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1C629" w14:textId="77777777" w:rsidR="00053507" w:rsidRDefault="00053507" w:rsidP="00053507">
      <w:pPr>
        <w:rPr>
          <w:b/>
          <w:sz w:val="28"/>
          <w:szCs w:val="28"/>
        </w:rPr>
      </w:pPr>
    </w:p>
    <w:p w14:paraId="692C03F6" w14:textId="77777777" w:rsidR="00053507" w:rsidRDefault="00053507" w:rsidP="00053507">
      <w:pPr>
        <w:jc w:val="center"/>
      </w:pPr>
      <w:r>
        <w:rPr>
          <w:noProof/>
          <w:szCs w:val="24"/>
        </w:rPr>
        <w:drawing>
          <wp:inline distT="0" distB="0" distL="0" distR="0" wp14:anchorId="418A0BC4" wp14:editId="67F23112">
            <wp:extent cx="1691640" cy="1691640"/>
            <wp:effectExtent l="0" t="0" r="3810" b="0"/>
            <wp:docPr id="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1640" cy="1691640"/>
                    </a:xfrm>
                    <a:prstGeom prst="rect">
                      <a:avLst/>
                    </a:prstGeom>
                    <a:noFill/>
                    <a:ln>
                      <a:noFill/>
                    </a:ln>
                  </pic:spPr>
                </pic:pic>
              </a:graphicData>
            </a:graphic>
          </wp:inline>
        </w:drawing>
      </w:r>
    </w:p>
    <w:p w14:paraId="58A0D1F4" w14:textId="77777777" w:rsidR="00053507" w:rsidRDefault="00053507" w:rsidP="00053507">
      <w:pPr>
        <w:jc w:val="center"/>
        <w:rPr>
          <w:b/>
          <w:bCs/>
        </w:rPr>
      </w:pPr>
      <w:r>
        <w:rPr>
          <w:b/>
          <w:bCs/>
        </w:rPr>
        <w:t>İZMİR BAKIRÇAY ÜNİVERSİTESİ</w:t>
      </w:r>
    </w:p>
    <w:p w14:paraId="2CA35276" w14:textId="77777777" w:rsidR="00053507" w:rsidRDefault="00053507" w:rsidP="00053507">
      <w:pPr>
        <w:jc w:val="center"/>
        <w:rPr>
          <w:b/>
          <w:bCs/>
        </w:rPr>
      </w:pPr>
      <w:r>
        <w:rPr>
          <w:b/>
          <w:bCs/>
        </w:rPr>
        <w:t>MÜHENDİSLİK VE MİMARLIK FAKÜLTESİ</w:t>
      </w:r>
    </w:p>
    <w:p w14:paraId="109F4406" w14:textId="491B80A8" w:rsidR="00053507" w:rsidRDefault="00053507" w:rsidP="00053507">
      <w:pPr>
        <w:jc w:val="center"/>
        <w:rPr>
          <w:b/>
          <w:bCs/>
        </w:rPr>
      </w:pPr>
      <w:r>
        <w:rPr>
          <w:b/>
          <w:bCs/>
        </w:rPr>
        <w:t>BİLGİSAYAR MÜHENDİSLİĞİ BÖLÜMÜ</w:t>
      </w:r>
    </w:p>
    <w:p w14:paraId="490154C6" w14:textId="577A2F73" w:rsidR="00053507" w:rsidRDefault="00053507" w:rsidP="00053507">
      <w:pPr>
        <w:spacing w:line="720" w:lineRule="auto"/>
        <w:jc w:val="center"/>
        <w:rPr>
          <w:b/>
          <w:bCs/>
        </w:rPr>
      </w:pPr>
      <w:r>
        <w:rPr>
          <w:b/>
          <w:bCs/>
        </w:rPr>
        <w:t>BİL102 – YAZILIM MÜHENDİSLİĞİ TEMELLERİ</w:t>
      </w:r>
    </w:p>
    <w:p w14:paraId="531E0B6B" w14:textId="647ED64A" w:rsidR="00053507" w:rsidRDefault="00053507" w:rsidP="00053507">
      <w:pPr>
        <w:spacing w:before="240" w:line="720" w:lineRule="auto"/>
        <w:jc w:val="center"/>
        <w:rPr>
          <w:b/>
          <w:bCs/>
        </w:rPr>
      </w:pPr>
      <w:r>
        <w:rPr>
          <w:b/>
          <w:bCs/>
        </w:rPr>
        <w:t>Ödev 1</w:t>
      </w:r>
    </w:p>
    <w:p w14:paraId="61AA9CF9" w14:textId="1655CF35" w:rsidR="00053507" w:rsidRDefault="00053507" w:rsidP="00053507">
      <w:pPr>
        <w:spacing w:before="240"/>
        <w:jc w:val="center"/>
        <w:rPr>
          <w:b/>
          <w:sz w:val="28"/>
          <w:szCs w:val="28"/>
        </w:rPr>
      </w:pPr>
      <w:r w:rsidRPr="00053507">
        <w:rPr>
          <w:b/>
          <w:sz w:val="28"/>
          <w:szCs w:val="28"/>
        </w:rPr>
        <w:t>Yazılım Yaşam Döngü Modelleri</w:t>
      </w:r>
    </w:p>
    <w:p w14:paraId="62A8C324" w14:textId="09B436E5" w:rsidR="00053507" w:rsidRDefault="00053507" w:rsidP="00053507">
      <w:pPr>
        <w:spacing w:before="240"/>
        <w:jc w:val="center"/>
      </w:pPr>
      <w:r>
        <w:t>Seda Yaprak 190604003</w:t>
      </w:r>
    </w:p>
    <w:p w14:paraId="7F5338E8" w14:textId="77777777" w:rsidR="00053507" w:rsidRDefault="00053507" w:rsidP="00053507">
      <w:pPr>
        <w:jc w:val="center"/>
        <w:rPr>
          <w:szCs w:val="24"/>
        </w:rPr>
      </w:pPr>
    </w:p>
    <w:p w14:paraId="36BB0DA6" w14:textId="059050FF" w:rsidR="00053507" w:rsidRDefault="00053507" w:rsidP="00053507">
      <w:pPr>
        <w:jc w:val="center"/>
        <w:rPr>
          <w:szCs w:val="24"/>
        </w:rPr>
      </w:pPr>
      <w:r>
        <w:rPr>
          <w:szCs w:val="24"/>
        </w:rPr>
        <w:t>İzmir, 202</w:t>
      </w:r>
      <w:r w:rsidR="005E7108">
        <w:rPr>
          <w:szCs w:val="24"/>
        </w:rPr>
        <w:t>3</w:t>
      </w:r>
    </w:p>
    <w:p w14:paraId="41076C67" w14:textId="77777777" w:rsidR="00053507" w:rsidRDefault="00053507" w:rsidP="00053507">
      <w:pPr>
        <w:jc w:val="center"/>
        <w:rPr>
          <w:szCs w:val="24"/>
        </w:rPr>
      </w:pPr>
    </w:p>
    <w:p w14:paraId="54D66FC0" w14:textId="49D82E1C" w:rsidR="00053507" w:rsidRDefault="00053507" w:rsidP="00053507">
      <w:pPr>
        <w:jc w:val="center"/>
        <w:rPr>
          <w:szCs w:val="24"/>
        </w:rPr>
      </w:pPr>
      <w:r>
        <w:rPr>
          <w:szCs w:val="24"/>
        </w:rPr>
        <w:t xml:space="preserve">Dr. Öğr. </w:t>
      </w:r>
      <w:r w:rsidR="00657893" w:rsidRPr="00657893">
        <w:rPr>
          <w:szCs w:val="24"/>
        </w:rPr>
        <w:t>Zekeriya Anıl GÜVEN</w:t>
      </w:r>
    </w:p>
    <w:p w14:paraId="50B44478" w14:textId="056DC6A9" w:rsidR="00E83EB9" w:rsidRDefault="00E83EB9"/>
    <w:p w14:paraId="5F6AF6BE" w14:textId="2588BD74" w:rsidR="00657893" w:rsidRDefault="00657893"/>
    <w:p w14:paraId="09D8CA3C" w14:textId="5CD31106" w:rsidR="00657893" w:rsidRDefault="00657893"/>
    <w:p w14:paraId="2840F9FC" w14:textId="5FC2F41D" w:rsidR="00657893" w:rsidRDefault="00657893"/>
    <w:p w14:paraId="4BEB6706" w14:textId="20DC37D5" w:rsidR="00657893" w:rsidRDefault="00657893"/>
    <w:sdt>
      <w:sdtPr>
        <w:rPr>
          <w:rFonts w:eastAsia="Calibri" w:cs="Times New Roman"/>
          <w:caps w:val="0"/>
          <w:sz w:val="24"/>
          <w:szCs w:val="22"/>
          <w:lang w:eastAsia="en-US"/>
        </w:rPr>
        <w:id w:val="567088021"/>
        <w:docPartObj>
          <w:docPartGallery w:val="Table of Contents"/>
          <w:docPartUnique/>
        </w:docPartObj>
      </w:sdtPr>
      <w:sdtEndPr>
        <w:rPr>
          <w:b/>
          <w:bCs/>
        </w:rPr>
      </w:sdtEndPr>
      <w:sdtContent>
        <w:p w14:paraId="668C8756" w14:textId="35FBC6F2" w:rsidR="00657893" w:rsidRPr="00657893" w:rsidRDefault="00657893" w:rsidP="00657893">
          <w:pPr>
            <w:pStyle w:val="TBal"/>
            <w:numPr>
              <w:ilvl w:val="0"/>
              <w:numId w:val="0"/>
            </w:numPr>
            <w:ind w:left="432" w:hanging="432"/>
            <w:jc w:val="center"/>
            <w:rPr>
              <w:b/>
              <w:bCs/>
            </w:rPr>
          </w:pPr>
          <w:r w:rsidRPr="00657893">
            <w:rPr>
              <w:b/>
              <w:bCs/>
            </w:rPr>
            <w:t>İçindekiler</w:t>
          </w:r>
        </w:p>
        <w:p w14:paraId="40C8E909" w14:textId="54E38E7B" w:rsidR="00D65698" w:rsidRDefault="00657893">
          <w:pPr>
            <w:pStyle w:val="T1"/>
            <w:tabs>
              <w:tab w:val="left" w:pos="440"/>
              <w:tab w:val="right" w:leader="dot" w:pos="9062"/>
            </w:tabs>
            <w:rPr>
              <w:rFonts w:asciiTheme="minorHAnsi" w:eastAsiaTheme="minorEastAsia" w:hAnsiTheme="minorHAnsi" w:cstheme="minorBidi"/>
              <w:noProof/>
              <w:sz w:val="22"/>
              <w:lang w:val="en-GB" w:eastAsia="en-GB"/>
            </w:rPr>
          </w:pPr>
          <w:r>
            <w:fldChar w:fldCharType="begin"/>
          </w:r>
          <w:r>
            <w:instrText xml:space="preserve"> TOC \o "1-3" \h \z \u </w:instrText>
          </w:r>
          <w:r>
            <w:fldChar w:fldCharType="separate"/>
          </w:r>
          <w:hyperlink w:anchor="_Toc129959396" w:history="1">
            <w:r w:rsidR="00D65698" w:rsidRPr="00C14E6D">
              <w:rPr>
                <w:rStyle w:val="Kpr"/>
                <w:noProof/>
              </w:rPr>
              <w:t>1.</w:t>
            </w:r>
            <w:r w:rsidR="00D65698">
              <w:rPr>
                <w:rFonts w:asciiTheme="minorHAnsi" w:eastAsiaTheme="minorEastAsia" w:hAnsiTheme="minorHAnsi" w:cstheme="minorBidi"/>
                <w:noProof/>
                <w:sz w:val="22"/>
                <w:lang w:val="en-GB" w:eastAsia="en-GB"/>
              </w:rPr>
              <w:tab/>
            </w:r>
            <w:r w:rsidR="00D65698" w:rsidRPr="00C14E6D">
              <w:rPr>
                <w:rStyle w:val="Kpr"/>
                <w:noProof/>
              </w:rPr>
              <w:t>GİRİŞ</w:t>
            </w:r>
            <w:r w:rsidR="00D65698">
              <w:rPr>
                <w:noProof/>
                <w:webHidden/>
              </w:rPr>
              <w:tab/>
            </w:r>
            <w:r w:rsidR="00D65698">
              <w:rPr>
                <w:noProof/>
                <w:webHidden/>
              </w:rPr>
              <w:fldChar w:fldCharType="begin"/>
            </w:r>
            <w:r w:rsidR="00D65698">
              <w:rPr>
                <w:noProof/>
                <w:webHidden/>
              </w:rPr>
              <w:instrText xml:space="preserve"> PAGEREF _Toc129959396 \h </w:instrText>
            </w:r>
            <w:r w:rsidR="00D65698">
              <w:rPr>
                <w:noProof/>
                <w:webHidden/>
              </w:rPr>
            </w:r>
            <w:r w:rsidR="00D65698">
              <w:rPr>
                <w:noProof/>
                <w:webHidden/>
              </w:rPr>
              <w:fldChar w:fldCharType="separate"/>
            </w:r>
            <w:r w:rsidR="00607B4E">
              <w:rPr>
                <w:noProof/>
                <w:webHidden/>
              </w:rPr>
              <w:t>3</w:t>
            </w:r>
            <w:r w:rsidR="00D65698">
              <w:rPr>
                <w:noProof/>
                <w:webHidden/>
              </w:rPr>
              <w:fldChar w:fldCharType="end"/>
            </w:r>
          </w:hyperlink>
        </w:p>
        <w:p w14:paraId="76A0DBB4" w14:textId="76B9EFB2" w:rsidR="00D65698" w:rsidRDefault="00000000">
          <w:pPr>
            <w:pStyle w:val="T1"/>
            <w:tabs>
              <w:tab w:val="left" w:pos="440"/>
              <w:tab w:val="right" w:leader="dot" w:pos="9062"/>
            </w:tabs>
            <w:rPr>
              <w:rFonts w:asciiTheme="minorHAnsi" w:eastAsiaTheme="minorEastAsia" w:hAnsiTheme="minorHAnsi" w:cstheme="minorBidi"/>
              <w:noProof/>
              <w:sz w:val="22"/>
              <w:lang w:val="en-GB" w:eastAsia="en-GB"/>
            </w:rPr>
          </w:pPr>
          <w:hyperlink w:anchor="_Toc129959397" w:history="1">
            <w:r w:rsidR="00D65698" w:rsidRPr="00C14E6D">
              <w:rPr>
                <w:rStyle w:val="Kpr"/>
                <w:noProof/>
              </w:rPr>
              <w:t>2.</w:t>
            </w:r>
            <w:r w:rsidR="00D65698">
              <w:rPr>
                <w:rFonts w:asciiTheme="minorHAnsi" w:eastAsiaTheme="minorEastAsia" w:hAnsiTheme="minorHAnsi" w:cstheme="minorBidi"/>
                <w:noProof/>
                <w:sz w:val="22"/>
                <w:lang w:val="en-GB" w:eastAsia="en-GB"/>
              </w:rPr>
              <w:tab/>
            </w:r>
            <w:r w:rsidR="00D65698" w:rsidRPr="00C14E6D">
              <w:rPr>
                <w:rStyle w:val="Kpr"/>
                <w:noProof/>
              </w:rPr>
              <w:t>YAZILIM DÖNGÜ MODELLERİ</w:t>
            </w:r>
            <w:r w:rsidR="00D65698">
              <w:rPr>
                <w:noProof/>
                <w:webHidden/>
              </w:rPr>
              <w:tab/>
            </w:r>
            <w:r w:rsidR="00D65698">
              <w:rPr>
                <w:noProof/>
                <w:webHidden/>
              </w:rPr>
              <w:fldChar w:fldCharType="begin"/>
            </w:r>
            <w:r w:rsidR="00D65698">
              <w:rPr>
                <w:noProof/>
                <w:webHidden/>
              </w:rPr>
              <w:instrText xml:space="preserve"> PAGEREF _Toc129959397 \h </w:instrText>
            </w:r>
            <w:r w:rsidR="00D65698">
              <w:rPr>
                <w:noProof/>
                <w:webHidden/>
              </w:rPr>
            </w:r>
            <w:r w:rsidR="00D65698">
              <w:rPr>
                <w:noProof/>
                <w:webHidden/>
              </w:rPr>
              <w:fldChar w:fldCharType="separate"/>
            </w:r>
            <w:r w:rsidR="00607B4E">
              <w:rPr>
                <w:noProof/>
                <w:webHidden/>
              </w:rPr>
              <w:t>4</w:t>
            </w:r>
            <w:r w:rsidR="00D65698">
              <w:rPr>
                <w:noProof/>
                <w:webHidden/>
              </w:rPr>
              <w:fldChar w:fldCharType="end"/>
            </w:r>
          </w:hyperlink>
        </w:p>
        <w:p w14:paraId="141975A4" w14:textId="28F70BC3"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398" w:history="1">
            <w:r w:rsidR="00D65698" w:rsidRPr="00C14E6D">
              <w:rPr>
                <w:rStyle w:val="Kpr"/>
                <w:noProof/>
              </w:rPr>
              <w:t>2.1</w:t>
            </w:r>
            <w:r w:rsidR="00D65698">
              <w:rPr>
                <w:rFonts w:asciiTheme="minorHAnsi" w:eastAsiaTheme="minorEastAsia" w:hAnsiTheme="minorHAnsi" w:cstheme="minorBidi"/>
                <w:noProof/>
                <w:sz w:val="22"/>
                <w:lang w:val="en-GB" w:eastAsia="en-GB"/>
              </w:rPr>
              <w:tab/>
            </w:r>
            <w:r w:rsidR="00D65698" w:rsidRPr="00C14E6D">
              <w:rPr>
                <w:rStyle w:val="Kpr"/>
                <w:noProof/>
              </w:rPr>
              <w:t>Şelale (Waterfall) Modeli</w:t>
            </w:r>
            <w:r w:rsidR="00D65698">
              <w:rPr>
                <w:noProof/>
                <w:webHidden/>
              </w:rPr>
              <w:tab/>
            </w:r>
            <w:r w:rsidR="00D65698">
              <w:rPr>
                <w:noProof/>
                <w:webHidden/>
              </w:rPr>
              <w:fldChar w:fldCharType="begin"/>
            </w:r>
            <w:r w:rsidR="00D65698">
              <w:rPr>
                <w:noProof/>
                <w:webHidden/>
              </w:rPr>
              <w:instrText xml:space="preserve"> PAGEREF _Toc129959398 \h </w:instrText>
            </w:r>
            <w:r w:rsidR="00D65698">
              <w:rPr>
                <w:noProof/>
                <w:webHidden/>
              </w:rPr>
            </w:r>
            <w:r w:rsidR="00D65698">
              <w:rPr>
                <w:noProof/>
                <w:webHidden/>
              </w:rPr>
              <w:fldChar w:fldCharType="separate"/>
            </w:r>
            <w:r w:rsidR="00607B4E">
              <w:rPr>
                <w:noProof/>
                <w:webHidden/>
              </w:rPr>
              <w:t>4</w:t>
            </w:r>
            <w:r w:rsidR="00D65698">
              <w:rPr>
                <w:noProof/>
                <w:webHidden/>
              </w:rPr>
              <w:fldChar w:fldCharType="end"/>
            </w:r>
          </w:hyperlink>
        </w:p>
        <w:p w14:paraId="2FC2C1C3" w14:textId="76E21808"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399" w:history="1">
            <w:r w:rsidR="00D65698" w:rsidRPr="00C14E6D">
              <w:rPr>
                <w:rStyle w:val="Kpr"/>
                <w:noProof/>
              </w:rPr>
              <w:t>2.2</w:t>
            </w:r>
            <w:r w:rsidR="00D65698">
              <w:rPr>
                <w:rFonts w:asciiTheme="minorHAnsi" w:eastAsiaTheme="minorEastAsia" w:hAnsiTheme="minorHAnsi" w:cstheme="minorBidi"/>
                <w:noProof/>
                <w:sz w:val="22"/>
                <w:lang w:val="en-GB" w:eastAsia="en-GB"/>
              </w:rPr>
              <w:tab/>
            </w:r>
            <w:r w:rsidR="00D65698" w:rsidRPr="00C14E6D">
              <w:rPr>
                <w:rStyle w:val="Kpr"/>
                <w:noProof/>
              </w:rPr>
              <w:t>Yap ve Düzelt (Build &amp; Fix) Modeli</w:t>
            </w:r>
            <w:r w:rsidR="00D65698">
              <w:rPr>
                <w:noProof/>
                <w:webHidden/>
              </w:rPr>
              <w:tab/>
            </w:r>
            <w:r w:rsidR="00D65698">
              <w:rPr>
                <w:noProof/>
                <w:webHidden/>
              </w:rPr>
              <w:fldChar w:fldCharType="begin"/>
            </w:r>
            <w:r w:rsidR="00D65698">
              <w:rPr>
                <w:noProof/>
                <w:webHidden/>
              </w:rPr>
              <w:instrText xml:space="preserve"> PAGEREF _Toc129959399 \h </w:instrText>
            </w:r>
            <w:r w:rsidR="00D65698">
              <w:rPr>
                <w:noProof/>
                <w:webHidden/>
              </w:rPr>
            </w:r>
            <w:r w:rsidR="00D65698">
              <w:rPr>
                <w:noProof/>
                <w:webHidden/>
              </w:rPr>
              <w:fldChar w:fldCharType="separate"/>
            </w:r>
            <w:r w:rsidR="00607B4E">
              <w:rPr>
                <w:noProof/>
                <w:webHidden/>
              </w:rPr>
              <w:t>4</w:t>
            </w:r>
            <w:r w:rsidR="00D65698">
              <w:rPr>
                <w:noProof/>
                <w:webHidden/>
              </w:rPr>
              <w:fldChar w:fldCharType="end"/>
            </w:r>
          </w:hyperlink>
        </w:p>
        <w:p w14:paraId="5D901D9F" w14:textId="342E1855"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400" w:history="1">
            <w:r w:rsidR="00D65698" w:rsidRPr="00C14E6D">
              <w:rPr>
                <w:rStyle w:val="Kpr"/>
                <w:noProof/>
              </w:rPr>
              <w:t>2.3</w:t>
            </w:r>
            <w:r w:rsidR="00D65698">
              <w:rPr>
                <w:rFonts w:asciiTheme="minorHAnsi" w:eastAsiaTheme="minorEastAsia" w:hAnsiTheme="minorHAnsi" w:cstheme="minorBidi"/>
                <w:noProof/>
                <w:sz w:val="22"/>
                <w:lang w:val="en-GB" w:eastAsia="en-GB"/>
              </w:rPr>
              <w:tab/>
            </w:r>
            <w:r w:rsidR="00D65698" w:rsidRPr="00C14E6D">
              <w:rPr>
                <w:rStyle w:val="Kpr"/>
                <w:noProof/>
              </w:rPr>
              <w:t>Sarma (Spiral) Model</w:t>
            </w:r>
            <w:r w:rsidR="00D65698">
              <w:rPr>
                <w:noProof/>
                <w:webHidden/>
              </w:rPr>
              <w:tab/>
            </w:r>
            <w:r w:rsidR="00D65698">
              <w:rPr>
                <w:noProof/>
                <w:webHidden/>
              </w:rPr>
              <w:fldChar w:fldCharType="begin"/>
            </w:r>
            <w:r w:rsidR="00D65698">
              <w:rPr>
                <w:noProof/>
                <w:webHidden/>
              </w:rPr>
              <w:instrText xml:space="preserve"> PAGEREF _Toc129959400 \h </w:instrText>
            </w:r>
            <w:r w:rsidR="00D65698">
              <w:rPr>
                <w:noProof/>
                <w:webHidden/>
              </w:rPr>
            </w:r>
            <w:r w:rsidR="00D65698">
              <w:rPr>
                <w:noProof/>
                <w:webHidden/>
              </w:rPr>
              <w:fldChar w:fldCharType="separate"/>
            </w:r>
            <w:r w:rsidR="00607B4E">
              <w:rPr>
                <w:noProof/>
                <w:webHidden/>
              </w:rPr>
              <w:t>5</w:t>
            </w:r>
            <w:r w:rsidR="00D65698">
              <w:rPr>
                <w:noProof/>
                <w:webHidden/>
              </w:rPr>
              <w:fldChar w:fldCharType="end"/>
            </w:r>
          </w:hyperlink>
        </w:p>
        <w:p w14:paraId="7CCD370C" w14:textId="2810D579"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401" w:history="1">
            <w:r w:rsidR="00D65698" w:rsidRPr="00C14E6D">
              <w:rPr>
                <w:rStyle w:val="Kpr"/>
                <w:noProof/>
              </w:rPr>
              <w:t>2.4</w:t>
            </w:r>
            <w:r w:rsidR="00D65698">
              <w:rPr>
                <w:rFonts w:asciiTheme="minorHAnsi" w:eastAsiaTheme="minorEastAsia" w:hAnsiTheme="minorHAnsi" w:cstheme="minorBidi"/>
                <w:noProof/>
                <w:sz w:val="22"/>
                <w:lang w:val="en-GB" w:eastAsia="en-GB"/>
              </w:rPr>
              <w:tab/>
            </w:r>
            <w:r w:rsidR="00D65698" w:rsidRPr="00C14E6D">
              <w:rPr>
                <w:rStyle w:val="Kpr"/>
                <w:noProof/>
              </w:rPr>
              <w:t>V Süreç Modeli</w:t>
            </w:r>
            <w:r w:rsidR="00D65698">
              <w:rPr>
                <w:noProof/>
                <w:webHidden/>
              </w:rPr>
              <w:tab/>
            </w:r>
            <w:r w:rsidR="00D65698">
              <w:rPr>
                <w:noProof/>
                <w:webHidden/>
              </w:rPr>
              <w:fldChar w:fldCharType="begin"/>
            </w:r>
            <w:r w:rsidR="00D65698">
              <w:rPr>
                <w:noProof/>
                <w:webHidden/>
              </w:rPr>
              <w:instrText xml:space="preserve"> PAGEREF _Toc129959401 \h </w:instrText>
            </w:r>
            <w:r w:rsidR="00D65698">
              <w:rPr>
                <w:noProof/>
                <w:webHidden/>
              </w:rPr>
            </w:r>
            <w:r w:rsidR="00D65698">
              <w:rPr>
                <w:noProof/>
                <w:webHidden/>
              </w:rPr>
              <w:fldChar w:fldCharType="separate"/>
            </w:r>
            <w:r w:rsidR="00607B4E">
              <w:rPr>
                <w:noProof/>
                <w:webHidden/>
              </w:rPr>
              <w:t>5</w:t>
            </w:r>
            <w:r w:rsidR="00D65698">
              <w:rPr>
                <w:noProof/>
                <w:webHidden/>
              </w:rPr>
              <w:fldChar w:fldCharType="end"/>
            </w:r>
          </w:hyperlink>
        </w:p>
        <w:p w14:paraId="67C5C2D7" w14:textId="5AFEBD1A"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402" w:history="1">
            <w:r w:rsidR="00D65698" w:rsidRPr="00C14E6D">
              <w:rPr>
                <w:rStyle w:val="Kpr"/>
                <w:noProof/>
              </w:rPr>
              <w:t>2.5</w:t>
            </w:r>
            <w:r w:rsidR="00D65698">
              <w:rPr>
                <w:rFonts w:asciiTheme="minorHAnsi" w:eastAsiaTheme="minorEastAsia" w:hAnsiTheme="minorHAnsi" w:cstheme="minorBidi"/>
                <w:noProof/>
                <w:sz w:val="22"/>
                <w:lang w:val="en-GB" w:eastAsia="en-GB"/>
              </w:rPr>
              <w:tab/>
            </w:r>
            <w:r w:rsidR="00D65698" w:rsidRPr="00C14E6D">
              <w:rPr>
                <w:rStyle w:val="Kpr"/>
                <w:noProof/>
              </w:rPr>
              <w:t>Scrum</w:t>
            </w:r>
            <w:r w:rsidR="00D65698">
              <w:rPr>
                <w:noProof/>
                <w:webHidden/>
              </w:rPr>
              <w:tab/>
            </w:r>
            <w:r w:rsidR="00D65698">
              <w:rPr>
                <w:noProof/>
                <w:webHidden/>
              </w:rPr>
              <w:fldChar w:fldCharType="begin"/>
            </w:r>
            <w:r w:rsidR="00D65698">
              <w:rPr>
                <w:noProof/>
                <w:webHidden/>
              </w:rPr>
              <w:instrText xml:space="preserve"> PAGEREF _Toc129959402 \h </w:instrText>
            </w:r>
            <w:r w:rsidR="00D65698">
              <w:rPr>
                <w:noProof/>
                <w:webHidden/>
              </w:rPr>
            </w:r>
            <w:r w:rsidR="00D65698">
              <w:rPr>
                <w:noProof/>
                <w:webHidden/>
              </w:rPr>
              <w:fldChar w:fldCharType="separate"/>
            </w:r>
            <w:r w:rsidR="00607B4E">
              <w:rPr>
                <w:noProof/>
                <w:webHidden/>
              </w:rPr>
              <w:t>6</w:t>
            </w:r>
            <w:r w:rsidR="00D65698">
              <w:rPr>
                <w:noProof/>
                <w:webHidden/>
              </w:rPr>
              <w:fldChar w:fldCharType="end"/>
            </w:r>
          </w:hyperlink>
        </w:p>
        <w:p w14:paraId="28D09922" w14:textId="736026B2" w:rsidR="00D65698" w:rsidRDefault="00000000">
          <w:pPr>
            <w:pStyle w:val="T2"/>
            <w:tabs>
              <w:tab w:val="left" w:pos="880"/>
              <w:tab w:val="right" w:leader="dot" w:pos="9062"/>
            </w:tabs>
            <w:rPr>
              <w:rFonts w:asciiTheme="minorHAnsi" w:eastAsiaTheme="minorEastAsia" w:hAnsiTheme="minorHAnsi" w:cstheme="minorBidi"/>
              <w:noProof/>
              <w:sz w:val="22"/>
              <w:lang w:val="en-GB" w:eastAsia="en-GB"/>
            </w:rPr>
          </w:pPr>
          <w:hyperlink w:anchor="_Toc129959403" w:history="1">
            <w:r w:rsidR="00D65698" w:rsidRPr="00C14E6D">
              <w:rPr>
                <w:rStyle w:val="Kpr"/>
                <w:noProof/>
              </w:rPr>
              <w:t>2.6</w:t>
            </w:r>
            <w:r w:rsidR="00D65698">
              <w:rPr>
                <w:rFonts w:asciiTheme="minorHAnsi" w:eastAsiaTheme="minorEastAsia" w:hAnsiTheme="minorHAnsi" w:cstheme="minorBidi"/>
                <w:noProof/>
                <w:sz w:val="22"/>
                <w:lang w:val="en-GB" w:eastAsia="en-GB"/>
              </w:rPr>
              <w:tab/>
            </w:r>
            <w:r w:rsidR="00D65698" w:rsidRPr="00C14E6D">
              <w:rPr>
                <w:rStyle w:val="Kpr"/>
                <w:noProof/>
              </w:rPr>
              <w:t>Modellerin Karşılaştırılması</w:t>
            </w:r>
            <w:r w:rsidR="00D65698">
              <w:rPr>
                <w:noProof/>
                <w:webHidden/>
              </w:rPr>
              <w:tab/>
            </w:r>
            <w:r w:rsidR="00D65698">
              <w:rPr>
                <w:noProof/>
                <w:webHidden/>
              </w:rPr>
              <w:fldChar w:fldCharType="begin"/>
            </w:r>
            <w:r w:rsidR="00D65698">
              <w:rPr>
                <w:noProof/>
                <w:webHidden/>
              </w:rPr>
              <w:instrText xml:space="preserve"> PAGEREF _Toc129959403 \h </w:instrText>
            </w:r>
            <w:r w:rsidR="00D65698">
              <w:rPr>
                <w:noProof/>
                <w:webHidden/>
              </w:rPr>
            </w:r>
            <w:r w:rsidR="00D65698">
              <w:rPr>
                <w:noProof/>
                <w:webHidden/>
              </w:rPr>
              <w:fldChar w:fldCharType="separate"/>
            </w:r>
            <w:r w:rsidR="00607B4E">
              <w:rPr>
                <w:noProof/>
                <w:webHidden/>
              </w:rPr>
              <w:t>7</w:t>
            </w:r>
            <w:r w:rsidR="00D65698">
              <w:rPr>
                <w:noProof/>
                <w:webHidden/>
              </w:rPr>
              <w:fldChar w:fldCharType="end"/>
            </w:r>
          </w:hyperlink>
        </w:p>
        <w:p w14:paraId="658F7DD3" w14:textId="492FA272" w:rsidR="00D65698" w:rsidRDefault="00000000">
          <w:pPr>
            <w:pStyle w:val="T1"/>
            <w:tabs>
              <w:tab w:val="left" w:pos="440"/>
              <w:tab w:val="right" w:leader="dot" w:pos="9062"/>
            </w:tabs>
            <w:rPr>
              <w:rFonts w:asciiTheme="minorHAnsi" w:eastAsiaTheme="minorEastAsia" w:hAnsiTheme="minorHAnsi" w:cstheme="minorBidi"/>
              <w:noProof/>
              <w:sz w:val="22"/>
              <w:lang w:val="en-GB" w:eastAsia="en-GB"/>
            </w:rPr>
          </w:pPr>
          <w:hyperlink w:anchor="_Toc129959404" w:history="1">
            <w:r w:rsidR="00D65698" w:rsidRPr="00C14E6D">
              <w:rPr>
                <w:rStyle w:val="Kpr"/>
                <w:noProof/>
              </w:rPr>
              <w:t>3.</w:t>
            </w:r>
            <w:r w:rsidR="00D65698">
              <w:rPr>
                <w:rFonts w:asciiTheme="minorHAnsi" w:eastAsiaTheme="minorEastAsia" w:hAnsiTheme="minorHAnsi" w:cstheme="minorBidi"/>
                <w:noProof/>
                <w:sz w:val="22"/>
                <w:lang w:val="en-GB" w:eastAsia="en-GB"/>
              </w:rPr>
              <w:tab/>
            </w:r>
            <w:r w:rsidR="00D65698" w:rsidRPr="00C14E6D">
              <w:rPr>
                <w:rStyle w:val="Kpr"/>
                <w:noProof/>
              </w:rPr>
              <w:t>SONUÇ</w:t>
            </w:r>
            <w:r w:rsidR="00D65698">
              <w:rPr>
                <w:noProof/>
                <w:webHidden/>
              </w:rPr>
              <w:tab/>
            </w:r>
            <w:r w:rsidR="00D65698">
              <w:rPr>
                <w:noProof/>
                <w:webHidden/>
              </w:rPr>
              <w:fldChar w:fldCharType="begin"/>
            </w:r>
            <w:r w:rsidR="00D65698">
              <w:rPr>
                <w:noProof/>
                <w:webHidden/>
              </w:rPr>
              <w:instrText xml:space="preserve"> PAGEREF _Toc129959404 \h </w:instrText>
            </w:r>
            <w:r w:rsidR="00D65698">
              <w:rPr>
                <w:noProof/>
                <w:webHidden/>
              </w:rPr>
            </w:r>
            <w:r w:rsidR="00D65698">
              <w:rPr>
                <w:noProof/>
                <w:webHidden/>
              </w:rPr>
              <w:fldChar w:fldCharType="separate"/>
            </w:r>
            <w:r w:rsidR="00607B4E">
              <w:rPr>
                <w:noProof/>
                <w:webHidden/>
              </w:rPr>
              <w:t>7</w:t>
            </w:r>
            <w:r w:rsidR="00D65698">
              <w:rPr>
                <w:noProof/>
                <w:webHidden/>
              </w:rPr>
              <w:fldChar w:fldCharType="end"/>
            </w:r>
          </w:hyperlink>
        </w:p>
        <w:p w14:paraId="4CDAE4A3" w14:textId="66C0E527" w:rsidR="00D65698" w:rsidRDefault="00000000">
          <w:pPr>
            <w:pStyle w:val="T1"/>
            <w:tabs>
              <w:tab w:val="right" w:leader="dot" w:pos="9062"/>
            </w:tabs>
            <w:rPr>
              <w:rFonts w:asciiTheme="minorHAnsi" w:eastAsiaTheme="minorEastAsia" w:hAnsiTheme="minorHAnsi" w:cstheme="minorBidi"/>
              <w:noProof/>
              <w:sz w:val="22"/>
              <w:lang w:val="en-GB" w:eastAsia="en-GB"/>
            </w:rPr>
          </w:pPr>
          <w:hyperlink w:anchor="_Toc129959405" w:history="1">
            <w:r w:rsidR="00D65698" w:rsidRPr="00C14E6D">
              <w:rPr>
                <w:rStyle w:val="Kpr"/>
                <w:noProof/>
              </w:rPr>
              <w:t>KAYNAKÇA</w:t>
            </w:r>
            <w:r w:rsidR="00D65698">
              <w:rPr>
                <w:noProof/>
                <w:webHidden/>
              </w:rPr>
              <w:tab/>
            </w:r>
            <w:r w:rsidR="00D65698">
              <w:rPr>
                <w:noProof/>
                <w:webHidden/>
              </w:rPr>
              <w:fldChar w:fldCharType="begin"/>
            </w:r>
            <w:r w:rsidR="00D65698">
              <w:rPr>
                <w:noProof/>
                <w:webHidden/>
              </w:rPr>
              <w:instrText xml:space="preserve"> PAGEREF _Toc129959405 \h </w:instrText>
            </w:r>
            <w:r w:rsidR="00D65698">
              <w:rPr>
                <w:noProof/>
                <w:webHidden/>
              </w:rPr>
            </w:r>
            <w:r w:rsidR="00D65698">
              <w:rPr>
                <w:noProof/>
                <w:webHidden/>
              </w:rPr>
              <w:fldChar w:fldCharType="separate"/>
            </w:r>
            <w:r w:rsidR="00607B4E">
              <w:rPr>
                <w:noProof/>
                <w:webHidden/>
              </w:rPr>
              <w:t>8</w:t>
            </w:r>
            <w:r w:rsidR="00D65698">
              <w:rPr>
                <w:noProof/>
                <w:webHidden/>
              </w:rPr>
              <w:fldChar w:fldCharType="end"/>
            </w:r>
          </w:hyperlink>
        </w:p>
        <w:p w14:paraId="3830CE3A" w14:textId="04822B04" w:rsidR="00657893" w:rsidRDefault="00657893">
          <w:r>
            <w:rPr>
              <w:b/>
              <w:bCs/>
            </w:rPr>
            <w:fldChar w:fldCharType="end"/>
          </w:r>
        </w:p>
      </w:sdtContent>
    </w:sdt>
    <w:p w14:paraId="3B56BA60" w14:textId="34BF120D" w:rsidR="00657893" w:rsidRDefault="00657893" w:rsidP="000F00DD">
      <w:pPr>
        <w:spacing w:line="259" w:lineRule="auto"/>
      </w:pPr>
      <w:r>
        <w:br w:type="page"/>
      </w:r>
    </w:p>
    <w:p w14:paraId="212456DD" w14:textId="65FD747D" w:rsidR="00657893" w:rsidRDefault="00657893" w:rsidP="00657893">
      <w:pPr>
        <w:pStyle w:val="Balk1"/>
      </w:pPr>
      <w:bookmarkStart w:id="0" w:name="_Toc129959396"/>
      <w:r>
        <w:lastRenderedPageBreak/>
        <w:t>GİRİŞ</w:t>
      </w:r>
      <w:bookmarkEnd w:id="0"/>
    </w:p>
    <w:p w14:paraId="7078FF19" w14:textId="4E547D52" w:rsidR="00E41F8C" w:rsidRDefault="00886E79" w:rsidP="00E41F8C">
      <w:pPr>
        <w:spacing w:after="0"/>
        <w:rPr>
          <w:color w:val="000000"/>
        </w:rPr>
      </w:pPr>
      <w:r>
        <w:t xml:space="preserve">Döngü yaklaşım olan yazılım yaşam döngüsü, </w:t>
      </w:r>
      <w:r w:rsidR="002F7645">
        <w:t xml:space="preserve">bilgisayar tabanlı sistemi ya da alt sistem oluşturma veya bakımında izlenen ve geliştirilen süreçtir. </w:t>
      </w:r>
      <w:r w:rsidR="00910683">
        <w:t xml:space="preserve">Yazılım yaşam döngüsü temel olarak planlama, tanımlama, tasarım, geliştirme, entegrasyon ve test, uygulama ve bakım aşamalarından oluşmaktadır </w:t>
      </w:r>
      <w:sdt>
        <w:sdtPr>
          <w:rPr>
            <w:color w:val="000000"/>
          </w:rPr>
          <w:tag w:val="MENDELEY_CITATION_v3_eyJjaXRhdGlvbklEIjoiTUVOREVMRVlfQ0lUQVRJT05fMWQxNzAwOTItOWNiOC00NGY3LTk1ODUtYTczZjFkYmI1NmNh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702082808"/>
          <w:placeholder>
            <w:docPart w:val="91523F7A994D4064A23C6C793D242994"/>
          </w:placeholder>
        </w:sdtPr>
        <w:sdtContent>
          <w:r w:rsidR="00EE714B" w:rsidRPr="00EE714B">
            <w:rPr>
              <w:color w:val="000000"/>
            </w:rPr>
            <w:t>(Şeker, 2015)</w:t>
          </w:r>
        </w:sdtContent>
      </w:sdt>
      <w:r w:rsidR="005D625C">
        <w:rPr>
          <w:color w:val="000000"/>
        </w:rPr>
        <w:t>.</w:t>
      </w:r>
      <w:r w:rsidR="0004201C">
        <w:rPr>
          <w:color w:val="000000"/>
        </w:rPr>
        <w:t xml:space="preserve"> </w:t>
      </w:r>
    </w:p>
    <w:p w14:paraId="5F129C69" w14:textId="2C3E636C" w:rsidR="0004201C" w:rsidRDefault="0004201C" w:rsidP="00E41F8C">
      <w:pPr>
        <w:spacing w:after="0"/>
        <w:rPr>
          <w:color w:val="000000"/>
        </w:rPr>
      </w:pPr>
      <w:r>
        <w:rPr>
          <w:color w:val="000000"/>
        </w:rPr>
        <w:t xml:space="preserve">Yazılım yaşam döngüsüne ait </w:t>
      </w:r>
      <w:r w:rsidR="002C1CE5">
        <w:rPr>
          <w:color w:val="000000"/>
        </w:rPr>
        <w:t>şema şekil 1’de verilmiştir.</w:t>
      </w:r>
    </w:p>
    <w:p w14:paraId="4627D8CE" w14:textId="77777777" w:rsidR="002C1CE5" w:rsidRDefault="0004201C" w:rsidP="002C1CE5">
      <w:pPr>
        <w:keepNext/>
        <w:jc w:val="center"/>
      </w:pPr>
      <w:r>
        <w:rPr>
          <w:noProof/>
          <w:color w:val="000000"/>
        </w:rPr>
        <w:drawing>
          <wp:inline distT="0" distB="0" distL="0" distR="0" wp14:anchorId="74AF0860" wp14:editId="4CE69ACF">
            <wp:extent cx="1012529" cy="2680854"/>
            <wp:effectExtent l="0" t="0" r="0" b="571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015122" cy="2687719"/>
                    </a:xfrm>
                    <a:prstGeom prst="rect">
                      <a:avLst/>
                    </a:prstGeom>
                    <a:noFill/>
                    <a:ln>
                      <a:noFill/>
                    </a:ln>
                  </pic:spPr>
                </pic:pic>
              </a:graphicData>
            </a:graphic>
          </wp:inline>
        </w:drawing>
      </w:r>
    </w:p>
    <w:p w14:paraId="7BB4589C" w14:textId="3219A50A" w:rsidR="0004201C" w:rsidRDefault="002C1CE5" w:rsidP="00E41F8C">
      <w:pPr>
        <w:pStyle w:val="ResimYazs"/>
        <w:jc w:val="center"/>
      </w:pPr>
      <w:r w:rsidRPr="002C1CE5">
        <w:rPr>
          <w:b/>
          <w:bCs/>
        </w:rPr>
        <w:t xml:space="preserve">Şekil </w:t>
      </w:r>
      <w:r w:rsidRPr="002C1CE5">
        <w:rPr>
          <w:b/>
          <w:bCs/>
        </w:rPr>
        <w:fldChar w:fldCharType="begin"/>
      </w:r>
      <w:r w:rsidRPr="002C1CE5">
        <w:rPr>
          <w:b/>
          <w:bCs/>
        </w:rPr>
        <w:instrText xml:space="preserve"> SEQ Şekil \* ARABIC </w:instrText>
      </w:r>
      <w:r w:rsidRPr="002C1CE5">
        <w:rPr>
          <w:b/>
          <w:bCs/>
        </w:rPr>
        <w:fldChar w:fldCharType="separate"/>
      </w:r>
      <w:r w:rsidR="00607B4E">
        <w:rPr>
          <w:b/>
          <w:bCs/>
          <w:noProof/>
        </w:rPr>
        <w:t>1</w:t>
      </w:r>
      <w:r w:rsidRPr="002C1CE5">
        <w:rPr>
          <w:b/>
          <w:bCs/>
        </w:rPr>
        <w:fldChar w:fldCharType="end"/>
      </w:r>
      <w:r w:rsidRPr="002C1CE5">
        <w:rPr>
          <w:b/>
          <w:bCs/>
        </w:rPr>
        <w:t>.</w:t>
      </w:r>
      <w:r>
        <w:t xml:space="preserve"> Yazılım yaşam döngüsü aşamaları</w:t>
      </w:r>
    </w:p>
    <w:p w14:paraId="15ED6CAB" w14:textId="79C1E38B" w:rsidR="00E33311" w:rsidRDefault="000309B3" w:rsidP="0080158E">
      <w:r>
        <w:t xml:space="preserve">Döngünün aşamaları temelde aynı olsa da aşama ve adlandırma konusunda fikir </w:t>
      </w:r>
      <w:r w:rsidR="00DC36C4">
        <w:t>farklılıkları</w:t>
      </w:r>
      <w:r w:rsidR="00395712">
        <w:t xml:space="preserve"> </w:t>
      </w:r>
      <w:r>
        <w:t>olabilmektedir.</w:t>
      </w:r>
      <w:r w:rsidR="005D625C">
        <w:t xml:space="preserve"> Fikirler incelendiğinde tüm açıklamaların aynı ana fikirde olduğu gözlemlenir</w:t>
      </w:r>
      <w:r w:rsidR="005D625C" w:rsidRPr="005D625C">
        <w:rPr>
          <w:color w:val="000000"/>
        </w:rPr>
        <w:t xml:space="preserve"> </w:t>
      </w:r>
      <w:sdt>
        <w:sdtPr>
          <w:rPr>
            <w:color w:val="000000"/>
          </w:rPr>
          <w:tag w:val="MENDELEY_CITATION_v3_eyJjaXRhdGlvbklEIjoiTUVOREVMRVlfQ0lUQVRJT05fNGZlOTA5MzMtZDZhMC00N2M1LWE5MmUtOWFlY2Y1YzgwMjUx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
          <w:id w:val="178399455"/>
          <w:placeholder>
            <w:docPart w:val="CA50F3C16EFE4AA0A89C07ABCA9BFBAE"/>
          </w:placeholder>
        </w:sdtPr>
        <w:sdtContent>
          <w:r w:rsidR="00EE714B" w:rsidRPr="00EE714B">
            <w:rPr>
              <w:color w:val="000000"/>
            </w:rPr>
            <w:t>(Ersoy, 2002)</w:t>
          </w:r>
        </w:sdtContent>
      </w:sdt>
      <w:r w:rsidR="005D625C">
        <w:t xml:space="preserve">. </w:t>
      </w:r>
    </w:p>
    <w:p w14:paraId="62AE2B78" w14:textId="182C80D0" w:rsidR="00B378B5" w:rsidRDefault="00501E39" w:rsidP="00501E39">
      <w:r>
        <w:t xml:space="preserve">Başlangıç aşaması olduğu için en önemli aşama olan plan safhası, projenin oluşturulduğu, fikirlerin ortaya atıldığı ve tartışıldığı aşamadır. </w:t>
      </w:r>
      <w:r w:rsidR="006C2A64">
        <w:t>Analiz safhası, fikrin ne olduğunun tartışıldığı aşamadır. Tasarım safhasında sistem ya da yazılım tasarımları yapılarak karar verilir, ekran geçişleri, fonksiyonel adımlar</w:t>
      </w:r>
      <w:r w:rsidR="00913129">
        <w:t>, yazılım bileşenleri, modül</w:t>
      </w:r>
      <w:r w:rsidR="006C2A64">
        <w:t xml:space="preserve"> gibi tasarımlar yapılır</w:t>
      </w:r>
      <w:r w:rsidR="00913129">
        <w:t>. Gerçekleştirme safhası, tasarım safhasındaki kararlar sonucunda projenin gerçekleştir</w:t>
      </w:r>
      <w:r w:rsidR="00163061">
        <w:t xml:space="preserve">imi yapılır. Son olarak bakım safhasında yeni tanımlamalar, hatalar meydana gelir ve yeni tasarımlar yapılır. Bu döngü </w:t>
      </w:r>
      <w:r w:rsidR="0085651E">
        <w:t xml:space="preserve">mühendislik projesi olan </w:t>
      </w:r>
      <w:r w:rsidR="00163061">
        <w:t>yazılımın yaşam süresinin sonuna kadar devam eder</w:t>
      </w:r>
      <w:r w:rsidR="0085651E">
        <w:t xml:space="preserve"> </w:t>
      </w:r>
      <w:sdt>
        <w:sdtPr>
          <w:rPr>
            <w:color w:val="000000"/>
          </w:rPr>
          <w:tag w:val="MENDELEY_CITATION_v3_eyJjaXRhdGlvbklEIjoiTUVOREVMRVlfQ0lUQVRJT05fNjJjYzYyZmQtOWI2Zi00MDUyLThjMjMtYjNkNWY2Yzg3Yzlk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293641384"/>
          <w:placeholder>
            <w:docPart w:val="DefaultPlaceholder_-1854013440"/>
          </w:placeholder>
        </w:sdtPr>
        <w:sdtContent>
          <w:r w:rsidR="00EE714B" w:rsidRPr="00EE714B">
            <w:rPr>
              <w:color w:val="000000"/>
            </w:rPr>
            <w:t>(Şeker, 2015)</w:t>
          </w:r>
        </w:sdtContent>
      </w:sdt>
      <w:r w:rsidR="0085651E">
        <w:rPr>
          <w:color w:val="000000"/>
        </w:rPr>
        <w:t>.</w:t>
      </w:r>
      <w:r w:rsidR="00E33311">
        <w:br w:type="page"/>
      </w:r>
    </w:p>
    <w:p w14:paraId="609BAB15" w14:textId="63E6CED9" w:rsidR="00CF6C2B" w:rsidRDefault="00E60B9E" w:rsidP="00B378B5">
      <w:pPr>
        <w:pStyle w:val="Balk1"/>
      </w:pPr>
      <w:bookmarkStart w:id="1" w:name="_Toc129959397"/>
      <w:r>
        <w:rPr>
          <w:caps w:val="0"/>
        </w:rPr>
        <w:lastRenderedPageBreak/>
        <w:t>YAZILIM DÖNGÜ MODELLERİ</w:t>
      </w:r>
      <w:bookmarkEnd w:id="1"/>
    </w:p>
    <w:p w14:paraId="118A7849" w14:textId="77777777" w:rsidR="00CF6C2B" w:rsidRDefault="00CF6C2B" w:rsidP="00CF6C2B">
      <w:pPr>
        <w:pStyle w:val="Balk2"/>
      </w:pPr>
      <w:bookmarkStart w:id="2" w:name="_Toc129959398"/>
      <w:r>
        <w:t>Şelale (</w:t>
      </w:r>
      <w:proofErr w:type="spellStart"/>
      <w:r>
        <w:t>Waterfall</w:t>
      </w:r>
      <w:proofErr w:type="spellEnd"/>
      <w:r>
        <w:t>) Modeli</w:t>
      </w:r>
      <w:bookmarkEnd w:id="2"/>
    </w:p>
    <w:p w14:paraId="511A5027" w14:textId="26E68825" w:rsidR="00174E2F" w:rsidRDefault="00174E2F" w:rsidP="006D53D3">
      <w:r w:rsidRPr="00174E2F">
        <w:t>Statik</w:t>
      </w:r>
      <w:r>
        <w:t xml:space="preserve"> bir model olan Şelale modeli, basit ve diğer modellerin kaynağı olması sebebiyle önemlidir. İlk </w:t>
      </w:r>
      <w:r w:rsidR="0017778F">
        <w:t xml:space="preserve">aşaması planlamadır sonrasında durum ve istek analizi olarak ikiye ayrılan analizler yapılır. Durum analizi eldeki kaynaklar, geliştirme ortamı gibi durumların analizini yapar. İstek analizi ise </w:t>
      </w:r>
      <w:r w:rsidR="0025125C">
        <w:t xml:space="preserve">istenilen nedir sorusu ile ilgili analiz yapar. Bir sonraki aşama olan tasarım aşamasında ise analiz safhasındaki çıktılara bakılarak geçilir ve </w:t>
      </w:r>
      <w:r w:rsidR="00BE2FF1">
        <w:t xml:space="preserve">fonksiyonel özelliklerin tasarımı, </w:t>
      </w:r>
      <w:r w:rsidR="0025125C">
        <w:t>ekran tasarımı</w:t>
      </w:r>
      <w:r w:rsidR="00BE2FF1">
        <w:t xml:space="preserve"> gibi tasarımlar yapılır. Nesne tabanlı ortam kullanılacak ise tasarım</w:t>
      </w:r>
      <w:r w:rsidR="000F0BB6">
        <w:t xml:space="preserve"> aşaması </w:t>
      </w:r>
      <w:proofErr w:type="spellStart"/>
      <w:r w:rsidR="000F0BB6">
        <w:t>class</w:t>
      </w:r>
      <w:proofErr w:type="spellEnd"/>
      <w:r w:rsidR="000F0BB6">
        <w:t xml:space="preserve"> diyagramları, </w:t>
      </w:r>
      <w:proofErr w:type="spellStart"/>
      <w:r w:rsidR="000F0BB6">
        <w:t>use</w:t>
      </w:r>
      <w:proofErr w:type="spellEnd"/>
      <w:r w:rsidR="000F0BB6">
        <w:t xml:space="preserve"> </w:t>
      </w:r>
      <w:proofErr w:type="spellStart"/>
      <w:r w:rsidR="000F0BB6">
        <w:t>case</w:t>
      </w:r>
      <w:proofErr w:type="spellEnd"/>
      <w:r w:rsidR="000F0BB6">
        <w:t xml:space="preserve"> çizimi gibi süreçler sebebiyle tasarım aşaması uzayabilmektedir. </w:t>
      </w:r>
      <w:r w:rsidR="000B5BAE">
        <w:t xml:space="preserve">Tasarım aşamasından sonraki aşama uygulama aşamasıdır ve test, tasarım yanlışları, analiz yanlışları gibi alt aşamalara ayrılabilir. Uygulama aşaması </w:t>
      </w:r>
      <w:r w:rsidR="00F44155">
        <w:t>kodlama aşaması olarak da düşünülebilir. En son aşama ise sistemin genel testi ve müşteriye teslim edilmesidir</w:t>
      </w:r>
      <w:r w:rsidR="00416A51" w:rsidRPr="00416A51">
        <w:rPr>
          <w:color w:val="000000"/>
        </w:rPr>
        <w:t xml:space="preserve"> </w:t>
      </w:r>
      <w:sdt>
        <w:sdtPr>
          <w:rPr>
            <w:color w:val="000000"/>
          </w:rPr>
          <w:tag w:val="MENDELEY_CITATION_v3_eyJjaXRhdGlvbklEIjoiTUVOREVMRVlfQ0lUQVRJT05fNDZhYTIwZWUtY2ExYS00NjQ5LWIwNjktYjBlMDdmYWEyOThi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222796565"/>
          <w:placeholder>
            <w:docPart w:val="47BE203AB45441B5AAFC2B7AE22E759F"/>
          </w:placeholder>
        </w:sdtPr>
        <w:sdtContent>
          <w:r w:rsidR="00EE714B" w:rsidRPr="00EE714B">
            <w:rPr>
              <w:color w:val="000000"/>
            </w:rPr>
            <w:t>(Şeker, 2015)</w:t>
          </w:r>
        </w:sdtContent>
      </w:sdt>
      <w:r w:rsidR="00F44155">
        <w:t xml:space="preserve">. </w:t>
      </w:r>
    </w:p>
    <w:p w14:paraId="7FDD1D62" w14:textId="5260B357" w:rsidR="00416A51" w:rsidRPr="00174E2F" w:rsidRDefault="00416A51" w:rsidP="006D53D3">
      <w:r>
        <w:t>Planlama ile test aşamasının da dahil olduğu uygulama aşamasına kadar sistemde değişiklik yapma şansı yoktur</w:t>
      </w:r>
      <w:r w:rsidR="00602C74">
        <w:t xml:space="preserve">. Yeni bir şey yapılacaksa planlama tekrarlanır ve yeni proje olarak değerlendirilir. Bu yüzden de uzun süreç gerektiren </w:t>
      </w:r>
      <w:r w:rsidR="006E72FB">
        <w:t xml:space="preserve">örneğin 1 ya da 2 yıl gerektiren </w:t>
      </w:r>
      <w:r w:rsidR="00FB30B5">
        <w:t xml:space="preserve">bilişim </w:t>
      </w:r>
      <w:r w:rsidR="00602C74">
        <w:t>projeler</w:t>
      </w:r>
      <w:r w:rsidR="00FB30B5">
        <w:t>in</w:t>
      </w:r>
      <w:r w:rsidR="006E72FB">
        <w:t xml:space="preserve">de aşamaların tamamlanması beklendiği </w:t>
      </w:r>
      <w:r w:rsidR="00FB30B5">
        <w:t xml:space="preserve">ve müdahale etme şansı olmadığı </w:t>
      </w:r>
      <w:r w:rsidR="00602C74">
        <w:t>için tehlikelidir</w:t>
      </w:r>
      <w:r w:rsidR="00B60453">
        <w:t xml:space="preserve"> </w:t>
      </w:r>
      <w:sdt>
        <w:sdtPr>
          <w:rPr>
            <w:color w:val="000000"/>
          </w:rPr>
          <w:tag w:val="MENDELEY_CITATION_v3_eyJjaXRhdGlvbklEIjoiTUVOREVMRVlfQ0lUQVRJT05fMjRhYWUxNGYtMDFiYS00OTViLTgyNjgtMGZjZWUwNTIzZjMy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261416586"/>
          <w:placeholder>
            <w:docPart w:val="E30BB0CD25BF4268A5EAF2E043BB9E2A"/>
          </w:placeholder>
        </w:sdtPr>
        <w:sdtContent>
          <w:r w:rsidR="00EE714B" w:rsidRPr="00EE714B">
            <w:rPr>
              <w:color w:val="000000"/>
            </w:rPr>
            <w:t>(Şeker, 2015)</w:t>
          </w:r>
        </w:sdtContent>
      </w:sdt>
      <w:r w:rsidR="00B60453">
        <w:rPr>
          <w:color w:val="000000"/>
        </w:rPr>
        <w:t>.</w:t>
      </w:r>
    </w:p>
    <w:p w14:paraId="7EA27A21" w14:textId="19D468D8" w:rsidR="004F0188" w:rsidRDefault="00B60453" w:rsidP="006D53D3">
      <w:r>
        <w:t xml:space="preserve">Bu modelde bir önceki aşamaya dönüş sağlanabilmektedir. Örneğin tasarım safhasında problem olduğunda analiz safhasına, uygulama aşamasında sorun olduğunda tasarım safhasına dönüş yapılabilmektedir. </w:t>
      </w:r>
      <w:r w:rsidR="000F1C90">
        <w:t>Modelin ilk aşamalarında hata maliyeti daha az iken aşamalar ilerledikçe</w:t>
      </w:r>
      <w:r w:rsidR="000F1C90" w:rsidRPr="000F1C90">
        <w:t xml:space="preserve"> </w:t>
      </w:r>
      <w:r w:rsidR="000F1C90">
        <w:t>hata maliyetleri giderek artmaktadır.</w:t>
      </w:r>
      <w:r w:rsidR="00F26512">
        <w:t xml:space="preserve"> Örneğin analiz aşamasında bir hatanın fark edilip düzeltilmesi daha az maliyetliyken test aşamasında hata fark edilip analiz aşamasına dönüldüğünde </w:t>
      </w:r>
      <w:r w:rsidR="00E904D3">
        <w:t xml:space="preserve">arada geçen süreç sıfırdan oluşturulacağı için maliyet çok artar </w:t>
      </w:r>
      <w:sdt>
        <w:sdtPr>
          <w:rPr>
            <w:color w:val="000000"/>
          </w:rPr>
          <w:tag w:val="MENDELEY_CITATION_v3_eyJjaXRhdGlvbklEIjoiTUVOREVMRVlfQ0lUQVRJT05fNTM3N2M4MTktYmRiYS00ZmJlLThkZjMtOTlkMGQ4NDQ3MDQ0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907610362"/>
          <w:placeholder>
            <w:docPart w:val="DefaultPlaceholder_-1854013440"/>
          </w:placeholder>
        </w:sdtPr>
        <w:sdtContent>
          <w:r w:rsidR="00EE714B" w:rsidRPr="00EE714B">
            <w:rPr>
              <w:color w:val="000000"/>
            </w:rPr>
            <w:t>(Şeker, 2015)</w:t>
          </w:r>
        </w:sdtContent>
      </w:sdt>
    </w:p>
    <w:p w14:paraId="2E14E879" w14:textId="216B68E5" w:rsidR="00A0201A" w:rsidRDefault="00A0201A" w:rsidP="00A0201A">
      <w:pPr>
        <w:pStyle w:val="Balk2"/>
      </w:pPr>
      <w:bookmarkStart w:id="3" w:name="_Toc129959399"/>
      <w:r>
        <w:t xml:space="preserve">Yap ve Düzelt </w:t>
      </w:r>
      <w:r w:rsidR="00C269ED">
        <w:t>(</w:t>
      </w:r>
      <w:proofErr w:type="spellStart"/>
      <w:r w:rsidR="00C269ED">
        <w:t>Build</w:t>
      </w:r>
      <w:proofErr w:type="spellEnd"/>
      <w:r w:rsidR="00C269ED">
        <w:t xml:space="preserve"> &amp; </w:t>
      </w:r>
      <w:proofErr w:type="spellStart"/>
      <w:r w:rsidR="00C269ED">
        <w:t>Fix</w:t>
      </w:r>
      <w:proofErr w:type="spellEnd"/>
      <w:r w:rsidR="00C269ED">
        <w:t xml:space="preserve">) </w:t>
      </w:r>
      <w:r>
        <w:t>Modeli</w:t>
      </w:r>
      <w:bookmarkEnd w:id="3"/>
      <w:r>
        <w:t xml:space="preserve"> </w:t>
      </w:r>
    </w:p>
    <w:p w14:paraId="229EDFFA" w14:textId="737999EF" w:rsidR="00A0201A" w:rsidRDefault="00FE32CF" w:rsidP="00A0201A">
      <w:proofErr w:type="spellStart"/>
      <w:r>
        <w:t>Modelsizlik</w:t>
      </w:r>
      <w:proofErr w:type="spellEnd"/>
      <w:r>
        <w:t xml:space="preserve"> olarak tanımlanan bu modelde yazılım, ihtiyaçlar doğrultusunda hazırlanır ve müşteri memnuniyeti sağlanana kadar devam eder.</w:t>
      </w:r>
      <w:r w:rsidR="00C76145">
        <w:t xml:space="preserve"> Bu modelde analiz ve tasarım aşaması bulunmaz ama müşteri memnuniyeti sağlanana kadar devam ettiği için çok uzun bir geliştirme döngüsüne sahiptir. Bu uzun süreç </w:t>
      </w:r>
      <w:r w:rsidR="002B24D9">
        <w:t xml:space="preserve">ve sürecin oluşturduğu yüksek maliyet nedeniyle bu model tercih edilmez. Küçük boyutlu yazılım ihtiyaçlarında uygulama basitliği sebebiyle tercih edilebilmektedir </w:t>
      </w:r>
      <w:sdt>
        <w:sdtPr>
          <w:rPr>
            <w:color w:val="000000"/>
          </w:rPr>
          <w:tag w:val="MENDELEY_CITATION_v3_eyJjaXRhdGlvbklEIjoiTUVOREVMRVlfQ0lUQVRJT05fMTJiMDEwMDMtMTAyYi00MjMwLTgyMDQtYzc2YjFjYzQ1ZjY3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
          <w:id w:val="1805425359"/>
          <w:placeholder>
            <w:docPart w:val="DefaultPlaceholder_-1854013440"/>
          </w:placeholder>
        </w:sdtPr>
        <w:sdtContent>
          <w:r w:rsidR="00EE714B" w:rsidRPr="00EE714B">
            <w:rPr>
              <w:color w:val="000000"/>
            </w:rPr>
            <w:t>(Ersoy, 2002)</w:t>
          </w:r>
        </w:sdtContent>
      </w:sdt>
      <w:r w:rsidR="00395712">
        <w:rPr>
          <w:color w:val="000000"/>
        </w:rPr>
        <w:t>.</w:t>
      </w:r>
    </w:p>
    <w:p w14:paraId="37CC5EEC" w14:textId="5E9E47A8" w:rsidR="00471EBA" w:rsidRDefault="000252BF" w:rsidP="000252BF">
      <w:pPr>
        <w:pStyle w:val="Balk2"/>
      </w:pPr>
      <w:bookmarkStart w:id="4" w:name="_Toc129959400"/>
      <w:r>
        <w:lastRenderedPageBreak/>
        <w:t>Sarma (Spiral) Model</w:t>
      </w:r>
      <w:bookmarkEnd w:id="4"/>
    </w:p>
    <w:p w14:paraId="4B162D19" w14:textId="46A56276" w:rsidR="0072052C" w:rsidRDefault="0072052C" w:rsidP="0072052C">
      <w:r>
        <w:t>Yazılım yaşam döngüsü ve prototip modellerinin en iyi özelliklerini birleştiren bu model, risk analizini de barındırır. Spiralin etrafındaki ilk çevrede hedef, alternatif ve sınırlama tanımlanır, risk analiz edilir. Aşamaları ise şu sırayı takip eder:</w:t>
      </w:r>
    </w:p>
    <w:p w14:paraId="51BF1392" w14:textId="342D4FCF" w:rsidR="0072052C" w:rsidRDefault="0072052C" w:rsidP="0072052C">
      <w:pPr>
        <w:pStyle w:val="ListeParagraf"/>
        <w:numPr>
          <w:ilvl w:val="0"/>
          <w:numId w:val="14"/>
        </w:numPr>
      </w:pPr>
      <w:r>
        <w:t>Planlama : hedef, alternatif, sınır belirlenir.</w:t>
      </w:r>
    </w:p>
    <w:p w14:paraId="495B7989" w14:textId="63C6155A" w:rsidR="0072052C" w:rsidRDefault="0072052C" w:rsidP="0072052C">
      <w:pPr>
        <w:pStyle w:val="ListeParagraf"/>
        <w:numPr>
          <w:ilvl w:val="0"/>
          <w:numId w:val="14"/>
        </w:numPr>
      </w:pPr>
      <w:r>
        <w:t>Risk Analizi: alternatif ve risk tanımının analizi yapılır.</w:t>
      </w:r>
    </w:p>
    <w:p w14:paraId="412E13C8" w14:textId="63DB9B64" w:rsidR="0072052C" w:rsidRDefault="0072052C" w:rsidP="0072052C">
      <w:pPr>
        <w:pStyle w:val="ListeParagraf"/>
        <w:numPr>
          <w:ilvl w:val="0"/>
          <w:numId w:val="14"/>
        </w:numPr>
      </w:pPr>
      <w:r>
        <w:t>Mühendislik: bir düzey</w:t>
      </w:r>
      <w:r w:rsidR="00330F66">
        <w:t xml:space="preserve"> sonraki ürün geliştirilir.</w:t>
      </w:r>
    </w:p>
    <w:p w14:paraId="7AE529BC" w14:textId="6822F1BB" w:rsidR="00330F66" w:rsidRPr="00395712" w:rsidRDefault="00330F66" w:rsidP="0072052C">
      <w:pPr>
        <w:pStyle w:val="ListeParagraf"/>
        <w:numPr>
          <w:ilvl w:val="0"/>
          <w:numId w:val="14"/>
        </w:numPr>
      </w:pPr>
      <w:r>
        <w:t>Müşteri Değerlendirmesi: mühendislik sonuçları değerlendirilir.</w:t>
      </w:r>
    </w:p>
    <w:p w14:paraId="73AA44BB" w14:textId="56BE2060" w:rsidR="00471EBA" w:rsidRDefault="0072052C" w:rsidP="000252BF">
      <w:pPr>
        <w:rPr>
          <w:color w:val="000000"/>
        </w:rPr>
      </w:pPr>
      <w:r>
        <w:t xml:space="preserve">Analizde bir sorun </w:t>
      </w:r>
      <w:r w:rsidR="004232F2">
        <w:t>varsa mühendislik</w:t>
      </w:r>
      <w:r w:rsidR="00330F66">
        <w:t xml:space="preserve"> aşamasında prototip oluşturulur ve </w:t>
      </w:r>
      <w:r w:rsidR="00807497">
        <w:t>geliş</w:t>
      </w:r>
      <w:r w:rsidR="004232F2">
        <w:t xml:space="preserve">tiren ile müşteriye yardımcı olur. Bu model sonraki problem tanımlama ve gereksinim iyileştirilmesinde kullanılır </w:t>
      </w:r>
      <w:sdt>
        <w:sdtPr>
          <w:rPr>
            <w:color w:val="000000"/>
          </w:rPr>
          <w:tag w:val="MENDELEY_CITATION_v3_eyJjaXRhdGlvbklEIjoiTUVOREVMRVlfQ0lUQVRJT05fNWUwNjI1YjEtOGM2Mi00YzE1LTkwNmMtNzJhZjAzMjFmYWY4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
          <w:id w:val="1811739618"/>
          <w:placeholder>
            <w:docPart w:val="DefaultPlaceholder_-1854013440"/>
          </w:placeholder>
        </w:sdtPr>
        <w:sdtContent>
          <w:r w:rsidR="00EE714B" w:rsidRPr="00EE714B">
            <w:rPr>
              <w:color w:val="000000"/>
            </w:rPr>
            <w:t>(Ersoy, 2002)</w:t>
          </w:r>
        </w:sdtContent>
      </w:sdt>
      <w:r w:rsidR="004232F2">
        <w:rPr>
          <w:color w:val="000000"/>
        </w:rPr>
        <w:t>.</w:t>
      </w:r>
    </w:p>
    <w:p w14:paraId="5E85A7B9" w14:textId="4864179F" w:rsidR="00700254" w:rsidRDefault="00700254" w:rsidP="00700254">
      <w:pPr>
        <w:pStyle w:val="Balk2"/>
      </w:pPr>
      <w:bookmarkStart w:id="5" w:name="_Toc129959401"/>
      <w:r>
        <w:t>V Süreç Modeli</w:t>
      </w:r>
      <w:bookmarkEnd w:id="5"/>
    </w:p>
    <w:p w14:paraId="42EB138A" w14:textId="439B0469" w:rsidR="00700254" w:rsidRDefault="007D202B" w:rsidP="00700254">
      <w:pPr>
        <w:rPr>
          <w:color w:val="000000"/>
        </w:rPr>
      </w:pPr>
      <w:r>
        <w:t>Aşamaları V şeklini oluşturduğu için bu adı alan model, şelale modeline benzemekle birlikte tasarım yapıldıktan sonra alt seviye tasarımlar yapıldığı için farklıdır</w:t>
      </w:r>
      <w:r w:rsidR="00C83CB1">
        <w:t>. Aşağı doğru bir akışa sahiptir, sonrasında aşamalar yukarı doğru çıkmaktadır</w:t>
      </w:r>
      <w:r w:rsidR="00EE714B">
        <w:t xml:space="preserve"> </w:t>
      </w:r>
      <w:sdt>
        <w:sdtPr>
          <w:rPr>
            <w:color w:val="000000"/>
          </w:rPr>
          <w:tag w:val="MENDELEY_CITATION_v3_eyJjaXRhdGlvbklEIjoiTUVOREVMRVlfQ0lUQVRJT05fYTkyNjM3OGQtOWZlOS00MmZmLWE4MWUtMjA5YzA0MDM2OTE3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1523781262"/>
          <w:placeholder>
            <w:docPart w:val="DefaultPlaceholder_-1854013440"/>
          </w:placeholder>
        </w:sdtPr>
        <w:sdtContent>
          <w:r w:rsidR="00EE714B" w:rsidRPr="00EE714B">
            <w:rPr>
              <w:color w:val="000000"/>
            </w:rPr>
            <w:t>(Şeker, 2015)</w:t>
          </w:r>
        </w:sdtContent>
      </w:sdt>
      <w:r w:rsidR="00EE714B">
        <w:rPr>
          <w:color w:val="000000"/>
        </w:rPr>
        <w:t>.</w:t>
      </w:r>
    </w:p>
    <w:p w14:paraId="2D04FF6C" w14:textId="5563C9ED" w:rsidR="003A5737" w:rsidRDefault="003A5737" w:rsidP="00700254">
      <w:pPr>
        <w:rPr>
          <w:color w:val="000000"/>
        </w:rPr>
      </w:pPr>
      <w:r>
        <w:rPr>
          <w:color w:val="000000"/>
        </w:rPr>
        <w:t>Modele ait gösterim şekil 2’de görülmektedir.</w:t>
      </w:r>
    </w:p>
    <w:p w14:paraId="25DB8BC8" w14:textId="77777777" w:rsidR="003A5737" w:rsidRDefault="003A5737" w:rsidP="003A5737">
      <w:pPr>
        <w:keepNext/>
        <w:jc w:val="center"/>
      </w:pPr>
      <w:r w:rsidRPr="003A5737">
        <w:rPr>
          <w:noProof/>
          <w:color w:val="000000"/>
        </w:rPr>
        <w:drawing>
          <wp:inline distT="0" distB="0" distL="0" distR="0" wp14:anchorId="6F1B51F8" wp14:editId="01086761">
            <wp:extent cx="3962788" cy="198882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66042" cy="1990453"/>
                    </a:xfrm>
                    <a:prstGeom prst="rect">
                      <a:avLst/>
                    </a:prstGeom>
                  </pic:spPr>
                </pic:pic>
              </a:graphicData>
            </a:graphic>
          </wp:inline>
        </w:drawing>
      </w:r>
    </w:p>
    <w:p w14:paraId="6C4BE4E5" w14:textId="06CCB3DB" w:rsidR="003A5737" w:rsidRDefault="003A5737" w:rsidP="003A5737">
      <w:pPr>
        <w:pStyle w:val="ResimYazs"/>
        <w:jc w:val="center"/>
        <w:rPr>
          <w:color w:val="000000"/>
        </w:rPr>
      </w:pPr>
      <w:r>
        <w:t xml:space="preserve">Şekil </w:t>
      </w:r>
      <w:r>
        <w:fldChar w:fldCharType="begin"/>
      </w:r>
      <w:r>
        <w:instrText xml:space="preserve"> SEQ Şekil \* ARABIC </w:instrText>
      </w:r>
      <w:r>
        <w:fldChar w:fldCharType="separate"/>
      </w:r>
      <w:r w:rsidR="00607B4E">
        <w:rPr>
          <w:noProof/>
        </w:rPr>
        <w:t>2</w:t>
      </w:r>
      <w:r>
        <w:fldChar w:fldCharType="end"/>
      </w:r>
      <w:r>
        <w:t>. V süreç modeli</w:t>
      </w:r>
    </w:p>
    <w:p w14:paraId="321C8F16" w14:textId="1A98698F" w:rsidR="00EE714B" w:rsidRPr="00700254" w:rsidRDefault="00E255FC" w:rsidP="00700254">
      <w:r>
        <w:rPr>
          <w:color w:val="000000"/>
        </w:rPr>
        <w:t xml:space="preserve">Bu yaklaşımın özelliği şekli itibariyle aynı hizada olan safhalar birbirini takip eder. Örneğin </w:t>
      </w:r>
      <w:r w:rsidR="008E7754">
        <w:rPr>
          <w:color w:val="000000"/>
        </w:rPr>
        <w:t xml:space="preserve">tasarım yapıldıktan sonra birim testleri gibi testlerin yapıldığı test aşaması gerçekleştirilir. </w:t>
      </w:r>
      <w:r w:rsidR="007E5B0E">
        <w:rPr>
          <w:color w:val="000000"/>
        </w:rPr>
        <w:t>Üst seviye tasarımdan sonra karşısında olan m</w:t>
      </w:r>
      <w:r w:rsidR="008E7754">
        <w:rPr>
          <w:color w:val="000000"/>
        </w:rPr>
        <w:t xml:space="preserve">odüllerin birbiri ile uyumlu çalışıp çalışmadığını test eden entegrasyon testleri yapılır. </w:t>
      </w:r>
      <w:r w:rsidR="007E5B0E">
        <w:rPr>
          <w:color w:val="000000"/>
        </w:rPr>
        <w:t xml:space="preserve">Analiz aşamasında müşteri ihtiyaçları belirlendikten sonra </w:t>
      </w:r>
      <w:r w:rsidR="00EB59D1">
        <w:rPr>
          <w:color w:val="000000"/>
        </w:rPr>
        <w:t xml:space="preserve">kabul testleri yapılır </w:t>
      </w:r>
      <w:sdt>
        <w:sdtPr>
          <w:rPr>
            <w:color w:val="000000"/>
          </w:rPr>
          <w:tag w:val="MENDELEY_CITATION_v3_eyJjaXRhdGlvbklEIjoiTUVOREVMRVlfQ0lUQVRJT05fOTg5Y2RjYTItNGZiYi00NzJkLWEwZGYtNTY5ZDU4MWVmYmJm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
          <w:id w:val="635844935"/>
          <w:placeholder>
            <w:docPart w:val="DefaultPlaceholder_-1854013440"/>
          </w:placeholder>
        </w:sdtPr>
        <w:sdtContent>
          <w:r w:rsidR="00EB59D1" w:rsidRPr="00EB59D1">
            <w:rPr>
              <w:color w:val="000000"/>
            </w:rPr>
            <w:t>(Şeker, 2015)</w:t>
          </w:r>
        </w:sdtContent>
      </w:sdt>
      <w:r w:rsidR="00EB59D1">
        <w:rPr>
          <w:color w:val="000000"/>
        </w:rPr>
        <w:t>.</w:t>
      </w:r>
    </w:p>
    <w:p w14:paraId="4F78F134" w14:textId="7A5E4480" w:rsidR="00471EBA" w:rsidRDefault="008A50B2" w:rsidP="00D976E4">
      <w:pPr>
        <w:pStyle w:val="Balk2"/>
      </w:pPr>
      <w:bookmarkStart w:id="6" w:name="_Toc129959402"/>
      <w:proofErr w:type="spellStart"/>
      <w:r>
        <w:lastRenderedPageBreak/>
        <w:t>Scrum</w:t>
      </w:r>
      <w:bookmarkEnd w:id="6"/>
      <w:proofErr w:type="spellEnd"/>
      <w:r>
        <w:t xml:space="preserve"> </w:t>
      </w:r>
    </w:p>
    <w:p w14:paraId="420CBE35" w14:textId="0545F48E" w:rsidR="00A10354" w:rsidRDefault="006A7B92" w:rsidP="008A50B2">
      <w:r>
        <w:t xml:space="preserve">Bir sistem ya da yeni ürün prototipi için yönetim, gelişim ve bakım </w:t>
      </w:r>
      <w:r w:rsidR="0014102B">
        <w:t>süreci</w:t>
      </w:r>
      <w:r>
        <w:t xml:space="preserve"> olan </w:t>
      </w:r>
      <w:proofErr w:type="spellStart"/>
      <w:r>
        <w:t>Scrum</w:t>
      </w:r>
      <w:proofErr w:type="spellEnd"/>
      <w:r>
        <w:t xml:space="preserve"> yüksek kaliteli </w:t>
      </w:r>
      <w:r w:rsidR="0014102B">
        <w:t xml:space="preserve">yazılımın düzenli ve sık teslimi süresince müşteriye iş değerini doğru ve önce teslimine izin veren </w:t>
      </w:r>
      <w:r w:rsidR="00C74544">
        <w:t xml:space="preserve">iteratif ve nesne tabanlı geliştirme sunan </w:t>
      </w:r>
      <w:r w:rsidR="0014102B">
        <w:t>metodolojidir.</w:t>
      </w:r>
      <w:r w:rsidR="008E5D43">
        <w:t xml:space="preserve"> </w:t>
      </w:r>
      <w:proofErr w:type="spellStart"/>
      <w:r w:rsidR="008E5D43">
        <w:t>Scrum</w:t>
      </w:r>
      <w:proofErr w:type="spellEnd"/>
      <w:r w:rsidR="008E5D43">
        <w:t xml:space="preserve"> piyasada kabul görmüş, kullanılan, pratiklere ve tecrübeye dayanan süreç teorisi sonucu ortaya çıkmıştır </w:t>
      </w:r>
      <w:sdt>
        <w:sdtPr>
          <w:rPr>
            <w:color w:val="000000"/>
          </w:rPr>
          <w:tag w:val="MENDELEY_CITATION_v3_eyJjaXRhdGlvbklEIjoiTUVOREVMRVlfQ0lUQVRJT05fYzkwZmM1ZjktZmYwMC00MDdjLWI2ZjAtY2E3ZjQyOTY1NWFj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
          <w:id w:val="-2118439559"/>
          <w:placeholder>
            <w:docPart w:val="DefaultPlaceholder_-1854013440"/>
          </w:placeholder>
        </w:sdtPr>
        <w:sdtContent>
          <w:r w:rsidR="00EE714B" w:rsidRPr="00EE714B">
            <w:rPr>
              <w:color w:val="000000"/>
            </w:rPr>
            <w:t>(</w:t>
          </w:r>
          <w:proofErr w:type="spellStart"/>
          <w:r w:rsidR="00EE714B" w:rsidRPr="00EE714B">
            <w:rPr>
              <w:color w:val="000000"/>
            </w:rPr>
            <w:t>Baytam</w:t>
          </w:r>
          <w:proofErr w:type="spellEnd"/>
          <w:r w:rsidR="00EE714B" w:rsidRPr="00EE714B">
            <w:rPr>
              <w:color w:val="000000"/>
            </w:rPr>
            <w:t>, 2011)</w:t>
          </w:r>
        </w:sdtContent>
      </w:sdt>
      <w:r w:rsidR="00A10354">
        <w:rPr>
          <w:color w:val="000000"/>
        </w:rPr>
        <w:t>.</w:t>
      </w:r>
    </w:p>
    <w:p w14:paraId="0346E910" w14:textId="53A12BC4" w:rsidR="00471EBA" w:rsidRDefault="00C74544" w:rsidP="008A50B2">
      <w:pPr>
        <w:rPr>
          <w:color w:val="000000"/>
        </w:rPr>
      </w:pPr>
      <w:proofErr w:type="spellStart"/>
      <w:r>
        <w:t>Scrum</w:t>
      </w:r>
      <w:proofErr w:type="spellEnd"/>
      <w:r>
        <w:t xml:space="preserve">,  </w:t>
      </w:r>
      <w:proofErr w:type="spellStart"/>
      <w:r>
        <w:t>ExtremeProgramming</w:t>
      </w:r>
      <w:proofErr w:type="spellEnd"/>
      <w:r>
        <w:t xml:space="preserve">(XP), </w:t>
      </w:r>
      <w:proofErr w:type="spellStart"/>
      <w:r>
        <w:t>Feature-Driven</w:t>
      </w:r>
      <w:proofErr w:type="spellEnd"/>
      <w:r>
        <w:t xml:space="preserve"> Development (FDD), Test </w:t>
      </w:r>
      <w:proofErr w:type="spellStart"/>
      <w:r>
        <w:t>Driven</w:t>
      </w:r>
      <w:proofErr w:type="spellEnd"/>
      <w:r>
        <w:t xml:space="preserve"> Development (TDD), Agile, </w:t>
      </w:r>
      <w:proofErr w:type="spellStart"/>
      <w:r>
        <w:t>Dynamic</w:t>
      </w:r>
      <w:proofErr w:type="spellEnd"/>
      <w:r>
        <w:t xml:space="preserve"> System Development </w:t>
      </w:r>
      <w:proofErr w:type="spellStart"/>
      <w:r>
        <w:t>Methodology</w:t>
      </w:r>
      <w:proofErr w:type="spellEnd"/>
      <w:r>
        <w:t xml:space="preserve"> (DSDM), </w:t>
      </w:r>
      <w:proofErr w:type="spellStart"/>
      <w:r>
        <w:t>UnifiedProcess</w:t>
      </w:r>
      <w:proofErr w:type="spellEnd"/>
      <w:r w:rsidR="00B84263">
        <w:t xml:space="preserve">, </w:t>
      </w:r>
      <w:r>
        <w:t>Microsoft Solution Framework (MSF)</w:t>
      </w:r>
      <w:r w:rsidR="00B84263">
        <w:t xml:space="preserve"> ve </w:t>
      </w:r>
      <w:r>
        <w:t>LEAN Developmen</w:t>
      </w:r>
      <w:r w:rsidR="00B84263">
        <w:t xml:space="preserve">t gibi yaklaşımları benimser. </w:t>
      </w:r>
      <w:proofErr w:type="spellStart"/>
      <w:r w:rsidR="00B84263">
        <w:t>Scrum</w:t>
      </w:r>
      <w:proofErr w:type="spellEnd"/>
      <w:r w:rsidR="00B84263">
        <w:t xml:space="preserve"> ile karmaşık yazılım ve ürünler adım adım geliştirilerek kontrol ve yönetim sağlanır. </w:t>
      </w:r>
      <w:proofErr w:type="spellStart"/>
      <w:r w:rsidR="00B84263">
        <w:t>Scrum’ın</w:t>
      </w:r>
      <w:proofErr w:type="spellEnd"/>
      <w:r w:rsidR="00B84263">
        <w:t xml:space="preserve"> sağladığı avantajların başında gereksinimleri sağlayan, başarılı ve kaliteli bir yazılım için </w:t>
      </w:r>
      <w:r w:rsidR="006A1BF0">
        <w:t xml:space="preserve">birlikte olan takım ve müşteriyi sağlaması gelir </w:t>
      </w:r>
      <w:sdt>
        <w:sdtPr>
          <w:rPr>
            <w:color w:val="000000"/>
          </w:rPr>
          <w:tag w:val="MENDELEY_CITATION_v3_eyJjaXRhdGlvbklEIjoiTUVOREVMRVlfQ0lUQVRJT05fYjg4MjU0N2EtYjJmNC00MTQzLWE0MGEtODRmNWEzZTdjODlk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
          <w:id w:val="2087263747"/>
          <w:placeholder>
            <w:docPart w:val="DefaultPlaceholder_-1854013440"/>
          </w:placeholder>
        </w:sdtPr>
        <w:sdtContent>
          <w:r w:rsidR="00EE714B" w:rsidRPr="00EE714B">
            <w:rPr>
              <w:color w:val="000000"/>
            </w:rPr>
            <w:t>(</w:t>
          </w:r>
          <w:proofErr w:type="spellStart"/>
          <w:r w:rsidR="00EE714B" w:rsidRPr="00EE714B">
            <w:rPr>
              <w:color w:val="000000"/>
            </w:rPr>
            <w:t>Baytam</w:t>
          </w:r>
          <w:proofErr w:type="spellEnd"/>
          <w:r w:rsidR="00EE714B" w:rsidRPr="00EE714B">
            <w:rPr>
              <w:color w:val="000000"/>
            </w:rPr>
            <w:t>, 2011)</w:t>
          </w:r>
        </w:sdtContent>
      </w:sdt>
      <w:r w:rsidR="006A1BF0">
        <w:rPr>
          <w:color w:val="000000"/>
        </w:rPr>
        <w:t>.</w:t>
      </w:r>
    </w:p>
    <w:p w14:paraId="40EE3D58" w14:textId="4BB4DB95" w:rsidR="002D2BDF" w:rsidRDefault="0046752B" w:rsidP="008A50B2">
      <w:pPr>
        <w:rPr>
          <w:color w:val="000000"/>
        </w:rPr>
      </w:pPr>
      <w:r>
        <w:rPr>
          <w:color w:val="000000"/>
        </w:rPr>
        <w:t>Projelerde az kişiden oluşan çok sayıda ekip vardır</w:t>
      </w:r>
      <w:r w:rsidR="002D2BDF">
        <w:rPr>
          <w:color w:val="000000"/>
        </w:rPr>
        <w:t>,</w:t>
      </w:r>
      <w:r w:rsidR="002D2BDF" w:rsidRPr="002D2BDF">
        <w:rPr>
          <w:color w:val="000000"/>
        </w:rPr>
        <w:t xml:space="preserve"> </w:t>
      </w:r>
      <w:r w:rsidR="002D2BDF">
        <w:rPr>
          <w:color w:val="000000"/>
        </w:rPr>
        <w:t>ekip ve iş birimleri arasında iş birliği vardır.</w:t>
      </w:r>
      <w:r w:rsidR="001A368A">
        <w:rPr>
          <w:color w:val="000000"/>
        </w:rPr>
        <w:t xml:space="preserve"> </w:t>
      </w:r>
      <w:r>
        <w:rPr>
          <w:color w:val="000000"/>
        </w:rPr>
        <w:t xml:space="preserve">Ekibin ilerlemesi risk ve karmaşıklık göz önüne alınarak </w:t>
      </w:r>
      <w:r w:rsidR="00D13932">
        <w:rPr>
          <w:color w:val="000000"/>
        </w:rPr>
        <w:t xml:space="preserve">1 ila 4 hafta içerisinde devamlı incelenir, </w:t>
      </w:r>
      <w:r w:rsidR="002D2BDF">
        <w:rPr>
          <w:color w:val="000000"/>
        </w:rPr>
        <w:t xml:space="preserve">bu kontrol mekanizması sayesinde öngörülemeyen </w:t>
      </w:r>
      <w:r w:rsidR="00FD5069">
        <w:rPr>
          <w:color w:val="000000"/>
        </w:rPr>
        <w:t xml:space="preserve">durumların yönetilmesi ve riskin kontrol altında tutulması sağlanır. Bunun sonucu olarak duyarlılık, güvenilirlik ve esneklik </w:t>
      </w:r>
      <w:proofErr w:type="spellStart"/>
      <w:r w:rsidR="00FD5069">
        <w:rPr>
          <w:color w:val="000000"/>
        </w:rPr>
        <w:t>kazanılır.</w:t>
      </w:r>
      <w:r w:rsidR="001A368A">
        <w:rPr>
          <w:color w:val="000000"/>
        </w:rPr>
        <w:t>Yani</w:t>
      </w:r>
      <w:proofErr w:type="spellEnd"/>
      <w:r w:rsidR="001A368A" w:rsidRPr="001A368A">
        <w:rPr>
          <w:color w:val="000000"/>
        </w:rPr>
        <w:t xml:space="preserve"> </w:t>
      </w:r>
      <w:proofErr w:type="spellStart"/>
      <w:r w:rsidR="001A368A">
        <w:rPr>
          <w:color w:val="000000"/>
        </w:rPr>
        <w:t>Scrum</w:t>
      </w:r>
      <w:proofErr w:type="spellEnd"/>
      <w:r w:rsidR="001A368A">
        <w:rPr>
          <w:color w:val="000000"/>
        </w:rPr>
        <w:t xml:space="preserve"> metodolojisinde üretim esnektir yani içerik çevre tarafından oluşturulur, proje başlangıcına göre erken veya geç tamamlanabilir</w:t>
      </w:r>
      <w:r w:rsidR="00FE6032">
        <w:rPr>
          <w:color w:val="000000"/>
        </w:rPr>
        <w:t xml:space="preserve"> </w:t>
      </w:r>
      <w:sdt>
        <w:sdtPr>
          <w:rPr>
            <w:color w:val="000000"/>
          </w:rPr>
          <w:tag w:val="MENDELEY_CITATION_v3_eyJjaXRhdGlvbklEIjoiTUVOREVMRVlfQ0lUQVRJT05fZDE0NTJkYTYtOWI1OS00NTFmLTk4YjEtM2YxNDNkN2U0NTdh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
          <w:id w:val="706303615"/>
          <w:placeholder>
            <w:docPart w:val="DefaultPlaceholder_-1854013440"/>
          </w:placeholder>
        </w:sdtPr>
        <w:sdtContent>
          <w:r w:rsidR="00EE714B" w:rsidRPr="00EE714B">
            <w:rPr>
              <w:color w:val="000000"/>
            </w:rPr>
            <w:t>(</w:t>
          </w:r>
          <w:proofErr w:type="spellStart"/>
          <w:r w:rsidR="00EE714B" w:rsidRPr="00EE714B">
            <w:rPr>
              <w:color w:val="000000"/>
            </w:rPr>
            <w:t>Baytam</w:t>
          </w:r>
          <w:proofErr w:type="spellEnd"/>
          <w:r w:rsidR="00EE714B" w:rsidRPr="00EE714B">
            <w:rPr>
              <w:color w:val="000000"/>
            </w:rPr>
            <w:t>, 2011)</w:t>
          </w:r>
        </w:sdtContent>
      </w:sdt>
      <w:r w:rsidR="001A368A">
        <w:rPr>
          <w:color w:val="000000"/>
        </w:rPr>
        <w:t>.</w:t>
      </w:r>
      <w:r w:rsidR="00AE1A41">
        <w:rPr>
          <w:color w:val="000000"/>
        </w:rPr>
        <w:t xml:space="preserve"> </w:t>
      </w:r>
    </w:p>
    <w:p w14:paraId="460509EE" w14:textId="763FE59F" w:rsidR="00C74458" w:rsidRDefault="00D13932" w:rsidP="008A50B2">
      <w:pPr>
        <w:rPr>
          <w:color w:val="000000"/>
        </w:rPr>
      </w:pPr>
      <w:proofErr w:type="spellStart"/>
      <w:r>
        <w:rPr>
          <w:color w:val="000000"/>
        </w:rPr>
        <w:t>Scrum</w:t>
      </w:r>
      <w:proofErr w:type="spellEnd"/>
      <w:r>
        <w:rPr>
          <w:color w:val="000000"/>
        </w:rPr>
        <w:t xml:space="preserve">, </w:t>
      </w:r>
      <w:r w:rsidR="00A526DA">
        <w:rPr>
          <w:color w:val="000000"/>
        </w:rPr>
        <w:t xml:space="preserve">nesne tabanlıdır yani her takım, davranış ve arayüzden oluşan nesneler ile çalışır. </w:t>
      </w:r>
      <w:r w:rsidR="00AE1A41">
        <w:rPr>
          <w:color w:val="000000"/>
        </w:rPr>
        <w:t>Bu yaklaşımla birlikte rekabet unsuru göz önüne alındığında yazılım şirketlerinin başarı yakalamasını sağlar</w:t>
      </w:r>
      <w:r w:rsidR="00FE6032">
        <w:rPr>
          <w:color w:val="000000"/>
        </w:rPr>
        <w:t xml:space="preserve"> </w:t>
      </w:r>
      <w:sdt>
        <w:sdtPr>
          <w:rPr>
            <w:color w:val="000000"/>
          </w:rPr>
          <w:tag w:val="MENDELEY_CITATION_v3_eyJjaXRhdGlvbklEIjoiTUVOREVMRVlfQ0lUQVRJT05fMzkzNjE3ODAtZTI1Yy00MDdhLWEyNGYtZjAxNmE0ZTg3NTFm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
          <w:id w:val="-430977890"/>
          <w:placeholder>
            <w:docPart w:val="DefaultPlaceholder_-1854013440"/>
          </w:placeholder>
        </w:sdtPr>
        <w:sdtContent>
          <w:r w:rsidR="00EE714B" w:rsidRPr="00EE714B">
            <w:rPr>
              <w:color w:val="000000"/>
            </w:rPr>
            <w:t>(</w:t>
          </w:r>
          <w:proofErr w:type="spellStart"/>
          <w:r w:rsidR="00EE714B" w:rsidRPr="00EE714B">
            <w:rPr>
              <w:color w:val="000000"/>
            </w:rPr>
            <w:t>Baytam</w:t>
          </w:r>
          <w:proofErr w:type="spellEnd"/>
          <w:r w:rsidR="00EE714B" w:rsidRPr="00EE714B">
            <w:rPr>
              <w:color w:val="000000"/>
            </w:rPr>
            <w:t>, 2011)</w:t>
          </w:r>
        </w:sdtContent>
      </w:sdt>
      <w:r w:rsidR="00AE1A41">
        <w:rPr>
          <w:color w:val="000000"/>
        </w:rPr>
        <w:t>.</w:t>
      </w:r>
    </w:p>
    <w:p w14:paraId="4C88229F" w14:textId="70465A18" w:rsidR="00BB2F99" w:rsidRDefault="009E0385" w:rsidP="00BB2F99">
      <w:pPr>
        <w:rPr>
          <w:color w:val="000000"/>
        </w:rPr>
      </w:pPr>
      <w:proofErr w:type="spellStart"/>
      <w:r>
        <w:rPr>
          <w:color w:val="000000"/>
        </w:rPr>
        <w:t>Scrum’ın</w:t>
      </w:r>
      <w:proofErr w:type="spellEnd"/>
      <w:r>
        <w:rPr>
          <w:color w:val="000000"/>
        </w:rPr>
        <w:t xml:space="preserve"> sağladığı bir diğer fayda ise geri bildirimle ile kısa dönemli planlamalarla hedefe ulaşmaktır</w:t>
      </w:r>
      <w:r w:rsidR="00E23A03">
        <w:rPr>
          <w:color w:val="000000"/>
        </w:rPr>
        <w:t>. Geliştirme boyunca önem ve ihtiyaç sırasını belirleyerek çalıştığı için büyük parçalar yerine önce oturtulur, müşteri ihtiyaçları doğrultusunda parçalar şekillenir.</w:t>
      </w:r>
      <w:r w:rsidR="00286BE0">
        <w:rPr>
          <w:color w:val="000000"/>
        </w:rPr>
        <w:t xml:space="preserve"> Ayrıca </w:t>
      </w:r>
      <w:proofErr w:type="spellStart"/>
      <w:r w:rsidR="00286BE0">
        <w:rPr>
          <w:color w:val="000000"/>
        </w:rPr>
        <w:t>Scrum</w:t>
      </w:r>
      <w:proofErr w:type="spellEnd"/>
      <w:r w:rsidR="00286BE0">
        <w:rPr>
          <w:color w:val="000000"/>
        </w:rPr>
        <w:t>, belirsizliğin fazla olduğu projelerde bu sebeple günümüzde yoğun biçimde uygulan</w:t>
      </w:r>
      <w:r w:rsidR="00CA55D6">
        <w:rPr>
          <w:color w:val="000000"/>
        </w:rPr>
        <w:t>makta</w:t>
      </w:r>
      <w:r w:rsidR="00286BE0">
        <w:rPr>
          <w:color w:val="000000"/>
        </w:rPr>
        <w:t xml:space="preserve"> ve başarılı sonuçlar üretmektedir</w:t>
      </w:r>
      <w:r w:rsidR="00E41F8C">
        <w:rPr>
          <w:color w:val="000000"/>
        </w:rPr>
        <w:t xml:space="preserve"> </w:t>
      </w:r>
      <w:sdt>
        <w:sdtPr>
          <w:rPr>
            <w:color w:val="000000"/>
          </w:rPr>
          <w:tag w:val="MENDELEY_CITATION_v3_eyJjaXRhdGlvbklEIjoiTUVOREVMRVlfQ0lUQVRJT05fMmUwZTVjMzQtYjM0ZS00YzBiLTk0MGItNjhmNzNkMTMwZmYw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
          <w:id w:val="55753619"/>
          <w:placeholder>
            <w:docPart w:val="DefaultPlaceholder_-1854013440"/>
          </w:placeholder>
        </w:sdtPr>
        <w:sdtContent>
          <w:r w:rsidR="00EE714B" w:rsidRPr="00EE714B">
            <w:rPr>
              <w:color w:val="000000"/>
            </w:rPr>
            <w:t>(</w:t>
          </w:r>
          <w:proofErr w:type="spellStart"/>
          <w:r w:rsidR="00EE714B" w:rsidRPr="00EE714B">
            <w:rPr>
              <w:color w:val="000000"/>
            </w:rPr>
            <w:t>Baytam</w:t>
          </w:r>
          <w:proofErr w:type="spellEnd"/>
          <w:r w:rsidR="00EE714B" w:rsidRPr="00EE714B">
            <w:rPr>
              <w:color w:val="000000"/>
            </w:rPr>
            <w:t>, 2011)</w:t>
          </w:r>
        </w:sdtContent>
      </w:sdt>
      <w:r w:rsidR="00CA55D6">
        <w:rPr>
          <w:color w:val="000000"/>
        </w:rPr>
        <w:t>.</w:t>
      </w:r>
    </w:p>
    <w:p w14:paraId="55FB321E" w14:textId="20BE9C37" w:rsidR="003A5737" w:rsidRDefault="003A5737" w:rsidP="00BB2F99">
      <w:pPr>
        <w:rPr>
          <w:color w:val="000000"/>
        </w:rPr>
      </w:pPr>
    </w:p>
    <w:p w14:paraId="4B7BB25C" w14:textId="77777777" w:rsidR="003A5737" w:rsidRPr="00CA55D6" w:rsidRDefault="003A5737" w:rsidP="00BB2F99"/>
    <w:p w14:paraId="11CE6A0C" w14:textId="1FCC9084" w:rsidR="002126DA" w:rsidRDefault="002126DA" w:rsidP="002126DA">
      <w:pPr>
        <w:pStyle w:val="Balk2"/>
      </w:pPr>
      <w:bookmarkStart w:id="7" w:name="_Toc129959403"/>
      <w:r>
        <w:lastRenderedPageBreak/>
        <w:t>Modellerin Karşılaştırılması</w:t>
      </w:r>
      <w:bookmarkEnd w:id="7"/>
    </w:p>
    <w:p w14:paraId="64188690" w14:textId="0750CF45" w:rsidR="00BB1DE6" w:rsidRPr="00BB1DE6" w:rsidRDefault="00E534C4" w:rsidP="00BB1DE6">
      <w:r>
        <w:t xml:space="preserve">Farklı ihtiyaçlara çözüm üreten </w:t>
      </w:r>
      <w:r w:rsidR="005C6068">
        <w:t>Şelale, Spiral, SCRUM, Yap ve Düzelt modellerine ait karşılaştırma tablo 1’de verilmiştir.</w:t>
      </w:r>
    </w:p>
    <w:p w14:paraId="0BAF2ADB" w14:textId="44D8E6F7" w:rsidR="00BB1DE6" w:rsidRDefault="00BB1DE6" w:rsidP="00E41F8C">
      <w:pPr>
        <w:pStyle w:val="ResimYazs"/>
        <w:keepNext/>
        <w:jc w:val="center"/>
      </w:pPr>
      <w:r w:rsidRPr="00B11FEC">
        <w:rPr>
          <w:b/>
          <w:bCs/>
        </w:rPr>
        <w:t xml:space="preserve">Tablo </w:t>
      </w:r>
      <w:r w:rsidRPr="00B11FEC">
        <w:rPr>
          <w:b/>
          <w:bCs/>
        </w:rPr>
        <w:fldChar w:fldCharType="begin"/>
      </w:r>
      <w:r w:rsidRPr="00B11FEC">
        <w:rPr>
          <w:b/>
          <w:bCs/>
        </w:rPr>
        <w:instrText xml:space="preserve"> SEQ Tablo \* ARABIC </w:instrText>
      </w:r>
      <w:r w:rsidRPr="00B11FEC">
        <w:rPr>
          <w:b/>
          <w:bCs/>
        </w:rPr>
        <w:fldChar w:fldCharType="separate"/>
      </w:r>
      <w:r w:rsidR="00607B4E">
        <w:rPr>
          <w:b/>
          <w:bCs/>
          <w:noProof/>
        </w:rPr>
        <w:t>1</w:t>
      </w:r>
      <w:r w:rsidRPr="00B11FEC">
        <w:rPr>
          <w:b/>
          <w:bCs/>
        </w:rPr>
        <w:fldChar w:fldCharType="end"/>
      </w:r>
      <w:r w:rsidRPr="00B11FEC">
        <w:rPr>
          <w:b/>
          <w:bCs/>
        </w:rPr>
        <w:t>.</w:t>
      </w:r>
      <w:r>
        <w:t xml:space="preserve"> Yazılım yaşam döngü modellerinin</w:t>
      </w:r>
      <w:r>
        <w:rPr>
          <w:noProof/>
        </w:rPr>
        <w:t xml:space="preserve"> karşılaştırılması</w:t>
      </w:r>
    </w:p>
    <w:tbl>
      <w:tblPr>
        <w:tblStyle w:val="TabloKlavuzu"/>
        <w:tblW w:w="0" w:type="auto"/>
        <w:tblLook w:val="04A0" w:firstRow="1" w:lastRow="0" w:firstColumn="1" w:lastColumn="0" w:noHBand="0" w:noVBand="1"/>
      </w:tblPr>
      <w:tblGrid>
        <w:gridCol w:w="2122"/>
        <w:gridCol w:w="1502"/>
        <w:gridCol w:w="1812"/>
        <w:gridCol w:w="1813"/>
        <w:gridCol w:w="1813"/>
      </w:tblGrid>
      <w:tr w:rsidR="00123435" w14:paraId="1FF9C67B" w14:textId="77777777" w:rsidTr="0065008C">
        <w:tc>
          <w:tcPr>
            <w:tcW w:w="2122" w:type="dxa"/>
          </w:tcPr>
          <w:p w14:paraId="02874976" w14:textId="049ECAB3" w:rsidR="00DA1C53" w:rsidRPr="00B11FEC" w:rsidRDefault="00B11FEC" w:rsidP="003E6C12">
            <w:pPr>
              <w:spacing w:line="360" w:lineRule="auto"/>
              <w:jc w:val="center"/>
              <w:rPr>
                <w:b/>
                <w:bCs/>
              </w:rPr>
            </w:pPr>
            <w:r w:rsidRPr="00B11FEC">
              <w:rPr>
                <w:b/>
                <w:bCs/>
              </w:rPr>
              <w:t>Özellik</w:t>
            </w:r>
          </w:p>
        </w:tc>
        <w:tc>
          <w:tcPr>
            <w:tcW w:w="1502" w:type="dxa"/>
          </w:tcPr>
          <w:p w14:paraId="661AA675" w14:textId="77777777" w:rsidR="00B11FEC" w:rsidRDefault="00DA1C53" w:rsidP="003E6C12">
            <w:pPr>
              <w:spacing w:line="360" w:lineRule="auto"/>
              <w:jc w:val="center"/>
              <w:rPr>
                <w:b/>
                <w:bCs/>
              </w:rPr>
            </w:pPr>
            <w:r w:rsidRPr="00B11FEC">
              <w:rPr>
                <w:b/>
                <w:bCs/>
              </w:rPr>
              <w:t xml:space="preserve">Şelale </w:t>
            </w:r>
          </w:p>
          <w:p w14:paraId="1B19DE47" w14:textId="5AD2DAA4" w:rsidR="00DA1C53" w:rsidRPr="00B11FEC" w:rsidRDefault="00DA1C53" w:rsidP="003E6C12">
            <w:pPr>
              <w:spacing w:line="360" w:lineRule="auto"/>
              <w:jc w:val="center"/>
              <w:rPr>
                <w:b/>
                <w:bCs/>
              </w:rPr>
            </w:pPr>
            <w:r w:rsidRPr="00B11FEC">
              <w:rPr>
                <w:b/>
                <w:bCs/>
              </w:rPr>
              <w:t>Modeli</w:t>
            </w:r>
          </w:p>
        </w:tc>
        <w:tc>
          <w:tcPr>
            <w:tcW w:w="1812" w:type="dxa"/>
          </w:tcPr>
          <w:p w14:paraId="4A711C4B" w14:textId="753B68EF" w:rsidR="00DA1C53" w:rsidRPr="00B11FEC" w:rsidRDefault="00DA1C53" w:rsidP="003E6C12">
            <w:pPr>
              <w:spacing w:line="360" w:lineRule="auto"/>
              <w:jc w:val="center"/>
              <w:rPr>
                <w:b/>
                <w:bCs/>
              </w:rPr>
            </w:pPr>
            <w:r w:rsidRPr="00B11FEC">
              <w:rPr>
                <w:b/>
                <w:bCs/>
              </w:rPr>
              <w:t>Yap ve Düzelt Modeli</w:t>
            </w:r>
          </w:p>
        </w:tc>
        <w:tc>
          <w:tcPr>
            <w:tcW w:w="1813" w:type="dxa"/>
          </w:tcPr>
          <w:p w14:paraId="2E1D989C" w14:textId="51500BDD" w:rsidR="00B11FEC" w:rsidRDefault="00DA1C53" w:rsidP="003E6C12">
            <w:pPr>
              <w:spacing w:line="360" w:lineRule="auto"/>
              <w:jc w:val="center"/>
              <w:rPr>
                <w:b/>
                <w:bCs/>
              </w:rPr>
            </w:pPr>
            <w:r w:rsidRPr="00B11FEC">
              <w:rPr>
                <w:b/>
                <w:bCs/>
              </w:rPr>
              <w:t xml:space="preserve">Spiral </w:t>
            </w:r>
          </w:p>
          <w:p w14:paraId="70573333" w14:textId="2770D163" w:rsidR="00DA1C53" w:rsidRPr="00B11FEC" w:rsidRDefault="00DA1C53" w:rsidP="003E6C12">
            <w:pPr>
              <w:spacing w:line="360" w:lineRule="auto"/>
              <w:jc w:val="center"/>
              <w:rPr>
                <w:b/>
                <w:bCs/>
              </w:rPr>
            </w:pPr>
            <w:r w:rsidRPr="00B11FEC">
              <w:rPr>
                <w:b/>
                <w:bCs/>
              </w:rPr>
              <w:t>Model</w:t>
            </w:r>
          </w:p>
        </w:tc>
        <w:tc>
          <w:tcPr>
            <w:tcW w:w="1813" w:type="dxa"/>
          </w:tcPr>
          <w:p w14:paraId="5C541014" w14:textId="4B1B16ED" w:rsidR="00DA1C53" w:rsidRPr="00B11FEC" w:rsidRDefault="00DA1C53" w:rsidP="003E6C12">
            <w:pPr>
              <w:spacing w:line="360" w:lineRule="auto"/>
              <w:jc w:val="center"/>
              <w:rPr>
                <w:b/>
                <w:bCs/>
              </w:rPr>
            </w:pPr>
            <w:r w:rsidRPr="00B11FEC">
              <w:rPr>
                <w:b/>
                <w:bCs/>
              </w:rPr>
              <w:t>SCRUM</w:t>
            </w:r>
            <w:r w:rsidR="00625625" w:rsidRPr="00B11FEC">
              <w:rPr>
                <w:b/>
                <w:bCs/>
              </w:rPr>
              <w:t xml:space="preserve"> Modeli</w:t>
            </w:r>
          </w:p>
        </w:tc>
      </w:tr>
      <w:tr w:rsidR="00123435" w14:paraId="7B67B86D" w14:textId="77777777" w:rsidTr="0065008C">
        <w:tc>
          <w:tcPr>
            <w:tcW w:w="2122" w:type="dxa"/>
          </w:tcPr>
          <w:p w14:paraId="4C400FC9" w14:textId="5439AD48" w:rsidR="00DA1C53" w:rsidRDefault="00B11FEC" w:rsidP="003E6C12">
            <w:pPr>
              <w:spacing w:line="360" w:lineRule="auto"/>
            </w:pPr>
            <w:r>
              <w:t>Proje Maliyeti</w:t>
            </w:r>
          </w:p>
        </w:tc>
        <w:tc>
          <w:tcPr>
            <w:tcW w:w="1502" w:type="dxa"/>
          </w:tcPr>
          <w:p w14:paraId="50AA6736" w14:textId="30DEB02E" w:rsidR="00DA1C53" w:rsidRDefault="00BC2AAC" w:rsidP="003E6C12">
            <w:pPr>
              <w:spacing w:line="360" w:lineRule="auto"/>
              <w:jc w:val="center"/>
            </w:pPr>
            <w:r>
              <w:t>M</w:t>
            </w:r>
            <w:r w:rsidR="00FF52CF">
              <w:t>aliyetli</w:t>
            </w:r>
          </w:p>
        </w:tc>
        <w:tc>
          <w:tcPr>
            <w:tcW w:w="1812" w:type="dxa"/>
          </w:tcPr>
          <w:p w14:paraId="3446709D" w14:textId="685F3FBA" w:rsidR="00DA1C53" w:rsidRDefault="0088082F" w:rsidP="003E6C12">
            <w:pPr>
              <w:spacing w:line="360" w:lineRule="auto"/>
              <w:jc w:val="center"/>
            </w:pPr>
            <w:r>
              <w:t>Düşük</w:t>
            </w:r>
          </w:p>
        </w:tc>
        <w:tc>
          <w:tcPr>
            <w:tcW w:w="1813" w:type="dxa"/>
          </w:tcPr>
          <w:p w14:paraId="0D5B0364" w14:textId="1A7E524D" w:rsidR="00DA1C53" w:rsidRDefault="00BC2AAC" w:rsidP="003E6C12">
            <w:pPr>
              <w:spacing w:line="360" w:lineRule="auto"/>
              <w:jc w:val="center"/>
            </w:pPr>
            <w:r>
              <w:t>Değişken</w:t>
            </w:r>
          </w:p>
        </w:tc>
        <w:tc>
          <w:tcPr>
            <w:tcW w:w="1813" w:type="dxa"/>
          </w:tcPr>
          <w:p w14:paraId="779DCA53" w14:textId="39BC9BB0" w:rsidR="00DA1C53" w:rsidRDefault="00BC2AAC" w:rsidP="003E6C12">
            <w:pPr>
              <w:spacing w:line="360" w:lineRule="auto"/>
              <w:jc w:val="center"/>
            </w:pPr>
            <w:r>
              <w:t>Çok</w:t>
            </w:r>
            <w:r w:rsidR="007B2833">
              <w:t xml:space="preserve"> yüksek</w:t>
            </w:r>
          </w:p>
        </w:tc>
      </w:tr>
      <w:tr w:rsidR="00123435" w14:paraId="5625C7D6" w14:textId="77777777" w:rsidTr="0065008C">
        <w:tc>
          <w:tcPr>
            <w:tcW w:w="2122" w:type="dxa"/>
          </w:tcPr>
          <w:p w14:paraId="551B2B8D" w14:textId="248A31BA" w:rsidR="00DA1C53" w:rsidRDefault="00B11FEC" w:rsidP="003E6C12">
            <w:pPr>
              <w:spacing w:line="360" w:lineRule="auto"/>
            </w:pPr>
            <w:r>
              <w:t>Başarı Olasılığı</w:t>
            </w:r>
          </w:p>
        </w:tc>
        <w:tc>
          <w:tcPr>
            <w:tcW w:w="1502" w:type="dxa"/>
          </w:tcPr>
          <w:p w14:paraId="0E62A71A" w14:textId="0FFF4919" w:rsidR="00DA1C53" w:rsidRDefault="008A2F87" w:rsidP="003E6C12">
            <w:pPr>
              <w:spacing w:line="360" w:lineRule="auto"/>
              <w:jc w:val="center"/>
            </w:pPr>
            <w:r>
              <w:t>Düşük</w:t>
            </w:r>
          </w:p>
        </w:tc>
        <w:tc>
          <w:tcPr>
            <w:tcW w:w="1812" w:type="dxa"/>
          </w:tcPr>
          <w:p w14:paraId="79B152FA" w14:textId="4FF5B6BA" w:rsidR="00DA1C53" w:rsidRDefault="0088082F" w:rsidP="003E6C12">
            <w:pPr>
              <w:spacing w:line="360" w:lineRule="auto"/>
              <w:jc w:val="center"/>
            </w:pPr>
            <w:r>
              <w:t>Düşük</w:t>
            </w:r>
          </w:p>
        </w:tc>
        <w:tc>
          <w:tcPr>
            <w:tcW w:w="1813" w:type="dxa"/>
          </w:tcPr>
          <w:p w14:paraId="22C94C6A" w14:textId="20626473" w:rsidR="00DA1C53" w:rsidRDefault="0088082F" w:rsidP="003E6C12">
            <w:pPr>
              <w:spacing w:line="360" w:lineRule="auto"/>
              <w:jc w:val="center"/>
            </w:pPr>
            <w:r>
              <w:t xml:space="preserve">Orta </w:t>
            </w:r>
            <w:r w:rsidR="008A2F87">
              <w:t>Düşük</w:t>
            </w:r>
          </w:p>
        </w:tc>
        <w:tc>
          <w:tcPr>
            <w:tcW w:w="1813" w:type="dxa"/>
          </w:tcPr>
          <w:p w14:paraId="1F854145" w14:textId="6F00C335" w:rsidR="00DA1C53" w:rsidRDefault="0088082F" w:rsidP="003E6C12">
            <w:pPr>
              <w:spacing w:line="360" w:lineRule="auto"/>
              <w:jc w:val="center"/>
            </w:pPr>
            <w:r>
              <w:t>Yüksek</w:t>
            </w:r>
          </w:p>
        </w:tc>
      </w:tr>
      <w:tr w:rsidR="00123435" w14:paraId="7338D3D3" w14:textId="77777777" w:rsidTr="0065008C">
        <w:tc>
          <w:tcPr>
            <w:tcW w:w="2122" w:type="dxa"/>
          </w:tcPr>
          <w:p w14:paraId="0270396F" w14:textId="4E77AF24" w:rsidR="00DA1C53" w:rsidRDefault="0065008C" w:rsidP="003E6C12">
            <w:pPr>
              <w:spacing w:line="360" w:lineRule="auto"/>
            </w:pPr>
            <w:r>
              <w:t>Uzman Gerekliliği</w:t>
            </w:r>
          </w:p>
        </w:tc>
        <w:tc>
          <w:tcPr>
            <w:tcW w:w="1502" w:type="dxa"/>
          </w:tcPr>
          <w:p w14:paraId="2657FEE3" w14:textId="57AACDA6" w:rsidR="00DA1C53" w:rsidRDefault="00123435" w:rsidP="003E6C12">
            <w:pPr>
              <w:spacing w:line="360" w:lineRule="auto"/>
              <w:jc w:val="center"/>
            </w:pPr>
            <w:r>
              <w:t>Orta</w:t>
            </w:r>
          </w:p>
        </w:tc>
        <w:tc>
          <w:tcPr>
            <w:tcW w:w="1812" w:type="dxa"/>
          </w:tcPr>
          <w:p w14:paraId="18DA20B6" w14:textId="1F57A6E4" w:rsidR="00DA1C53" w:rsidRDefault="00306595" w:rsidP="003E6C12">
            <w:pPr>
              <w:spacing w:line="360" w:lineRule="auto"/>
              <w:jc w:val="center"/>
            </w:pPr>
            <w:r>
              <w:t>Az</w:t>
            </w:r>
          </w:p>
        </w:tc>
        <w:tc>
          <w:tcPr>
            <w:tcW w:w="1813" w:type="dxa"/>
          </w:tcPr>
          <w:p w14:paraId="0325B339" w14:textId="138F7B6C" w:rsidR="00DA1C53" w:rsidRDefault="00371038" w:rsidP="003E6C12">
            <w:pPr>
              <w:spacing w:line="360" w:lineRule="auto"/>
              <w:jc w:val="center"/>
            </w:pPr>
            <w:r>
              <w:t>Gerekli</w:t>
            </w:r>
          </w:p>
        </w:tc>
        <w:tc>
          <w:tcPr>
            <w:tcW w:w="1813" w:type="dxa"/>
          </w:tcPr>
          <w:p w14:paraId="585941A9" w14:textId="2D20FB52" w:rsidR="00DA1C53" w:rsidRDefault="00875108" w:rsidP="003E6C12">
            <w:pPr>
              <w:spacing w:line="360" w:lineRule="auto"/>
              <w:jc w:val="center"/>
            </w:pPr>
            <w:r>
              <w:t>Çok yüksek</w:t>
            </w:r>
          </w:p>
        </w:tc>
      </w:tr>
      <w:tr w:rsidR="00123435" w14:paraId="557EAF85" w14:textId="77777777" w:rsidTr="0065008C">
        <w:tc>
          <w:tcPr>
            <w:tcW w:w="2122" w:type="dxa"/>
          </w:tcPr>
          <w:p w14:paraId="662337EA" w14:textId="5AE2AB75" w:rsidR="00DA1C53" w:rsidRDefault="0065008C" w:rsidP="003E6C12">
            <w:pPr>
              <w:spacing w:line="360" w:lineRule="auto"/>
            </w:pPr>
            <w:r>
              <w:t>Risk Duyarlılığı</w:t>
            </w:r>
          </w:p>
        </w:tc>
        <w:tc>
          <w:tcPr>
            <w:tcW w:w="1502" w:type="dxa"/>
          </w:tcPr>
          <w:p w14:paraId="70250C5B" w14:textId="5037663D" w:rsidR="00DA1C53" w:rsidRDefault="00123435" w:rsidP="003E6C12">
            <w:pPr>
              <w:spacing w:line="360" w:lineRule="auto"/>
              <w:jc w:val="center"/>
            </w:pPr>
            <w:r>
              <w:t>Yüksek</w:t>
            </w:r>
          </w:p>
        </w:tc>
        <w:tc>
          <w:tcPr>
            <w:tcW w:w="1812" w:type="dxa"/>
          </w:tcPr>
          <w:p w14:paraId="58580507" w14:textId="56C54901" w:rsidR="00DA1C53" w:rsidRDefault="001251AC" w:rsidP="003E6C12">
            <w:pPr>
              <w:spacing w:line="360" w:lineRule="auto"/>
              <w:jc w:val="center"/>
            </w:pPr>
            <w:r>
              <w:t>Yüksek</w:t>
            </w:r>
          </w:p>
        </w:tc>
        <w:tc>
          <w:tcPr>
            <w:tcW w:w="1813" w:type="dxa"/>
          </w:tcPr>
          <w:p w14:paraId="43C5D50E" w14:textId="7409B080" w:rsidR="00DA1C53" w:rsidRDefault="00DA1C53" w:rsidP="003E6C12">
            <w:pPr>
              <w:spacing w:line="360" w:lineRule="auto"/>
              <w:jc w:val="center"/>
            </w:pPr>
          </w:p>
        </w:tc>
        <w:tc>
          <w:tcPr>
            <w:tcW w:w="1813" w:type="dxa"/>
          </w:tcPr>
          <w:p w14:paraId="178B4910" w14:textId="7353EA7B" w:rsidR="00DA1C53" w:rsidRDefault="007B2833" w:rsidP="003E6C12">
            <w:pPr>
              <w:spacing w:line="360" w:lineRule="auto"/>
              <w:jc w:val="center"/>
            </w:pPr>
            <w:r>
              <w:t>Az</w:t>
            </w:r>
          </w:p>
        </w:tc>
      </w:tr>
      <w:tr w:rsidR="00123435" w14:paraId="322F9134" w14:textId="77777777" w:rsidTr="0065008C">
        <w:tc>
          <w:tcPr>
            <w:tcW w:w="2122" w:type="dxa"/>
          </w:tcPr>
          <w:p w14:paraId="782070CE" w14:textId="6D12E4E7" w:rsidR="00DA1C53" w:rsidRDefault="0065008C" w:rsidP="003E6C12">
            <w:pPr>
              <w:spacing w:line="360" w:lineRule="auto"/>
            </w:pPr>
            <w:r>
              <w:t xml:space="preserve">Bakım </w:t>
            </w:r>
          </w:p>
        </w:tc>
        <w:tc>
          <w:tcPr>
            <w:tcW w:w="1502" w:type="dxa"/>
          </w:tcPr>
          <w:p w14:paraId="0F9499D5" w14:textId="4FFFFA43" w:rsidR="00DA1C53" w:rsidRDefault="00123435" w:rsidP="003E6C12">
            <w:pPr>
              <w:spacing w:line="360" w:lineRule="auto"/>
              <w:jc w:val="center"/>
            </w:pPr>
            <w:r>
              <w:t>Düşük</w:t>
            </w:r>
          </w:p>
        </w:tc>
        <w:tc>
          <w:tcPr>
            <w:tcW w:w="1812" w:type="dxa"/>
          </w:tcPr>
          <w:p w14:paraId="52DE31C1" w14:textId="451414BF" w:rsidR="00DA1C53" w:rsidRDefault="00306595" w:rsidP="003E6C12">
            <w:pPr>
              <w:spacing w:line="360" w:lineRule="auto"/>
              <w:jc w:val="center"/>
            </w:pPr>
            <w:r>
              <w:t>Düşük</w:t>
            </w:r>
          </w:p>
        </w:tc>
        <w:tc>
          <w:tcPr>
            <w:tcW w:w="1813" w:type="dxa"/>
          </w:tcPr>
          <w:p w14:paraId="3127ADDA" w14:textId="3BAA8DC4" w:rsidR="00DA1C53" w:rsidRDefault="00DA1C53" w:rsidP="003E6C12">
            <w:pPr>
              <w:spacing w:line="360" w:lineRule="auto"/>
              <w:jc w:val="center"/>
            </w:pPr>
          </w:p>
        </w:tc>
        <w:tc>
          <w:tcPr>
            <w:tcW w:w="1813" w:type="dxa"/>
          </w:tcPr>
          <w:p w14:paraId="5A455DE2" w14:textId="28F743F9" w:rsidR="00DA1C53" w:rsidRDefault="00875108" w:rsidP="003E6C12">
            <w:pPr>
              <w:spacing w:line="360" w:lineRule="auto"/>
              <w:jc w:val="center"/>
            </w:pPr>
            <w:r>
              <w:t>Gerekli</w:t>
            </w:r>
          </w:p>
        </w:tc>
      </w:tr>
      <w:tr w:rsidR="00123435" w14:paraId="0906514E" w14:textId="77777777" w:rsidTr="0065008C">
        <w:tc>
          <w:tcPr>
            <w:tcW w:w="2122" w:type="dxa"/>
          </w:tcPr>
          <w:p w14:paraId="65E23328" w14:textId="27C8346D" w:rsidR="00DA1C53" w:rsidRDefault="0065008C" w:rsidP="003E6C12">
            <w:pPr>
              <w:spacing w:line="360" w:lineRule="auto"/>
            </w:pPr>
            <w:r>
              <w:t>Dokümantasyon</w:t>
            </w:r>
          </w:p>
        </w:tc>
        <w:tc>
          <w:tcPr>
            <w:tcW w:w="1502" w:type="dxa"/>
          </w:tcPr>
          <w:p w14:paraId="31D1795F" w14:textId="63DCC796" w:rsidR="00DA1C53" w:rsidRDefault="00875108" w:rsidP="003E6C12">
            <w:pPr>
              <w:spacing w:line="360" w:lineRule="auto"/>
              <w:jc w:val="center"/>
            </w:pPr>
            <w:r>
              <w:t>Gerekli</w:t>
            </w:r>
          </w:p>
        </w:tc>
        <w:tc>
          <w:tcPr>
            <w:tcW w:w="1812" w:type="dxa"/>
          </w:tcPr>
          <w:p w14:paraId="4C2A044F" w14:textId="39B031D4" w:rsidR="00DA1C53" w:rsidRDefault="00875108" w:rsidP="003E6C12">
            <w:pPr>
              <w:spacing w:line="360" w:lineRule="auto"/>
              <w:jc w:val="center"/>
            </w:pPr>
            <w:r>
              <w:t>Gerekli</w:t>
            </w:r>
          </w:p>
        </w:tc>
        <w:tc>
          <w:tcPr>
            <w:tcW w:w="1813" w:type="dxa"/>
          </w:tcPr>
          <w:p w14:paraId="02F41987" w14:textId="74E340E5" w:rsidR="00DA1C53" w:rsidRDefault="00371038" w:rsidP="003E6C12">
            <w:pPr>
              <w:spacing w:line="360" w:lineRule="auto"/>
              <w:jc w:val="center"/>
            </w:pPr>
            <w:r>
              <w:t>Gerekli</w:t>
            </w:r>
          </w:p>
        </w:tc>
        <w:tc>
          <w:tcPr>
            <w:tcW w:w="1813" w:type="dxa"/>
          </w:tcPr>
          <w:p w14:paraId="698406D0" w14:textId="522D9026" w:rsidR="00DA1C53" w:rsidRDefault="00875108" w:rsidP="003E6C12">
            <w:pPr>
              <w:spacing w:line="360" w:lineRule="auto"/>
              <w:jc w:val="center"/>
            </w:pPr>
            <w:r>
              <w:t>Gerekli</w:t>
            </w:r>
          </w:p>
        </w:tc>
      </w:tr>
      <w:tr w:rsidR="00123435" w14:paraId="07B15716" w14:textId="77777777" w:rsidTr="0065008C">
        <w:tc>
          <w:tcPr>
            <w:tcW w:w="2122" w:type="dxa"/>
          </w:tcPr>
          <w:p w14:paraId="5269CB7E" w14:textId="4DC5C219" w:rsidR="00DA1C53" w:rsidRDefault="0065008C" w:rsidP="003E6C12">
            <w:pPr>
              <w:spacing w:line="360" w:lineRule="auto"/>
            </w:pPr>
            <w:r>
              <w:t>Esneklik</w:t>
            </w:r>
          </w:p>
        </w:tc>
        <w:tc>
          <w:tcPr>
            <w:tcW w:w="1502" w:type="dxa"/>
          </w:tcPr>
          <w:p w14:paraId="3FB0766B" w14:textId="5E5F9FC0" w:rsidR="00DA1C53" w:rsidRDefault="00306595" w:rsidP="003E6C12">
            <w:pPr>
              <w:spacing w:line="360" w:lineRule="auto"/>
              <w:jc w:val="center"/>
            </w:pPr>
            <w:r>
              <w:t>Esnek değil</w:t>
            </w:r>
          </w:p>
        </w:tc>
        <w:tc>
          <w:tcPr>
            <w:tcW w:w="1812" w:type="dxa"/>
          </w:tcPr>
          <w:p w14:paraId="6FBBB1F2" w14:textId="0F8B71C2" w:rsidR="00DA1C53" w:rsidRDefault="00306595" w:rsidP="003E6C12">
            <w:pPr>
              <w:spacing w:line="360" w:lineRule="auto"/>
              <w:jc w:val="center"/>
            </w:pPr>
            <w:r>
              <w:t>Esnek değil</w:t>
            </w:r>
          </w:p>
        </w:tc>
        <w:tc>
          <w:tcPr>
            <w:tcW w:w="1813" w:type="dxa"/>
          </w:tcPr>
          <w:p w14:paraId="0EA69145" w14:textId="3C30CBDE" w:rsidR="00DA1C53" w:rsidRDefault="00371038" w:rsidP="003E6C12">
            <w:pPr>
              <w:spacing w:line="360" w:lineRule="auto"/>
              <w:jc w:val="center"/>
            </w:pPr>
            <w:r>
              <w:t>Esnek değil</w:t>
            </w:r>
          </w:p>
        </w:tc>
        <w:tc>
          <w:tcPr>
            <w:tcW w:w="1813" w:type="dxa"/>
          </w:tcPr>
          <w:p w14:paraId="271FBD63" w14:textId="578AA1CC" w:rsidR="00DA1C53" w:rsidRDefault="00875108" w:rsidP="003E6C12">
            <w:pPr>
              <w:spacing w:line="360" w:lineRule="auto"/>
              <w:jc w:val="center"/>
            </w:pPr>
            <w:r>
              <w:t>Çok esnek</w:t>
            </w:r>
          </w:p>
        </w:tc>
      </w:tr>
      <w:tr w:rsidR="00123435" w14:paraId="53881E39" w14:textId="77777777" w:rsidTr="0065008C">
        <w:tc>
          <w:tcPr>
            <w:tcW w:w="2122" w:type="dxa"/>
          </w:tcPr>
          <w:p w14:paraId="47D47A42" w14:textId="5CE9A85D" w:rsidR="0065008C" w:rsidRDefault="0065008C" w:rsidP="003E6C12">
            <w:pPr>
              <w:spacing w:line="360" w:lineRule="auto"/>
            </w:pPr>
            <w:r>
              <w:t>Zaman</w:t>
            </w:r>
          </w:p>
        </w:tc>
        <w:tc>
          <w:tcPr>
            <w:tcW w:w="1502" w:type="dxa"/>
          </w:tcPr>
          <w:p w14:paraId="3D63094C" w14:textId="17DBDB7D" w:rsidR="0065008C" w:rsidRDefault="00A25A3E" w:rsidP="003E6C12">
            <w:pPr>
              <w:spacing w:line="360" w:lineRule="auto"/>
              <w:jc w:val="center"/>
            </w:pPr>
            <w:r>
              <w:t>Uzun süreç</w:t>
            </w:r>
          </w:p>
        </w:tc>
        <w:tc>
          <w:tcPr>
            <w:tcW w:w="1812" w:type="dxa"/>
          </w:tcPr>
          <w:p w14:paraId="1B6881DA" w14:textId="26F7C44D" w:rsidR="0065008C" w:rsidRDefault="00A25A3E" w:rsidP="003E6C12">
            <w:pPr>
              <w:spacing w:line="360" w:lineRule="auto"/>
              <w:jc w:val="center"/>
            </w:pPr>
            <w:r>
              <w:t>Uzun süreç</w:t>
            </w:r>
          </w:p>
        </w:tc>
        <w:tc>
          <w:tcPr>
            <w:tcW w:w="1813" w:type="dxa"/>
          </w:tcPr>
          <w:p w14:paraId="134A487D" w14:textId="7C820E0C" w:rsidR="0065008C" w:rsidRDefault="00371038" w:rsidP="003E6C12">
            <w:pPr>
              <w:spacing w:line="360" w:lineRule="auto"/>
              <w:jc w:val="center"/>
            </w:pPr>
            <w:r>
              <w:t>Değişken</w:t>
            </w:r>
          </w:p>
        </w:tc>
        <w:tc>
          <w:tcPr>
            <w:tcW w:w="1813" w:type="dxa"/>
          </w:tcPr>
          <w:p w14:paraId="23CB910B" w14:textId="23D1301A" w:rsidR="0065008C" w:rsidRDefault="00875108" w:rsidP="003E6C12">
            <w:pPr>
              <w:spacing w:line="360" w:lineRule="auto"/>
              <w:jc w:val="center"/>
            </w:pPr>
            <w:r>
              <w:t>Kısa süreç</w:t>
            </w:r>
          </w:p>
        </w:tc>
      </w:tr>
      <w:tr w:rsidR="002E01AD" w14:paraId="16FEEB49" w14:textId="77777777" w:rsidTr="0065008C">
        <w:tc>
          <w:tcPr>
            <w:tcW w:w="2122" w:type="dxa"/>
          </w:tcPr>
          <w:p w14:paraId="3DB9CAB0" w14:textId="24AD5A0F" w:rsidR="002E01AD" w:rsidRDefault="002E01AD" w:rsidP="005C4D86">
            <w:pPr>
              <w:spacing w:line="360" w:lineRule="auto"/>
            </w:pPr>
            <w:r>
              <w:t>Proje Büyüklüğü</w:t>
            </w:r>
          </w:p>
        </w:tc>
        <w:tc>
          <w:tcPr>
            <w:tcW w:w="1502" w:type="dxa"/>
          </w:tcPr>
          <w:p w14:paraId="1BA1A585" w14:textId="77777777" w:rsidR="002E01AD" w:rsidRDefault="002E01AD" w:rsidP="005C4D86">
            <w:pPr>
              <w:spacing w:line="360" w:lineRule="auto"/>
              <w:jc w:val="center"/>
            </w:pPr>
          </w:p>
        </w:tc>
        <w:tc>
          <w:tcPr>
            <w:tcW w:w="1812" w:type="dxa"/>
          </w:tcPr>
          <w:p w14:paraId="2357A228" w14:textId="209C8584" w:rsidR="002E01AD" w:rsidRDefault="002E01AD" w:rsidP="005C4D86">
            <w:pPr>
              <w:spacing w:line="360" w:lineRule="auto"/>
              <w:jc w:val="center"/>
            </w:pPr>
            <w:r>
              <w:t>Küçük</w:t>
            </w:r>
          </w:p>
        </w:tc>
        <w:tc>
          <w:tcPr>
            <w:tcW w:w="1813" w:type="dxa"/>
          </w:tcPr>
          <w:p w14:paraId="73F48CE7" w14:textId="77777777" w:rsidR="002E01AD" w:rsidRDefault="002E01AD" w:rsidP="005C4D86">
            <w:pPr>
              <w:spacing w:line="360" w:lineRule="auto"/>
              <w:jc w:val="center"/>
            </w:pPr>
          </w:p>
        </w:tc>
        <w:tc>
          <w:tcPr>
            <w:tcW w:w="1813" w:type="dxa"/>
          </w:tcPr>
          <w:p w14:paraId="07CE78DA" w14:textId="15200190" w:rsidR="002E01AD" w:rsidRDefault="005C4D86" w:rsidP="005C4D86">
            <w:pPr>
              <w:spacing w:line="360" w:lineRule="auto"/>
              <w:jc w:val="center"/>
            </w:pPr>
            <w:r>
              <w:t>Büyük</w:t>
            </w:r>
          </w:p>
        </w:tc>
      </w:tr>
    </w:tbl>
    <w:p w14:paraId="3020272F" w14:textId="77777777" w:rsidR="005C4D86" w:rsidRPr="002126DA" w:rsidRDefault="005C4D86" w:rsidP="002126DA"/>
    <w:p w14:paraId="7E1426BC" w14:textId="3B281B75" w:rsidR="00471EBA" w:rsidRDefault="00E60B9E" w:rsidP="00471EBA">
      <w:pPr>
        <w:pStyle w:val="Balk1"/>
      </w:pPr>
      <w:bookmarkStart w:id="8" w:name="_Toc129959404"/>
      <w:r>
        <w:rPr>
          <w:caps w:val="0"/>
        </w:rPr>
        <w:t>SONUÇ</w:t>
      </w:r>
      <w:bookmarkEnd w:id="8"/>
    </w:p>
    <w:p w14:paraId="1AA61E26" w14:textId="77777777" w:rsidR="002048FB" w:rsidRDefault="00A3133F" w:rsidP="00471EBA">
      <w:r>
        <w:t xml:space="preserve">Bu çalışmada yazılım proje yönetiminde önemli olan yazılım yaşam döngüleri incelenmiş, modellerin </w:t>
      </w:r>
      <w:r w:rsidR="008F60B0">
        <w:t>açıklaması, karşılaştırılması ve hangi projeler için daha uygun oldukları anlatılmıştır.</w:t>
      </w:r>
      <w:r w:rsidR="006F358E">
        <w:t xml:space="preserve"> Çalışma sonucunda müşterinin ihtiyacına ve gereksinimlerine göre farklı modellerin kullanılabileceği, her modelin kendisine göre avantajları ve dezavantajları olduğu görülmüştür.</w:t>
      </w:r>
      <w:r w:rsidR="00776B64">
        <w:t xml:space="preserve"> </w:t>
      </w:r>
      <w:r w:rsidR="004B1D1E">
        <w:t xml:space="preserve">Müşterinin ihtiyaçları, memnuniyeti, maliyet, zaman gibi kısıtlar çerçevesinde </w:t>
      </w:r>
      <w:r w:rsidR="00776B64">
        <w:t xml:space="preserve">ihtiyaca uygun model belirlenmeli ve </w:t>
      </w:r>
      <w:r w:rsidR="00E41F8C">
        <w:t>yazılım yaşam döngüsü başlamalıdır</w:t>
      </w:r>
      <w:r w:rsidR="00776B64">
        <w:t>.</w:t>
      </w:r>
      <w:r w:rsidR="00A10354">
        <w:t xml:space="preserve"> Bu süreç yazılımın ömrünü tamamlayana kadar devam etmelidir.</w:t>
      </w:r>
    </w:p>
    <w:p w14:paraId="1BBBFDB8" w14:textId="5003BB41" w:rsidR="00654FDB" w:rsidRPr="00654FDB" w:rsidRDefault="00654FDB" w:rsidP="002048FB">
      <w:pPr>
        <w:pStyle w:val="Balk1"/>
      </w:pPr>
      <w:r>
        <w:br w:type="page"/>
      </w:r>
    </w:p>
    <w:p w14:paraId="25BB864A" w14:textId="463671D3" w:rsidR="00657893" w:rsidRDefault="00654FDB" w:rsidP="00654FDB">
      <w:pPr>
        <w:pStyle w:val="Balk1"/>
        <w:numPr>
          <w:ilvl w:val="0"/>
          <w:numId w:val="0"/>
        </w:numPr>
      </w:pPr>
      <w:bookmarkStart w:id="9" w:name="_Toc129959405"/>
      <w:r>
        <w:lastRenderedPageBreak/>
        <w:t>KAYNAKÇA</w:t>
      </w:r>
      <w:bookmarkEnd w:id="9"/>
    </w:p>
    <w:sdt>
      <w:sdtPr>
        <w:tag w:val="MENDELEY_BIBLIOGRAPHY"/>
        <w:id w:val="1467395096"/>
        <w:placeholder>
          <w:docPart w:val="DefaultPlaceholder_-1854013440"/>
        </w:placeholder>
      </w:sdtPr>
      <w:sdtContent>
        <w:p w14:paraId="420E91AB" w14:textId="77777777" w:rsidR="00EB59D1" w:rsidRDefault="00EB59D1">
          <w:pPr>
            <w:autoSpaceDE w:val="0"/>
            <w:autoSpaceDN w:val="0"/>
            <w:ind w:hanging="480"/>
            <w:divId w:val="1085689126"/>
            <w:rPr>
              <w:rFonts w:eastAsia="Times New Roman"/>
              <w:szCs w:val="24"/>
            </w:rPr>
          </w:pPr>
          <w:proofErr w:type="spellStart"/>
          <w:r>
            <w:rPr>
              <w:rFonts w:eastAsia="Times New Roman"/>
            </w:rPr>
            <w:t>Baytam</w:t>
          </w:r>
          <w:proofErr w:type="spellEnd"/>
          <w:r>
            <w:rPr>
              <w:rFonts w:eastAsia="Times New Roman"/>
            </w:rPr>
            <w:t xml:space="preserve">, V. (2011). </w:t>
          </w:r>
          <w:proofErr w:type="spellStart"/>
          <w:r>
            <w:rPr>
              <w:rFonts w:eastAsia="Times New Roman"/>
              <w:i/>
              <w:iCs/>
            </w:rPr>
            <w:t>Scrum</w:t>
          </w:r>
          <w:proofErr w:type="spellEnd"/>
          <w:r>
            <w:rPr>
              <w:rFonts w:eastAsia="Times New Roman"/>
              <w:i/>
              <w:iCs/>
            </w:rPr>
            <w:t xml:space="preserve"> Yazılım Geliştirme Metodoloji İçin Yönetim Sistemi Tasarımı ve Gerçeklenmesi</w:t>
          </w:r>
          <w:r>
            <w:rPr>
              <w:rFonts w:eastAsia="Times New Roman"/>
            </w:rPr>
            <w:t>.</w:t>
          </w:r>
        </w:p>
        <w:p w14:paraId="43F72B15" w14:textId="77777777" w:rsidR="00EB59D1" w:rsidRDefault="00EB59D1">
          <w:pPr>
            <w:autoSpaceDE w:val="0"/>
            <w:autoSpaceDN w:val="0"/>
            <w:ind w:hanging="480"/>
            <w:divId w:val="937449415"/>
            <w:rPr>
              <w:rFonts w:eastAsia="Times New Roman"/>
            </w:rPr>
          </w:pPr>
          <w:r>
            <w:rPr>
              <w:rFonts w:eastAsia="Times New Roman"/>
            </w:rPr>
            <w:t xml:space="preserve">Ersoy, E. (2002). </w:t>
          </w:r>
          <w:r>
            <w:rPr>
              <w:rFonts w:eastAsia="Times New Roman"/>
              <w:i/>
              <w:iCs/>
            </w:rPr>
            <w:t>Yaşam Döngüsü Yönetimi Kavramının Yazılım Ürünlerine Uygulanması</w:t>
          </w:r>
          <w:r>
            <w:rPr>
              <w:rFonts w:eastAsia="Times New Roman"/>
            </w:rPr>
            <w:t>.</w:t>
          </w:r>
        </w:p>
        <w:p w14:paraId="7C3C95EC" w14:textId="77777777" w:rsidR="00EB59D1" w:rsidRDefault="00EB59D1">
          <w:pPr>
            <w:autoSpaceDE w:val="0"/>
            <w:autoSpaceDN w:val="0"/>
            <w:ind w:hanging="480"/>
            <w:divId w:val="397241990"/>
            <w:rPr>
              <w:rFonts w:eastAsia="Times New Roman"/>
            </w:rPr>
          </w:pPr>
          <w:r>
            <w:rPr>
              <w:rFonts w:eastAsia="Times New Roman"/>
            </w:rPr>
            <w:t xml:space="preserve">Şeker, S. E. (2015). Yazılım Geliştirme Modelleri ve Sistem/Yazılım Yaşam Döngüsü. </w:t>
          </w:r>
          <w:r>
            <w:rPr>
              <w:rFonts w:eastAsia="Times New Roman"/>
              <w:i/>
              <w:iCs/>
            </w:rPr>
            <w:t>YBS Ansiklopedi</w:t>
          </w:r>
          <w:r>
            <w:rPr>
              <w:rFonts w:eastAsia="Times New Roman"/>
            </w:rPr>
            <w:t>.</w:t>
          </w:r>
        </w:p>
        <w:p w14:paraId="657764B1" w14:textId="77777777" w:rsidR="002048FB" w:rsidRDefault="00EB59D1" w:rsidP="00654FDB">
          <w:r>
            <w:rPr>
              <w:rFonts w:eastAsia="Times New Roman"/>
            </w:rPr>
            <w:t> </w:t>
          </w:r>
        </w:p>
      </w:sdtContent>
    </w:sdt>
    <w:p w14:paraId="31B97D1A" w14:textId="1D5B0C77" w:rsidR="00654FDB" w:rsidRDefault="002048FB" w:rsidP="002048FB">
      <w:pPr>
        <w:pStyle w:val="Balk1"/>
        <w:numPr>
          <w:ilvl w:val="0"/>
          <w:numId w:val="0"/>
        </w:numPr>
        <w:ind w:left="432" w:hanging="432"/>
      </w:pPr>
      <w:r w:rsidRPr="002048FB">
        <w:t xml:space="preserve"> </w:t>
      </w:r>
      <w:r w:rsidRPr="002048FB">
        <w:t>İletişim</w:t>
      </w:r>
    </w:p>
    <w:p w14:paraId="48FA0560" w14:textId="36514D03" w:rsidR="002048FB" w:rsidRDefault="002048FB" w:rsidP="002048FB">
      <w:r>
        <w:t xml:space="preserve">LinkedIn: </w:t>
      </w:r>
      <w:hyperlink r:id="rId11" w:history="1">
        <w:r w:rsidR="00A55B1C" w:rsidRPr="0031707B">
          <w:rPr>
            <w:rStyle w:val="Kpr"/>
          </w:rPr>
          <w:t>https://www.linkedin.com/in/seda-yaprak/</w:t>
        </w:r>
      </w:hyperlink>
    </w:p>
    <w:p w14:paraId="5A3204C6" w14:textId="5F11B8D5" w:rsidR="00A55B1C" w:rsidRDefault="002048FB" w:rsidP="002048FB">
      <w:proofErr w:type="spellStart"/>
      <w:r>
        <w:t>Github</w:t>
      </w:r>
      <w:proofErr w:type="spellEnd"/>
      <w:r>
        <w:t>:</w:t>
      </w:r>
      <w:r w:rsidR="00A55B1C" w:rsidRPr="00A55B1C">
        <w:t xml:space="preserve"> </w:t>
      </w:r>
      <w:hyperlink r:id="rId12" w:history="1">
        <w:r w:rsidR="00A55B1C" w:rsidRPr="0031707B">
          <w:rPr>
            <w:rStyle w:val="Kpr"/>
          </w:rPr>
          <w:t>https://github.com/YSeda</w:t>
        </w:r>
      </w:hyperlink>
    </w:p>
    <w:p w14:paraId="404D4203" w14:textId="21C464F1" w:rsidR="002048FB" w:rsidRDefault="002048FB" w:rsidP="002048FB">
      <w:proofErr w:type="spellStart"/>
      <w:r>
        <w:t>Medium</w:t>
      </w:r>
      <w:proofErr w:type="spellEnd"/>
      <w:r>
        <w:t>:</w:t>
      </w:r>
      <w:r w:rsidR="00A55B1C">
        <w:t xml:space="preserve"> </w:t>
      </w:r>
      <w:hyperlink r:id="rId13" w:history="1">
        <w:r w:rsidR="00A55B1C" w:rsidRPr="0031707B">
          <w:rPr>
            <w:rStyle w:val="Kpr"/>
          </w:rPr>
          <w:t>https://medium.com/@seda.35yaprak</w:t>
        </w:r>
      </w:hyperlink>
    </w:p>
    <w:p w14:paraId="658CDA33" w14:textId="77777777" w:rsidR="00A55B1C" w:rsidRPr="002048FB" w:rsidRDefault="00A55B1C" w:rsidP="002048FB"/>
    <w:sectPr w:rsidR="00A55B1C" w:rsidRPr="002048FB" w:rsidSect="000F00DD">
      <w:footerReference w:type="default" r:id="rId1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17542" w14:textId="77777777" w:rsidR="009F0A15" w:rsidRDefault="009F0A15" w:rsidP="000F00DD">
      <w:pPr>
        <w:spacing w:after="0" w:line="240" w:lineRule="auto"/>
      </w:pPr>
      <w:r>
        <w:separator/>
      </w:r>
    </w:p>
  </w:endnote>
  <w:endnote w:type="continuationSeparator" w:id="0">
    <w:p w14:paraId="7CDF2C63" w14:textId="77777777" w:rsidR="009F0A15" w:rsidRDefault="009F0A15" w:rsidP="000F0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4209081"/>
      <w:docPartObj>
        <w:docPartGallery w:val="Page Numbers (Bottom of Page)"/>
        <w:docPartUnique/>
      </w:docPartObj>
    </w:sdtPr>
    <w:sdtContent>
      <w:p w14:paraId="6C9CA514" w14:textId="049CF11B" w:rsidR="000F00DD" w:rsidRDefault="000F00DD">
        <w:pPr>
          <w:pStyle w:val="AltBilgi"/>
          <w:jc w:val="right"/>
        </w:pPr>
        <w:r>
          <w:fldChar w:fldCharType="begin"/>
        </w:r>
        <w:r>
          <w:instrText>PAGE   \* MERGEFORMAT</w:instrText>
        </w:r>
        <w:r>
          <w:fldChar w:fldCharType="separate"/>
        </w:r>
        <w:r>
          <w:t>2</w:t>
        </w:r>
        <w:r>
          <w:fldChar w:fldCharType="end"/>
        </w:r>
      </w:p>
    </w:sdtContent>
  </w:sdt>
  <w:p w14:paraId="26AB320B" w14:textId="77777777" w:rsidR="000F00DD" w:rsidRDefault="000F00D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B5AC5" w14:textId="77777777" w:rsidR="009F0A15" w:rsidRDefault="009F0A15" w:rsidP="000F00DD">
      <w:pPr>
        <w:spacing w:after="0" w:line="240" w:lineRule="auto"/>
      </w:pPr>
      <w:r>
        <w:separator/>
      </w:r>
    </w:p>
  </w:footnote>
  <w:footnote w:type="continuationSeparator" w:id="0">
    <w:p w14:paraId="294544C1" w14:textId="77777777" w:rsidR="009F0A15" w:rsidRDefault="009F0A15" w:rsidP="000F0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04AB4"/>
    <w:multiLevelType w:val="hybridMultilevel"/>
    <w:tmpl w:val="3DC877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C2768D"/>
    <w:multiLevelType w:val="multilevel"/>
    <w:tmpl w:val="ECCCF4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D4A0B5D"/>
    <w:multiLevelType w:val="multilevel"/>
    <w:tmpl w:val="50B20EE4"/>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864" w:hanging="864"/>
      </w:pPr>
      <w:rPr>
        <w:rFonts w:hint="default"/>
      </w:rPr>
    </w:lvl>
    <w:lvl w:ilvl="4">
      <w:start w:val="1"/>
      <w:numFmt w:val="decimal"/>
      <w:pStyle w:val="Balk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94207256">
    <w:abstractNumId w:val="2"/>
  </w:num>
  <w:num w:numId="2" w16cid:durableId="1857303326">
    <w:abstractNumId w:val="2"/>
  </w:num>
  <w:num w:numId="3" w16cid:durableId="200702915">
    <w:abstractNumId w:val="2"/>
  </w:num>
  <w:num w:numId="4" w16cid:durableId="7803088">
    <w:abstractNumId w:val="2"/>
  </w:num>
  <w:num w:numId="5" w16cid:durableId="1992321281">
    <w:abstractNumId w:val="1"/>
  </w:num>
  <w:num w:numId="6" w16cid:durableId="1154182040">
    <w:abstractNumId w:val="2"/>
  </w:num>
  <w:num w:numId="7" w16cid:durableId="1952742869">
    <w:abstractNumId w:val="2"/>
  </w:num>
  <w:num w:numId="8" w16cid:durableId="1718628295">
    <w:abstractNumId w:val="2"/>
  </w:num>
  <w:num w:numId="9" w16cid:durableId="955021344">
    <w:abstractNumId w:val="2"/>
  </w:num>
  <w:num w:numId="10" w16cid:durableId="222915593">
    <w:abstractNumId w:val="2"/>
  </w:num>
  <w:num w:numId="11" w16cid:durableId="1846626149">
    <w:abstractNumId w:val="2"/>
  </w:num>
  <w:num w:numId="12" w16cid:durableId="1583416956">
    <w:abstractNumId w:val="2"/>
  </w:num>
  <w:num w:numId="13" w16cid:durableId="71242039">
    <w:abstractNumId w:val="2"/>
  </w:num>
  <w:num w:numId="14" w16cid:durableId="813563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C21"/>
    <w:rsid w:val="00005B08"/>
    <w:rsid w:val="000252BF"/>
    <w:rsid w:val="000309B3"/>
    <w:rsid w:val="0004201C"/>
    <w:rsid w:val="00053507"/>
    <w:rsid w:val="00060C9D"/>
    <w:rsid w:val="00083A9B"/>
    <w:rsid w:val="000A247B"/>
    <w:rsid w:val="000B5BAE"/>
    <w:rsid w:val="000D5566"/>
    <w:rsid w:val="000F00DD"/>
    <w:rsid w:val="000F0BB6"/>
    <w:rsid w:val="000F1C90"/>
    <w:rsid w:val="00106A9F"/>
    <w:rsid w:val="00123435"/>
    <w:rsid w:val="001251AC"/>
    <w:rsid w:val="0014102B"/>
    <w:rsid w:val="00163061"/>
    <w:rsid w:val="00174E2F"/>
    <w:rsid w:val="0017778F"/>
    <w:rsid w:val="00180724"/>
    <w:rsid w:val="001A368A"/>
    <w:rsid w:val="002048FB"/>
    <w:rsid w:val="002126DA"/>
    <w:rsid w:val="00250658"/>
    <w:rsid w:val="0025125C"/>
    <w:rsid w:val="0026252D"/>
    <w:rsid w:val="00275FC4"/>
    <w:rsid w:val="00286BE0"/>
    <w:rsid w:val="002B020F"/>
    <w:rsid w:val="002B24D9"/>
    <w:rsid w:val="002C1CE5"/>
    <w:rsid w:val="002D2BDF"/>
    <w:rsid w:val="002E01AD"/>
    <w:rsid w:val="002F7645"/>
    <w:rsid w:val="00306595"/>
    <w:rsid w:val="00324C36"/>
    <w:rsid w:val="00330F66"/>
    <w:rsid w:val="0033678F"/>
    <w:rsid w:val="00350E42"/>
    <w:rsid w:val="00371038"/>
    <w:rsid w:val="00395712"/>
    <w:rsid w:val="003A5737"/>
    <w:rsid w:val="003A7E4A"/>
    <w:rsid w:val="003D6726"/>
    <w:rsid w:val="003E6C12"/>
    <w:rsid w:val="00407E07"/>
    <w:rsid w:val="0041408F"/>
    <w:rsid w:val="00416A51"/>
    <w:rsid w:val="004232F2"/>
    <w:rsid w:val="004245BB"/>
    <w:rsid w:val="0046752B"/>
    <w:rsid w:val="00471EBA"/>
    <w:rsid w:val="00475436"/>
    <w:rsid w:val="004B1D1E"/>
    <w:rsid w:val="004C5BB0"/>
    <w:rsid w:val="004F0188"/>
    <w:rsid w:val="00501E39"/>
    <w:rsid w:val="00517BAC"/>
    <w:rsid w:val="00540CE2"/>
    <w:rsid w:val="00592A99"/>
    <w:rsid w:val="005A403A"/>
    <w:rsid w:val="005A6A4E"/>
    <w:rsid w:val="005C4D86"/>
    <w:rsid w:val="005C6068"/>
    <w:rsid w:val="005D625C"/>
    <w:rsid w:val="005E7108"/>
    <w:rsid w:val="00602C74"/>
    <w:rsid w:val="00607B4E"/>
    <w:rsid w:val="006221CE"/>
    <w:rsid w:val="00625625"/>
    <w:rsid w:val="0065008C"/>
    <w:rsid w:val="0065023F"/>
    <w:rsid w:val="00654FDB"/>
    <w:rsid w:val="00657893"/>
    <w:rsid w:val="00674E3A"/>
    <w:rsid w:val="006A1BF0"/>
    <w:rsid w:val="006A7B92"/>
    <w:rsid w:val="006C2A64"/>
    <w:rsid w:val="006D53D3"/>
    <w:rsid w:val="006E72FB"/>
    <w:rsid w:val="006F345C"/>
    <w:rsid w:val="006F358E"/>
    <w:rsid w:val="00700254"/>
    <w:rsid w:val="0072052C"/>
    <w:rsid w:val="0076263A"/>
    <w:rsid w:val="00770CB0"/>
    <w:rsid w:val="00776B64"/>
    <w:rsid w:val="00787D96"/>
    <w:rsid w:val="007B2833"/>
    <w:rsid w:val="007D202B"/>
    <w:rsid w:val="007E5B0E"/>
    <w:rsid w:val="0080158E"/>
    <w:rsid w:val="00807497"/>
    <w:rsid w:val="00813D8E"/>
    <w:rsid w:val="0084001D"/>
    <w:rsid w:val="0084730A"/>
    <w:rsid w:val="0085651E"/>
    <w:rsid w:val="008603BB"/>
    <w:rsid w:val="00875108"/>
    <w:rsid w:val="0088082F"/>
    <w:rsid w:val="00886E79"/>
    <w:rsid w:val="008A2F87"/>
    <w:rsid w:val="008A50B2"/>
    <w:rsid w:val="008C154A"/>
    <w:rsid w:val="008C69B8"/>
    <w:rsid w:val="008E5D43"/>
    <w:rsid w:val="008E7754"/>
    <w:rsid w:val="008F2D64"/>
    <w:rsid w:val="008F60B0"/>
    <w:rsid w:val="009076CD"/>
    <w:rsid w:val="00910683"/>
    <w:rsid w:val="00913129"/>
    <w:rsid w:val="00950769"/>
    <w:rsid w:val="009E0385"/>
    <w:rsid w:val="009F0A15"/>
    <w:rsid w:val="00A0201A"/>
    <w:rsid w:val="00A10354"/>
    <w:rsid w:val="00A25A3E"/>
    <w:rsid w:val="00A3133F"/>
    <w:rsid w:val="00A526DA"/>
    <w:rsid w:val="00A55B1C"/>
    <w:rsid w:val="00A713C0"/>
    <w:rsid w:val="00AA42A2"/>
    <w:rsid w:val="00AE1A41"/>
    <w:rsid w:val="00AE214A"/>
    <w:rsid w:val="00AF4802"/>
    <w:rsid w:val="00B11FEC"/>
    <w:rsid w:val="00B33C21"/>
    <w:rsid w:val="00B378B5"/>
    <w:rsid w:val="00B409B6"/>
    <w:rsid w:val="00B555A3"/>
    <w:rsid w:val="00B60453"/>
    <w:rsid w:val="00B84263"/>
    <w:rsid w:val="00BA2529"/>
    <w:rsid w:val="00BB1DE6"/>
    <w:rsid w:val="00BB2F99"/>
    <w:rsid w:val="00BC2AAC"/>
    <w:rsid w:val="00BC5706"/>
    <w:rsid w:val="00BE2FF1"/>
    <w:rsid w:val="00C269ED"/>
    <w:rsid w:val="00C74458"/>
    <w:rsid w:val="00C74544"/>
    <w:rsid w:val="00C76145"/>
    <w:rsid w:val="00C83CB1"/>
    <w:rsid w:val="00C9755A"/>
    <w:rsid w:val="00CA55D6"/>
    <w:rsid w:val="00CF2218"/>
    <w:rsid w:val="00CF58A1"/>
    <w:rsid w:val="00CF6C2B"/>
    <w:rsid w:val="00D13932"/>
    <w:rsid w:val="00D25F70"/>
    <w:rsid w:val="00D65698"/>
    <w:rsid w:val="00D976E4"/>
    <w:rsid w:val="00DA1C53"/>
    <w:rsid w:val="00DC36C4"/>
    <w:rsid w:val="00E00F05"/>
    <w:rsid w:val="00E23A03"/>
    <w:rsid w:val="00E255FC"/>
    <w:rsid w:val="00E33311"/>
    <w:rsid w:val="00E41F8C"/>
    <w:rsid w:val="00E534C4"/>
    <w:rsid w:val="00E60B9E"/>
    <w:rsid w:val="00E83EB9"/>
    <w:rsid w:val="00E904D3"/>
    <w:rsid w:val="00E93E3B"/>
    <w:rsid w:val="00E94835"/>
    <w:rsid w:val="00EB59D1"/>
    <w:rsid w:val="00EC2775"/>
    <w:rsid w:val="00EE714B"/>
    <w:rsid w:val="00F26512"/>
    <w:rsid w:val="00F44155"/>
    <w:rsid w:val="00F61A9E"/>
    <w:rsid w:val="00FB1081"/>
    <w:rsid w:val="00FB2D7C"/>
    <w:rsid w:val="00FB30B5"/>
    <w:rsid w:val="00FD1E2D"/>
    <w:rsid w:val="00FD2934"/>
    <w:rsid w:val="00FD5069"/>
    <w:rsid w:val="00FD659B"/>
    <w:rsid w:val="00FE32CF"/>
    <w:rsid w:val="00FE6032"/>
    <w:rsid w:val="00FF52C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4137B"/>
  <w15:chartTrackingRefBased/>
  <w15:docId w15:val="{00C10D57-1CA5-4FF2-AD52-88E3828D0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507"/>
    <w:rPr>
      <w:rFonts w:ascii="Times New Roman" w:eastAsia="Calibri" w:hAnsi="Times New Roman" w:cs="Times New Roman"/>
      <w:kern w:val="0"/>
      <w:sz w:val="24"/>
      <w:lang w:val="tr-TR"/>
      <w14:ligatures w14:val="none"/>
    </w:rPr>
  </w:style>
  <w:style w:type="paragraph" w:styleId="Balk1">
    <w:name w:val="heading 1"/>
    <w:basedOn w:val="Normal"/>
    <w:next w:val="Normal"/>
    <w:link w:val="Balk1Char"/>
    <w:uiPriority w:val="9"/>
    <w:qFormat/>
    <w:rsid w:val="00CF2218"/>
    <w:pPr>
      <w:keepNext/>
      <w:keepLines/>
      <w:numPr>
        <w:numId w:val="12"/>
      </w:numPr>
      <w:spacing w:before="200" w:after="120"/>
      <w:outlineLvl w:val="0"/>
    </w:pPr>
    <w:rPr>
      <w:rFonts w:eastAsiaTheme="majorEastAsia" w:cstheme="majorBidi"/>
      <w:b/>
      <w:caps/>
      <w:sz w:val="28"/>
      <w:szCs w:val="32"/>
    </w:rPr>
  </w:style>
  <w:style w:type="paragraph" w:styleId="Balk2">
    <w:name w:val="heading 2"/>
    <w:basedOn w:val="Normal"/>
    <w:next w:val="Normal"/>
    <w:link w:val="Balk2Char"/>
    <w:uiPriority w:val="9"/>
    <w:unhideWhenUsed/>
    <w:qFormat/>
    <w:rsid w:val="00CF2218"/>
    <w:pPr>
      <w:keepNext/>
      <w:keepLines/>
      <w:numPr>
        <w:ilvl w:val="1"/>
        <w:numId w:val="13"/>
      </w:numPr>
      <w:spacing w:before="200" w:after="120"/>
      <w:outlineLvl w:val="1"/>
    </w:pPr>
    <w:rPr>
      <w:rFonts w:eastAsiaTheme="majorEastAsia" w:cstheme="majorBidi"/>
      <w:b/>
      <w:szCs w:val="26"/>
    </w:rPr>
  </w:style>
  <w:style w:type="paragraph" w:styleId="Balk3">
    <w:name w:val="heading 3"/>
    <w:basedOn w:val="Normal"/>
    <w:next w:val="Normal"/>
    <w:link w:val="Balk3Char"/>
    <w:uiPriority w:val="9"/>
    <w:unhideWhenUsed/>
    <w:qFormat/>
    <w:rsid w:val="00CF2218"/>
    <w:pPr>
      <w:keepNext/>
      <w:keepLines/>
      <w:numPr>
        <w:ilvl w:val="2"/>
        <w:numId w:val="13"/>
      </w:numPr>
      <w:spacing w:before="200" w:after="120"/>
      <w:outlineLvl w:val="2"/>
    </w:pPr>
    <w:rPr>
      <w:rFonts w:eastAsiaTheme="majorEastAsia" w:cstheme="majorBidi"/>
      <w:b/>
      <w:szCs w:val="24"/>
    </w:rPr>
  </w:style>
  <w:style w:type="paragraph" w:styleId="Balk4">
    <w:name w:val="heading 4"/>
    <w:basedOn w:val="Normal"/>
    <w:next w:val="Normal"/>
    <w:link w:val="Balk4Char"/>
    <w:uiPriority w:val="9"/>
    <w:unhideWhenUsed/>
    <w:qFormat/>
    <w:rsid w:val="00CF2218"/>
    <w:pPr>
      <w:keepNext/>
      <w:keepLines/>
      <w:numPr>
        <w:ilvl w:val="3"/>
        <w:numId w:val="13"/>
      </w:numPr>
      <w:spacing w:before="200" w:after="120"/>
      <w:outlineLvl w:val="3"/>
    </w:pPr>
    <w:rPr>
      <w:rFonts w:eastAsiaTheme="majorEastAsia" w:cstheme="majorBidi"/>
      <w:b/>
      <w:iCs/>
    </w:rPr>
  </w:style>
  <w:style w:type="paragraph" w:styleId="Balk5">
    <w:name w:val="heading 5"/>
    <w:basedOn w:val="Normal"/>
    <w:next w:val="Normal"/>
    <w:link w:val="Balk5Char"/>
    <w:uiPriority w:val="9"/>
    <w:semiHidden/>
    <w:unhideWhenUsed/>
    <w:qFormat/>
    <w:rsid w:val="00CF2218"/>
    <w:pPr>
      <w:keepNext/>
      <w:keepLines/>
      <w:numPr>
        <w:ilvl w:val="4"/>
        <w:numId w:val="13"/>
      </w:numPr>
      <w:spacing w:before="40" w:after="40"/>
      <w:outlineLvl w:val="4"/>
    </w:pPr>
    <w:rPr>
      <w:rFonts w:eastAsiaTheme="majorEastAsia" w:cstheme="majorBidi"/>
      <w:b/>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Rapor">
    <w:name w:val="Rapor"/>
    <w:basedOn w:val="Normal"/>
    <w:link w:val="RaporChar"/>
    <w:qFormat/>
    <w:rsid w:val="00EC2775"/>
    <w:rPr>
      <w:bCs/>
      <w:szCs w:val="24"/>
    </w:rPr>
  </w:style>
  <w:style w:type="character" w:customStyle="1" w:styleId="RaporChar">
    <w:name w:val="Rapor Char"/>
    <w:basedOn w:val="VarsaylanParagrafYazTipi"/>
    <w:link w:val="Rapor"/>
    <w:rsid w:val="00EC2775"/>
    <w:rPr>
      <w:rFonts w:ascii="Times New Roman" w:hAnsi="Times New Roman" w:cs="Times New Roman"/>
      <w:bCs/>
      <w:sz w:val="24"/>
      <w:szCs w:val="24"/>
    </w:rPr>
  </w:style>
  <w:style w:type="character" w:customStyle="1" w:styleId="Balk1Char">
    <w:name w:val="Başlık 1 Char"/>
    <w:basedOn w:val="VarsaylanParagrafYazTipi"/>
    <w:link w:val="Balk1"/>
    <w:uiPriority w:val="9"/>
    <w:rsid w:val="00CF2218"/>
    <w:rPr>
      <w:rFonts w:ascii="Times New Roman" w:eastAsiaTheme="majorEastAsia" w:hAnsi="Times New Roman" w:cstheme="majorBidi"/>
      <w:b/>
      <w:caps/>
      <w:sz w:val="28"/>
      <w:szCs w:val="32"/>
    </w:rPr>
  </w:style>
  <w:style w:type="character" w:customStyle="1" w:styleId="Balk2Char">
    <w:name w:val="Başlık 2 Char"/>
    <w:basedOn w:val="VarsaylanParagrafYazTipi"/>
    <w:link w:val="Balk2"/>
    <w:uiPriority w:val="9"/>
    <w:rsid w:val="008C69B8"/>
    <w:rPr>
      <w:rFonts w:eastAsiaTheme="majorEastAsia" w:cstheme="majorBidi"/>
      <w:b/>
      <w:szCs w:val="26"/>
    </w:rPr>
  </w:style>
  <w:style w:type="character" w:customStyle="1" w:styleId="Balk5Char">
    <w:name w:val="Başlık 5 Char"/>
    <w:basedOn w:val="VarsaylanParagrafYazTipi"/>
    <w:link w:val="Balk5"/>
    <w:uiPriority w:val="9"/>
    <w:semiHidden/>
    <w:rsid w:val="008C69B8"/>
    <w:rPr>
      <w:rFonts w:eastAsiaTheme="majorEastAsia" w:cstheme="majorBidi"/>
      <w:b/>
    </w:rPr>
  </w:style>
  <w:style w:type="paragraph" w:styleId="TBal">
    <w:name w:val="TOC Heading"/>
    <w:basedOn w:val="Balk1"/>
    <w:next w:val="Normal"/>
    <w:uiPriority w:val="39"/>
    <w:unhideWhenUsed/>
    <w:qFormat/>
    <w:rsid w:val="00592A99"/>
    <w:pPr>
      <w:outlineLvl w:val="9"/>
    </w:pPr>
    <w:rPr>
      <w:b w:val="0"/>
      <w:lang w:eastAsia="tr-TR"/>
    </w:rPr>
  </w:style>
  <w:style w:type="character" w:customStyle="1" w:styleId="Balk3Char">
    <w:name w:val="Başlık 3 Char"/>
    <w:basedOn w:val="VarsaylanParagrafYazTipi"/>
    <w:link w:val="Balk3"/>
    <w:uiPriority w:val="9"/>
    <w:rsid w:val="008C69B8"/>
    <w:rPr>
      <w:rFonts w:eastAsiaTheme="majorEastAsia" w:cstheme="majorBidi"/>
      <w:b/>
      <w:szCs w:val="24"/>
    </w:rPr>
  </w:style>
  <w:style w:type="character" w:customStyle="1" w:styleId="Balk4Char">
    <w:name w:val="Başlık 4 Char"/>
    <w:basedOn w:val="VarsaylanParagrafYazTipi"/>
    <w:link w:val="Balk4"/>
    <w:uiPriority w:val="9"/>
    <w:rsid w:val="008C69B8"/>
    <w:rPr>
      <w:rFonts w:eastAsiaTheme="majorEastAsia" w:cstheme="majorBidi"/>
      <w:b/>
      <w:iCs/>
    </w:rPr>
  </w:style>
  <w:style w:type="paragraph" w:styleId="ResimYazs">
    <w:name w:val="caption"/>
    <w:basedOn w:val="Normal"/>
    <w:next w:val="Normal"/>
    <w:uiPriority w:val="35"/>
    <w:unhideWhenUsed/>
    <w:qFormat/>
    <w:rsid w:val="008C69B8"/>
    <w:pPr>
      <w:spacing w:after="200" w:line="240" w:lineRule="auto"/>
    </w:pPr>
    <w:rPr>
      <w:iCs/>
      <w:szCs w:val="18"/>
    </w:rPr>
  </w:style>
  <w:style w:type="character" w:styleId="YerTutucuMetni">
    <w:name w:val="Placeholder Text"/>
    <w:basedOn w:val="VarsaylanParagrafYazTipi"/>
    <w:uiPriority w:val="99"/>
    <w:semiHidden/>
    <w:rsid w:val="008C154A"/>
    <w:rPr>
      <w:color w:val="808080"/>
    </w:rPr>
  </w:style>
  <w:style w:type="paragraph" w:styleId="stBilgi">
    <w:name w:val="header"/>
    <w:basedOn w:val="Normal"/>
    <w:link w:val="stBilgiChar"/>
    <w:uiPriority w:val="99"/>
    <w:unhideWhenUsed/>
    <w:rsid w:val="000F00D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F00DD"/>
    <w:rPr>
      <w:rFonts w:ascii="Times New Roman" w:eastAsia="Calibri" w:hAnsi="Times New Roman" w:cs="Times New Roman"/>
      <w:kern w:val="0"/>
      <w:sz w:val="24"/>
      <w:lang w:val="tr-TR"/>
      <w14:ligatures w14:val="none"/>
    </w:rPr>
  </w:style>
  <w:style w:type="paragraph" w:styleId="AltBilgi">
    <w:name w:val="footer"/>
    <w:basedOn w:val="Normal"/>
    <w:link w:val="AltBilgiChar"/>
    <w:uiPriority w:val="99"/>
    <w:unhideWhenUsed/>
    <w:rsid w:val="000F00D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F00DD"/>
    <w:rPr>
      <w:rFonts w:ascii="Times New Roman" w:eastAsia="Calibri" w:hAnsi="Times New Roman" w:cs="Times New Roman"/>
      <w:kern w:val="0"/>
      <w:sz w:val="24"/>
      <w:lang w:val="tr-TR"/>
      <w14:ligatures w14:val="none"/>
    </w:rPr>
  </w:style>
  <w:style w:type="table" w:styleId="TabloKlavuzu">
    <w:name w:val="Table Grid"/>
    <w:basedOn w:val="NormalTablo"/>
    <w:uiPriority w:val="39"/>
    <w:rsid w:val="00DA1C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1">
    <w:name w:val="toc 1"/>
    <w:basedOn w:val="Normal"/>
    <w:next w:val="Normal"/>
    <w:autoRedefine/>
    <w:uiPriority w:val="39"/>
    <w:unhideWhenUsed/>
    <w:rsid w:val="00E60B9E"/>
    <w:pPr>
      <w:spacing w:after="100"/>
    </w:pPr>
  </w:style>
  <w:style w:type="paragraph" w:styleId="T2">
    <w:name w:val="toc 2"/>
    <w:basedOn w:val="Normal"/>
    <w:next w:val="Normal"/>
    <w:autoRedefine/>
    <w:uiPriority w:val="39"/>
    <w:unhideWhenUsed/>
    <w:rsid w:val="00E60B9E"/>
    <w:pPr>
      <w:spacing w:after="100"/>
      <w:ind w:left="240"/>
    </w:pPr>
  </w:style>
  <w:style w:type="character" w:styleId="Kpr">
    <w:name w:val="Hyperlink"/>
    <w:basedOn w:val="VarsaylanParagrafYazTipi"/>
    <w:uiPriority w:val="99"/>
    <w:unhideWhenUsed/>
    <w:rsid w:val="00E60B9E"/>
    <w:rPr>
      <w:color w:val="0563C1" w:themeColor="hyperlink"/>
      <w:u w:val="single"/>
    </w:rPr>
  </w:style>
  <w:style w:type="paragraph" w:styleId="ListeParagraf">
    <w:name w:val="List Paragraph"/>
    <w:basedOn w:val="Normal"/>
    <w:uiPriority w:val="34"/>
    <w:qFormat/>
    <w:rsid w:val="0072052C"/>
    <w:pPr>
      <w:ind w:left="720"/>
      <w:contextualSpacing/>
    </w:pPr>
  </w:style>
  <w:style w:type="character" w:styleId="zmlenmeyenBahsetme">
    <w:name w:val="Unresolved Mention"/>
    <w:basedOn w:val="VarsaylanParagrafYazTipi"/>
    <w:uiPriority w:val="99"/>
    <w:semiHidden/>
    <w:unhideWhenUsed/>
    <w:rsid w:val="00A55B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88774">
      <w:bodyDiv w:val="1"/>
      <w:marLeft w:val="0"/>
      <w:marRight w:val="0"/>
      <w:marTop w:val="0"/>
      <w:marBottom w:val="0"/>
      <w:divBdr>
        <w:top w:val="none" w:sz="0" w:space="0" w:color="auto"/>
        <w:left w:val="none" w:sz="0" w:space="0" w:color="auto"/>
        <w:bottom w:val="none" w:sz="0" w:space="0" w:color="auto"/>
        <w:right w:val="none" w:sz="0" w:space="0" w:color="auto"/>
      </w:divBdr>
      <w:divsChild>
        <w:div w:id="1324120715">
          <w:marLeft w:val="480"/>
          <w:marRight w:val="0"/>
          <w:marTop w:val="0"/>
          <w:marBottom w:val="0"/>
          <w:divBdr>
            <w:top w:val="none" w:sz="0" w:space="0" w:color="auto"/>
            <w:left w:val="none" w:sz="0" w:space="0" w:color="auto"/>
            <w:bottom w:val="none" w:sz="0" w:space="0" w:color="auto"/>
            <w:right w:val="none" w:sz="0" w:space="0" w:color="auto"/>
          </w:divBdr>
        </w:div>
        <w:div w:id="1248734546">
          <w:marLeft w:val="480"/>
          <w:marRight w:val="0"/>
          <w:marTop w:val="0"/>
          <w:marBottom w:val="0"/>
          <w:divBdr>
            <w:top w:val="none" w:sz="0" w:space="0" w:color="auto"/>
            <w:left w:val="none" w:sz="0" w:space="0" w:color="auto"/>
            <w:bottom w:val="none" w:sz="0" w:space="0" w:color="auto"/>
            <w:right w:val="none" w:sz="0" w:space="0" w:color="auto"/>
          </w:divBdr>
        </w:div>
        <w:div w:id="858006904">
          <w:marLeft w:val="480"/>
          <w:marRight w:val="0"/>
          <w:marTop w:val="0"/>
          <w:marBottom w:val="0"/>
          <w:divBdr>
            <w:top w:val="none" w:sz="0" w:space="0" w:color="auto"/>
            <w:left w:val="none" w:sz="0" w:space="0" w:color="auto"/>
            <w:bottom w:val="none" w:sz="0" w:space="0" w:color="auto"/>
            <w:right w:val="none" w:sz="0" w:space="0" w:color="auto"/>
          </w:divBdr>
        </w:div>
      </w:divsChild>
    </w:div>
    <w:div w:id="120998780">
      <w:bodyDiv w:val="1"/>
      <w:marLeft w:val="0"/>
      <w:marRight w:val="0"/>
      <w:marTop w:val="0"/>
      <w:marBottom w:val="0"/>
      <w:divBdr>
        <w:top w:val="none" w:sz="0" w:space="0" w:color="auto"/>
        <w:left w:val="none" w:sz="0" w:space="0" w:color="auto"/>
        <w:bottom w:val="none" w:sz="0" w:space="0" w:color="auto"/>
        <w:right w:val="none" w:sz="0" w:space="0" w:color="auto"/>
      </w:divBdr>
      <w:divsChild>
        <w:div w:id="1594319666">
          <w:marLeft w:val="480"/>
          <w:marRight w:val="0"/>
          <w:marTop w:val="0"/>
          <w:marBottom w:val="0"/>
          <w:divBdr>
            <w:top w:val="none" w:sz="0" w:space="0" w:color="auto"/>
            <w:left w:val="none" w:sz="0" w:space="0" w:color="auto"/>
            <w:bottom w:val="none" w:sz="0" w:space="0" w:color="auto"/>
            <w:right w:val="none" w:sz="0" w:space="0" w:color="auto"/>
          </w:divBdr>
        </w:div>
        <w:div w:id="666371166">
          <w:marLeft w:val="480"/>
          <w:marRight w:val="0"/>
          <w:marTop w:val="0"/>
          <w:marBottom w:val="0"/>
          <w:divBdr>
            <w:top w:val="none" w:sz="0" w:space="0" w:color="auto"/>
            <w:left w:val="none" w:sz="0" w:space="0" w:color="auto"/>
            <w:bottom w:val="none" w:sz="0" w:space="0" w:color="auto"/>
            <w:right w:val="none" w:sz="0" w:space="0" w:color="auto"/>
          </w:divBdr>
        </w:div>
      </w:divsChild>
    </w:div>
    <w:div w:id="132607101">
      <w:bodyDiv w:val="1"/>
      <w:marLeft w:val="0"/>
      <w:marRight w:val="0"/>
      <w:marTop w:val="0"/>
      <w:marBottom w:val="0"/>
      <w:divBdr>
        <w:top w:val="none" w:sz="0" w:space="0" w:color="auto"/>
        <w:left w:val="none" w:sz="0" w:space="0" w:color="auto"/>
        <w:bottom w:val="none" w:sz="0" w:space="0" w:color="auto"/>
        <w:right w:val="none" w:sz="0" w:space="0" w:color="auto"/>
      </w:divBdr>
      <w:divsChild>
        <w:div w:id="2009481020">
          <w:marLeft w:val="480"/>
          <w:marRight w:val="0"/>
          <w:marTop w:val="0"/>
          <w:marBottom w:val="0"/>
          <w:divBdr>
            <w:top w:val="none" w:sz="0" w:space="0" w:color="auto"/>
            <w:left w:val="none" w:sz="0" w:space="0" w:color="auto"/>
            <w:bottom w:val="none" w:sz="0" w:space="0" w:color="auto"/>
            <w:right w:val="none" w:sz="0" w:space="0" w:color="auto"/>
          </w:divBdr>
        </w:div>
        <w:div w:id="2041667167">
          <w:marLeft w:val="480"/>
          <w:marRight w:val="0"/>
          <w:marTop w:val="0"/>
          <w:marBottom w:val="0"/>
          <w:divBdr>
            <w:top w:val="none" w:sz="0" w:space="0" w:color="auto"/>
            <w:left w:val="none" w:sz="0" w:space="0" w:color="auto"/>
            <w:bottom w:val="none" w:sz="0" w:space="0" w:color="auto"/>
            <w:right w:val="none" w:sz="0" w:space="0" w:color="auto"/>
          </w:divBdr>
        </w:div>
        <w:div w:id="37634116">
          <w:marLeft w:val="480"/>
          <w:marRight w:val="0"/>
          <w:marTop w:val="0"/>
          <w:marBottom w:val="0"/>
          <w:divBdr>
            <w:top w:val="none" w:sz="0" w:space="0" w:color="auto"/>
            <w:left w:val="none" w:sz="0" w:space="0" w:color="auto"/>
            <w:bottom w:val="none" w:sz="0" w:space="0" w:color="auto"/>
            <w:right w:val="none" w:sz="0" w:space="0" w:color="auto"/>
          </w:divBdr>
        </w:div>
      </w:divsChild>
    </w:div>
    <w:div w:id="227112517">
      <w:bodyDiv w:val="1"/>
      <w:marLeft w:val="0"/>
      <w:marRight w:val="0"/>
      <w:marTop w:val="0"/>
      <w:marBottom w:val="0"/>
      <w:divBdr>
        <w:top w:val="none" w:sz="0" w:space="0" w:color="auto"/>
        <w:left w:val="none" w:sz="0" w:space="0" w:color="auto"/>
        <w:bottom w:val="none" w:sz="0" w:space="0" w:color="auto"/>
        <w:right w:val="none" w:sz="0" w:space="0" w:color="auto"/>
      </w:divBdr>
      <w:divsChild>
        <w:div w:id="997342276">
          <w:marLeft w:val="480"/>
          <w:marRight w:val="0"/>
          <w:marTop w:val="0"/>
          <w:marBottom w:val="0"/>
          <w:divBdr>
            <w:top w:val="none" w:sz="0" w:space="0" w:color="auto"/>
            <w:left w:val="none" w:sz="0" w:space="0" w:color="auto"/>
            <w:bottom w:val="none" w:sz="0" w:space="0" w:color="auto"/>
            <w:right w:val="none" w:sz="0" w:space="0" w:color="auto"/>
          </w:divBdr>
        </w:div>
        <w:div w:id="641736663">
          <w:marLeft w:val="480"/>
          <w:marRight w:val="0"/>
          <w:marTop w:val="0"/>
          <w:marBottom w:val="0"/>
          <w:divBdr>
            <w:top w:val="none" w:sz="0" w:space="0" w:color="auto"/>
            <w:left w:val="none" w:sz="0" w:space="0" w:color="auto"/>
            <w:bottom w:val="none" w:sz="0" w:space="0" w:color="auto"/>
            <w:right w:val="none" w:sz="0" w:space="0" w:color="auto"/>
          </w:divBdr>
        </w:div>
      </w:divsChild>
    </w:div>
    <w:div w:id="532429366">
      <w:bodyDiv w:val="1"/>
      <w:marLeft w:val="0"/>
      <w:marRight w:val="0"/>
      <w:marTop w:val="0"/>
      <w:marBottom w:val="0"/>
      <w:divBdr>
        <w:top w:val="none" w:sz="0" w:space="0" w:color="auto"/>
        <w:left w:val="none" w:sz="0" w:space="0" w:color="auto"/>
        <w:bottom w:val="none" w:sz="0" w:space="0" w:color="auto"/>
        <w:right w:val="none" w:sz="0" w:space="0" w:color="auto"/>
      </w:divBdr>
      <w:divsChild>
        <w:div w:id="1048185079">
          <w:marLeft w:val="480"/>
          <w:marRight w:val="0"/>
          <w:marTop w:val="0"/>
          <w:marBottom w:val="0"/>
          <w:divBdr>
            <w:top w:val="none" w:sz="0" w:space="0" w:color="auto"/>
            <w:left w:val="none" w:sz="0" w:space="0" w:color="auto"/>
            <w:bottom w:val="none" w:sz="0" w:space="0" w:color="auto"/>
            <w:right w:val="none" w:sz="0" w:space="0" w:color="auto"/>
          </w:divBdr>
        </w:div>
        <w:div w:id="1736514296">
          <w:marLeft w:val="480"/>
          <w:marRight w:val="0"/>
          <w:marTop w:val="0"/>
          <w:marBottom w:val="0"/>
          <w:divBdr>
            <w:top w:val="none" w:sz="0" w:space="0" w:color="auto"/>
            <w:left w:val="none" w:sz="0" w:space="0" w:color="auto"/>
            <w:bottom w:val="none" w:sz="0" w:space="0" w:color="auto"/>
            <w:right w:val="none" w:sz="0" w:space="0" w:color="auto"/>
          </w:divBdr>
        </w:div>
        <w:div w:id="861093590">
          <w:marLeft w:val="480"/>
          <w:marRight w:val="0"/>
          <w:marTop w:val="0"/>
          <w:marBottom w:val="0"/>
          <w:divBdr>
            <w:top w:val="none" w:sz="0" w:space="0" w:color="auto"/>
            <w:left w:val="none" w:sz="0" w:space="0" w:color="auto"/>
            <w:bottom w:val="none" w:sz="0" w:space="0" w:color="auto"/>
            <w:right w:val="none" w:sz="0" w:space="0" w:color="auto"/>
          </w:divBdr>
        </w:div>
      </w:divsChild>
    </w:div>
    <w:div w:id="561252628">
      <w:bodyDiv w:val="1"/>
      <w:marLeft w:val="0"/>
      <w:marRight w:val="0"/>
      <w:marTop w:val="0"/>
      <w:marBottom w:val="0"/>
      <w:divBdr>
        <w:top w:val="none" w:sz="0" w:space="0" w:color="auto"/>
        <w:left w:val="none" w:sz="0" w:space="0" w:color="auto"/>
        <w:bottom w:val="none" w:sz="0" w:space="0" w:color="auto"/>
        <w:right w:val="none" w:sz="0" w:space="0" w:color="auto"/>
      </w:divBdr>
      <w:divsChild>
        <w:div w:id="16398023">
          <w:marLeft w:val="480"/>
          <w:marRight w:val="0"/>
          <w:marTop w:val="0"/>
          <w:marBottom w:val="0"/>
          <w:divBdr>
            <w:top w:val="none" w:sz="0" w:space="0" w:color="auto"/>
            <w:left w:val="none" w:sz="0" w:space="0" w:color="auto"/>
            <w:bottom w:val="none" w:sz="0" w:space="0" w:color="auto"/>
            <w:right w:val="none" w:sz="0" w:space="0" w:color="auto"/>
          </w:divBdr>
        </w:div>
        <w:div w:id="243148461">
          <w:marLeft w:val="480"/>
          <w:marRight w:val="0"/>
          <w:marTop w:val="0"/>
          <w:marBottom w:val="0"/>
          <w:divBdr>
            <w:top w:val="none" w:sz="0" w:space="0" w:color="auto"/>
            <w:left w:val="none" w:sz="0" w:space="0" w:color="auto"/>
            <w:bottom w:val="none" w:sz="0" w:space="0" w:color="auto"/>
            <w:right w:val="none" w:sz="0" w:space="0" w:color="auto"/>
          </w:divBdr>
        </w:div>
        <w:div w:id="1111166374">
          <w:marLeft w:val="480"/>
          <w:marRight w:val="0"/>
          <w:marTop w:val="0"/>
          <w:marBottom w:val="0"/>
          <w:divBdr>
            <w:top w:val="none" w:sz="0" w:space="0" w:color="auto"/>
            <w:left w:val="none" w:sz="0" w:space="0" w:color="auto"/>
            <w:bottom w:val="none" w:sz="0" w:space="0" w:color="auto"/>
            <w:right w:val="none" w:sz="0" w:space="0" w:color="auto"/>
          </w:divBdr>
        </w:div>
      </w:divsChild>
    </w:div>
    <w:div w:id="590044473">
      <w:bodyDiv w:val="1"/>
      <w:marLeft w:val="0"/>
      <w:marRight w:val="0"/>
      <w:marTop w:val="0"/>
      <w:marBottom w:val="0"/>
      <w:divBdr>
        <w:top w:val="none" w:sz="0" w:space="0" w:color="auto"/>
        <w:left w:val="none" w:sz="0" w:space="0" w:color="auto"/>
        <w:bottom w:val="none" w:sz="0" w:space="0" w:color="auto"/>
        <w:right w:val="none" w:sz="0" w:space="0" w:color="auto"/>
      </w:divBdr>
      <w:divsChild>
        <w:div w:id="1085689126">
          <w:marLeft w:val="480"/>
          <w:marRight w:val="0"/>
          <w:marTop w:val="0"/>
          <w:marBottom w:val="0"/>
          <w:divBdr>
            <w:top w:val="none" w:sz="0" w:space="0" w:color="auto"/>
            <w:left w:val="none" w:sz="0" w:space="0" w:color="auto"/>
            <w:bottom w:val="none" w:sz="0" w:space="0" w:color="auto"/>
            <w:right w:val="none" w:sz="0" w:space="0" w:color="auto"/>
          </w:divBdr>
        </w:div>
        <w:div w:id="937449415">
          <w:marLeft w:val="480"/>
          <w:marRight w:val="0"/>
          <w:marTop w:val="0"/>
          <w:marBottom w:val="0"/>
          <w:divBdr>
            <w:top w:val="none" w:sz="0" w:space="0" w:color="auto"/>
            <w:left w:val="none" w:sz="0" w:space="0" w:color="auto"/>
            <w:bottom w:val="none" w:sz="0" w:space="0" w:color="auto"/>
            <w:right w:val="none" w:sz="0" w:space="0" w:color="auto"/>
          </w:divBdr>
        </w:div>
        <w:div w:id="397241990">
          <w:marLeft w:val="480"/>
          <w:marRight w:val="0"/>
          <w:marTop w:val="0"/>
          <w:marBottom w:val="0"/>
          <w:divBdr>
            <w:top w:val="none" w:sz="0" w:space="0" w:color="auto"/>
            <w:left w:val="none" w:sz="0" w:space="0" w:color="auto"/>
            <w:bottom w:val="none" w:sz="0" w:space="0" w:color="auto"/>
            <w:right w:val="none" w:sz="0" w:space="0" w:color="auto"/>
          </w:divBdr>
        </w:div>
      </w:divsChild>
    </w:div>
    <w:div w:id="629093593">
      <w:bodyDiv w:val="1"/>
      <w:marLeft w:val="0"/>
      <w:marRight w:val="0"/>
      <w:marTop w:val="0"/>
      <w:marBottom w:val="0"/>
      <w:divBdr>
        <w:top w:val="none" w:sz="0" w:space="0" w:color="auto"/>
        <w:left w:val="none" w:sz="0" w:space="0" w:color="auto"/>
        <w:bottom w:val="none" w:sz="0" w:space="0" w:color="auto"/>
        <w:right w:val="none" w:sz="0" w:space="0" w:color="auto"/>
      </w:divBdr>
      <w:divsChild>
        <w:div w:id="1748307494">
          <w:marLeft w:val="480"/>
          <w:marRight w:val="0"/>
          <w:marTop w:val="0"/>
          <w:marBottom w:val="0"/>
          <w:divBdr>
            <w:top w:val="none" w:sz="0" w:space="0" w:color="auto"/>
            <w:left w:val="none" w:sz="0" w:space="0" w:color="auto"/>
            <w:bottom w:val="none" w:sz="0" w:space="0" w:color="auto"/>
            <w:right w:val="none" w:sz="0" w:space="0" w:color="auto"/>
          </w:divBdr>
        </w:div>
        <w:div w:id="1295790187">
          <w:marLeft w:val="480"/>
          <w:marRight w:val="0"/>
          <w:marTop w:val="0"/>
          <w:marBottom w:val="0"/>
          <w:divBdr>
            <w:top w:val="none" w:sz="0" w:space="0" w:color="auto"/>
            <w:left w:val="none" w:sz="0" w:space="0" w:color="auto"/>
            <w:bottom w:val="none" w:sz="0" w:space="0" w:color="auto"/>
            <w:right w:val="none" w:sz="0" w:space="0" w:color="auto"/>
          </w:divBdr>
        </w:div>
        <w:div w:id="332028371">
          <w:marLeft w:val="480"/>
          <w:marRight w:val="0"/>
          <w:marTop w:val="0"/>
          <w:marBottom w:val="0"/>
          <w:divBdr>
            <w:top w:val="none" w:sz="0" w:space="0" w:color="auto"/>
            <w:left w:val="none" w:sz="0" w:space="0" w:color="auto"/>
            <w:bottom w:val="none" w:sz="0" w:space="0" w:color="auto"/>
            <w:right w:val="none" w:sz="0" w:space="0" w:color="auto"/>
          </w:divBdr>
        </w:div>
      </w:divsChild>
    </w:div>
    <w:div w:id="660040074">
      <w:bodyDiv w:val="1"/>
      <w:marLeft w:val="0"/>
      <w:marRight w:val="0"/>
      <w:marTop w:val="0"/>
      <w:marBottom w:val="0"/>
      <w:divBdr>
        <w:top w:val="none" w:sz="0" w:space="0" w:color="auto"/>
        <w:left w:val="none" w:sz="0" w:space="0" w:color="auto"/>
        <w:bottom w:val="none" w:sz="0" w:space="0" w:color="auto"/>
        <w:right w:val="none" w:sz="0" w:space="0" w:color="auto"/>
      </w:divBdr>
      <w:divsChild>
        <w:div w:id="2143035592">
          <w:marLeft w:val="480"/>
          <w:marRight w:val="0"/>
          <w:marTop w:val="0"/>
          <w:marBottom w:val="0"/>
          <w:divBdr>
            <w:top w:val="none" w:sz="0" w:space="0" w:color="auto"/>
            <w:left w:val="none" w:sz="0" w:space="0" w:color="auto"/>
            <w:bottom w:val="none" w:sz="0" w:space="0" w:color="auto"/>
            <w:right w:val="none" w:sz="0" w:space="0" w:color="auto"/>
          </w:divBdr>
        </w:div>
      </w:divsChild>
    </w:div>
    <w:div w:id="930429305">
      <w:bodyDiv w:val="1"/>
      <w:marLeft w:val="0"/>
      <w:marRight w:val="0"/>
      <w:marTop w:val="0"/>
      <w:marBottom w:val="0"/>
      <w:divBdr>
        <w:top w:val="none" w:sz="0" w:space="0" w:color="auto"/>
        <w:left w:val="none" w:sz="0" w:space="0" w:color="auto"/>
        <w:bottom w:val="none" w:sz="0" w:space="0" w:color="auto"/>
        <w:right w:val="none" w:sz="0" w:space="0" w:color="auto"/>
      </w:divBdr>
      <w:divsChild>
        <w:div w:id="875196418">
          <w:marLeft w:val="480"/>
          <w:marRight w:val="0"/>
          <w:marTop w:val="0"/>
          <w:marBottom w:val="0"/>
          <w:divBdr>
            <w:top w:val="none" w:sz="0" w:space="0" w:color="auto"/>
            <w:left w:val="none" w:sz="0" w:space="0" w:color="auto"/>
            <w:bottom w:val="none" w:sz="0" w:space="0" w:color="auto"/>
            <w:right w:val="none" w:sz="0" w:space="0" w:color="auto"/>
          </w:divBdr>
        </w:div>
        <w:div w:id="751663408">
          <w:marLeft w:val="480"/>
          <w:marRight w:val="0"/>
          <w:marTop w:val="0"/>
          <w:marBottom w:val="0"/>
          <w:divBdr>
            <w:top w:val="none" w:sz="0" w:space="0" w:color="auto"/>
            <w:left w:val="none" w:sz="0" w:space="0" w:color="auto"/>
            <w:bottom w:val="none" w:sz="0" w:space="0" w:color="auto"/>
            <w:right w:val="none" w:sz="0" w:space="0" w:color="auto"/>
          </w:divBdr>
        </w:div>
        <w:div w:id="1135483467">
          <w:marLeft w:val="480"/>
          <w:marRight w:val="0"/>
          <w:marTop w:val="0"/>
          <w:marBottom w:val="0"/>
          <w:divBdr>
            <w:top w:val="none" w:sz="0" w:space="0" w:color="auto"/>
            <w:left w:val="none" w:sz="0" w:space="0" w:color="auto"/>
            <w:bottom w:val="none" w:sz="0" w:space="0" w:color="auto"/>
            <w:right w:val="none" w:sz="0" w:space="0" w:color="auto"/>
          </w:divBdr>
        </w:div>
      </w:divsChild>
    </w:div>
    <w:div w:id="969482495">
      <w:bodyDiv w:val="1"/>
      <w:marLeft w:val="0"/>
      <w:marRight w:val="0"/>
      <w:marTop w:val="0"/>
      <w:marBottom w:val="0"/>
      <w:divBdr>
        <w:top w:val="none" w:sz="0" w:space="0" w:color="auto"/>
        <w:left w:val="none" w:sz="0" w:space="0" w:color="auto"/>
        <w:bottom w:val="none" w:sz="0" w:space="0" w:color="auto"/>
        <w:right w:val="none" w:sz="0" w:space="0" w:color="auto"/>
      </w:divBdr>
      <w:divsChild>
        <w:div w:id="1779057925">
          <w:marLeft w:val="480"/>
          <w:marRight w:val="0"/>
          <w:marTop w:val="0"/>
          <w:marBottom w:val="0"/>
          <w:divBdr>
            <w:top w:val="none" w:sz="0" w:space="0" w:color="auto"/>
            <w:left w:val="none" w:sz="0" w:space="0" w:color="auto"/>
            <w:bottom w:val="none" w:sz="0" w:space="0" w:color="auto"/>
            <w:right w:val="none" w:sz="0" w:space="0" w:color="auto"/>
          </w:divBdr>
        </w:div>
        <w:div w:id="1783693547">
          <w:marLeft w:val="480"/>
          <w:marRight w:val="0"/>
          <w:marTop w:val="0"/>
          <w:marBottom w:val="0"/>
          <w:divBdr>
            <w:top w:val="none" w:sz="0" w:space="0" w:color="auto"/>
            <w:left w:val="none" w:sz="0" w:space="0" w:color="auto"/>
            <w:bottom w:val="none" w:sz="0" w:space="0" w:color="auto"/>
            <w:right w:val="none" w:sz="0" w:space="0" w:color="auto"/>
          </w:divBdr>
        </w:div>
        <w:div w:id="1179270707">
          <w:marLeft w:val="480"/>
          <w:marRight w:val="0"/>
          <w:marTop w:val="0"/>
          <w:marBottom w:val="0"/>
          <w:divBdr>
            <w:top w:val="none" w:sz="0" w:space="0" w:color="auto"/>
            <w:left w:val="none" w:sz="0" w:space="0" w:color="auto"/>
            <w:bottom w:val="none" w:sz="0" w:space="0" w:color="auto"/>
            <w:right w:val="none" w:sz="0" w:space="0" w:color="auto"/>
          </w:divBdr>
        </w:div>
      </w:divsChild>
    </w:div>
    <w:div w:id="1017924584">
      <w:bodyDiv w:val="1"/>
      <w:marLeft w:val="0"/>
      <w:marRight w:val="0"/>
      <w:marTop w:val="0"/>
      <w:marBottom w:val="0"/>
      <w:divBdr>
        <w:top w:val="none" w:sz="0" w:space="0" w:color="auto"/>
        <w:left w:val="none" w:sz="0" w:space="0" w:color="auto"/>
        <w:bottom w:val="none" w:sz="0" w:space="0" w:color="auto"/>
        <w:right w:val="none" w:sz="0" w:space="0" w:color="auto"/>
      </w:divBdr>
      <w:divsChild>
        <w:div w:id="1427771839">
          <w:marLeft w:val="480"/>
          <w:marRight w:val="0"/>
          <w:marTop w:val="0"/>
          <w:marBottom w:val="0"/>
          <w:divBdr>
            <w:top w:val="none" w:sz="0" w:space="0" w:color="auto"/>
            <w:left w:val="none" w:sz="0" w:space="0" w:color="auto"/>
            <w:bottom w:val="none" w:sz="0" w:space="0" w:color="auto"/>
            <w:right w:val="none" w:sz="0" w:space="0" w:color="auto"/>
          </w:divBdr>
        </w:div>
        <w:div w:id="1286079405">
          <w:marLeft w:val="480"/>
          <w:marRight w:val="0"/>
          <w:marTop w:val="0"/>
          <w:marBottom w:val="0"/>
          <w:divBdr>
            <w:top w:val="none" w:sz="0" w:space="0" w:color="auto"/>
            <w:left w:val="none" w:sz="0" w:space="0" w:color="auto"/>
            <w:bottom w:val="none" w:sz="0" w:space="0" w:color="auto"/>
            <w:right w:val="none" w:sz="0" w:space="0" w:color="auto"/>
          </w:divBdr>
        </w:div>
        <w:div w:id="351299563">
          <w:marLeft w:val="480"/>
          <w:marRight w:val="0"/>
          <w:marTop w:val="0"/>
          <w:marBottom w:val="0"/>
          <w:divBdr>
            <w:top w:val="none" w:sz="0" w:space="0" w:color="auto"/>
            <w:left w:val="none" w:sz="0" w:space="0" w:color="auto"/>
            <w:bottom w:val="none" w:sz="0" w:space="0" w:color="auto"/>
            <w:right w:val="none" w:sz="0" w:space="0" w:color="auto"/>
          </w:divBdr>
        </w:div>
      </w:divsChild>
    </w:div>
    <w:div w:id="1023364250">
      <w:bodyDiv w:val="1"/>
      <w:marLeft w:val="0"/>
      <w:marRight w:val="0"/>
      <w:marTop w:val="0"/>
      <w:marBottom w:val="0"/>
      <w:divBdr>
        <w:top w:val="none" w:sz="0" w:space="0" w:color="auto"/>
        <w:left w:val="none" w:sz="0" w:space="0" w:color="auto"/>
        <w:bottom w:val="none" w:sz="0" w:space="0" w:color="auto"/>
        <w:right w:val="none" w:sz="0" w:space="0" w:color="auto"/>
      </w:divBdr>
      <w:divsChild>
        <w:div w:id="442775387">
          <w:marLeft w:val="480"/>
          <w:marRight w:val="0"/>
          <w:marTop w:val="0"/>
          <w:marBottom w:val="0"/>
          <w:divBdr>
            <w:top w:val="none" w:sz="0" w:space="0" w:color="auto"/>
            <w:left w:val="none" w:sz="0" w:space="0" w:color="auto"/>
            <w:bottom w:val="none" w:sz="0" w:space="0" w:color="auto"/>
            <w:right w:val="none" w:sz="0" w:space="0" w:color="auto"/>
          </w:divBdr>
        </w:div>
      </w:divsChild>
    </w:div>
    <w:div w:id="1045763752">
      <w:bodyDiv w:val="1"/>
      <w:marLeft w:val="0"/>
      <w:marRight w:val="0"/>
      <w:marTop w:val="0"/>
      <w:marBottom w:val="0"/>
      <w:divBdr>
        <w:top w:val="none" w:sz="0" w:space="0" w:color="auto"/>
        <w:left w:val="none" w:sz="0" w:space="0" w:color="auto"/>
        <w:bottom w:val="none" w:sz="0" w:space="0" w:color="auto"/>
        <w:right w:val="none" w:sz="0" w:space="0" w:color="auto"/>
      </w:divBdr>
      <w:divsChild>
        <w:div w:id="243995253">
          <w:marLeft w:val="480"/>
          <w:marRight w:val="0"/>
          <w:marTop w:val="0"/>
          <w:marBottom w:val="0"/>
          <w:divBdr>
            <w:top w:val="none" w:sz="0" w:space="0" w:color="auto"/>
            <w:left w:val="none" w:sz="0" w:space="0" w:color="auto"/>
            <w:bottom w:val="none" w:sz="0" w:space="0" w:color="auto"/>
            <w:right w:val="none" w:sz="0" w:space="0" w:color="auto"/>
          </w:divBdr>
        </w:div>
        <w:div w:id="617955194">
          <w:marLeft w:val="480"/>
          <w:marRight w:val="0"/>
          <w:marTop w:val="0"/>
          <w:marBottom w:val="0"/>
          <w:divBdr>
            <w:top w:val="none" w:sz="0" w:space="0" w:color="auto"/>
            <w:left w:val="none" w:sz="0" w:space="0" w:color="auto"/>
            <w:bottom w:val="none" w:sz="0" w:space="0" w:color="auto"/>
            <w:right w:val="none" w:sz="0" w:space="0" w:color="auto"/>
          </w:divBdr>
        </w:div>
        <w:div w:id="919100387">
          <w:marLeft w:val="480"/>
          <w:marRight w:val="0"/>
          <w:marTop w:val="0"/>
          <w:marBottom w:val="0"/>
          <w:divBdr>
            <w:top w:val="none" w:sz="0" w:space="0" w:color="auto"/>
            <w:left w:val="none" w:sz="0" w:space="0" w:color="auto"/>
            <w:bottom w:val="none" w:sz="0" w:space="0" w:color="auto"/>
            <w:right w:val="none" w:sz="0" w:space="0" w:color="auto"/>
          </w:divBdr>
        </w:div>
      </w:divsChild>
    </w:div>
    <w:div w:id="1298485947">
      <w:bodyDiv w:val="1"/>
      <w:marLeft w:val="0"/>
      <w:marRight w:val="0"/>
      <w:marTop w:val="0"/>
      <w:marBottom w:val="0"/>
      <w:divBdr>
        <w:top w:val="none" w:sz="0" w:space="0" w:color="auto"/>
        <w:left w:val="none" w:sz="0" w:space="0" w:color="auto"/>
        <w:bottom w:val="none" w:sz="0" w:space="0" w:color="auto"/>
        <w:right w:val="none" w:sz="0" w:space="0" w:color="auto"/>
      </w:divBdr>
    </w:div>
    <w:div w:id="1403791232">
      <w:bodyDiv w:val="1"/>
      <w:marLeft w:val="0"/>
      <w:marRight w:val="0"/>
      <w:marTop w:val="0"/>
      <w:marBottom w:val="0"/>
      <w:divBdr>
        <w:top w:val="none" w:sz="0" w:space="0" w:color="auto"/>
        <w:left w:val="none" w:sz="0" w:space="0" w:color="auto"/>
        <w:bottom w:val="none" w:sz="0" w:space="0" w:color="auto"/>
        <w:right w:val="none" w:sz="0" w:space="0" w:color="auto"/>
      </w:divBdr>
      <w:divsChild>
        <w:div w:id="1757051508">
          <w:marLeft w:val="480"/>
          <w:marRight w:val="0"/>
          <w:marTop w:val="0"/>
          <w:marBottom w:val="0"/>
          <w:divBdr>
            <w:top w:val="none" w:sz="0" w:space="0" w:color="auto"/>
            <w:left w:val="none" w:sz="0" w:space="0" w:color="auto"/>
            <w:bottom w:val="none" w:sz="0" w:space="0" w:color="auto"/>
            <w:right w:val="none" w:sz="0" w:space="0" w:color="auto"/>
          </w:divBdr>
        </w:div>
        <w:div w:id="1787040840">
          <w:marLeft w:val="480"/>
          <w:marRight w:val="0"/>
          <w:marTop w:val="0"/>
          <w:marBottom w:val="0"/>
          <w:divBdr>
            <w:top w:val="none" w:sz="0" w:space="0" w:color="auto"/>
            <w:left w:val="none" w:sz="0" w:space="0" w:color="auto"/>
            <w:bottom w:val="none" w:sz="0" w:space="0" w:color="auto"/>
            <w:right w:val="none" w:sz="0" w:space="0" w:color="auto"/>
          </w:divBdr>
        </w:div>
        <w:div w:id="224292794">
          <w:marLeft w:val="480"/>
          <w:marRight w:val="0"/>
          <w:marTop w:val="0"/>
          <w:marBottom w:val="0"/>
          <w:divBdr>
            <w:top w:val="none" w:sz="0" w:space="0" w:color="auto"/>
            <w:left w:val="none" w:sz="0" w:space="0" w:color="auto"/>
            <w:bottom w:val="none" w:sz="0" w:space="0" w:color="auto"/>
            <w:right w:val="none" w:sz="0" w:space="0" w:color="auto"/>
          </w:divBdr>
        </w:div>
      </w:divsChild>
    </w:div>
    <w:div w:id="1437603307">
      <w:bodyDiv w:val="1"/>
      <w:marLeft w:val="0"/>
      <w:marRight w:val="0"/>
      <w:marTop w:val="0"/>
      <w:marBottom w:val="0"/>
      <w:divBdr>
        <w:top w:val="none" w:sz="0" w:space="0" w:color="auto"/>
        <w:left w:val="none" w:sz="0" w:space="0" w:color="auto"/>
        <w:bottom w:val="none" w:sz="0" w:space="0" w:color="auto"/>
        <w:right w:val="none" w:sz="0" w:space="0" w:color="auto"/>
      </w:divBdr>
      <w:divsChild>
        <w:div w:id="1009679337">
          <w:marLeft w:val="0"/>
          <w:marRight w:val="0"/>
          <w:marTop w:val="0"/>
          <w:marBottom w:val="0"/>
          <w:divBdr>
            <w:top w:val="none" w:sz="0" w:space="0" w:color="auto"/>
            <w:left w:val="none" w:sz="0" w:space="0" w:color="auto"/>
            <w:bottom w:val="none" w:sz="0" w:space="0" w:color="auto"/>
            <w:right w:val="none" w:sz="0" w:space="0" w:color="auto"/>
          </w:divBdr>
        </w:div>
      </w:divsChild>
    </w:div>
    <w:div w:id="1439106753">
      <w:bodyDiv w:val="1"/>
      <w:marLeft w:val="0"/>
      <w:marRight w:val="0"/>
      <w:marTop w:val="0"/>
      <w:marBottom w:val="0"/>
      <w:divBdr>
        <w:top w:val="none" w:sz="0" w:space="0" w:color="auto"/>
        <w:left w:val="none" w:sz="0" w:space="0" w:color="auto"/>
        <w:bottom w:val="none" w:sz="0" w:space="0" w:color="auto"/>
        <w:right w:val="none" w:sz="0" w:space="0" w:color="auto"/>
      </w:divBdr>
      <w:divsChild>
        <w:div w:id="1086803843">
          <w:marLeft w:val="480"/>
          <w:marRight w:val="0"/>
          <w:marTop w:val="0"/>
          <w:marBottom w:val="0"/>
          <w:divBdr>
            <w:top w:val="none" w:sz="0" w:space="0" w:color="auto"/>
            <w:left w:val="none" w:sz="0" w:space="0" w:color="auto"/>
            <w:bottom w:val="none" w:sz="0" w:space="0" w:color="auto"/>
            <w:right w:val="none" w:sz="0" w:space="0" w:color="auto"/>
          </w:divBdr>
        </w:div>
        <w:div w:id="1888645311">
          <w:marLeft w:val="480"/>
          <w:marRight w:val="0"/>
          <w:marTop w:val="0"/>
          <w:marBottom w:val="0"/>
          <w:divBdr>
            <w:top w:val="none" w:sz="0" w:space="0" w:color="auto"/>
            <w:left w:val="none" w:sz="0" w:space="0" w:color="auto"/>
            <w:bottom w:val="none" w:sz="0" w:space="0" w:color="auto"/>
            <w:right w:val="none" w:sz="0" w:space="0" w:color="auto"/>
          </w:divBdr>
        </w:div>
        <w:div w:id="193034681">
          <w:marLeft w:val="480"/>
          <w:marRight w:val="0"/>
          <w:marTop w:val="0"/>
          <w:marBottom w:val="0"/>
          <w:divBdr>
            <w:top w:val="none" w:sz="0" w:space="0" w:color="auto"/>
            <w:left w:val="none" w:sz="0" w:space="0" w:color="auto"/>
            <w:bottom w:val="none" w:sz="0" w:space="0" w:color="auto"/>
            <w:right w:val="none" w:sz="0" w:space="0" w:color="auto"/>
          </w:divBdr>
        </w:div>
      </w:divsChild>
    </w:div>
    <w:div w:id="1723284553">
      <w:bodyDiv w:val="1"/>
      <w:marLeft w:val="0"/>
      <w:marRight w:val="0"/>
      <w:marTop w:val="0"/>
      <w:marBottom w:val="0"/>
      <w:divBdr>
        <w:top w:val="none" w:sz="0" w:space="0" w:color="auto"/>
        <w:left w:val="none" w:sz="0" w:space="0" w:color="auto"/>
        <w:bottom w:val="none" w:sz="0" w:space="0" w:color="auto"/>
        <w:right w:val="none" w:sz="0" w:space="0" w:color="auto"/>
      </w:divBdr>
      <w:divsChild>
        <w:div w:id="888304593">
          <w:marLeft w:val="480"/>
          <w:marRight w:val="0"/>
          <w:marTop w:val="0"/>
          <w:marBottom w:val="0"/>
          <w:divBdr>
            <w:top w:val="none" w:sz="0" w:space="0" w:color="auto"/>
            <w:left w:val="none" w:sz="0" w:space="0" w:color="auto"/>
            <w:bottom w:val="none" w:sz="0" w:space="0" w:color="auto"/>
            <w:right w:val="none" w:sz="0" w:space="0" w:color="auto"/>
          </w:divBdr>
        </w:div>
        <w:div w:id="1253201543">
          <w:marLeft w:val="480"/>
          <w:marRight w:val="0"/>
          <w:marTop w:val="0"/>
          <w:marBottom w:val="0"/>
          <w:divBdr>
            <w:top w:val="none" w:sz="0" w:space="0" w:color="auto"/>
            <w:left w:val="none" w:sz="0" w:space="0" w:color="auto"/>
            <w:bottom w:val="none" w:sz="0" w:space="0" w:color="auto"/>
            <w:right w:val="none" w:sz="0" w:space="0" w:color="auto"/>
          </w:divBdr>
        </w:div>
        <w:div w:id="471101917">
          <w:marLeft w:val="480"/>
          <w:marRight w:val="0"/>
          <w:marTop w:val="0"/>
          <w:marBottom w:val="0"/>
          <w:divBdr>
            <w:top w:val="none" w:sz="0" w:space="0" w:color="auto"/>
            <w:left w:val="none" w:sz="0" w:space="0" w:color="auto"/>
            <w:bottom w:val="none" w:sz="0" w:space="0" w:color="auto"/>
            <w:right w:val="none" w:sz="0" w:space="0" w:color="auto"/>
          </w:divBdr>
        </w:div>
      </w:divsChild>
    </w:div>
    <w:div w:id="1734963691">
      <w:bodyDiv w:val="1"/>
      <w:marLeft w:val="0"/>
      <w:marRight w:val="0"/>
      <w:marTop w:val="0"/>
      <w:marBottom w:val="0"/>
      <w:divBdr>
        <w:top w:val="none" w:sz="0" w:space="0" w:color="auto"/>
        <w:left w:val="none" w:sz="0" w:space="0" w:color="auto"/>
        <w:bottom w:val="none" w:sz="0" w:space="0" w:color="auto"/>
        <w:right w:val="none" w:sz="0" w:space="0" w:color="auto"/>
      </w:divBdr>
      <w:divsChild>
        <w:div w:id="1670866136">
          <w:marLeft w:val="480"/>
          <w:marRight w:val="0"/>
          <w:marTop w:val="0"/>
          <w:marBottom w:val="0"/>
          <w:divBdr>
            <w:top w:val="none" w:sz="0" w:space="0" w:color="auto"/>
            <w:left w:val="none" w:sz="0" w:space="0" w:color="auto"/>
            <w:bottom w:val="none" w:sz="0" w:space="0" w:color="auto"/>
            <w:right w:val="none" w:sz="0" w:space="0" w:color="auto"/>
          </w:divBdr>
        </w:div>
        <w:div w:id="1584755664">
          <w:marLeft w:val="480"/>
          <w:marRight w:val="0"/>
          <w:marTop w:val="0"/>
          <w:marBottom w:val="0"/>
          <w:divBdr>
            <w:top w:val="none" w:sz="0" w:space="0" w:color="auto"/>
            <w:left w:val="none" w:sz="0" w:space="0" w:color="auto"/>
            <w:bottom w:val="none" w:sz="0" w:space="0" w:color="auto"/>
            <w:right w:val="none" w:sz="0" w:space="0" w:color="auto"/>
          </w:divBdr>
        </w:div>
        <w:div w:id="418866816">
          <w:marLeft w:val="480"/>
          <w:marRight w:val="0"/>
          <w:marTop w:val="0"/>
          <w:marBottom w:val="0"/>
          <w:divBdr>
            <w:top w:val="none" w:sz="0" w:space="0" w:color="auto"/>
            <w:left w:val="none" w:sz="0" w:space="0" w:color="auto"/>
            <w:bottom w:val="none" w:sz="0" w:space="0" w:color="auto"/>
            <w:right w:val="none" w:sz="0" w:space="0" w:color="auto"/>
          </w:divBdr>
        </w:div>
      </w:divsChild>
    </w:div>
    <w:div w:id="1839037501">
      <w:bodyDiv w:val="1"/>
      <w:marLeft w:val="0"/>
      <w:marRight w:val="0"/>
      <w:marTop w:val="0"/>
      <w:marBottom w:val="0"/>
      <w:divBdr>
        <w:top w:val="none" w:sz="0" w:space="0" w:color="auto"/>
        <w:left w:val="none" w:sz="0" w:space="0" w:color="auto"/>
        <w:bottom w:val="none" w:sz="0" w:space="0" w:color="auto"/>
        <w:right w:val="none" w:sz="0" w:space="0" w:color="auto"/>
      </w:divBdr>
      <w:divsChild>
        <w:div w:id="847981790">
          <w:marLeft w:val="480"/>
          <w:marRight w:val="0"/>
          <w:marTop w:val="0"/>
          <w:marBottom w:val="0"/>
          <w:divBdr>
            <w:top w:val="none" w:sz="0" w:space="0" w:color="auto"/>
            <w:left w:val="none" w:sz="0" w:space="0" w:color="auto"/>
            <w:bottom w:val="none" w:sz="0" w:space="0" w:color="auto"/>
            <w:right w:val="none" w:sz="0" w:space="0" w:color="auto"/>
          </w:divBdr>
        </w:div>
        <w:div w:id="1191839744">
          <w:marLeft w:val="480"/>
          <w:marRight w:val="0"/>
          <w:marTop w:val="0"/>
          <w:marBottom w:val="0"/>
          <w:divBdr>
            <w:top w:val="none" w:sz="0" w:space="0" w:color="auto"/>
            <w:left w:val="none" w:sz="0" w:space="0" w:color="auto"/>
            <w:bottom w:val="none" w:sz="0" w:space="0" w:color="auto"/>
            <w:right w:val="none" w:sz="0" w:space="0" w:color="auto"/>
          </w:divBdr>
        </w:div>
        <w:div w:id="1624727445">
          <w:marLeft w:val="480"/>
          <w:marRight w:val="0"/>
          <w:marTop w:val="0"/>
          <w:marBottom w:val="0"/>
          <w:divBdr>
            <w:top w:val="none" w:sz="0" w:space="0" w:color="auto"/>
            <w:left w:val="none" w:sz="0" w:space="0" w:color="auto"/>
            <w:bottom w:val="none" w:sz="0" w:space="0" w:color="auto"/>
            <w:right w:val="none" w:sz="0" w:space="0" w:color="auto"/>
          </w:divBdr>
        </w:div>
      </w:divsChild>
    </w:div>
    <w:div w:id="1865168015">
      <w:bodyDiv w:val="1"/>
      <w:marLeft w:val="0"/>
      <w:marRight w:val="0"/>
      <w:marTop w:val="0"/>
      <w:marBottom w:val="0"/>
      <w:divBdr>
        <w:top w:val="none" w:sz="0" w:space="0" w:color="auto"/>
        <w:left w:val="none" w:sz="0" w:space="0" w:color="auto"/>
        <w:bottom w:val="none" w:sz="0" w:space="0" w:color="auto"/>
        <w:right w:val="none" w:sz="0" w:space="0" w:color="auto"/>
      </w:divBdr>
      <w:divsChild>
        <w:div w:id="1877160309">
          <w:marLeft w:val="480"/>
          <w:marRight w:val="0"/>
          <w:marTop w:val="0"/>
          <w:marBottom w:val="0"/>
          <w:divBdr>
            <w:top w:val="none" w:sz="0" w:space="0" w:color="auto"/>
            <w:left w:val="none" w:sz="0" w:space="0" w:color="auto"/>
            <w:bottom w:val="none" w:sz="0" w:space="0" w:color="auto"/>
            <w:right w:val="none" w:sz="0" w:space="0" w:color="auto"/>
          </w:divBdr>
        </w:div>
      </w:divsChild>
    </w:div>
    <w:div w:id="1913929799">
      <w:bodyDiv w:val="1"/>
      <w:marLeft w:val="0"/>
      <w:marRight w:val="0"/>
      <w:marTop w:val="0"/>
      <w:marBottom w:val="0"/>
      <w:divBdr>
        <w:top w:val="none" w:sz="0" w:space="0" w:color="auto"/>
        <w:left w:val="none" w:sz="0" w:space="0" w:color="auto"/>
        <w:bottom w:val="none" w:sz="0" w:space="0" w:color="auto"/>
        <w:right w:val="none" w:sz="0" w:space="0" w:color="auto"/>
      </w:divBdr>
      <w:divsChild>
        <w:div w:id="322860977">
          <w:marLeft w:val="480"/>
          <w:marRight w:val="0"/>
          <w:marTop w:val="0"/>
          <w:marBottom w:val="0"/>
          <w:divBdr>
            <w:top w:val="none" w:sz="0" w:space="0" w:color="auto"/>
            <w:left w:val="none" w:sz="0" w:space="0" w:color="auto"/>
            <w:bottom w:val="none" w:sz="0" w:space="0" w:color="auto"/>
            <w:right w:val="none" w:sz="0" w:space="0" w:color="auto"/>
          </w:divBdr>
        </w:div>
        <w:div w:id="2003315088">
          <w:marLeft w:val="480"/>
          <w:marRight w:val="0"/>
          <w:marTop w:val="0"/>
          <w:marBottom w:val="0"/>
          <w:divBdr>
            <w:top w:val="none" w:sz="0" w:space="0" w:color="auto"/>
            <w:left w:val="none" w:sz="0" w:space="0" w:color="auto"/>
            <w:bottom w:val="none" w:sz="0" w:space="0" w:color="auto"/>
            <w:right w:val="none" w:sz="0" w:space="0" w:color="auto"/>
          </w:divBdr>
        </w:div>
        <w:div w:id="320424791">
          <w:marLeft w:val="480"/>
          <w:marRight w:val="0"/>
          <w:marTop w:val="0"/>
          <w:marBottom w:val="0"/>
          <w:divBdr>
            <w:top w:val="none" w:sz="0" w:space="0" w:color="auto"/>
            <w:left w:val="none" w:sz="0" w:space="0" w:color="auto"/>
            <w:bottom w:val="none" w:sz="0" w:space="0" w:color="auto"/>
            <w:right w:val="none" w:sz="0" w:space="0" w:color="auto"/>
          </w:divBdr>
        </w:div>
      </w:divsChild>
    </w:div>
    <w:div w:id="1954824280">
      <w:bodyDiv w:val="1"/>
      <w:marLeft w:val="0"/>
      <w:marRight w:val="0"/>
      <w:marTop w:val="0"/>
      <w:marBottom w:val="0"/>
      <w:divBdr>
        <w:top w:val="none" w:sz="0" w:space="0" w:color="auto"/>
        <w:left w:val="none" w:sz="0" w:space="0" w:color="auto"/>
        <w:bottom w:val="none" w:sz="0" w:space="0" w:color="auto"/>
        <w:right w:val="none" w:sz="0" w:space="0" w:color="auto"/>
      </w:divBdr>
      <w:divsChild>
        <w:div w:id="860433766">
          <w:marLeft w:val="480"/>
          <w:marRight w:val="0"/>
          <w:marTop w:val="0"/>
          <w:marBottom w:val="0"/>
          <w:divBdr>
            <w:top w:val="none" w:sz="0" w:space="0" w:color="auto"/>
            <w:left w:val="none" w:sz="0" w:space="0" w:color="auto"/>
            <w:bottom w:val="none" w:sz="0" w:space="0" w:color="auto"/>
            <w:right w:val="none" w:sz="0" w:space="0" w:color="auto"/>
          </w:divBdr>
        </w:div>
        <w:div w:id="817455702">
          <w:marLeft w:val="480"/>
          <w:marRight w:val="0"/>
          <w:marTop w:val="0"/>
          <w:marBottom w:val="0"/>
          <w:divBdr>
            <w:top w:val="none" w:sz="0" w:space="0" w:color="auto"/>
            <w:left w:val="none" w:sz="0" w:space="0" w:color="auto"/>
            <w:bottom w:val="none" w:sz="0" w:space="0" w:color="auto"/>
            <w:right w:val="none" w:sz="0" w:space="0" w:color="auto"/>
          </w:divBdr>
        </w:div>
        <w:div w:id="433136575">
          <w:marLeft w:val="480"/>
          <w:marRight w:val="0"/>
          <w:marTop w:val="0"/>
          <w:marBottom w:val="0"/>
          <w:divBdr>
            <w:top w:val="none" w:sz="0" w:space="0" w:color="auto"/>
            <w:left w:val="none" w:sz="0" w:space="0" w:color="auto"/>
            <w:bottom w:val="none" w:sz="0" w:space="0" w:color="auto"/>
            <w:right w:val="none" w:sz="0" w:space="0" w:color="auto"/>
          </w:divBdr>
        </w:div>
      </w:divsChild>
    </w:div>
    <w:div w:id="2127770127">
      <w:bodyDiv w:val="1"/>
      <w:marLeft w:val="0"/>
      <w:marRight w:val="0"/>
      <w:marTop w:val="0"/>
      <w:marBottom w:val="0"/>
      <w:divBdr>
        <w:top w:val="none" w:sz="0" w:space="0" w:color="auto"/>
        <w:left w:val="none" w:sz="0" w:space="0" w:color="auto"/>
        <w:bottom w:val="none" w:sz="0" w:space="0" w:color="auto"/>
        <w:right w:val="none" w:sz="0" w:space="0" w:color="auto"/>
      </w:divBdr>
      <w:divsChild>
        <w:div w:id="604966605">
          <w:marLeft w:val="480"/>
          <w:marRight w:val="0"/>
          <w:marTop w:val="0"/>
          <w:marBottom w:val="0"/>
          <w:divBdr>
            <w:top w:val="none" w:sz="0" w:space="0" w:color="auto"/>
            <w:left w:val="none" w:sz="0" w:space="0" w:color="auto"/>
            <w:bottom w:val="none" w:sz="0" w:space="0" w:color="auto"/>
            <w:right w:val="none" w:sz="0" w:space="0" w:color="auto"/>
          </w:divBdr>
        </w:div>
        <w:div w:id="1642079720">
          <w:marLeft w:val="480"/>
          <w:marRight w:val="0"/>
          <w:marTop w:val="0"/>
          <w:marBottom w:val="0"/>
          <w:divBdr>
            <w:top w:val="none" w:sz="0" w:space="0" w:color="auto"/>
            <w:left w:val="none" w:sz="0" w:space="0" w:color="auto"/>
            <w:bottom w:val="none" w:sz="0" w:space="0" w:color="auto"/>
            <w:right w:val="none" w:sz="0" w:space="0" w:color="auto"/>
          </w:divBdr>
        </w:div>
        <w:div w:id="95559809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seda.35yapra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Sed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seda-yapra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l"/>
          <w:gallery w:val="placeholder"/>
        </w:category>
        <w:types>
          <w:type w:val="bbPlcHdr"/>
        </w:types>
        <w:behaviors>
          <w:behavior w:val="content"/>
        </w:behaviors>
        <w:guid w:val="{AD7FC61C-D1DA-46A9-A776-49CD76E4643B}"/>
      </w:docPartPr>
      <w:docPartBody>
        <w:p w:rsidR="00891FEC" w:rsidRDefault="00C66442">
          <w:r w:rsidRPr="00BA0C47">
            <w:rPr>
              <w:rStyle w:val="YerTutucuMetni"/>
            </w:rPr>
            <w:t>Metin girmek için buraya tıklayın veya dokunun.</w:t>
          </w:r>
        </w:p>
      </w:docPartBody>
    </w:docPart>
    <w:docPart>
      <w:docPartPr>
        <w:name w:val="91523F7A994D4064A23C6C793D242994"/>
        <w:category>
          <w:name w:val="Genel"/>
          <w:gallery w:val="placeholder"/>
        </w:category>
        <w:types>
          <w:type w:val="bbPlcHdr"/>
        </w:types>
        <w:behaviors>
          <w:behavior w:val="content"/>
        </w:behaviors>
        <w:guid w:val="{0EF82B11-0098-4FBD-A706-1B55DFC97A8A}"/>
      </w:docPartPr>
      <w:docPartBody>
        <w:p w:rsidR="00FF58B7" w:rsidRDefault="00891FEC" w:rsidP="00891FEC">
          <w:pPr>
            <w:pStyle w:val="91523F7A994D4064A23C6C793D242994"/>
          </w:pPr>
          <w:r w:rsidRPr="00BA0C47">
            <w:rPr>
              <w:rStyle w:val="YerTutucuMetni"/>
            </w:rPr>
            <w:t>Metin girmek için buraya tıklayın veya dokunun.</w:t>
          </w:r>
        </w:p>
      </w:docPartBody>
    </w:docPart>
    <w:docPart>
      <w:docPartPr>
        <w:name w:val="CA50F3C16EFE4AA0A89C07ABCA9BFBAE"/>
        <w:category>
          <w:name w:val="Genel"/>
          <w:gallery w:val="placeholder"/>
        </w:category>
        <w:types>
          <w:type w:val="bbPlcHdr"/>
        </w:types>
        <w:behaviors>
          <w:behavior w:val="content"/>
        </w:behaviors>
        <w:guid w:val="{3E99D015-428B-4FB6-B742-9843EBE3FCC5}"/>
      </w:docPartPr>
      <w:docPartBody>
        <w:p w:rsidR="00FF58B7" w:rsidRDefault="00891FEC" w:rsidP="00891FEC">
          <w:pPr>
            <w:pStyle w:val="CA50F3C16EFE4AA0A89C07ABCA9BFBAE"/>
          </w:pPr>
          <w:r w:rsidRPr="00BA0C47">
            <w:rPr>
              <w:rStyle w:val="YerTutucuMetni"/>
            </w:rPr>
            <w:t>Metin girmek için buraya tıklayın veya dokunun.</w:t>
          </w:r>
        </w:p>
      </w:docPartBody>
    </w:docPart>
    <w:docPart>
      <w:docPartPr>
        <w:name w:val="47BE203AB45441B5AAFC2B7AE22E759F"/>
        <w:category>
          <w:name w:val="Genel"/>
          <w:gallery w:val="placeholder"/>
        </w:category>
        <w:types>
          <w:type w:val="bbPlcHdr"/>
        </w:types>
        <w:behaviors>
          <w:behavior w:val="content"/>
        </w:behaviors>
        <w:guid w:val="{6B4A10DF-0DCA-4F16-9B6F-D6ED630DED66}"/>
      </w:docPartPr>
      <w:docPartBody>
        <w:p w:rsidR="00D306B7" w:rsidRDefault="00C46657" w:rsidP="00C46657">
          <w:pPr>
            <w:pStyle w:val="47BE203AB45441B5AAFC2B7AE22E759F"/>
          </w:pPr>
          <w:r w:rsidRPr="00BA0C47">
            <w:rPr>
              <w:rStyle w:val="YerTutucuMetni"/>
            </w:rPr>
            <w:t>Metin girmek için buraya tıklayın veya dokunun.</w:t>
          </w:r>
        </w:p>
      </w:docPartBody>
    </w:docPart>
    <w:docPart>
      <w:docPartPr>
        <w:name w:val="E30BB0CD25BF4268A5EAF2E043BB9E2A"/>
        <w:category>
          <w:name w:val="Genel"/>
          <w:gallery w:val="placeholder"/>
        </w:category>
        <w:types>
          <w:type w:val="bbPlcHdr"/>
        </w:types>
        <w:behaviors>
          <w:behavior w:val="content"/>
        </w:behaviors>
        <w:guid w:val="{35D1EF40-3810-436C-A92D-18066F4888E5}"/>
      </w:docPartPr>
      <w:docPartBody>
        <w:p w:rsidR="00D306B7" w:rsidRDefault="00C46657" w:rsidP="00C46657">
          <w:pPr>
            <w:pStyle w:val="E30BB0CD25BF4268A5EAF2E043BB9E2A"/>
          </w:pPr>
          <w:r w:rsidRPr="00BA0C47">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42"/>
    <w:rsid w:val="00096C05"/>
    <w:rsid w:val="00153100"/>
    <w:rsid w:val="00154EE8"/>
    <w:rsid w:val="001640BB"/>
    <w:rsid w:val="001F40D8"/>
    <w:rsid w:val="00891FEC"/>
    <w:rsid w:val="00B63878"/>
    <w:rsid w:val="00BC5F87"/>
    <w:rsid w:val="00BE22C2"/>
    <w:rsid w:val="00C46657"/>
    <w:rsid w:val="00C66442"/>
    <w:rsid w:val="00D306B7"/>
    <w:rsid w:val="00FF58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D306B7"/>
    <w:rPr>
      <w:color w:val="808080"/>
    </w:rPr>
  </w:style>
  <w:style w:type="paragraph" w:customStyle="1" w:styleId="91523F7A994D4064A23C6C793D242994">
    <w:name w:val="91523F7A994D4064A23C6C793D242994"/>
    <w:rsid w:val="00891FEC"/>
  </w:style>
  <w:style w:type="paragraph" w:customStyle="1" w:styleId="CA50F3C16EFE4AA0A89C07ABCA9BFBAE">
    <w:name w:val="CA50F3C16EFE4AA0A89C07ABCA9BFBAE"/>
    <w:rsid w:val="00891FEC"/>
  </w:style>
  <w:style w:type="paragraph" w:customStyle="1" w:styleId="47BE203AB45441B5AAFC2B7AE22E759F">
    <w:name w:val="47BE203AB45441B5AAFC2B7AE22E759F"/>
    <w:rsid w:val="00C46657"/>
  </w:style>
  <w:style w:type="paragraph" w:customStyle="1" w:styleId="E30BB0CD25BF4268A5EAF2E043BB9E2A">
    <w:name w:val="E30BB0CD25BF4268A5EAF2E043BB9E2A"/>
    <w:rsid w:val="00C4665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5599EF-6086-41F1-81A4-679E415C8D9E}">
  <we:reference id="wa104382081" version="1.55.1.0" store="tr-TR" storeType="OMEX"/>
  <we:alternateReferences>
    <we:reference id="WA104382081" version="1.55.1.0" store="" storeType="OMEX"/>
  </we:alternateReferences>
  <we:properties>
    <we:property name="MENDELEY_CITATIONS" value="[{&quot;citationID&quot;:&quot;MENDELEY_CITATION_1d170092-9cb8-44f7-9585-a73f1dbb56ca&quot;,&quot;properties&quot;:{&quot;noteIndex&quot;:0},&quot;isEdited&quot;:false,&quot;manualOverride&quot;:{&quot;isManuallyOverridden&quot;:false,&quot;citeprocText&quot;:&quot;(Şeker, 2015)&quot;,&quot;manualOverrideText&quot;:&quot;&quot;},&quot;citationTag&quot;:&quot;MENDELEY_CITATION_v3_eyJjaXRhdGlvbklEIjoiTUVOREVMRVlfQ0lUQVRJT05fMWQxNzAwOTItOWNiOC00NGY3LTk1ODUtYTczZjFkYmI1NmNh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4fe90933-d6a0-47c5-a92e-9aecf5c80251&quot;,&quot;properties&quot;:{&quot;noteIndex&quot;:0},&quot;isEdited&quot;:false,&quot;manualOverride&quot;:{&quot;isManuallyOverridden&quot;:false,&quot;citeprocText&quot;:&quot;(Ersoy, 2002)&quot;,&quot;manualOverrideText&quot;:&quot;&quot;},&quot;citationTag&quot;:&quot;MENDELEY_CITATION_v3_eyJjaXRhdGlvbklEIjoiTUVOREVMRVlfQ0lUQVRJT05fNGZlOTA5MzMtZDZhMC00N2M1LWE5MmUtOWFlY2Y1YzgwMjUx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quot;,&quot;citationItems&quot;:[{&quot;id&quot;:&quot;9d6b4f3b-d663-3ca8-9802-5a5e8ea2cb97&quot;,&quot;itemData&quot;:{&quot;type&quot;:&quot;report&quot;,&quot;id&quot;:&quot;9d6b4f3b-d663-3ca8-9802-5a5e8ea2cb97&quot;,&quot;title&quot;:&quot;Yaşam Döngüsü Yönetimi Kavramının Yazılım Ürünlerine Uygulanması&quot;,&quot;author&quot;:[{&quot;family&quot;:&quot;Ersoy&quot;,&quot;given&quot;:&quot;Elif&quot;,&quot;parse-names&quot;:false,&quot;dropping-particle&quot;:&quot;&quot;,&quot;non-dropping-particle&quot;:&quot;&quot;}],&quot;issued&quot;:{&quot;date-parts&quot;:[[2002]]},&quot;container-title-short&quot;:&quot;&quot;},&quot;isTemporary&quot;:false}]},{&quot;citationID&quot;:&quot;MENDELEY_CITATION_62cc62fd-9b6f-4052-8c23-b3d5f6c87c9d&quot;,&quot;properties&quot;:{&quot;noteIndex&quot;:0},&quot;isEdited&quot;:false,&quot;manualOverride&quot;:{&quot;isManuallyOverridden&quot;:false,&quot;citeprocText&quot;:&quot;(Şeker, 2015)&quot;,&quot;manualOverrideText&quot;:&quot;&quot;},&quot;citationTag&quot;:&quot;MENDELEY_CITATION_v3_eyJjaXRhdGlvbklEIjoiTUVOREVMRVlfQ0lUQVRJT05fNjJjYzYyZmQtOWI2Zi00MDUyLThjMjMtYjNkNWY2Yzg3Yzlk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46aa20ee-ca1a-4649-b069-b0e07faa298b&quot;,&quot;properties&quot;:{&quot;noteIndex&quot;:0},&quot;isEdited&quot;:false,&quot;manualOverride&quot;:{&quot;isManuallyOverridden&quot;:false,&quot;citeprocText&quot;:&quot;(Şeker, 2015)&quot;,&quot;manualOverrideText&quot;:&quot;&quot;},&quot;citationTag&quot;:&quot;MENDELEY_CITATION_v3_eyJjaXRhdGlvbklEIjoiTUVOREVMRVlfQ0lUQVRJT05fNDZhYTIwZWUtY2ExYS00NjQ5LWIwNjktYjBlMDdmYWEyOThi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24aae14f-01ba-495b-8268-0fcee0523f32&quot;,&quot;properties&quot;:{&quot;noteIndex&quot;:0},&quot;isEdited&quot;:false,&quot;manualOverride&quot;:{&quot;isManuallyOverridden&quot;:false,&quot;citeprocText&quot;:&quot;(Şeker, 2015)&quot;,&quot;manualOverrideText&quot;:&quot;&quot;},&quot;citationTag&quot;:&quot;MENDELEY_CITATION_v3_eyJjaXRhdGlvbklEIjoiTUVOREVMRVlfQ0lUQVRJT05fMjRhYWUxNGYtMDFiYS00OTViLTgyNjgtMGZjZWUwNTIzZjMy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5377c819-bdba-4fbe-8df3-99d0d8447044&quot;,&quot;properties&quot;:{&quot;noteIndex&quot;:0},&quot;isEdited&quot;:false,&quot;manualOverride&quot;:{&quot;isManuallyOverridden&quot;:false,&quot;citeprocText&quot;:&quot;(Şeker, 2015)&quot;,&quot;manualOverrideText&quot;:&quot;&quot;},&quot;citationTag&quot;:&quot;MENDELEY_CITATION_v3_eyJjaXRhdGlvbklEIjoiTUVOREVMRVlfQ0lUQVRJT05fNTM3N2M4MTktYmRiYS00ZmJlLThkZjMtOTlkMGQ4NDQ3MDQ0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12b01003-102b-4230-8204-c76b1cc45f67&quot;,&quot;properties&quot;:{&quot;noteIndex&quot;:0},&quot;isEdited&quot;:false,&quot;manualOverride&quot;:{&quot;isManuallyOverridden&quot;:false,&quot;citeprocText&quot;:&quot;(Ersoy, 2002)&quot;,&quot;manualOverrideText&quot;:&quot;&quot;},&quot;citationTag&quot;:&quot;MENDELEY_CITATION_v3_eyJjaXRhdGlvbklEIjoiTUVOREVMRVlfQ0lUQVRJT05fMTJiMDEwMDMtMTAyYi00MjMwLTgyMDQtYzc2YjFjYzQ1ZjY3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quot;,&quot;citationItems&quot;:[{&quot;id&quot;:&quot;9d6b4f3b-d663-3ca8-9802-5a5e8ea2cb97&quot;,&quot;itemData&quot;:{&quot;type&quot;:&quot;report&quot;,&quot;id&quot;:&quot;9d6b4f3b-d663-3ca8-9802-5a5e8ea2cb97&quot;,&quot;title&quot;:&quot;Yaşam Döngüsü Yönetimi Kavramının Yazılım Ürünlerine Uygulanması&quot;,&quot;author&quot;:[{&quot;family&quot;:&quot;Ersoy&quot;,&quot;given&quot;:&quot;Elif&quot;,&quot;parse-names&quot;:false,&quot;dropping-particle&quot;:&quot;&quot;,&quot;non-dropping-particle&quot;:&quot;&quot;}],&quot;issued&quot;:{&quot;date-parts&quot;:[[2002]]},&quot;container-title-short&quot;:&quot;&quot;},&quot;isTemporary&quot;:false}]},{&quot;citationID&quot;:&quot;MENDELEY_CITATION_5e0625b1-8c62-4c15-906c-72af0321faf8&quot;,&quot;properties&quot;:{&quot;noteIndex&quot;:0},&quot;isEdited&quot;:false,&quot;manualOverride&quot;:{&quot;isManuallyOverridden&quot;:false,&quot;citeprocText&quot;:&quot;(Ersoy, 2002)&quot;,&quot;manualOverrideText&quot;:&quot;&quot;},&quot;citationTag&quot;:&quot;MENDELEY_CITATION_v3_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&quot;,&quot;citationItems&quot;:[{&quot;id&quot;:&quot;9d6b4f3b-d663-3ca8-9802-5a5e8ea2cb97&quot;,&quot;itemData&quot;:{&quot;type&quot;:&quot;report&quot;,&quot;id&quot;:&quot;9d6b4f3b-d663-3ca8-9802-5a5e8ea2cb97&quot;,&quot;title&quot;:&quot;Yaşam Döngüsü Yönetimi Kavramının Yazılım Ürünlerine Uygulanması&quot;,&quot;author&quot;:[{&quot;family&quot;:&quot;Ersoy&quot;,&quot;given&quot;:&quot;Elif&quot;,&quot;parse-names&quot;:false,&quot;dropping-particle&quot;:&quot;&quot;,&quot;non-dropping-particle&quot;:&quot;&quot;}],&quot;issued&quot;:{&quot;date-parts&quot;:[[2002]]},&quot;container-title-short&quot;:&quot;&quot;},&quot;isTemporary&quot;:false}]},{&quot;citationID&quot;:&quot;MENDELEY_CITATION_a926378d-9fe9-42ff-a81e-209c04036917&quot;,&quot;properties&quot;:{&quot;noteIndex&quot;:0},&quot;isEdited&quot;:false,&quot;manualOverride&quot;:{&quot;isManuallyOverridden&quot;:false,&quot;citeprocText&quot;:&quot;(Şeker, 2015)&quot;,&quot;manualOverrideText&quot;:&quot;&quot;},&quot;citationTag&quot;:&quot;MENDELEY_CITATION_v3_eyJjaXRhdGlvbklEIjoiTUVOREVMRVlfQ0lUQVRJT05fYTkyNjM3OGQtOWZlOS00MmZmLWE4MWUtMjA5YzA0MDM2OTE3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989cdca2-4fbb-472d-a0df-569d581efbbf&quot;,&quot;properties&quot;:{&quot;noteIndex&quot;:0},&quot;isEdited&quot;:false,&quot;manualOverride&quot;:{&quot;isManuallyOverridden&quot;:false,&quot;citeprocText&quot;:&quot;(Şeker, 2015)&quot;,&quot;manualOverrideText&quot;:&quot;&quot;},&quot;citationTag&quot;:&quot;MENDELEY_CITATION_v3_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&quot;,&quot;citationItems&quot;:[{&quot;id&quot;:&quot;891eb611-ea5a-34e2-bc4c-2cba346a2bc5&quot;,&quot;itemData&quot;:{&quot;type&quot;:&quot;article-journal&quot;,&quot;id&quot;:&quot;891eb611-ea5a-34e2-bc4c-2cba346a2bc5&quot;,&quot;title&quot;:&quot;Yazılım Geliştirme Modelleri ve Sistem/Yazılım Yaşam Döngüsü&quot;,&quot;author&quot;:[{&quot;family&quot;:&quot;Şeker&quot;,&quot;given&quot;:&quot;Sadi Evren&quot;,&quot;parse-names&quot;:false,&quot;dropping-particle&quot;:&quot;&quot;,&quot;non-dropping-particle&quot;:&quot;&quot;}],&quot;container-title&quot;:&quot;YBS Ansiklopedi&quot;,&quot;ISSN&quot;:&quot;1877-0428&quot;,&quot;issued&quot;:{&quot;date-parts&quot;:[[2015,9]]},&quot;abstract&quot;:&quot;Özet Bu yazı kapsamında, yazılım geliştirme yaşam döngüsü veya sistem geliştirme yaşam döngüsü olarak bilinen SDLC kavramı ve bu kavrama bağlı olarak literatürde sıkça geçen ve temel olarak kabul edilebilecek bazı yazılım geliştirme metotları incelenmiştir. Bu yazılım geliştirme modelleri, şelale modeli (waterfall model), fıskiye modeli (fountain model), v-şekil modeli (v-shaped model), iteratif model (iterative model) ve spiral modeldir. Modellerin temel özelliklerinin tanıtılmasının yanında modellerin üstün ve zayıf oldukları yanların incelemesi ve sistem yaşam döngüsü içerisindeki konumları da incelenmiştir. Summary This paper aims to cover the concept of software development life cycle or system development life cycle in the literature. Besides the concept, some well-known and relatively important software development methodologies are also covered in the paper. Some of these methods are waterfall model, fountain model, v-shape model, iterative model and spiral model. Besides the introductory sides of the models, their strengths and weaknesses are also covered together with the software development life cycle.&quot;,&quot;container-title-short&quot;:&quot;&quot;},&quot;isTemporary&quot;:false}]},{&quot;citationID&quot;:&quot;MENDELEY_CITATION_c90fc5f9-ff00-407c-b6f0-ca7f429655ac&quot;,&quot;properties&quot;:{&quot;noteIndex&quot;:0},&quot;isEdited&quot;:false,&quot;manualOverride&quot;:{&quot;isManuallyOverridden&quot;:false,&quot;citeprocText&quot;:&quot;(Baytam, 2011)&quot;,&quot;manualOverrideText&quot;:&quot;&quot;},&quot;citationTag&quot;:&quot;MENDELEY_CITATION_v3_eyJjaXRhdGlvbklEIjoiTUVOREVMRVlfQ0lUQVRJT05fYzkwZmM1ZjktZmYwMC00MDdjLWI2ZjAtY2E3ZjQyOTY1NWFj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quot;,&quot;citationItems&quot;:[{&quot;id&quot;:&quot;28c9de9c-f276-3104-9611-32e067240744&quot;,&quot;itemData&quot;:{&quot;type&quot;:&quot;thesis&quot;,&quot;id&quot;:&quot;28c9de9c-f276-3104-9611-32e067240744&quot;,&quot;title&quot;:&quot;Scrum Yazılım Geliştirme Metodoloji İçin Yönetim Sistemi Tasarımı ve Gerçeklenmesi&quot;,&quot;author&quot;:[{&quot;family&quot;:&quot;Baytam&quot;,&quot;given&quot;:&quot;Volkan&quot;,&quot;parse-names&quot;:false,&quot;dropping-particle&quot;:&quot;&quot;,&quot;non-dropping-particle&quot;:&quot;&quot;}],&quot;issued&quot;:{&quot;date-parts&quot;:[[2011]]},&quot;container-title-short&quot;:&quot;&quot;},&quot;isTemporary&quot;:false}]},{&quot;citationID&quot;:&quot;MENDELEY_CITATION_b882547a-b2f4-4143-a40a-84f5a3e7c89d&quot;,&quot;properties&quot;:{&quot;noteIndex&quot;:0},&quot;isEdited&quot;:false,&quot;manualOverride&quot;:{&quot;isManuallyOverridden&quot;:false,&quot;citeprocText&quot;:&quot;(Baytam, 2011)&quot;,&quot;manualOverrideText&quot;:&quot;&quot;},&quot;citationTag&quot;:&quot;MENDELEY_CITATION_v3_eyJjaXRhdGlvbklEIjoiTUVOREVMRVlfQ0lUQVRJT05fYjg4MjU0N2EtYjJmNC00MTQzLWE0MGEtODRmNWEzZTdjODlk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quot;,&quot;citationItems&quot;:[{&quot;id&quot;:&quot;28c9de9c-f276-3104-9611-32e067240744&quot;,&quot;itemData&quot;:{&quot;type&quot;:&quot;thesis&quot;,&quot;id&quot;:&quot;28c9de9c-f276-3104-9611-32e067240744&quot;,&quot;title&quot;:&quot;Scrum Yazılım Geliştirme Metodoloji İçin Yönetim Sistemi Tasarımı ve Gerçeklenmesi&quot;,&quot;author&quot;:[{&quot;family&quot;:&quot;Baytam&quot;,&quot;given&quot;:&quot;Volkan&quot;,&quot;parse-names&quot;:false,&quot;dropping-particle&quot;:&quot;&quot;,&quot;non-dropping-particle&quot;:&quot;&quot;}],&quot;issued&quot;:{&quot;date-parts&quot;:[[2011]]},&quot;container-title-short&quot;:&quot;&quot;},&quot;isTemporary&quot;:false}]},{&quot;citationID&quot;:&quot;MENDELEY_CITATION_d1452da6-9b59-451f-98b1-3f143d7e457a&quot;,&quot;properties&quot;:{&quot;noteIndex&quot;:0},&quot;isEdited&quot;:false,&quot;manualOverride&quot;:{&quot;isManuallyOverridden&quot;:false,&quot;citeprocText&quot;:&quot;(Baytam, 2011)&quot;,&quot;manualOverrideText&quot;:&quot;&quot;},&quot;citationTag&quot;:&quot;MENDELEY_CITATION_v3_eyJjaXRhdGlvbklEIjoiTUVOREVMRVlfQ0lUQVRJT05fZDE0NTJkYTYtOWI1OS00NTFmLTk4YjEtM2YxNDNkN2U0NTdh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quot;,&quot;citationItems&quot;:[{&quot;id&quot;:&quot;28c9de9c-f276-3104-9611-32e067240744&quot;,&quot;itemData&quot;:{&quot;type&quot;:&quot;thesis&quot;,&quot;id&quot;:&quot;28c9de9c-f276-3104-9611-32e067240744&quot;,&quot;title&quot;:&quot;Scrum Yazılım Geliştirme Metodoloji İçin Yönetim Sistemi Tasarımı ve Gerçeklenmesi&quot;,&quot;author&quot;:[{&quot;family&quot;:&quot;Baytam&quot;,&quot;given&quot;:&quot;Volkan&quot;,&quot;parse-names&quot;:false,&quot;dropping-particle&quot;:&quot;&quot;,&quot;non-dropping-particle&quot;:&quot;&quot;}],&quot;issued&quot;:{&quot;date-parts&quot;:[[2011]]},&quot;container-title-short&quot;:&quot;&quot;},&quot;isTemporary&quot;:false}]},{&quot;citationID&quot;:&quot;MENDELEY_CITATION_39361780-e25c-407a-a24f-f016a4e8751f&quot;,&quot;properties&quot;:{&quot;noteIndex&quot;:0},&quot;isEdited&quot;:false,&quot;manualOverride&quot;:{&quot;isManuallyOverridden&quot;:false,&quot;citeprocText&quot;:&quot;(Baytam, 2011)&quot;,&quot;manualOverrideText&quot;:&quot;&quot;},&quot;citationTag&quot;:&quot;MENDELEY_CITATION_v3_eyJjaXRhdGlvbklEIjoiTUVOREVMRVlfQ0lUQVRJT05fMzkzNjE3ODAtZTI1Yy00MDdhLWEyNGYtZjAxNmE0ZTg3NTFm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quot;,&quot;citationItems&quot;:[{&quot;id&quot;:&quot;28c9de9c-f276-3104-9611-32e067240744&quot;,&quot;itemData&quot;:{&quot;type&quot;:&quot;thesis&quot;,&quot;id&quot;:&quot;28c9de9c-f276-3104-9611-32e067240744&quot;,&quot;title&quot;:&quot;Scrum Yazılım Geliştirme Metodoloji İçin Yönetim Sistemi Tasarımı ve Gerçeklenmesi&quot;,&quot;author&quot;:[{&quot;family&quot;:&quot;Baytam&quot;,&quot;given&quot;:&quot;Volkan&quot;,&quot;parse-names&quot;:false,&quot;dropping-particle&quot;:&quot;&quot;,&quot;non-dropping-particle&quot;:&quot;&quot;}],&quot;issued&quot;:{&quot;date-parts&quot;:[[2011]]},&quot;container-title-short&quot;:&quot;&quot;},&quot;isTemporary&quot;:false}]},{&quot;citationID&quot;:&quot;MENDELEY_CITATION_2e0e5c34-b34e-4c0b-940b-68f73d130ff0&quot;,&quot;properties&quot;:{&quot;noteIndex&quot;:0},&quot;isEdited&quot;:false,&quot;manualOverride&quot;:{&quot;isManuallyOverridden&quot;:false,&quot;citeprocText&quot;:&quot;(Baytam, 2011)&quot;,&quot;manualOverrideText&quot;:&quot;&quot;},&quot;citationTag&quot;:&quot;MENDELEY_CITATION_v3_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&quot;,&quot;citationItems&quot;:[{&quot;id&quot;:&quot;28c9de9c-f276-3104-9611-32e067240744&quot;,&quot;itemData&quot;:{&quot;type&quot;:&quot;thesis&quot;,&quot;id&quot;:&quot;28c9de9c-f276-3104-9611-32e067240744&quot;,&quot;title&quot;:&quot;Scrum Yazılım Geliştirme Metodoloji İçin Yönetim Sistemi Tasarımı ve Gerçeklenmesi&quot;,&quot;author&quot;:[{&quot;family&quot;:&quot;Baytam&quot;,&quot;given&quot;:&quot;Volkan&quot;,&quot;parse-names&quot;:false,&quot;dropping-particle&quot;:&quot;&quot;,&quot;non-dropping-particle&quot;:&quot;&quot;}],&quot;issued&quot;:{&quot;date-parts&quot;:[[2011]]},&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172F0-FD46-418D-8E5A-35B768BBF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8</Pages>
  <Words>1543</Words>
  <Characters>8800</Characters>
  <Application>Microsoft Office Word</Application>
  <DocSecurity>0</DocSecurity>
  <Lines>73</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Seda YAPRAK</dc:creator>
  <cp:keywords/>
  <dc:description/>
  <cp:lastModifiedBy>Seda YAPRAK</cp:lastModifiedBy>
  <cp:revision>35</cp:revision>
  <cp:lastPrinted>2023-03-19T11:46:00Z</cp:lastPrinted>
  <dcterms:created xsi:type="dcterms:W3CDTF">2023-03-15T13:43:00Z</dcterms:created>
  <dcterms:modified xsi:type="dcterms:W3CDTF">2023-03-19T11:46:00Z</dcterms:modified>
</cp:coreProperties>
</file>