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5A1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  <w:t>We are using Python to get the data and MATLAB to analyze the data.</w:t>
      </w:r>
      <w:bookmarkStart w:id="0" w:name="_GoBack"/>
      <w:bookmarkEnd w:id="0"/>
    </w:p>
    <w:p w14:paraId="269E0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</w:pPr>
    </w:p>
    <w:p w14:paraId="648BA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  <w:t>For the folders &lt;Baseline&gt;, &lt;Fair&gt;, &lt;Self-interested&gt;, &lt;Socially appropriate&gt;. They have the same structure.</w:t>
      </w:r>
    </w:p>
    <w:p w14:paraId="67A64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</w:pPr>
    </w:p>
    <w:p w14:paraId="27864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  <w:t>In each folder, itcontains two sub-folders: &lt;Obtain_the_data&gt; and &lt;Analysis_of_the _data&gt;.</w:t>
      </w:r>
    </w:p>
    <w:p w14:paraId="5EBD7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</w:pPr>
    </w:p>
    <w:p w14:paraId="344A2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  <w:t>&lt;Obtain_the_data&gt; contain two py. files, one is to obtain the date from ChatGPT and record their responses. Another py file called &lt;Extraction&gt; is transfer ChatGPT’s responses to the data and the data is saved in the &lt;Analysis_of_the _data&gt; foleder for our analysis purpose.</w:t>
      </w:r>
    </w:p>
    <w:p w14:paraId="64429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</w:pPr>
    </w:p>
    <w:p w14:paraId="37848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  <w:t>In &lt;Analysis_of_the _data&gt; folder:</w:t>
      </w:r>
    </w:p>
    <w:p w14:paraId="38F2D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</w:pPr>
    </w:p>
    <w:p w14:paraId="57FE46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30" w:hanging="130" w:hangingChars="50"/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sz w:val="26"/>
          <w:szCs w:val="26"/>
          <w:lang w:val="en-US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  <w:t>The file 'ChatGPT_4o_distribution_give' generates the figure of distribution of AI’s decision in the give framing.</w:t>
      </w:r>
    </w:p>
    <w:p w14:paraId="01C78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sz w:val="26"/>
          <w:szCs w:val="26"/>
        </w:rPr>
      </w:pPr>
    </w:p>
    <w:p w14:paraId="2BDEE3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30" w:hanging="130" w:hangingChars="50"/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  <w:t>The file 'ChatGPT_4o_overall_give' generates the figure of the mean amount kept by AI in the give framing.</w:t>
      </w:r>
    </w:p>
    <w:p w14:paraId="70ED8A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</w:pPr>
    </w:p>
    <w:p w14:paraId="4AE039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30" w:leftChars="0" w:hanging="130" w:hangingChars="50"/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  <w:t>The file 'ChatGPT_4o_distribution_keep' generates the figure of distribution of AI’s decision in the keep framing.</w:t>
      </w:r>
    </w:p>
    <w:p w14:paraId="53CEA2A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-50"/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</w:pPr>
    </w:p>
    <w:p w14:paraId="302625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30" w:hanging="130" w:hangingChars="50"/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  <w:t xml:space="preserve">The file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  <w:t>'ChatGPT_4o_overall_keep' generates the figure of the mean amount kept by AI in the keep framing.</w:t>
      </w:r>
    </w:p>
    <w:p w14:paraId="3F15F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sz w:val="26"/>
          <w:szCs w:val="26"/>
        </w:rPr>
      </w:pPr>
    </w:p>
    <w:p w14:paraId="6B3BBD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30" w:leftChars="0" w:hanging="130" w:hangingChars="50"/>
        <w:jc w:val="left"/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bdr w:val="none" w:color="auto" w:sz="0" w:space="0"/>
          <w:lang w:val="en-US" w:eastAsia="zh-CN" w:bidi="ar"/>
        </w:rPr>
        <w:t>The file 'Willcoxon_rank_sum' generates all Willcoxon_rank_sum tests in the paper.</w:t>
      </w:r>
    </w:p>
    <w:p w14:paraId="41B9DC24">
      <w:pPr>
        <w:rPr>
          <w:color w:val="auto"/>
        </w:rPr>
      </w:pPr>
    </w:p>
    <w:p w14:paraId="512A0E88">
      <w:pPr>
        <w:rPr>
          <w:color w:val="auto"/>
        </w:rPr>
      </w:pPr>
    </w:p>
    <w:p w14:paraId="081489FB">
      <w:pPr>
        <w:rPr>
          <w:rFonts w:hint="default"/>
          <w:color w:val="auto"/>
          <w:lang w:val="en-US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auto"/>
          <w:kern w:val="0"/>
          <w:sz w:val="26"/>
          <w:szCs w:val="26"/>
          <w:lang w:val="en-US" w:eastAsia="zh-CN" w:bidi="ar"/>
        </w:rPr>
        <w:t xml:space="preserve">For the folders &lt;Comparison&gt;, it contains data from baseline and socially appropriate treatments and compare them.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enlo Bold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E97D0"/>
    <w:multiLevelType w:val="singleLevel"/>
    <w:tmpl w:val="F3FE97D0"/>
    <w:lvl w:ilvl="0" w:tentative="0">
      <w:start w:val="1"/>
      <w:numFmt w:val="decimal"/>
      <w:suff w:val="space"/>
      <w:lvlText w:val="%1."/>
      <w:lvlJc w:val="left"/>
      <w:rPr>
        <w:rFonts w:hint="default" w:ascii="Menlo" w:hAnsi="Menlo" w:cs="Menlo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E8CE5"/>
    <w:rsid w:val="62BE8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2026-04-15T17:06:00Z</dcterms:created>
  <dc:creator>IUR</dc:creator>
  <cp:lastModifiedBy>IUR</cp:lastModifiedBy>
  <dcterms:modified xsi:type="dcterms:W3CDTF">2026-04-15T17:16:42Z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3A790DDB4C1F26255A9BDF69D3DBD3C6_41</vt:lpwstr>
  </property>
</Properties>
</file>