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2C631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</w:t>
      </w:r>
    </w:p>
    <w:p w14:paraId="56DEC1E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标题2</w:t>
      </w:r>
    </w:p>
    <w:p w14:paraId="68DAA4F1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标题3</w:t>
      </w:r>
    </w:p>
    <w:p w14:paraId="4F1C96A5">
      <w:pPr>
        <w:pStyle w:val="5"/>
        <w:numPr>
          <w:ilvl w:val="3"/>
          <w:numId w:val="1"/>
        </w:numPr>
        <w:bidi w:val="0"/>
        <w:ind w:left="850" w:leftChars="0" w:hanging="85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标题3</w:t>
      </w:r>
    </w:p>
    <w:p w14:paraId="25A8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正文内容段落正文内容段落正文内容段落正文内容段落</w:t>
      </w:r>
      <w:bookmarkStart w:id="0" w:name="_GoBack"/>
      <w:bookmarkEnd w:id="0"/>
    </w:p>
    <w:p w14:paraId="116E82DF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正文编号1</w:t>
      </w:r>
    </w:p>
    <w:p w14:paraId="6F7354EB">
      <w:pPr>
        <w:numPr>
          <w:ilvl w:val="0"/>
          <w:numId w:val="3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正文编号2</w:t>
      </w:r>
    </w:p>
    <w:p w14:paraId="06195F0E">
      <w:pPr>
        <w:numPr>
          <w:numId w:val="0"/>
        </w:numPr>
        <w:ind w:left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2B8BF"/>
    <w:multiLevelType w:val="singleLevel"/>
    <w:tmpl w:val="9CD2B8B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1B5C7064"/>
    <w:multiLevelType w:val="multilevel"/>
    <w:tmpl w:val="1B5C70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72430614"/>
    <w:multiLevelType w:val="singleLevel"/>
    <w:tmpl w:val="7243061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374CB"/>
    <w:rsid w:val="66B3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2026-09-29T07:25:00Z</dcterms:created>
  <dc:creator/>
  <dcterms:modified xsi:type="dcterms:W3CDTF">2026-09-29T07:28:05Z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79615C878F744E289647C61A60B87D4F_11</vt:lpwstr>
  </property>
  <property fmtid="{D5CDD505-2E9C-101B-9397-08002B2CF9AE}" pid="4" name="KSOTemplateDocerSaveRecord">
    <vt:lpwstr>eyJoZGlkIjoiNWJkZTc0ZTU5ZTJjM2VkMzY5MDEwMjVkMzg0YzcyYzQiLCJ1c2VySWQiOiIxMTg1NTE3NjA1In0=</vt:lpwstr>
  </property>
</Properties>
</file>