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is designed to equip participants with the skills and knowledge required to develop robust and scalable applications using .NET technology.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.NET and its ecosystem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building .NET applications using C# and Visual Studio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advanced concepts such as dependency injection, unit testing, and deployment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C# and Visual Studio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.NET Framework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2022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SQL Server Management Studio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.NET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C# Fundamentals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 Studio 2022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ASP.NET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Entity Framework Core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Dependency Injection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Unit Testing with xUnit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Deployment to Azure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Topics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Code Reviews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