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GenAi Training for TCS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12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GenAi.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solutions using GenAi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3.9+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PyTorch or TensorFlow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GenAi libraries (e.g. Hugging Face Transformers)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Cloud or local setup if required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GenAi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Types of GenAi models (e.g. language, image, text)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applications in enterprise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Python for GenAi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Python basics for GenAi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NumPy and Pandas for data manipulation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PyTorch or TensorFlow for model development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Building with GenAi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Building a simple GenAi model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evaluation and tuning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Hyperparameter optimization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Model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deployment on cloud platforms (e.g. AWS, Azure)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serving with Flask or Django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monitoring and logging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Model Integration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GenAi models with APIs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GenAi models with microservices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integration with databases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Model Security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security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encryption and access control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poisoning and adversarial attacks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Model Explainability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interpretability and explainability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Feature importance and feature attribution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debugging and troubleshooting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Model Optimization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optimization techniques (e.g. pruning, quantization)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compression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performance monitoring and tuning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Model Deployment on Cloud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GenAi models on cloud platforms (e.g. AWS, Azure)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serving with cloud-based APIs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monitoring and logging on cloud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Model Integration with Microservices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GenAi models with microservices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GenAi models with containerization (e.g. Docker)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integration with service meshes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6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Model 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security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encryption and access control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poisoning and adversarial attacks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Model Explainability and Transparency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interpretability and explainability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Feature importance and feature attribution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debugging and troubleshooting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7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Model Optimization and Compression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optimization techniques (e.g. pruning, quantization)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compression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performance monitoring and tuning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Model Deployment on Edge Devices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GenAi models on edge devices (e.g. IoT devices)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serving with edge-based APIs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monitoring and logging on edge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8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Model Integration with Databases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GenAi models with databases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GenAi models with data warehousing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integration with data lakes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Model 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security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encryption and access control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poisoning and adversarial attacks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9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Model Explainability and Transparency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interpretability and explainability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Feature importance and feature attribution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debugging and troubleshooting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Model Optimization and Compression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optimization techniques (e.g. pruning, quantization)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compression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performance monitoring and tuning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10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Model Deployment on Cloud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GenAi models on cloud platforms (e.g. AWS, Azure)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serving with cloud-based APIs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monitoring and logging on cloud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Model Integration with Microservices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GenAi models with microservices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GenAi models with containerization (e.g. Docker)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integration with service meshes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Model 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security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encryption and access control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poisoning and adversarial attacks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Model Explainability and Transparency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interpretability and explainability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Feature importance and feature attribution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debugging and troubleshooting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Model Optimization and Compression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optimization techniques (e.g. pruning, quantization)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compression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performance monitoring and tuning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Model Deployment on Edge Devices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GenAi models on edge devices (e.g. IoT devices)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serving with edge-based APIs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monitoring and logging on edge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GenAi Training for TCS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