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.Net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Enterprise-focused training covering real-world implementation of .Net.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Build production-ready solutions using .Net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enterprise best practices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Design scalable and maintainable systems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Experience in software development, data, or IT systems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programming or enterprise tools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Understanding of deployment or system workflows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labs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use cases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16GB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Visual Studio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.Net Core SDK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Azure DevOps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Introduction to .Net Core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.Net Core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Setting up .Net Core Development Environment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.Net Core CLI and NuGet Package Manager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Web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.Net Core Web API using ASP.Net Core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Authentication and Authorization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Entity Framework Core for Database Operations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Microservices Architecture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Designing Microservices using .Net Core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Communication between Microservices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Docker and Kubernetes for Containerization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Testing and Debugging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Unit Testing and Integration Testing using xUnit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Debugging .Net Core Applications using Visual Studio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Debug Diagnostics Tool for Performance Optimization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Deployment and Monitoring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.Net Core Applications to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.Net Core Applications using Azure Monitor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Application Insights for Performance Monitoring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Security and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Authentication and Authorization using Azure Active Directory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Azure Key Vault for Secure Storage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.Net Core Development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Advanced Topics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.Net Core GDI+ for Graphics and Imaging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Machine Learning using ML.NET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.Net Core for IoT Development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Performance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Visual Studio Profiler for Performance Optimization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Caching using Redis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.Net Core for Real-time Web Applications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Project Implementation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Implementing a Real-world Project using .Net Core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Deploying the Project to Azure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Monitoring and Optimizing the Project</w:t>
      </w:r>
    </w:p>
    <w:p>
      <w:pPr/>
      <w:r>
        <w:rPr>
          <w:rFonts w:ascii="Segoe UI Semibold" w:hAnsi="Segoe UI Semibold" w:cs="Segoe UI"/>
          <w:color w:val="003399"/>
          <w:sz w:val="20"/>
          <w:szCs w:val="20"/>
        </w:rPr>
        <w:t>.Net Core Best Practices and Next Steps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.Net Core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Next Steps in .Net Core Development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Conclusion and Final Thoughts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.Net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