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Visualization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Data Models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Data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Data with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Report Building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Reports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the Power BI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Scheduling Report Refreshes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Connect to Multiple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Advanced Visualizations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Interactive Dashboards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Security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Securing Power BI Reports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Managing Power BI User Access and Permissions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Power BI Governance Best Practices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Integration with Other Microsoft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Power BI with Microsoft Excel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Power BI with Microsoft Azure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Power BI with Microsoft Dynamics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Best Practices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Building and Deploying Power BI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Troubleshooting Common Power BI Issues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Power BI Performance and Scalability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Advanced Topics and Future Directions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Predictive Models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Real-Time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Future Directions for Power BI Development and Adoption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Certification and Career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Preparing for the Power BI Certification Exam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Career Development Opportunities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Staying Current with Power BI Updates and Releases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