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35" w:rsidRDefault="00CD1F35" w:rsidP="00CD1F35">
      <w:pPr>
        <w:pStyle w:val="1"/>
        <w:spacing w:after="0" w:line="240" w:lineRule="auto"/>
      </w:pPr>
      <w:r>
        <w:rPr>
          <w:rFonts w:hint="eastAsia"/>
        </w:rPr>
        <w:t>소수 판별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06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존재하는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작성하여라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여기서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소수란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약수가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자기자신밖에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존재하지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않는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말한다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0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n, 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(1≤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n,m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≤20,000)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08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존재하는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굴림체"/>
          <w:color w:val="666666"/>
          <w:kern w:val="0"/>
          <w:sz w:val="23"/>
          <w:szCs w:val="23"/>
        </w:rPr>
        <w:t>1 10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굴림체"/>
          <w:color w:val="666666"/>
          <w:kern w:val="0"/>
          <w:sz w:val="23"/>
          <w:szCs w:val="23"/>
        </w:rPr>
        <w:t xml:space="preserve">2 3 5 7 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굴림체"/>
          <w:color w:val="666666"/>
          <w:kern w:val="0"/>
          <w:sz w:val="23"/>
          <w:szCs w:val="23"/>
        </w:rPr>
        <w:t>13 30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굴림체"/>
          <w:color w:val="666666"/>
          <w:kern w:val="0"/>
          <w:sz w:val="23"/>
          <w:szCs w:val="23"/>
        </w:rPr>
        <w:t>13 17 19 23 29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r>
        <w:rPr>
          <w:rFonts w:hint="eastAsia"/>
        </w:rPr>
        <w:lastRenderedPageBreak/>
        <w:t xml:space="preserve">두 번째 최소값 찾기 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0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9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최소값을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찾고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최소값이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수인지를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3, 29, 38, 12, 57, 74, 40, 85, 61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0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10,000,000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최소값을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최소값이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수인지를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38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85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r>
        <w:rPr>
          <w:rFonts w:hint="eastAsia"/>
        </w:rPr>
        <w:lastRenderedPageBreak/>
        <w:t>주사위 게임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에서부터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주사위를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던져서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규칙에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따라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규칙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(1)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같은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눈이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3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개가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나오면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10,000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원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+(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같은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눈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)*1,000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원의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상금을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받게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된다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. 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규칙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(2)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같은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눈이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2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개만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나오는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경우에는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1,000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원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+(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같은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눈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)*100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원의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상금을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받게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된다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. 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규칙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(3)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모두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다른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눈이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나오는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경우에는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(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그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중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가장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큰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눈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)*100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원의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상금을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받게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된다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.  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3, 3, 6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1,000+3 * 100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계산되어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1,300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원을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눈이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2, 2, 2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10,000+2 * 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1,000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계산되어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12,000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원을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눈이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6, 2, 5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 * 100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계산되어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원을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N(2≤N≤1,000)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주사위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참여하였을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많은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참여하는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사람들이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주사위를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던진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눈이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많은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3 3 6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2 2 2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6 2 5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12000 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KOI 2010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지역본선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초등부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43413E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B</w:t>
      </w:r>
      <w:r>
        <w:rPr>
          <w:rFonts w:hint="eastAsia"/>
        </w:rPr>
        <w:t>inary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6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이진수로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받는다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크기는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1,000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작거나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8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이진수로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바꾸어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14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1110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11111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r>
        <w:rPr>
          <w:rFonts w:hint="eastAsia"/>
        </w:rPr>
        <w:lastRenderedPageBreak/>
        <w:t>숫자 피라미드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1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피라미드를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만드는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피라미드는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   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  456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 21987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3456789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987654321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0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( 1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≤N≤100, 1 ≤S≤ 9)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피라미드를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5 3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   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  456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 21987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3456789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987654321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O</w:t>
      </w:r>
      <w:r>
        <w:rPr>
          <w:rFonts w:hint="eastAsia"/>
        </w:rPr>
        <w:t>ffset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5x5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배열이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원소가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상하좌우에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원소보다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*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표시하는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경계선에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상하좌우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존재하는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원소만을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비교한다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5x5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행렬의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25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*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포함한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행렬을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출력예의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형식으로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3 4 1 4 9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2 9 4 5 8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9 0 8 2 1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7 0 2 8 4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2 7 2 1 4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3 4 * 4 9 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9 4 5 8 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9 0 8 2 * 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7 0 2 8 4 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7 2 * 4 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r>
        <w:rPr>
          <w:rFonts w:hint="eastAsia"/>
        </w:rPr>
        <w:lastRenderedPageBreak/>
        <w:t>상자 색칠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면이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칠하려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하는데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단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조건이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색깔을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인접한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칠하면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것이다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색깔이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주어졌을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색깔들로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조건을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만족하여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상자를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칠할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판별하는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6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색깔의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 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( 1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&lt;= N &lt;= 1,000 )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색깔을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색깔은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이루어져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범위의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조건을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만족하면서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상자를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칠할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“YES”,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아니면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“NO”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1 1 1 2 2 3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NO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1 2 3 4 5 6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YES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8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1 2 2 2 1 1 1 3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NO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GCD LCM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8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입력받아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최대공약수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(GCD)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최소공배수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(LCM)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2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10,000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자연수이며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0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최대공약수를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최소공배수를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24 18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한국정보올림피아드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지역본선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2004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고등부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axofarr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&lt;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1&gt;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9×9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격자판에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쓰여진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81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최댓값을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찾고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최댓값이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수인지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81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주어지면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2658745" cy="2790825"/>
            <wp:effectExtent l="0" t="0" r="8255" b="9525"/>
            <wp:docPr id="1" name="그림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최댓값은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7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최댓값을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최댓값이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최댓값이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곳의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곳이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여러개일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곳의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3 23 85 34 17 74 25 52 65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10 7 39 42 88 52 14 72 63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87 42 18 78 53 45 18 84 53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34 28 64 85 12 16 75 36 55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21 77 45 35 28 75 90 76 1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25 87 65 15 28 11 37 28 74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65 27 75 41 7 89 78 64 39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47 47 70 45 23 65 3 41 44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87 13 82 38 31 12 29 29 80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90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lastRenderedPageBreak/>
        <w:t>5 7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KOI 2007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지역본선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고등부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R</w:t>
      </w:r>
      <w:r>
        <w:rPr>
          <w:rFonts w:hint="eastAsia"/>
        </w:rPr>
        <w:t>ook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6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체스에서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룩이라는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기물은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막혀있지만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않으면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움직일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2267585" cy="2278380"/>
            <wp:effectExtent l="0" t="0" r="0" b="7620"/>
            <wp:docPr id="2" name="그림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체스는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킹만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잡히면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중에서도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알랩이는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룩으로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인해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것을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극도로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싫어한다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!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현재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체스판의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킹이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룩에게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잡힐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가능성이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알아보자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8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걸쳐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8x8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체스판의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기물이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상태이고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알랩이의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킹을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룩을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의미하며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기물들을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킹은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존재하며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룩은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기물들은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29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238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킹이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룩에게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잡힐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가능성이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아니면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0 3 0 0 0 0 0 0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3 1 0 0 0 0 2 0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0 3 0 0 0 0 0 0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0 0 0 0 0 0 0 0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lasspresident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0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오민식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선생님은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올해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형택초등학교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담임을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맡게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되었다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오민식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선생님은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우선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임시로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학생들이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친숙해진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선거를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선출하려고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자기반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지내오면서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한번이라도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반이었던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많은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임시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정하려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그래서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오민식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선생님은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학생들이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속했었는지를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만들었다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살펴보자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762500" cy="2626995"/>
            <wp:effectExtent l="0" t="0" r="0" b="1905"/>
            <wp:docPr id="3" name="그림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반이었고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및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반이었으며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학생과는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반이었음을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그러므로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학급에서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한번이라도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반이었던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전체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반이었던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제일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많으므로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임시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학생들이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속했던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임시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0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속했었는지를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08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임시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단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임시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반장이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학생이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2 3 1 7 3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4 1 9 6 8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5 5 2 4 4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6 5 2 6 7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8 4 2 2 2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lastRenderedPageBreak/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0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한국정보올림피아드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KOI 2006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본선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초등부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B</w:t>
      </w:r>
      <w:r>
        <w:rPr>
          <w:rFonts w:hint="eastAsia"/>
        </w:rPr>
        <w:t>ingo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1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이루어진다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먼저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이루어진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빙고판에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쓴다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1897380" cy="1511935"/>
            <wp:effectExtent l="0" t="0" r="7620" b="0"/>
            <wp:docPr id="7" name="그림 7" descr="tetrismap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tetrismap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사회자가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지워나간다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5, 10, 7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불렸다면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빙고판의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모습은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1897380" cy="1511935"/>
            <wp:effectExtent l="0" t="0" r="7620" b="0"/>
            <wp:docPr id="6" name="그림 6" descr="tetrismap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tetrismap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지워가다가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세로줄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대각선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지워지는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긋는다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1897380" cy="1511935"/>
            <wp:effectExtent l="0" t="0" r="7620" b="0"/>
            <wp:docPr id="5" name="그림 5" descr="tetrismap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tetrismap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이러한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선이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그어지는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"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"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라고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외치는데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먼저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외치는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승자가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1897380" cy="1506220"/>
            <wp:effectExtent l="0" t="0" r="7620" b="0"/>
            <wp:docPr id="4" name="그림 4" descr="tetrismap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tetrismap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철수는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친구들과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철수가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빙고판에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수들과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사회자가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사회자가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철수가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"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"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외치게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되는지를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20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다섯째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빙고판에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쓰여진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다섯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여섯째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열째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사회자가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다섯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>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빙고판에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쓰여진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사회자가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사용된다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2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사회자가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철수가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"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빙고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"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외치게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되는지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11 12 2 24 10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16 1 13 3 25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6 20 5 21 17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19 4 8 14 9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22 15 7 23 18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5 10 7 16 2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4 22 8 17 13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3 18 1 6 25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12 19 23 14 21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11 24 9 20 15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2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KOI 2006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지역본선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초등부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T</w:t>
      </w:r>
      <w:r>
        <w:rPr>
          <w:rFonts w:hint="eastAsia"/>
        </w:rPr>
        <w:t>etris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3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테트리스를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해본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사람이라면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나오길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간절히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기다렸던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적이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것이다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윤성이가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그러하다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기다리고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기다리던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드디어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나온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것이다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테트리스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맵은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C×R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격자형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들어보자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테트리스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맵의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상태이다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2864485" cy="2933700"/>
            <wp:effectExtent l="0" t="0" r="0" b="0"/>
            <wp:docPr id="8" name="그림 8" descr="tetrismap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tetrismap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검정색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메워져있던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칸이고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회색칸은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이번에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메울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칸이고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1×4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직사가형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항상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1×4)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왼쪽에서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세줄의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수평선을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메울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테트리스는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한번에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수평선을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메울수록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점수를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얻는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게임이므로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경우에서는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방법이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점수를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얻을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방법이다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윤성이를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도와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어디에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점수를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얻을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알려주자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윤성이는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테트리미노가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나왔을때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게임오버를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당할지언정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길도록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눕혀서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않는다는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나름의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테트리스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철학이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그리고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테트리스는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무조건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일자로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떨어진다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오른쪽에서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왼쪽으로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비집고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등의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스킬은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윤성이에겐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존재하지않는다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3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크기를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범위는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 ≤ C, R ≤ 20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그다음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걸쳐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맵의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숫자들이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채워지지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않은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채워져있는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나타낸다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3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왼쪽에서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X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높은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점수를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얻을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완전히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메워지는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수평선의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Y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Y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만드는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X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Y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출력해야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만약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두어도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수평선을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메울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없거나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게임오버가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일어나는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X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Y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.(</w:t>
      </w:r>
      <w:proofErr w:type="spellStart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게임오버는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새로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내려온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맵상을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벗어난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일어난다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새로나온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작대기가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맵의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가장자리에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걸쳐있는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게임오버가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lastRenderedPageBreak/>
        <w:t>6 6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0 0 0 0 0 0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1 1 1 0 0 1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1 1 1 1 0 1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1 1 1 1 0 1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1 1 1 1 0 1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5 3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S</w:t>
      </w:r>
      <w:r>
        <w:rPr>
          <w:rFonts w:hint="eastAsia"/>
        </w:rPr>
        <w:t>eat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3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공연장에는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C×R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격자형으로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배치되어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x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,y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표시된다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들어보자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7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구성된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7×6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격자형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좌석배치를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보여주고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단위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사각형은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안에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표시된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x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,y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나타낸다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왼쪽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좌석번호는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(1,1)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오른쪽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(7,6)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161030" cy="2341245"/>
            <wp:effectExtent l="0" t="0" r="1270" b="1905"/>
            <wp:docPr id="10" name="그림 10" descr="s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se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공연장에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입장하기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위하여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많은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대기줄에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서있다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기다리고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사람들은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제일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앞에서부터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1, 2, 3, 4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.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받았다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우리는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사람들에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대하여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(1,1)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시작하여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시계방향으로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돌아가면서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비어있는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이것을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구체적으로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설명하면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먼저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(1,1)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위쪽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방향의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올라가면서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사람들을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위쪽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오른쪽으로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오른쪽에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빈자리가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아래쪽으로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내려간다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그리고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아래쪽에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왼쪽으로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남은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왼쪽으로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위쪽으로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과정을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반복한다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7×6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공연장에서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번까지의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결과를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보여주고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113405" cy="2283460"/>
            <wp:effectExtent l="0" t="0" r="0" b="2540"/>
            <wp:docPr id="9" name="그림 9" descr="s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se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여러분은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공연장의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크기를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K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관객에게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x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,y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찾는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작성해야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4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공연장의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격자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크기를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차례대로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범위는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 ≤ C, R ≤ 1,000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관객의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K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단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 ≤ K ≤ 100,000,000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4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제시된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K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관객에게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좌석번호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x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,y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x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y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출력해야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배정되어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대기번호의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관객에게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좌석을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배정할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출력해야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7 6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6 6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4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KOI 2014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지역본선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고등부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중등부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초등부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  <w:r>
        <w:lastRenderedPageBreak/>
        <w:br w:type="page"/>
      </w:r>
    </w:p>
    <w:p w:rsidR="00CD1F35" w:rsidRDefault="00CD1F35" w:rsidP="00CD1F35">
      <w:pPr>
        <w:pStyle w:val="1"/>
        <w:spacing w:after="0" w:line="240" w:lineRule="auto"/>
      </w:pPr>
      <w:r>
        <w:lastRenderedPageBreak/>
        <w:t>B</w:t>
      </w:r>
      <w:r>
        <w:rPr>
          <w:rFonts w:hint="eastAsia"/>
        </w:rPr>
        <w:t xml:space="preserve">aseball </w:t>
      </w:r>
      <w:r>
        <w:t>game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5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정보문화진흥원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동아리에서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동아리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활동을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쉬는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틈타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숫자야구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하기로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구성된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마음속으로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생각한다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324)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9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구성된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묻는다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123)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말한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동일한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위치하면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스트라이크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센다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위치하면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센다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)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324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갖고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있으면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* 429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는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1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1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볼이다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* 241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은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0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2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볼이다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* 924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는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2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0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볼이다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말한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스트라이크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볼인지를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답해준다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정확하게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맞추어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스트라이크가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되면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끝난다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아니라면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새로운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생각해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묻는다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현재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게임을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도중에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수들을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물어보았는지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그리고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각각의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물음에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대답을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했는지가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바탕으로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여러분은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생각하고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가능성이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개인지를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알아맞혀야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아래와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생각해보자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민혁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: 123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영수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: 1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1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민혁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: 356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영수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: 1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0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민혁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: 327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영수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: 2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0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민혁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: 489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*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영수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: 0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스트라이크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 xml:space="preserve"> 1 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볼</w:t>
      </w: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가능한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324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328,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이렇게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가지이다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동아리의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규율을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따르는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착한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아이라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물음에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곧이곧대로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정직하게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그러므로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답들에는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모순이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없다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물음들과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각각의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물음에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생각하고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가능성이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5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영수에게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번이나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질문을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했는지를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이어지는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민혁이가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질문한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스트라이크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볼의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이렇게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빈칸을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5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영수가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생각하고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가능성이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답의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총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lastRenderedPageBreak/>
        <w:t>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123 1 1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356 1 0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327 2 0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489 0 1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5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KOI 2008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지역본선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초등부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r>
        <w:lastRenderedPageBreak/>
        <w:t>B</w:t>
      </w:r>
      <w:r>
        <w:rPr>
          <w:rFonts w:hint="eastAsia"/>
        </w:rPr>
        <w:t>eehive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5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191635" cy="4592955"/>
            <wp:effectExtent l="0" t="0" r="0" b="0"/>
            <wp:docPr id="11" name="그림 1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alt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위의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육각형으로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이루어진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벌집이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그림에서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바와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중앙의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부터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시작해서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이웃하는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돌아가면서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증가하는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번호를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주소로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매길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주어졌을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벌집의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중앙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지나서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지나가는지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시작과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끝을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포함하여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계산하는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13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58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까지는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6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N(1 ≤ N ≤ 1,000,000)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6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방까지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최소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지나서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방을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지나는지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lastRenderedPageBreak/>
        <w:t>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58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6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ACM-ICPC Daejeon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Nationalwide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Internet Competition 2004 B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 </w:t>
      </w:r>
    </w:p>
    <w:p w:rsidR="00CD1F35" w:rsidRPr="00CD1F35" w:rsidRDefault="00CD1F35" w:rsidP="00CD1F35">
      <w:pPr>
        <w:spacing w:after="0" w:line="240" w:lineRule="auto"/>
        <w:rPr>
          <w:rFonts w:hint="eastAsia"/>
        </w:rPr>
      </w:pP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equencesum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6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옛날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옛적에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당신은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자체를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알지는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못하지만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요소의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합은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찾아라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!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70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(3&lt;=N &lt;=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1000 )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TABLE S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정수들은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100000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TABLE S[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,j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]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A[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] +A[j]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관계가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않을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경우에만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해당하고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만약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같다면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S[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,j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] = 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 S[</w:t>
      </w:r>
      <w:proofErr w:type="spellStart"/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,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j]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테이블에서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row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column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그리고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A[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]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i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요소를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어떤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대해서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단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뿐임이</w:t>
      </w:r>
      <w:proofErr w:type="spellEnd"/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보장된다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7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첫째줄에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양의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가지고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0 3 6 7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3 0 5 6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6 5 0 9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7 6 9 0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2 1 4 5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출처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7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COCI 2012/2013 Contest #6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번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힌트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7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행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예제에서는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바는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A[2] + A[3] 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예제에서는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1+4)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proofErr w:type="spellStart"/>
      <w:r w:rsidRPr="00CD1F35">
        <w:lastRenderedPageBreak/>
        <w:t>Combinationpascal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7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사람중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상관없이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뽑는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조합이라고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nCm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나타낸다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조합은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파스칼의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삼각형과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아주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밀접한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관련이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주어졌을때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nCm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80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n, m(0≤m≤n≤30)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들어온다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8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nCm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값을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5 2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10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proofErr w:type="spellStart"/>
      <w:r w:rsidRPr="00CD1F35">
        <w:lastRenderedPageBreak/>
        <w:t>Combinationzero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8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사람중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명을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상관없이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뽑는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경우의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조합이라고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nCm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나타낸다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nCm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수식으로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!/</w:t>
      </w:r>
      <w:proofErr w:type="gram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m!(n-m)!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(5! = 1</w:t>
      </w:r>
      <w:r w:rsidRPr="00CD1F35">
        <w:rPr>
          <w:rFonts w:ascii="Arial" w:eastAsia="굴림" w:hAnsi="Arial" w:cs="Arial"/>
          <w:i/>
          <w:iCs/>
          <w:color w:val="666666"/>
          <w:kern w:val="0"/>
          <w:sz w:val="21"/>
          <w:szCs w:val="21"/>
        </w:rPr>
        <w:t>2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3</w:t>
      </w:r>
      <w:r w:rsidRPr="00CD1F35">
        <w:rPr>
          <w:rFonts w:ascii="Arial" w:eastAsia="굴림" w:hAnsi="Arial" w:cs="Arial"/>
          <w:i/>
          <w:iCs/>
          <w:color w:val="666666"/>
          <w:kern w:val="0"/>
          <w:sz w:val="21"/>
          <w:szCs w:val="21"/>
        </w:rPr>
        <w:t>4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5)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m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주어졌을때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nCm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끝자리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86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n, m(0≤m≤n≤1,000,000)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들어온다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8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25 12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proofErr w:type="spellStart"/>
      <w:r w:rsidRPr="00CD1F35">
        <w:lastRenderedPageBreak/>
        <w:t>Fractionsum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91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분모가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또한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분모가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분수로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표현할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주어졌을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합을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기약분수의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형태로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기약분수란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약분되지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않는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92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둘째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각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분자와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분모를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뜻하는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입력되는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30,000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  <w:bookmarkStart w:id="0" w:name="_GoBack"/>
      <w:bookmarkEnd w:id="0"/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9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구하고자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기약분수의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분자와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분모를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뜻하는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공백으로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구분하여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순서대로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2 7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3 5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31 35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proofErr w:type="spellStart"/>
      <w:r w:rsidRPr="00CD1F35">
        <w:lastRenderedPageBreak/>
        <w:t>Findprime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97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숫자들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몇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개인지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찾아서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98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100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다음으로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걸쳐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수가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주어지는데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1,000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자연수이다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399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수들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소수의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개수를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4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5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Default="00CD1F35" w:rsidP="00CD1F35">
      <w:pPr>
        <w:pStyle w:val="1"/>
        <w:spacing w:after="0" w:line="240" w:lineRule="auto"/>
      </w:pPr>
      <w:proofErr w:type="spellStart"/>
      <w:r>
        <w:lastRenderedPageBreak/>
        <w:t>P</w:t>
      </w:r>
      <w:r w:rsidRPr="00CD1F35">
        <w:t>factorization</w:t>
      </w:r>
      <w:proofErr w:type="spell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403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주어졌을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소인수분해하는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프로그램을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작성하시오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소인수란</w:t>
      </w:r>
      <w:proofErr w:type="spellEnd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소수인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인수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약수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의미한다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 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404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첫째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정수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 (1 ≤ N ≤ 10,000,000)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주어진다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1F35">
        <w:rPr>
          <w:rFonts w:ascii="굴림" w:eastAsia="굴림" w:hAnsi="굴림" w:cs="굴림"/>
          <w:kern w:val="0"/>
          <w:sz w:val="24"/>
          <w:szCs w:val="24"/>
        </w:rPr>
        <w:pict>
          <v:rect id="_x0000_i1405" style="width:0;height:0" o:hralign="center" o:hrstd="t" o:hrnoshade="t" o:hr="t" fillcolor="#666" stroked="f"/>
        </w:pic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N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소인수를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줄에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하나씩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오름차순으로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출력한다</w:t>
      </w:r>
      <w:proofErr w:type="gramStart"/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..</w:t>
      </w:r>
      <w:proofErr w:type="gramEnd"/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72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6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2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3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D1F35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lastRenderedPageBreak/>
        <w:t>9991</w:t>
      </w:r>
    </w:p>
    <w:p w:rsidR="00CD1F35" w:rsidRPr="00CD1F35" w:rsidRDefault="00CD1F35" w:rsidP="00CD1F35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예제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D1F35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출력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97</w:t>
      </w:r>
    </w:p>
    <w:p w:rsidR="00CD1F35" w:rsidRPr="00CD1F35" w:rsidRDefault="00CD1F35" w:rsidP="00CD1F3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66666"/>
          <w:kern w:val="0"/>
          <w:sz w:val="23"/>
          <w:szCs w:val="23"/>
        </w:rPr>
      </w:pPr>
      <w:r w:rsidRPr="00CD1F35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103</w:t>
      </w:r>
    </w:p>
    <w:p w:rsidR="00CD1F35" w:rsidRDefault="00CD1F35" w:rsidP="00CD1F35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CD1F35" w:rsidRPr="00CD1F35" w:rsidRDefault="00CD1F35" w:rsidP="00CD1F35">
      <w:pPr>
        <w:pStyle w:val="1"/>
        <w:spacing w:after="0" w:line="240" w:lineRule="auto"/>
        <w:rPr>
          <w:rFonts w:hint="eastAsia"/>
        </w:rPr>
      </w:pPr>
      <w:r>
        <w:lastRenderedPageBreak/>
        <w:t>다</w:t>
      </w:r>
      <w:r>
        <w:rPr>
          <w:rFonts w:hint="eastAsia"/>
        </w:rPr>
        <w:t>음 문제</w:t>
      </w:r>
    </w:p>
    <w:sectPr w:rsidR="00CD1F35" w:rsidRPr="00CD1F35" w:rsidSect="00CD1F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35"/>
    <w:rsid w:val="0043413E"/>
    <w:rsid w:val="00753ECD"/>
    <w:rsid w:val="00C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5F76"/>
  <w15:chartTrackingRefBased/>
  <w15:docId w15:val="{A8A3DE18-0279-4FDB-B2FA-416744BD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F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CD1F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D1F3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D1F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1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1F3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F35"/>
    <w:rPr>
      <w:rFonts w:ascii="굴림체" w:eastAsia="굴림체" w:hAnsi="굴림체" w:cs="굴림체"/>
      <w:sz w:val="24"/>
      <w:szCs w:val="24"/>
    </w:rPr>
  </w:style>
  <w:style w:type="character" w:customStyle="1" w:styleId="hljs-symbol">
    <w:name w:val="hljs-symbol"/>
    <w:basedOn w:val="a0"/>
    <w:rsid w:val="00CD1F35"/>
  </w:style>
  <w:style w:type="character" w:customStyle="1" w:styleId="hljs-number">
    <w:name w:val="hljs-number"/>
    <w:basedOn w:val="a0"/>
    <w:rsid w:val="00CD1F35"/>
  </w:style>
  <w:style w:type="character" w:customStyle="1" w:styleId="1Char">
    <w:name w:val="제목 1 Char"/>
    <w:basedOn w:val="a0"/>
    <w:link w:val="1"/>
    <w:uiPriority w:val="9"/>
    <w:rsid w:val="00CD1F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ljs-literal">
    <w:name w:val="hljs-literal"/>
    <w:basedOn w:val="a0"/>
    <w:rsid w:val="00CD1F35"/>
  </w:style>
  <w:style w:type="character" w:styleId="a4">
    <w:name w:val="Emphasis"/>
    <w:basedOn w:val="a0"/>
    <w:uiPriority w:val="20"/>
    <w:qFormat/>
    <w:rsid w:val="00CD1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Yonsei University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박종화</dc:creator>
  <cp:keywords/>
  <dc:description/>
  <cp:lastModifiedBy>박종화</cp:lastModifiedBy>
  <cp:revision>1</cp:revision>
  <dcterms:created xsi:type="dcterms:W3CDTF">2019-01-04T03:50:00Z</dcterms:created>
  <dcterms:modified xsi:type="dcterms:W3CDTF">2019-01-04T04:01:00Z</dcterms:modified>
</cp:coreProperties>
</file>