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5D456">
      <w:pPr>
        <w:spacing w:line="360" w:lineRule="auto"/>
        <w:ind w:firstLine="2241" w:firstLineChars="8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WORK BRE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AKDOWN STRUCTURE</w:t>
      </w:r>
    </w:p>
    <w:p w14:paraId="77B937EC">
      <w:pPr>
        <w:spacing w:line="360" w:lineRule="auto"/>
      </w:pPr>
    </w:p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0959FD44">
      <w:pPr>
        <w:spacing w:line="360" w:lineRule="auto"/>
        <w:rPr>
          <w:rFonts w:hint="default"/>
        </w:rPr>
      </w:pPr>
    </w:p>
    <w:p w14:paraId="7410FF09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PROJECT</w:t>
      </w:r>
    </w:p>
    <w:p w14:paraId="669840AC">
      <w:pPr>
        <w:spacing w:line="360" w:lineRule="auto"/>
        <w:ind w:firstLine="480" w:firstLineChars="1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Smart Library Request Workflow in ServiceNow</w:t>
      </w:r>
    </w:p>
    <w:p w14:paraId="0BF8070B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WORK BREAKDOWN STRUCTURE LEVELS</w:t>
      </w:r>
    </w:p>
    <w:p w14:paraId="724185C8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Level 1 – Project</w:t>
      </w:r>
    </w:p>
    <w:p w14:paraId="0642B753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Smart Library Request Workflow System</w:t>
      </w:r>
    </w:p>
    <w:p w14:paraId="1C65AB70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Level 2 – Main Phases</w:t>
      </w:r>
    </w:p>
    <w:p w14:paraId="4491A35B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Project Planning</w:t>
      </w:r>
    </w:p>
    <w:p w14:paraId="714D23A5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System Design</w:t>
      </w:r>
    </w:p>
    <w:p w14:paraId="602F679E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Development</w:t>
      </w:r>
    </w:p>
    <w:p w14:paraId="41922188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Testing</w:t>
      </w:r>
    </w:p>
    <w:p w14:paraId="5E3E75C1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Deployment</w:t>
      </w:r>
    </w:p>
    <w:p w14:paraId="22B48B1E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Level 3 – Tasks</w:t>
      </w:r>
    </w:p>
    <w:p w14:paraId="794623DC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2F303090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PROJECT PLANNING</w:t>
      </w:r>
    </w:p>
    <w:p w14:paraId="414CAC86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Requirement gathering</w:t>
      </w:r>
    </w:p>
    <w:p w14:paraId="33D7CA29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Stakeholder analysis</w:t>
      </w:r>
    </w:p>
    <w:p w14:paraId="7B8A44B0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Project scope definition</w:t>
      </w:r>
    </w:p>
    <w:p w14:paraId="791E126F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 SYSTEM DESIGN</w:t>
      </w:r>
    </w:p>
    <w:p w14:paraId="5878FAC5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Workflow design</w:t>
      </w:r>
    </w:p>
    <w:p w14:paraId="2C3C1025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Database structure design</w:t>
      </w:r>
    </w:p>
    <w:p w14:paraId="68F7A65B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User interface design</w:t>
      </w:r>
    </w:p>
    <w:p w14:paraId="2E745F51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 DEVELOPMENT</w:t>
      </w:r>
    </w:p>
    <w:p w14:paraId="26868B1C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ServiceNow portal setup</w:t>
      </w:r>
    </w:p>
    <w:p w14:paraId="09094B66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Request form creation</w:t>
      </w:r>
    </w:p>
    <w:p w14:paraId="4E9880CA">
      <w:pPr>
        <w:spacing w:line="360" w:lineRule="auto"/>
        <w:ind w:firstLine="160" w:firstLineChars="5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Workflow automation setup</w:t>
      </w:r>
    </w:p>
    <w:p w14:paraId="03E1FCBD">
      <w:pPr>
        <w:spacing w:line="360" w:lineRule="auto"/>
        <w:rPr>
          <w:rFonts w:hint="default"/>
        </w:rPr>
      </w:pPr>
      <w:r>
        <w:drawing>
          <wp:inline distT="0" distB="0" distL="114300" distR="114300">
            <wp:extent cx="5273040" cy="791273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1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E29CE6"/>
    <w:multiLevelType w:val="singleLevel"/>
    <w:tmpl w:val="4CE29CE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E77EF"/>
    <w:rsid w:val="5BD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</Words>
  <Characters>552</Characters>
  <Lines>0</Lines>
  <Paragraphs>0</Paragraphs>
  <TotalTime>5</TotalTime>
  <ScaleCrop>false</ScaleCrop>
  <LinksUpToDate>false</LinksUpToDate>
  <CharactersWithSpaces>661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2026-03-10T08:47:00Z</dcterms:created>
  <dc:creator>acer</dc:creator>
  <cp:lastModifiedBy>acer</cp:lastModifiedBy>
  <dcterms:modified xsi:type="dcterms:W3CDTF">2026-03-10T08:59:29Z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75360ED97B014C44BEA07E6313898A3E_11</vt:lpwstr>
  </property>
</Properties>
</file>