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26464" w:rsidRPr="009B034C" w:rsidRDefault="00E26464" w:rsidP="009B034C">
      <w:pPr>
        <w:pStyle w:val="ac"/>
      </w:pPr>
      <w:bookmarkStart w:id="0" w:name="_GoBack"/>
      <w:bookmarkEnd w:id="0"/>
      <w:r w:rsidRPr="00E26464">
        <w:rPr>
          <w:rFonts w:hint="eastAsia"/>
        </w:rPr>
        <w:t>数据库设计说明书</w:t>
      </w:r>
    </w:p>
    <w:p w:rsidR="00E26464" w:rsidRPr="00E26464" w:rsidRDefault="00E26464" w:rsidP="009B034C">
      <w:pPr>
        <w:pStyle w:val="a"/>
      </w:pPr>
      <w:bookmarkStart w:id="1" w:name="_Toc521466023"/>
      <w:r w:rsidRPr="00E26464">
        <w:rPr>
          <w:rFonts w:hint="eastAsia"/>
        </w:rPr>
        <w:t>整体概述</w:t>
      </w:r>
    </w:p>
    <w:bookmarkEnd w:id="1"/>
    <w:p w:rsidR="00E26464" w:rsidRDefault="00E26464" w:rsidP="009B034C">
      <w:pPr>
        <w:pStyle w:val="a0"/>
      </w:pPr>
      <w:r w:rsidRPr="00E26464">
        <w:t>编写目的</w:t>
      </w:r>
    </w:p>
    <w:p w:rsidR="00E26464" w:rsidRPr="00E26464" w:rsidRDefault="00E26464" w:rsidP="009B034C">
      <w:pPr>
        <w:pStyle w:val="ad"/>
        <w:ind w:left="210"/>
      </w:pPr>
      <w:r w:rsidRPr="00D82689">
        <w:rPr>
          <w:rFonts w:hint="eastAsia"/>
        </w:rPr>
        <w:t>近几年来，计算机和信息技术迅猛发展并且普及应用，行业应用系统</w:t>
      </w:r>
      <w:r w:rsidRPr="00E26464">
        <w:rPr>
          <w:rFonts w:hint="eastAsia"/>
        </w:rPr>
        <w:t>的规模迅速扩大，所产生的数据呈爆炸性增长，因此提高对数据的提取、处理</w:t>
      </w:r>
      <w:r w:rsidRPr="00D82689">
        <w:rPr>
          <w:rFonts w:hint="eastAsia"/>
        </w:rPr>
        <w:t>和分析能力，通过进一步加工实现数据的“增值”已经成为现在世界的迫切需求。</w:t>
      </w:r>
      <w:r w:rsidRPr="00E26464">
        <w:rPr>
          <w:rFonts w:hint="eastAsia"/>
        </w:rPr>
        <w:t>因此我们抓取了一些信息，通过</w:t>
      </w:r>
      <w:r w:rsidR="00AC5BB0">
        <w:rPr>
          <w:rFonts w:hint="eastAsia"/>
        </w:rPr>
        <w:t>整合</w:t>
      </w:r>
      <w:r w:rsidRPr="00E26464">
        <w:rPr>
          <w:rFonts w:hint="eastAsia"/>
        </w:rPr>
        <w:t>与计算机相关的职业的招聘数据来</w:t>
      </w:r>
      <w:r w:rsidR="00AC5BB0">
        <w:rPr>
          <w:rFonts w:hint="eastAsia"/>
        </w:rPr>
        <w:t>分析</w:t>
      </w:r>
      <w:r w:rsidRPr="00E26464">
        <w:rPr>
          <w:rFonts w:hint="eastAsia"/>
        </w:rPr>
        <w:t>计算机行业的运行发展规律。</w:t>
      </w:r>
    </w:p>
    <w:p w:rsidR="00E26464" w:rsidRDefault="00E26464" w:rsidP="009B034C">
      <w:pPr>
        <w:pStyle w:val="a0"/>
      </w:pPr>
      <w:bookmarkStart w:id="2" w:name="t2"/>
      <w:bookmarkStart w:id="3" w:name="_Toc134302861"/>
      <w:bookmarkStart w:id="4" w:name="_Toc134299378"/>
      <w:bookmarkEnd w:id="2"/>
      <w:bookmarkEnd w:id="3"/>
      <w:bookmarkEnd w:id="4"/>
      <w:r w:rsidRPr="00E26464">
        <w:t>背景</w:t>
      </w:r>
    </w:p>
    <w:p w:rsidR="00E26464" w:rsidRPr="00E26464" w:rsidRDefault="00E26464" w:rsidP="009B034C">
      <w:pPr>
        <w:pStyle w:val="ad"/>
        <w:ind w:left="210"/>
        <w:rPr>
          <w:rFonts w:hint="eastAsia"/>
        </w:rPr>
      </w:pPr>
      <w:r w:rsidRPr="00E26464">
        <w:rPr>
          <w:rFonts w:hint="eastAsia"/>
        </w:rPr>
        <w:t>信息科技经过 60 余年的发展，已经从高端科技普及到社会运转的每一个角落中。随着信息技术在国家治理、经济运行的方方面面的运转，大量的数据随之产生。而互联网技术的爆发式发展使得近两年来产生的数据总量超过了人类有史以来的数据总和。如何利用这些数据，挖掘数据的深层价值，是未来信息科技发展的趋势，也是大数据技术产生的背景。</w:t>
      </w:r>
    </w:p>
    <w:p w:rsidR="00E26464" w:rsidRPr="00E26464" w:rsidRDefault="00E26464" w:rsidP="009B034C">
      <w:pPr>
        <w:pStyle w:val="a"/>
      </w:pPr>
      <w:bookmarkStart w:id="5" w:name="t3"/>
      <w:bookmarkStart w:id="6" w:name="_Toc134302862"/>
      <w:bookmarkStart w:id="7" w:name="_Toc134299379"/>
      <w:bookmarkStart w:id="8" w:name="t4"/>
      <w:bookmarkStart w:id="9" w:name="_Toc134302863"/>
      <w:bookmarkStart w:id="10" w:name="_Toc134299380"/>
      <w:bookmarkEnd w:id="5"/>
      <w:bookmarkEnd w:id="6"/>
      <w:bookmarkEnd w:id="7"/>
      <w:bookmarkEnd w:id="8"/>
      <w:bookmarkEnd w:id="9"/>
      <w:bookmarkEnd w:id="10"/>
      <w:r w:rsidRPr="00E26464">
        <w:t>结构设计</w:t>
      </w:r>
    </w:p>
    <w:p w:rsidR="00E26464" w:rsidRDefault="00E26464" w:rsidP="009B034C">
      <w:pPr>
        <w:pStyle w:val="ad"/>
        <w:ind w:left="210"/>
      </w:pPr>
      <w:r w:rsidRPr="00E26464">
        <w:t>本软件的数据库名称为：</w:t>
      </w:r>
      <w:r>
        <w:rPr>
          <w:rFonts w:hint="eastAsia"/>
        </w:rPr>
        <w:t>job</w:t>
      </w:r>
      <w:r w:rsidRPr="00E26464">
        <w:t>，结构设计如下：</w:t>
      </w:r>
    </w:p>
    <w:p w:rsidR="009B034C" w:rsidRDefault="00692BAB" w:rsidP="009B034C">
      <w:pPr>
        <w:keepNext/>
        <w:widowControl/>
        <w:shd w:val="clear" w:color="auto" w:fill="FFFFFF"/>
        <w:wordWrap w:val="0"/>
        <w:spacing w:after="240" w:line="390" w:lineRule="atLeast"/>
      </w:pPr>
      <w:r>
        <w:rPr>
          <w:noProof/>
        </w:rPr>
        <w:lastRenderedPageBreak/>
        <w:drawing>
          <wp:inline distT="0" distB="0" distL="0" distR="0" wp14:anchorId="03845D2F" wp14:editId="52FA13D7">
            <wp:extent cx="5274310" cy="162496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624965"/>
                    </a:xfrm>
                    <a:prstGeom prst="rect">
                      <a:avLst/>
                    </a:prstGeom>
                  </pic:spPr>
                </pic:pic>
              </a:graphicData>
            </a:graphic>
          </wp:inline>
        </w:drawing>
      </w:r>
    </w:p>
    <w:p w:rsidR="00692BAB" w:rsidRPr="00692BAB" w:rsidRDefault="009B034C" w:rsidP="009B034C">
      <w:pPr>
        <w:pStyle w:val="ae"/>
        <w:jc w:val="center"/>
        <w:rPr>
          <w:sz w:val="28"/>
        </w:rPr>
      </w:pPr>
      <w:r>
        <w:rPr>
          <w:rFonts w:hint="eastAsia"/>
        </w:rPr>
        <w:t>图</w:t>
      </w:r>
      <w:r>
        <w:rPr>
          <w:rFonts w:hint="eastAsia"/>
        </w:rPr>
        <w:t>2-1</w:t>
      </w:r>
    </w:p>
    <w:p w:rsidR="00E26464" w:rsidRPr="00E26464" w:rsidRDefault="00E26464" w:rsidP="00E26464">
      <w:pPr>
        <w:rPr>
          <w:sz w:val="28"/>
        </w:rPr>
      </w:pPr>
    </w:p>
    <w:sectPr w:rsidR="00E26464" w:rsidRPr="00E2646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D5A68" w:rsidRDefault="001D5A68" w:rsidP="00692BAB">
      <w:r>
        <w:separator/>
      </w:r>
    </w:p>
  </w:endnote>
  <w:endnote w:type="continuationSeparator" w:id="0">
    <w:p w:rsidR="001D5A68" w:rsidRDefault="001D5A68" w:rsidP="00692B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D5A68" w:rsidRDefault="001D5A68" w:rsidP="00692BAB">
      <w:r>
        <w:separator/>
      </w:r>
    </w:p>
  </w:footnote>
  <w:footnote w:type="continuationSeparator" w:id="0">
    <w:p w:rsidR="001D5A68" w:rsidRDefault="001D5A68" w:rsidP="00692BA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F0F3CDB"/>
    <w:multiLevelType w:val="multilevel"/>
    <w:tmpl w:val="F7447850"/>
    <w:lvl w:ilvl="0">
      <w:start w:val="1"/>
      <w:numFmt w:val="decimal"/>
      <w:pStyle w:val="a"/>
      <w:lvlText w:val="%1"/>
      <w:lvlJc w:val="left"/>
      <w:pPr>
        <w:ind w:left="425" w:hanging="425"/>
      </w:pPr>
    </w:lvl>
    <w:lvl w:ilvl="1">
      <w:start w:val="1"/>
      <w:numFmt w:val="decimal"/>
      <w:pStyle w:val="a0"/>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6464"/>
    <w:rsid w:val="0005451E"/>
    <w:rsid w:val="00092889"/>
    <w:rsid w:val="001D5A68"/>
    <w:rsid w:val="002705DF"/>
    <w:rsid w:val="002B3D7B"/>
    <w:rsid w:val="0033792A"/>
    <w:rsid w:val="00397C8E"/>
    <w:rsid w:val="003D7CA2"/>
    <w:rsid w:val="0046173F"/>
    <w:rsid w:val="004E050F"/>
    <w:rsid w:val="00542631"/>
    <w:rsid w:val="0063013E"/>
    <w:rsid w:val="00692BAB"/>
    <w:rsid w:val="009B034C"/>
    <w:rsid w:val="00A40263"/>
    <w:rsid w:val="00A934CF"/>
    <w:rsid w:val="00AC5BB0"/>
    <w:rsid w:val="00B13A73"/>
    <w:rsid w:val="00BA23C6"/>
    <w:rsid w:val="00E26464"/>
    <w:rsid w:val="00E326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77C92F"/>
  <w15:chartTrackingRefBased/>
  <w15:docId w15:val="{07FA4FC3-4A25-4625-9E91-679F43C0F7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1">
    <w:name w:val="Normal"/>
    <w:qFormat/>
    <w:pPr>
      <w:widowControl w:val="0"/>
      <w:jc w:val="both"/>
    </w:pPr>
  </w:style>
  <w:style w:type="paragraph" w:styleId="1">
    <w:name w:val="heading 1"/>
    <w:basedOn w:val="a1"/>
    <w:next w:val="a1"/>
    <w:link w:val="10"/>
    <w:uiPriority w:val="9"/>
    <w:qFormat/>
    <w:rsid w:val="00E26464"/>
    <w:pPr>
      <w:keepNext/>
      <w:keepLines/>
      <w:spacing w:before="340" w:after="330" w:line="578" w:lineRule="auto"/>
      <w:outlineLvl w:val="0"/>
    </w:pPr>
    <w:rPr>
      <w:b/>
      <w:bCs/>
      <w:kern w:val="44"/>
      <w:sz w:val="44"/>
      <w:szCs w:val="44"/>
    </w:rPr>
  </w:style>
  <w:style w:type="paragraph" w:styleId="2">
    <w:name w:val="heading 2"/>
    <w:basedOn w:val="a1"/>
    <w:link w:val="20"/>
    <w:uiPriority w:val="9"/>
    <w:qFormat/>
    <w:rsid w:val="00E26464"/>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标题 1 字符"/>
    <w:basedOn w:val="a2"/>
    <w:link w:val="1"/>
    <w:uiPriority w:val="9"/>
    <w:rsid w:val="00E26464"/>
    <w:rPr>
      <w:b/>
      <w:bCs/>
      <w:kern w:val="44"/>
      <w:sz w:val="44"/>
      <w:szCs w:val="44"/>
    </w:rPr>
  </w:style>
  <w:style w:type="paragraph" w:styleId="a5">
    <w:name w:val="Title"/>
    <w:basedOn w:val="a1"/>
    <w:next w:val="a1"/>
    <w:link w:val="a6"/>
    <w:uiPriority w:val="10"/>
    <w:qFormat/>
    <w:rsid w:val="00E26464"/>
    <w:pPr>
      <w:spacing w:before="240" w:after="60"/>
      <w:jc w:val="center"/>
      <w:outlineLvl w:val="0"/>
    </w:pPr>
    <w:rPr>
      <w:rFonts w:asciiTheme="majorHAnsi" w:eastAsiaTheme="majorEastAsia" w:hAnsiTheme="majorHAnsi" w:cstheme="majorBidi"/>
      <w:b/>
      <w:bCs/>
      <w:sz w:val="32"/>
      <w:szCs w:val="32"/>
    </w:rPr>
  </w:style>
  <w:style w:type="character" w:customStyle="1" w:styleId="a6">
    <w:name w:val="标题 字符"/>
    <w:basedOn w:val="a2"/>
    <w:link w:val="a5"/>
    <w:uiPriority w:val="10"/>
    <w:rsid w:val="00E26464"/>
    <w:rPr>
      <w:rFonts w:asciiTheme="majorHAnsi" w:eastAsiaTheme="majorEastAsia" w:hAnsiTheme="majorHAnsi" w:cstheme="majorBidi"/>
      <w:b/>
      <w:bCs/>
      <w:sz w:val="32"/>
      <w:szCs w:val="32"/>
    </w:rPr>
  </w:style>
  <w:style w:type="character" w:customStyle="1" w:styleId="20">
    <w:name w:val="标题 2 字符"/>
    <w:basedOn w:val="a2"/>
    <w:link w:val="2"/>
    <w:uiPriority w:val="9"/>
    <w:rsid w:val="00E26464"/>
    <w:rPr>
      <w:rFonts w:ascii="宋体" w:eastAsia="宋体" w:hAnsi="宋体" w:cs="宋体"/>
      <w:b/>
      <w:bCs/>
      <w:kern w:val="0"/>
      <w:sz w:val="36"/>
      <w:szCs w:val="36"/>
    </w:rPr>
  </w:style>
  <w:style w:type="paragraph" w:styleId="a7">
    <w:name w:val="Normal (Web)"/>
    <w:basedOn w:val="a1"/>
    <w:uiPriority w:val="99"/>
    <w:semiHidden/>
    <w:unhideWhenUsed/>
    <w:rsid w:val="00E26464"/>
    <w:pPr>
      <w:widowControl/>
      <w:spacing w:before="100" w:beforeAutospacing="1" w:after="100" w:afterAutospacing="1"/>
      <w:jc w:val="left"/>
    </w:pPr>
    <w:rPr>
      <w:rFonts w:ascii="宋体" w:eastAsia="宋体" w:hAnsi="宋体" w:cs="宋体"/>
      <w:kern w:val="0"/>
      <w:sz w:val="24"/>
      <w:szCs w:val="24"/>
    </w:rPr>
  </w:style>
  <w:style w:type="paragraph" w:styleId="a8">
    <w:name w:val="header"/>
    <w:basedOn w:val="a1"/>
    <w:link w:val="a9"/>
    <w:uiPriority w:val="99"/>
    <w:unhideWhenUsed/>
    <w:rsid w:val="00692BAB"/>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2"/>
    <w:link w:val="a8"/>
    <w:uiPriority w:val="99"/>
    <w:rsid w:val="00692BAB"/>
    <w:rPr>
      <w:sz w:val="18"/>
      <w:szCs w:val="18"/>
    </w:rPr>
  </w:style>
  <w:style w:type="paragraph" w:styleId="aa">
    <w:name w:val="footer"/>
    <w:basedOn w:val="a1"/>
    <w:link w:val="ab"/>
    <w:uiPriority w:val="99"/>
    <w:unhideWhenUsed/>
    <w:rsid w:val="00692BAB"/>
    <w:pPr>
      <w:tabs>
        <w:tab w:val="center" w:pos="4153"/>
        <w:tab w:val="right" w:pos="8306"/>
      </w:tabs>
      <w:snapToGrid w:val="0"/>
      <w:jc w:val="left"/>
    </w:pPr>
    <w:rPr>
      <w:sz w:val="18"/>
      <w:szCs w:val="18"/>
    </w:rPr>
  </w:style>
  <w:style w:type="character" w:customStyle="1" w:styleId="ab">
    <w:name w:val="页脚 字符"/>
    <w:basedOn w:val="a2"/>
    <w:link w:val="aa"/>
    <w:uiPriority w:val="99"/>
    <w:rsid w:val="00692BAB"/>
    <w:rPr>
      <w:sz w:val="18"/>
      <w:szCs w:val="18"/>
    </w:rPr>
  </w:style>
  <w:style w:type="paragraph" w:customStyle="1" w:styleId="ac">
    <w:name w:val="比赛标题"/>
    <w:qFormat/>
    <w:rsid w:val="00397C8E"/>
    <w:pPr>
      <w:jc w:val="center"/>
    </w:pPr>
    <w:rPr>
      <w:rFonts w:ascii="黑体" w:eastAsia="黑体" w:hAnsi="黑体"/>
      <w:b/>
      <w:bCs/>
      <w:kern w:val="44"/>
      <w:sz w:val="44"/>
      <w:szCs w:val="44"/>
    </w:rPr>
  </w:style>
  <w:style w:type="paragraph" w:customStyle="1" w:styleId="a">
    <w:name w:val="比赛大标题"/>
    <w:qFormat/>
    <w:rsid w:val="00397C8E"/>
    <w:pPr>
      <w:numPr>
        <w:numId w:val="2"/>
      </w:numPr>
    </w:pPr>
    <w:rPr>
      <w:rFonts w:ascii="黑体" w:eastAsia="黑体" w:hAnsi="黑体"/>
      <w:b/>
      <w:bCs/>
      <w:kern w:val="44"/>
      <w:sz w:val="40"/>
      <w:szCs w:val="44"/>
    </w:rPr>
  </w:style>
  <w:style w:type="paragraph" w:customStyle="1" w:styleId="a0">
    <w:name w:val="比赛中标题"/>
    <w:qFormat/>
    <w:rsid w:val="00397C8E"/>
    <w:pPr>
      <w:numPr>
        <w:ilvl w:val="1"/>
        <w:numId w:val="2"/>
      </w:numPr>
    </w:pPr>
    <w:rPr>
      <w:rFonts w:ascii="黑体" w:eastAsia="黑体" w:hAnsi="黑体"/>
      <w:b/>
      <w:bCs/>
      <w:kern w:val="44"/>
      <w:sz w:val="28"/>
      <w:szCs w:val="44"/>
    </w:rPr>
  </w:style>
  <w:style w:type="paragraph" w:customStyle="1" w:styleId="ad">
    <w:name w:val="比赛字体"/>
    <w:qFormat/>
    <w:rsid w:val="00397C8E"/>
    <w:pPr>
      <w:ind w:leftChars="100" w:left="240" w:firstLine="420"/>
    </w:pPr>
    <w:rPr>
      <w:rFonts w:ascii="宋体" w:eastAsia="宋体" w:hAnsi="宋体"/>
      <w:sz w:val="28"/>
      <w:szCs w:val="24"/>
    </w:rPr>
  </w:style>
  <w:style w:type="paragraph" w:styleId="ae">
    <w:name w:val="caption"/>
    <w:next w:val="a1"/>
    <w:uiPriority w:val="35"/>
    <w:unhideWhenUsed/>
    <w:qFormat/>
    <w:rsid w:val="00397C8E"/>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7450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54</Words>
  <Characters>310</Characters>
  <Application>Microsoft Office Word</Application>
  <DocSecurity>0</DocSecurity>
  <Lines>2</Lines>
  <Paragraphs>1</Paragraphs>
  <ScaleCrop>false</ScaleCrop>
  <Company/>
  <LinksUpToDate>false</LinksUpToDate>
  <CharactersWithSpaces>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郗 化鹏</dc:creator>
  <cp:keywords/>
  <dc:description/>
  <cp:lastModifiedBy>973989832@qq.com</cp:lastModifiedBy>
  <cp:revision>2</cp:revision>
  <dcterms:created xsi:type="dcterms:W3CDTF">2018-09-21T05:51:00Z</dcterms:created>
  <dcterms:modified xsi:type="dcterms:W3CDTF">2018-09-21T05:51:00Z</dcterms:modified>
</cp:coreProperties>
</file>