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B62" w:rsidRPr="00766B62" w:rsidRDefault="00766B62" w:rsidP="0004090F">
      <w:pPr>
        <w:pStyle w:val="ae"/>
      </w:pPr>
      <w:r w:rsidRPr="00766B62">
        <w:rPr>
          <w:rFonts w:hint="eastAsia"/>
        </w:rPr>
        <w:t>概要设计说明书</w:t>
      </w:r>
    </w:p>
    <w:p w:rsidR="00D82689" w:rsidRDefault="00D82689" w:rsidP="0004090F">
      <w:pPr>
        <w:pStyle w:val="a"/>
      </w:pPr>
      <w:r>
        <w:rPr>
          <w:rFonts w:hint="eastAsia"/>
        </w:rPr>
        <w:t>概述</w:t>
      </w:r>
    </w:p>
    <w:p w:rsidR="007C35B9" w:rsidRPr="00D82689" w:rsidRDefault="00D82689" w:rsidP="0004090F">
      <w:pPr>
        <w:pStyle w:val="af"/>
        <w:ind w:left="280"/>
      </w:pPr>
      <w:r w:rsidRPr="00D82689">
        <w:rPr>
          <w:rFonts w:hint="eastAsia"/>
        </w:rPr>
        <w:t>近几年来，计算机和信息技术迅猛发展并且普及应用，行业应用系统的规模迅速扩大，所产生的数据呈爆炸性增长，因此提高对数据的提取、处理和分析能力，通过进一步加工实现数据的“增值”已经成为现在世界的迫切需求。本项目通过编写python网络爬虫程序，使用requests库、bs</w:t>
      </w:r>
      <w:r w:rsidRPr="00D82689">
        <w:t>4</w:t>
      </w:r>
      <w:r w:rsidRPr="00D82689">
        <w:rPr>
          <w:rFonts w:hint="eastAsia"/>
        </w:rPr>
        <w:t>库等爬取互联网中近期与计算机相关专业的招聘信息，以及收集各专业学科学习课程内容。通过数据清洗，转化，可用信息提取等技术手段获得可用的原始数据，并进行可视化的展示。利用word</w:t>
      </w:r>
      <w:r w:rsidRPr="00D82689">
        <w:t>2</w:t>
      </w:r>
      <w:r w:rsidRPr="00D82689">
        <w:rPr>
          <w:rFonts w:hint="eastAsia"/>
        </w:rPr>
        <w:t>vec、jieba等python库，运用数据分析技术，把项目要求的最终结果通过可视化的手段展现出来。</w:t>
      </w:r>
      <w:r w:rsidR="00766B62" w:rsidRPr="00D82689">
        <w:br/>
      </w:r>
      <w:r w:rsidR="007C35B9">
        <w:rPr>
          <w:rFonts w:ascii="Verdana" w:hAnsi="Verdana" w:hint="eastAsia"/>
          <w:color w:val="000000"/>
          <w:sz w:val="20"/>
        </w:rPr>
        <w:t>2.</w:t>
      </w:r>
      <w:r w:rsidR="00766B62" w:rsidRPr="00766B62">
        <w:rPr>
          <w:rFonts w:ascii="Verdana" w:hAnsi="Verdana"/>
          <w:color w:val="000000"/>
          <w:sz w:val="20"/>
        </w:rPr>
        <w:t>软件概述</w:t>
      </w:r>
    </w:p>
    <w:p w:rsidR="00D82689" w:rsidRDefault="00D82689" w:rsidP="0004090F">
      <w:pPr>
        <w:pStyle w:val="a"/>
      </w:pPr>
      <w:r w:rsidRPr="00D82689">
        <w:t>软件概述</w:t>
      </w:r>
    </w:p>
    <w:p w:rsidR="007C35B9" w:rsidRDefault="007C35B9" w:rsidP="0004090F">
      <w:pPr>
        <w:pStyle w:val="a0"/>
      </w:pPr>
      <w:r>
        <w:rPr>
          <w:rFonts w:hint="eastAsia"/>
        </w:rPr>
        <w:t>执行背景</w:t>
      </w:r>
    </w:p>
    <w:p w:rsidR="00104E70" w:rsidRDefault="007C35B9" w:rsidP="0004090F">
      <w:pPr>
        <w:pStyle w:val="af"/>
        <w:ind w:left="280"/>
      </w:pPr>
      <w:r>
        <w:rPr>
          <w:rFonts w:hint="eastAsia"/>
        </w:rPr>
        <w:t>信息科技经</w:t>
      </w:r>
      <w:r w:rsidRPr="00D82689">
        <w:rPr>
          <w:rFonts w:hint="eastAsia"/>
        </w:rPr>
        <w:t>过 60 余年的发展，已经从高端科技普及到社会运转的每一个角落中。随着信息技</w:t>
      </w:r>
      <w:r>
        <w:rPr>
          <w:rFonts w:hint="eastAsia"/>
        </w:rPr>
        <w:t>术在国家治理、经济运行的方方面面的运转，大量的数据随之产生。而互联网技术的爆发式发展使得近两年来产生的数据总量超过了人类有史以来的数据总和。如何利用这些数据，挖掘数据的深层价值，是未来信息科技发展的趋势，也是大数据技术产生的背景。</w:t>
      </w:r>
    </w:p>
    <w:p w:rsidR="007275D9" w:rsidRPr="00D82689" w:rsidRDefault="007275D9" w:rsidP="0004090F">
      <w:pPr>
        <w:pStyle w:val="a0"/>
      </w:pPr>
      <w:r w:rsidRPr="00D82689">
        <w:rPr>
          <w:rFonts w:hint="eastAsia"/>
        </w:rPr>
        <w:t>执行环境</w:t>
      </w:r>
    </w:p>
    <w:p w:rsidR="007275D9" w:rsidRPr="00D82689" w:rsidRDefault="007275D9" w:rsidP="0004090F">
      <w:pPr>
        <w:pStyle w:val="af"/>
        <w:ind w:left="280"/>
      </w:pPr>
      <w:r w:rsidRPr="00D82689">
        <w:rPr>
          <w:rFonts w:hint="eastAsia"/>
        </w:rPr>
        <w:lastRenderedPageBreak/>
        <w:t>（1）适用于各高校未毕业学生，让其在校学习时了解企业对人才需求的动向，综合开率专业，知识技能，收入，地域等因素。既进行操作实践，又可以对未来的学习有所规划。</w:t>
      </w:r>
    </w:p>
    <w:p w:rsidR="007275D9" w:rsidRPr="00D82689" w:rsidRDefault="007275D9" w:rsidP="0004090F">
      <w:pPr>
        <w:pStyle w:val="af"/>
        <w:ind w:left="280"/>
      </w:pPr>
      <w:r w:rsidRPr="00D82689">
        <w:rPr>
          <w:rFonts w:hint="eastAsia"/>
        </w:rPr>
        <w:t>（2）适用于各高校应届毕业生，其通过本网站可以轻松查询工作相关信息，可更好的对比自身条件，扬长避短，找到更适合自己的工作。</w:t>
      </w:r>
    </w:p>
    <w:p w:rsidR="007275D9" w:rsidRPr="00D82689" w:rsidRDefault="007275D9" w:rsidP="007C35B9">
      <w:pPr>
        <w:ind w:firstLineChars="200" w:firstLine="560"/>
      </w:pPr>
    </w:p>
    <w:p w:rsidR="00374429" w:rsidRPr="00D82689" w:rsidRDefault="00766B62" w:rsidP="0004090F">
      <w:pPr>
        <w:pStyle w:val="a0"/>
      </w:pPr>
      <w:r w:rsidRPr="00D82689">
        <w:t>设计约束</w:t>
      </w:r>
    </w:p>
    <w:p w:rsidR="00D82689" w:rsidRPr="00D82689" w:rsidRDefault="00374429" w:rsidP="0004090F">
      <w:pPr>
        <w:pStyle w:val="af"/>
        <w:ind w:left="280"/>
      </w:pPr>
      <w:r w:rsidRPr="00D82689">
        <w:rPr>
          <w:rFonts w:hint="eastAsia"/>
        </w:rPr>
        <w:t>后端主要采用了p</w:t>
      </w:r>
      <w:r w:rsidRPr="00D82689">
        <w:t>ython</w:t>
      </w:r>
      <w:r w:rsidRPr="00D82689">
        <w:rPr>
          <w:rFonts w:hint="eastAsia"/>
        </w:rPr>
        <w:t>和S</w:t>
      </w:r>
      <w:r w:rsidRPr="00D82689">
        <w:t>ql</w:t>
      </w:r>
      <w:r w:rsidRPr="00D82689">
        <w:rPr>
          <w:rFonts w:hint="eastAsia"/>
        </w:rPr>
        <w:t>语言，前端主要使用H</w:t>
      </w:r>
      <w:r w:rsidRPr="00D82689">
        <w:t>TML5</w:t>
      </w:r>
      <w:r w:rsidRPr="00D82689">
        <w:rPr>
          <w:rFonts w:hint="eastAsia"/>
        </w:rPr>
        <w:t>语言,</w:t>
      </w:r>
      <w:r w:rsidRPr="00D82689">
        <w:t>JavaScript</w:t>
      </w:r>
      <w:r w:rsidRPr="00D82689">
        <w:rPr>
          <w:rFonts w:hint="eastAsia"/>
        </w:rPr>
        <w:t>，开发工具为p</w:t>
      </w:r>
      <w:r w:rsidRPr="00D82689">
        <w:t>ycharm , eclipse</w:t>
      </w:r>
      <w:r w:rsidRPr="00D82689">
        <w:rPr>
          <w:rFonts w:hint="eastAsia"/>
        </w:rPr>
        <w:t>。后台存储文件为j</w:t>
      </w:r>
      <w:r w:rsidRPr="00D82689">
        <w:t>son</w:t>
      </w:r>
      <w:r w:rsidRPr="00D82689">
        <w:rPr>
          <w:rFonts w:hint="eastAsia"/>
        </w:rPr>
        <w:t>格式</w:t>
      </w:r>
      <w:r w:rsidR="00ED1EB6" w:rsidRPr="00D82689">
        <w:rPr>
          <w:rFonts w:hint="eastAsia"/>
        </w:rPr>
        <w:t>，数据处理时采用了m</w:t>
      </w:r>
      <w:r w:rsidR="00ED1EB6" w:rsidRPr="00D82689">
        <w:t>y</w:t>
      </w:r>
      <w:r w:rsidR="00ED1EB6" w:rsidRPr="00D82689">
        <w:rPr>
          <w:rFonts w:hint="eastAsia"/>
        </w:rPr>
        <w:t>s</w:t>
      </w:r>
      <w:r w:rsidR="00ED1EB6" w:rsidRPr="00D82689">
        <w:t>ql</w:t>
      </w:r>
      <w:r w:rsidR="00ED1EB6" w:rsidRPr="00D82689">
        <w:rPr>
          <w:rFonts w:hint="eastAsia"/>
        </w:rPr>
        <w:t>数据库进行存储以及处理。</w:t>
      </w:r>
    </w:p>
    <w:p w:rsidR="00D82689" w:rsidRPr="00D82689" w:rsidRDefault="00766B62" w:rsidP="0004090F">
      <w:pPr>
        <w:pStyle w:val="a"/>
      </w:pPr>
      <w:r w:rsidRPr="00D82689">
        <w:t>整体结构设计</w:t>
      </w:r>
    </w:p>
    <w:p w:rsidR="00D82689" w:rsidRDefault="00766B62" w:rsidP="0004090F">
      <w:pPr>
        <w:pStyle w:val="a0"/>
      </w:pPr>
      <w:r w:rsidRPr="00D82689">
        <w:rPr>
          <w:rStyle w:val="20"/>
        </w:rPr>
        <w:t>软件结构</w:t>
      </w:r>
      <w:r w:rsidRPr="00D82689">
        <w:rPr>
          <w:rFonts w:asciiTheme="minorHAnsi" w:eastAsiaTheme="minorEastAsia" w:hAnsiTheme="minorHAnsi"/>
          <w:szCs w:val="22"/>
        </w:rPr>
        <w:t> </w:t>
      </w:r>
    </w:p>
    <w:p w:rsidR="0004090F" w:rsidRDefault="002C5A38" w:rsidP="0004090F">
      <w:pPr>
        <w:keepNext/>
        <w:widowControl/>
        <w:shd w:val="clear" w:color="auto" w:fill="FFFFFF"/>
        <w:spacing w:before="150" w:after="150" w:line="293" w:lineRule="atLeast"/>
        <w:jc w:val="left"/>
      </w:pPr>
      <w:r>
        <w:rPr>
          <w:noProof/>
        </w:rPr>
        <w:lastRenderedPageBreak/>
        <w:drawing>
          <wp:inline distT="0" distB="0" distL="0" distR="0">
            <wp:extent cx="5274310" cy="2987508"/>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87508"/>
                    </a:xfrm>
                    <a:prstGeom prst="rect">
                      <a:avLst/>
                    </a:prstGeom>
                    <a:noFill/>
                    <a:ln>
                      <a:noFill/>
                    </a:ln>
                  </pic:spPr>
                </pic:pic>
              </a:graphicData>
            </a:graphic>
          </wp:inline>
        </w:drawing>
      </w:r>
    </w:p>
    <w:p w:rsidR="00766B62" w:rsidRPr="0004090F" w:rsidRDefault="0004090F" w:rsidP="0004090F">
      <w:pPr>
        <w:pStyle w:val="af0"/>
        <w:jc w:val="center"/>
      </w:pPr>
      <w:r w:rsidRPr="0004090F">
        <w:rPr>
          <w:rFonts w:hint="eastAsia"/>
        </w:rPr>
        <w:t>图</w:t>
      </w:r>
      <w:r w:rsidRPr="0004090F">
        <w:rPr>
          <w:rFonts w:hint="eastAsia"/>
        </w:rPr>
        <w:t>3-1</w:t>
      </w:r>
    </w:p>
    <w:p w:rsidR="002C5A38" w:rsidRPr="00D82689" w:rsidRDefault="00766B62" w:rsidP="0004090F">
      <w:pPr>
        <w:pStyle w:val="a0"/>
      </w:pPr>
      <w:r w:rsidRPr="00D82689">
        <w:t>设计思想</w:t>
      </w:r>
    </w:p>
    <w:p w:rsidR="002C5A38" w:rsidRPr="00D82689" w:rsidRDefault="002C5A38" w:rsidP="0004090F">
      <w:pPr>
        <w:pStyle w:val="af"/>
        <w:ind w:left="280"/>
      </w:pPr>
      <w:r w:rsidRPr="00D82689">
        <w:rPr>
          <w:rFonts w:hint="eastAsia"/>
        </w:rPr>
        <w:t>应用大数据挖掘、分析实践，把大数据挖掘</w:t>
      </w:r>
      <w:bookmarkStart w:id="0" w:name="_GoBack"/>
      <w:bookmarkEnd w:id="0"/>
      <w:r w:rsidRPr="00D82689">
        <w:rPr>
          <w:rFonts w:hint="eastAsia"/>
        </w:rPr>
        <w:t>、分析工具、语言的熟练应用，理论知识和实践相结合。</w:t>
      </w:r>
    </w:p>
    <w:p w:rsidR="002C5A38" w:rsidRPr="00D82689" w:rsidRDefault="002C5A38" w:rsidP="0004090F">
      <w:pPr>
        <w:pStyle w:val="af"/>
        <w:ind w:left="280"/>
      </w:pPr>
      <w:r w:rsidRPr="00D82689">
        <w:rPr>
          <w:rFonts w:hint="eastAsia"/>
        </w:rPr>
        <w:t>采用大数据分析的方法和思路，切实了解社会对大数据技能的需求。</w:t>
      </w:r>
    </w:p>
    <w:p w:rsidR="00052B37" w:rsidRPr="00D82689" w:rsidRDefault="002C5A38" w:rsidP="0004090F">
      <w:pPr>
        <w:pStyle w:val="af"/>
        <w:ind w:left="280"/>
      </w:pPr>
      <w:r w:rsidRPr="00D82689">
        <w:rPr>
          <w:rFonts w:hint="eastAsia"/>
        </w:rPr>
        <w:t>了解企业对人才需求的动向，综合开率专业，知识技能，收</w:t>
      </w:r>
      <w:r w:rsidR="0004090F">
        <w:rPr>
          <w:rFonts w:hint="eastAsia"/>
        </w:rPr>
        <w:t>s</w:t>
      </w:r>
      <w:r w:rsidRPr="00D82689">
        <w:rPr>
          <w:rFonts w:hint="eastAsia"/>
        </w:rPr>
        <w:t>入，地域等因素。</w:t>
      </w:r>
    </w:p>
    <w:p w:rsidR="00052B37" w:rsidRPr="00D82689" w:rsidRDefault="00766B62" w:rsidP="0004090F">
      <w:pPr>
        <w:pStyle w:val="a0"/>
      </w:pPr>
      <w:r w:rsidRPr="00D82689">
        <w:t>模块设计</w:t>
      </w:r>
    </w:p>
    <w:p w:rsidR="0004090F" w:rsidRDefault="006C74DD" w:rsidP="0004090F">
      <w:pPr>
        <w:pStyle w:val="a2"/>
        <w:keepNext/>
        <w:ind w:firstLine="560"/>
      </w:pPr>
      <w:r>
        <w:rPr>
          <w:noProof/>
        </w:rPr>
        <w:drawing>
          <wp:inline distT="0" distB="0" distL="0" distR="0">
            <wp:extent cx="5274310" cy="123891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238916"/>
                    </a:xfrm>
                    <a:prstGeom prst="rect">
                      <a:avLst/>
                    </a:prstGeom>
                    <a:noFill/>
                    <a:ln>
                      <a:noFill/>
                    </a:ln>
                  </pic:spPr>
                </pic:pic>
              </a:graphicData>
            </a:graphic>
          </wp:inline>
        </w:drawing>
      </w:r>
    </w:p>
    <w:p w:rsidR="00052B37" w:rsidRPr="00D82689" w:rsidRDefault="0004090F" w:rsidP="0004090F">
      <w:pPr>
        <w:pStyle w:val="af0"/>
        <w:jc w:val="center"/>
        <w:rPr>
          <w:rFonts w:asciiTheme="minorHAnsi" w:eastAsiaTheme="minorEastAsia" w:hAnsiTheme="minorHAnsi" w:cstheme="minorBidi"/>
          <w:szCs w:val="22"/>
        </w:rPr>
      </w:pPr>
      <w:r>
        <w:rPr>
          <w:rFonts w:hint="eastAsia"/>
        </w:rPr>
        <w:t>图</w:t>
      </w:r>
      <w:r>
        <w:rPr>
          <w:rFonts w:hint="eastAsia"/>
        </w:rPr>
        <w:t>3-1-1</w:t>
      </w:r>
    </w:p>
    <w:p w:rsidR="0004090F" w:rsidRDefault="006C74DD" w:rsidP="0004090F">
      <w:pPr>
        <w:pStyle w:val="a2"/>
        <w:keepNext/>
        <w:ind w:firstLine="560"/>
      </w:pPr>
      <w:r>
        <w:rPr>
          <w:noProof/>
        </w:rPr>
        <w:lastRenderedPageBreak/>
        <w:drawing>
          <wp:inline distT="0" distB="0" distL="0" distR="0">
            <wp:extent cx="4206240" cy="311002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4637" cy="3116235"/>
                    </a:xfrm>
                    <a:prstGeom prst="rect">
                      <a:avLst/>
                    </a:prstGeom>
                    <a:noFill/>
                    <a:ln>
                      <a:noFill/>
                    </a:ln>
                  </pic:spPr>
                </pic:pic>
              </a:graphicData>
            </a:graphic>
          </wp:inline>
        </w:drawing>
      </w:r>
    </w:p>
    <w:p w:rsidR="00052B37" w:rsidRPr="00D82689" w:rsidRDefault="0004090F" w:rsidP="0004090F">
      <w:pPr>
        <w:pStyle w:val="af0"/>
        <w:jc w:val="center"/>
        <w:rPr>
          <w:rFonts w:asciiTheme="minorHAnsi" w:eastAsiaTheme="minorEastAsia" w:hAnsiTheme="minorHAnsi" w:cstheme="minorBidi"/>
          <w:szCs w:val="22"/>
        </w:rPr>
      </w:pPr>
      <w:r>
        <w:rPr>
          <w:rFonts w:hint="eastAsia"/>
        </w:rPr>
        <w:t>图</w:t>
      </w:r>
      <w:r>
        <w:rPr>
          <w:rFonts w:hint="eastAsia"/>
        </w:rPr>
        <w:t>3-1-2</w:t>
      </w:r>
    </w:p>
    <w:p w:rsidR="0004090F" w:rsidRDefault="006C74DD" w:rsidP="0004090F">
      <w:pPr>
        <w:pStyle w:val="a2"/>
        <w:keepNext/>
        <w:ind w:firstLine="560"/>
      </w:pPr>
      <w:r>
        <w:rPr>
          <w:noProof/>
        </w:rPr>
        <w:drawing>
          <wp:inline distT="0" distB="0" distL="0" distR="0">
            <wp:extent cx="5274310" cy="1768694"/>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68694"/>
                    </a:xfrm>
                    <a:prstGeom prst="rect">
                      <a:avLst/>
                    </a:prstGeom>
                    <a:noFill/>
                    <a:ln>
                      <a:noFill/>
                    </a:ln>
                  </pic:spPr>
                </pic:pic>
              </a:graphicData>
            </a:graphic>
          </wp:inline>
        </w:drawing>
      </w:r>
    </w:p>
    <w:p w:rsidR="00052B37" w:rsidRPr="00D82689" w:rsidRDefault="0004090F" w:rsidP="0004090F">
      <w:pPr>
        <w:pStyle w:val="af0"/>
        <w:jc w:val="center"/>
        <w:rPr>
          <w:rFonts w:asciiTheme="minorHAnsi" w:eastAsiaTheme="minorEastAsia" w:hAnsiTheme="minorHAnsi" w:cstheme="minorBidi"/>
          <w:szCs w:val="22"/>
        </w:rPr>
      </w:pPr>
      <w:r>
        <w:rPr>
          <w:rFonts w:hint="eastAsia"/>
        </w:rPr>
        <w:t>图</w:t>
      </w:r>
      <w:r>
        <w:rPr>
          <w:rFonts w:hint="eastAsia"/>
        </w:rPr>
        <w:t>3-1-3</w:t>
      </w:r>
    </w:p>
    <w:p w:rsidR="00766B62" w:rsidRPr="00D82689" w:rsidRDefault="00766B62" w:rsidP="00766B62">
      <w:pPr>
        <w:widowControl/>
        <w:shd w:val="clear" w:color="auto" w:fill="FFFFFF"/>
        <w:spacing w:before="150" w:after="150" w:line="293" w:lineRule="atLeast"/>
        <w:jc w:val="left"/>
      </w:pPr>
    </w:p>
    <w:p w:rsidR="00766B62" w:rsidRPr="00766B62" w:rsidRDefault="00766B62"/>
    <w:sectPr w:rsidR="00766B62" w:rsidRPr="00766B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1FF" w:rsidRDefault="00BE51FF" w:rsidP="007C35B9">
      <w:r>
        <w:separator/>
      </w:r>
    </w:p>
  </w:endnote>
  <w:endnote w:type="continuationSeparator" w:id="0">
    <w:p w:rsidR="00BE51FF" w:rsidRDefault="00BE51FF" w:rsidP="007C3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1FF" w:rsidRDefault="00BE51FF" w:rsidP="007C35B9">
      <w:r>
        <w:separator/>
      </w:r>
    </w:p>
  </w:footnote>
  <w:footnote w:type="continuationSeparator" w:id="0">
    <w:p w:rsidR="00BE51FF" w:rsidRDefault="00BE51FF" w:rsidP="007C3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01899"/>
    <w:multiLevelType w:val="multilevel"/>
    <w:tmpl w:val="B3A2F39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D410C97"/>
    <w:multiLevelType w:val="multilevel"/>
    <w:tmpl w:val="1D410C97"/>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F0F3CDB"/>
    <w:multiLevelType w:val="multilevel"/>
    <w:tmpl w:val="F7447850"/>
    <w:lvl w:ilvl="0">
      <w:start w:val="1"/>
      <w:numFmt w:val="decimal"/>
      <w:pStyle w:val="a"/>
      <w:lvlText w:val="%1"/>
      <w:lvlJc w:val="left"/>
      <w:pPr>
        <w:ind w:left="425" w:hanging="425"/>
      </w:pPr>
    </w:lvl>
    <w:lvl w:ilvl="1">
      <w:start w:val="1"/>
      <w:numFmt w:val="decimal"/>
      <w:pStyle w:val="a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B62"/>
    <w:rsid w:val="0004090F"/>
    <w:rsid w:val="00052B37"/>
    <w:rsid w:val="00104E70"/>
    <w:rsid w:val="00136705"/>
    <w:rsid w:val="002C5A38"/>
    <w:rsid w:val="002D608C"/>
    <w:rsid w:val="00374429"/>
    <w:rsid w:val="00420F0E"/>
    <w:rsid w:val="00441C73"/>
    <w:rsid w:val="00486B9D"/>
    <w:rsid w:val="005E5ADB"/>
    <w:rsid w:val="006C74DD"/>
    <w:rsid w:val="007275D9"/>
    <w:rsid w:val="00766B62"/>
    <w:rsid w:val="007C35B9"/>
    <w:rsid w:val="00BE51FF"/>
    <w:rsid w:val="00D82689"/>
    <w:rsid w:val="00ED1EB6"/>
    <w:rsid w:val="00F12FB6"/>
    <w:rsid w:val="00FE4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A4CB8"/>
  <w15:chartTrackingRefBased/>
  <w15:docId w15:val="{9E7346CC-8480-4A20-A984-90783909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D82689"/>
    <w:pPr>
      <w:widowControl w:val="0"/>
      <w:jc w:val="both"/>
    </w:pPr>
    <w:rPr>
      <w:sz w:val="28"/>
    </w:rPr>
  </w:style>
  <w:style w:type="paragraph" w:styleId="1">
    <w:name w:val="heading 1"/>
    <w:basedOn w:val="a1"/>
    <w:next w:val="a2"/>
    <w:link w:val="10"/>
    <w:qFormat/>
    <w:rsid w:val="007275D9"/>
    <w:pPr>
      <w:keepLines/>
      <w:numPr>
        <w:numId w:val="1"/>
      </w:numPr>
      <w:spacing w:after="120"/>
      <w:outlineLvl w:val="0"/>
    </w:pPr>
    <w:rPr>
      <w:rFonts w:ascii="宋体" w:eastAsia="宋体" w:hAnsi="宋体" w:cs="宋体"/>
      <w:b/>
      <w:kern w:val="44"/>
      <w:szCs w:val="20"/>
    </w:rPr>
  </w:style>
  <w:style w:type="paragraph" w:styleId="2">
    <w:name w:val="heading 2"/>
    <w:basedOn w:val="a1"/>
    <w:next w:val="a2"/>
    <w:link w:val="20"/>
    <w:unhideWhenUsed/>
    <w:qFormat/>
    <w:rsid w:val="007275D9"/>
    <w:pPr>
      <w:keepNext/>
      <w:keepLines/>
      <w:numPr>
        <w:ilvl w:val="1"/>
        <w:numId w:val="1"/>
      </w:numPr>
      <w:spacing w:after="120"/>
      <w:outlineLvl w:val="1"/>
    </w:pPr>
    <w:rPr>
      <w:rFonts w:ascii="宋体" w:eastAsia="宋体" w:hAnsi="宋体" w:cs="宋体"/>
      <w:b/>
      <w:szCs w:val="20"/>
    </w:rPr>
  </w:style>
  <w:style w:type="paragraph" w:styleId="3">
    <w:name w:val="heading 3"/>
    <w:basedOn w:val="a1"/>
    <w:next w:val="a2"/>
    <w:link w:val="30"/>
    <w:unhideWhenUsed/>
    <w:qFormat/>
    <w:rsid w:val="007275D9"/>
    <w:pPr>
      <w:keepNext/>
      <w:keepLines/>
      <w:numPr>
        <w:ilvl w:val="2"/>
        <w:numId w:val="1"/>
      </w:numPr>
      <w:spacing w:after="120" w:line="240" w:lineRule="exact"/>
      <w:outlineLvl w:val="2"/>
    </w:pPr>
    <w:rPr>
      <w:rFonts w:ascii="宋体" w:eastAsia="宋体" w:hAnsi="宋体" w:cs="宋体"/>
      <w:b/>
      <w:szCs w:val="20"/>
    </w:rPr>
  </w:style>
  <w:style w:type="paragraph" w:styleId="4">
    <w:name w:val="heading 4"/>
    <w:basedOn w:val="a1"/>
    <w:next w:val="a2"/>
    <w:link w:val="40"/>
    <w:semiHidden/>
    <w:unhideWhenUsed/>
    <w:qFormat/>
    <w:rsid w:val="007275D9"/>
    <w:pPr>
      <w:keepLines/>
      <w:numPr>
        <w:ilvl w:val="3"/>
        <w:numId w:val="1"/>
      </w:numPr>
      <w:spacing w:after="120"/>
      <w:outlineLvl w:val="3"/>
    </w:pPr>
    <w:rPr>
      <w:rFonts w:ascii="宋体" w:eastAsia="宋体" w:hAnsi="宋体" w:cs="宋体"/>
      <w:b/>
      <w:szCs w:val="20"/>
    </w:rPr>
  </w:style>
  <w:style w:type="paragraph" w:styleId="5">
    <w:name w:val="heading 5"/>
    <w:basedOn w:val="a1"/>
    <w:next w:val="a2"/>
    <w:link w:val="50"/>
    <w:semiHidden/>
    <w:unhideWhenUsed/>
    <w:qFormat/>
    <w:rsid w:val="007275D9"/>
    <w:pPr>
      <w:keepNext/>
      <w:keepLines/>
      <w:numPr>
        <w:ilvl w:val="4"/>
        <w:numId w:val="1"/>
      </w:numPr>
      <w:spacing w:after="120"/>
      <w:ind w:left="0" w:firstLine="0"/>
      <w:outlineLvl w:val="4"/>
    </w:pPr>
    <w:rPr>
      <w:rFonts w:ascii="宋体" w:eastAsia="宋体" w:hAnsi="宋体" w:cs="宋体"/>
      <w:b/>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1"/>
    <w:uiPriority w:val="99"/>
    <w:semiHidden/>
    <w:unhideWhenUsed/>
    <w:rsid w:val="00766B62"/>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1"/>
    <w:link w:val="a8"/>
    <w:uiPriority w:val="99"/>
    <w:unhideWhenUsed/>
    <w:rsid w:val="007C35B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3"/>
    <w:link w:val="a7"/>
    <w:uiPriority w:val="99"/>
    <w:rsid w:val="007C35B9"/>
    <w:rPr>
      <w:sz w:val="18"/>
      <w:szCs w:val="18"/>
    </w:rPr>
  </w:style>
  <w:style w:type="paragraph" w:styleId="a9">
    <w:name w:val="footer"/>
    <w:basedOn w:val="a1"/>
    <w:link w:val="aa"/>
    <w:uiPriority w:val="99"/>
    <w:unhideWhenUsed/>
    <w:rsid w:val="007C35B9"/>
    <w:pPr>
      <w:tabs>
        <w:tab w:val="center" w:pos="4153"/>
        <w:tab w:val="right" w:pos="8306"/>
      </w:tabs>
      <w:snapToGrid w:val="0"/>
      <w:jc w:val="left"/>
    </w:pPr>
    <w:rPr>
      <w:sz w:val="18"/>
      <w:szCs w:val="18"/>
    </w:rPr>
  </w:style>
  <w:style w:type="character" w:customStyle="1" w:styleId="aa">
    <w:name w:val="页脚 字符"/>
    <w:basedOn w:val="a3"/>
    <w:link w:val="a9"/>
    <w:uiPriority w:val="99"/>
    <w:rsid w:val="007C35B9"/>
    <w:rPr>
      <w:sz w:val="18"/>
      <w:szCs w:val="18"/>
    </w:rPr>
  </w:style>
  <w:style w:type="character" w:customStyle="1" w:styleId="10">
    <w:name w:val="标题 1 字符"/>
    <w:basedOn w:val="a3"/>
    <w:link w:val="1"/>
    <w:rsid w:val="007275D9"/>
    <w:rPr>
      <w:rFonts w:ascii="宋体" w:eastAsia="宋体" w:hAnsi="宋体" w:cs="宋体"/>
      <w:b/>
      <w:kern w:val="44"/>
      <w:szCs w:val="20"/>
    </w:rPr>
  </w:style>
  <w:style w:type="character" w:customStyle="1" w:styleId="20">
    <w:name w:val="标题 2 字符"/>
    <w:basedOn w:val="a3"/>
    <w:link w:val="2"/>
    <w:rsid w:val="007275D9"/>
    <w:rPr>
      <w:rFonts w:ascii="宋体" w:eastAsia="宋体" w:hAnsi="宋体" w:cs="宋体"/>
      <w:b/>
      <w:szCs w:val="20"/>
    </w:rPr>
  </w:style>
  <w:style w:type="character" w:customStyle="1" w:styleId="30">
    <w:name w:val="标题 3 字符"/>
    <w:basedOn w:val="a3"/>
    <w:link w:val="3"/>
    <w:rsid w:val="007275D9"/>
    <w:rPr>
      <w:rFonts w:ascii="宋体" w:eastAsia="宋体" w:hAnsi="宋体" w:cs="宋体"/>
      <w:b/>
      <w:szCs w:val="20"/>
    </w:rPr>
  </w:style>
  <w:style w:type="character" w:customStyle="1" w:styleId="40">
    <w:name w:val="标题 4 字符"/>
    <w:basedOn w:val="a3"/>
    <w:link w:val="4"/>
    <w:semiHidden/>
    <w:rsid w:val="007275D9"/>
    <w:rPr>
      <w:rFonts w:ascii="宋体" w:eastAsia="宋体" w:hAnsi="宋体" w:cs="宋体"/>
      <w:b/>
      <w:szCs w:val="20"/>
    </w:rPr>
  </w:style>
  <w:style w:type="character" w:customStyle="1" w:styleId="50">
    <w:name w:val="标题 5 字符"/>
    <w:basedOn w:val="a3"/>
    <w:link w:val="5"/>
    <w:semiHidden/>
    <w:rsid w:val="007275D9"/>
    <w:rPr>
      <w:rFonts w:ascii="宋体" w:eastAsia="宋体" w:hAnsi="宋体" w:cs="宋体"/>
      <w:b/>
      <w:szCs w:val="20"/>
    </w:rPr>
  </w:style>
  <w:style w:type="paragraph" w:styleId="a2">
    <w:name w:val="Normal Indent"/>
    <w:aliases w:val="上海中望标准正文（首行缩进两字）,ALT+Z,四号,Indent 1,上海中望标准正文文字,HD正文1,上海中望标准,Normal Indent（正文缩进）,水上软件,正文缩进（首行缩进两字）,正文缩进1,正文缩进 Char,正文不缩进,特点 Char,正文缩进William,正文（图说明文字居中）,标题4,正文对齐,body text,bt,表正文,正文非缩进,特点,段1,中文正文,正文（首行缩进两字） Char Char"/>
    <w:basedOn w:val="a1"/>
    <w:semiHidden/>
    <w:unhideWhenUsed/>
    <w:rsid w:val="007275D9"/>
    <w:pPr>
      <w:adjustRightInd w:val="0"/>
      <w:snapToGrid w:val="0"/>
      <w:spacing w:after="120" w:line="360" w:lineRule="auto"/>
      <w:ind w:firstLineChars="200" w:firstLine="200"/>
    </w:pPr>
    <w:rPr>
      <w:rFonts w:ascii="宋体" w:eastAsia="宋体" w:hAnsi="宋体" w:cs="Times New Roman"/>
      <w:szCs w:val="20"/>
    </w:rPr>
  </w:style>
  <w:style w:type="paragraph" w:styleId="ab">
    <w:name w:val="List Paragraph"/>
    <w:basedOn w:val="a1"/>
    <w:uiPriority w:val="34"/>
    <w:qFormat/>
    <w:rsid w:val="002C5A38"/>
    <w:pPr>
      <w:ind w:firstLineChars="200" w:firstLine="420"/>
    </w:pPr>
  </w:style>
  <w:style w:type="paragraph" w:styleId="ac">
    <w:name w:val="No Spacing"/>
    <w:uiPriority w:val="1"/>
    <w:qFormat/>
    <w:rsid w:val="00D82689"/>
    <w:pPr>
      <w:widowControl w:val="0"/>
      <w:jc w:val="both"/>
    </w:pPr>
  </w:style>
  <w:style w:type="character" w:styleId="ad">
    <w:name w:val="Subtle Emphasis"/>
    <w:basedOn w:val="a3"/>
    <w:uiPriority w:val="19"/>
    <w:qFormat/>
    <w:rsid w:val="00D82689"/>
    <w:rPr>
      <w:i/>
      <w:iCs/>
      <w:color w:val="404040" w:themeColor="text1" w:themeTint="BF"/>
    </w:rPr>
  </w:style>
  <w:style w:type="paragraph" w:styleId="TOC1">
    <w:name w:val="toc 1"/>
    <w:basedOn w:val="a1"/>
    <w:next w:val="a1"/>
    <w:autoRedefine/>
    <w:uiPriority w:val="39"/>
    <w:unhideWhenUsed/>
    <w:rsid w:val="0004090F"/>
    <w:pPr>
      <w:widowControl/>
      <w:spacing w:after="100" w:line="259" w:lineRule="auto"/>
      <w:jc w:val="left"/>
    </w:pPr>
    <w:rPr>
      <w:rFonts w:cs="Times New Roman"/>
      <w:kern w:val="0"/>
      <w:sz w:val="22"/>
      <w:szCs w:val="21"/>
    </w:rPr>
  </w:style>
  <w:style w:type="paragraph" w:customStyle="1" w:styleId="ae">
    <w:name w:val="比赛标题"/>
    <w:qFormat/>
    <w:rsid w:val="0004090F"/>
    <w:pPr>
      <w:jc w:val="center"/>
    </w:pPr>
    <w:rPr>
      <w:rFonts w:ascii="黑体" w:eastAsia="黑体" w:hAnsi="黑体"/>
      <w:b/>
      <w:bCs/>
      <w:kern w:val="44"/>
      <w:sz w:val="44"/>
      <w:szCs w:val="44"/>
    </w:rPr>
  </w:style>
  <w:style w:type="paragraph" w:customStyle="1" w:styleId="a">
    <w:name w:val="比赛大标题"/>
    <w:qFormat/>
    <w:rsid w:val="0004090F"/>
    <w:pPr>
      <w:numPr>
        <w:numId w:val="5"/>
      </w:numPr>
    </w:pPr>
    <w:rPr>
      <w:rFonts w:ascii="黑体" w:eastAsia="黑体" w:hAnsi="黑体"/>
      <w:b/>
      <w:bCs/>
      <w:kern w:val="44"/>
      <w:sz w:val="40"/>
      <w:szCs w:val="44"/>
    </w:rPr>
  </w:style>
  <w:style w:type="paragraph" w:customStyle="1" w:styleId="a0">
    <w:name w:val="比赛中标题"/>
    <w:qFormat/>
    <w:rsid w:val="0004090F"/>
    <w:pPr>
      <w:numPr>
        <w:ilvl w:val="1"/>
        <w:numId w:val="5"/>
      </w:numPr>
    </w:pPr>
    <w:rPr>
      <w:rFonts w:ascii="黑体" w:eastAsia="黑体" w:hAnsi="黑体"/>
      <w:b/>
      <w:bCs/>
      <w:kern w:val="44"/>
      <w:sz w:val="28"/>
      <w:szCs w:val="44"/>
    </w:rPr>
  </w:style>
  <w:style w:type="paragraph" w:customStyle="1" w:styleId="af">
    <w:name w:val="比赛字体"/>
    <w:qFormat/>
    <w:rsid w:val="0004090F"/>
    <w:pPr>
      <w:ind w:leftChars="100" w:left="240" w:firstLine="420"/>
    </w:pPr>
    <w:rPr>
      <w:rFonts w:ascii="宋体" w:eastAsia="宋体" w:hAnsi="宋体"/>
      <w:sz w:val="28"/>
      <w:szCs w:val="24"/>
    </w:rPr>
  </w:style>
  <w:style w:type="paragraph" w:styleId="af0">
    <w:name w:val="caption"/>
    <w:next w:val="a1"/>
    <w:uiPriority w:val="35"/>
    <w:unhideWhenUsed/>
    <w:qFormat/>
    <w:rsid w:val="0004090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41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10945</dc:creator>
  <cp:keywords/>
  <dc:description/>
  <cp:lastModifiedBy>973989832@qq.com</cp:lastModifiedBy>
  <cp:revision>8</cp:revision>
  <dcterms:created xsi:type="dcterms:W3CDTF">2018-09-18T08:24:00Z</dcterms:created>
  <dcterms:modified xsi:type="dcterms:W3CDTF">2018-09-21T05:44:00Z</dcterms:modified>
</cp:coreProperties>
</file>