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叙事革命 · 联合演讲逐字稿</w:t>
      </w:r>
    </w:p>
    <w:p>
      <w:r>
        <w:t>深夜食堂 × 平行宇宙叙事Agent |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t>一、共性开场</w:t>
      </w:r>
    </w:p>
    <w:p>
      <w:r>
        <w:rPr>
          <w:b/>
          <w:color w:val="7B68EE"/>
          <w:sz w:val="22"/>
        </w:rPr>
        <w:t>【Slide 1：封面 · AI叙事革命】</w:t>
      </w:r>
    </w:p>
    <w:p>
      <w:pPr>
        <w:spacing w:after="120"/>
      </w:pPr>
      <w:r>
        <w:t>大家好。</w:t>
      </w:r>
    </w:p>
    <w:p>
      <w:pPr>
        <w:spacing w:after="120"/>
      </w:pPr>
      <w:r>
        <w:t>今天我们要和大家聊两个产品。它们出现在2026年的不同场景，解决的是截然不同的问题——一个在深夜，一个在赛场；一个属于一个人，一个属于五十亿人。</w:t>
      </w:r>
    </w:p>
    <w:p>
      <w:pPr>
        <w:spacing w:after="120"/>
      </w:pPr>
      <w:r>
        <w:t>但在它们的底层，有一件事是完全相同的：</w:t>
      </w:r>
    </w:p>
    <w:p>
      <w:pPr>
        <w:spacing w:after="120"/>
      </w:pPr>
      <w:r>
        <w:t>人类天生需要故事。</w:t>
      </w:r>
    </w:p>
    <w:p>
      <w:pPr>
        <w:spacing w:after="120"/>
      </w:pPr>
      <w:r>
        <w:t>今天这场Talk的名字，叫做：「当AI学会讲故事」。</w:t>
      </w:r>
    </w:p>
    <w:p>
      <w:r>
        <w:rPr>
          <w:b/>
          <w:color w:val="7B68EE"/>
          <w:sz w:val="22"/>
        </w:rPr>
        <w:t>【Slide 2：共性洞察 · 人类天生需要被故事理解】</w:t>
      </w:r>
    </w:p>
    <w:p>
      <w:pPr>
        <w:spacing w:after="120"/>
      </w:pPr>
      <w:r>
        <w:t>我们先来说一件事——</w:t>
      </w:r>
    </w:p>
    <w:p>
      <w:pPr>
        <w:spacing w:after="120"/>
      </w:pPr>
      <w:r>
        <w:t>人类其实有两种最基本的情感需要。第一种，是「被看见」——我的情绪是真实的，我需要有人理解它，哪怕只是用一个故事。</w:t>
      </w:r>
    </w:p>
    <w:p>
      <w:pPr>
        <w:spacing w:after="120"/>
      </w:pPr>
      <w:r>
        <w:t>第二种，是「另一个可能」——现实已经发生了，但我心里，永远有一个"如果当时不那样，结局会不会不同"的平行宇宙。</w:t>
      </w:r>
    </w:p>
    <w:p>
      <w:pPr>
        <w:spacing w:after="120"/>
      </w:pPr>
      <w:r>
        <w:t>深夜食堂，回答的是第一个需要。平行宇宙叙事Agent，回答的是第二个。</w:t>
      </w:r>
    </w:p>
    <w:p>
      <w:pPr>
        <w:spacing w:after="120"/>
      </w:pPr>
      <w:r>
        <w:t>而AI，正在成为一台全自动叙事引擎：它理解你的情绪，帮你命名它，然后为你写出那个只属于你的故事。</w:t>
      </w:r>
    </w:p>
    <w:p/>
    <w:p>
      <w:pPr>
        <w:pStyle w:val="Heading1"/>
        <w:jc w:val="left"/>
      </w:pPr>
      <w:r>
        <w:t>二、第一部分：深夜食堂</w:t>
      </w:r>
    </w:p>
    <w:p>
      <w:r>
        <w:rPr>
          <w:b/>
          <w:color w:val="7B68EE"/>
          <w:sz w:val="22"/>
        </w:rPr>
        <w:t>【Slide 3：深夜食堂 · 封面】</w:t>
      </w:r>
    </w:p>
    <w:p>
      <w:pPr>
        <w:spacing w:after="120"/>
      </w:pPr>
      <w:r>
        <w:t>我们先来看第一个产品——深夜食堂。</w:t>
      </w:r>
    </w:p>
    <w:p>
      <w:pPr>
        <w:spacing w:after="120"/>
      </w:pPr>
      <w:r>
        <w:t>副标题是：情绪微小说。AI情感疗愈空间。</w:t>
      </w:r>
    </w:p>
    <w:p>
      <w:pPr>
        <w:spacing w:after="120"/>
      </w:pPr>
      <w:r>
        <w:t>一句话描述：把大家说不清楚的情绪，变成只属于你的故事。</w:t>
      </w:r>
    </w:p>
    <w:p>
      <w:r>
        <w:rPr>
          <w:b/>
          <w:color w:val="7B68EE"/>
          <w:sz w:val="22"/>
        </w:rPr>
        <w:t>【Slide 4：痛点与解法】</w:t>
      </w:r>
    </w:p>
    <w:p>
      <w:pPr>
        <w:spacing w:after="120"/>
      </w:pPr>
      <w:r>
        <w:t>先说我们是怎么想到这个产品的。</w:t>
      </w:r>
    </w:p>
    <w:p>
      <w:pPr>
        <w:spacing w:after="120"/>
      </w:pPr>
      <w:r>
        <w:t>深夜十一点，躺在床上，脑子里转着一句话——也许是白天和同事的一次争执，也许是朋友圈里看到的某个人，也许什么都没有，就是莫名其妙地难受。</w:t>
      </w:r>
    </w:p>
    <w:p>
      <w:pPr>
        <w:spacing w:after="120"/>
      </w:pPr>
      <w:r>
        <w:t>想倾诉，但说不清楚自己到底是什么情绪。愤怒？委屈？还是某种没有名字的疲惫？</w:t>
      </w:r>
    </w:p>
    <w:p>
      <w:pPr>
        <w:spacing w:after="120"/>
      </w:pPr>
      <w:r>
        <w:t>这是当代人一个很普遍的困境：感受是真实的，但语言是匮乏的。</w:t>
      </w:r>
    </w:p>
    <w:p>
      <w:pPr>
        <w:spacing w:after="120"/>
      </w:pPr>
      <w:r>
        <w:t>深夜食堂的解法很简单——大家只需要输入一句当下的心情，哪怕只是"今天好烦"这四个字。</w:t>
      </w:r>
    </w:p>
    <w:p>
      <w:pPr>
        <w:spacing w:after="120"/>
      </w:pPr>
      <w:r>
        <w:t>AI 会做三件事：第一，为这个情绪命名，一个4到8个字的情绪标签；第二，基于这个情绪，生成一篇专属的情绪微小说；第三，配上 AI 生成的插图，一键分享。</w:t>
      </w:r>
    </w:p>
    <w:p>
      <w:pPr>
        <w:spacing w:after="120"/>
      </w:pPr>
      <w:r>
        <w:t>故事有三种风格：治愈系、讽刺系、释怀系。大家可以选择最契合当下心境的那一种。</w:t>
      </w:r>
    </w:p>
    <w:p>
      <w:r>
        <w:rPr>
          <w:b/>
          <w:color w:val="7B68EE"/>
          <w:sz w:val="22"/>
        </w:rPr>
        <w:t>【Slide 5：技术架构】</w:t>
      </w:r>
    </w:p>
    <w:p>
      <w:pPr>
        <w:spacing w:after="120"/>
      </w:pPr>
      <w:r>
        <w:t>来说说技术层面。</w:t>
      </w:r>
    </w:p>
    <w:p>
      <w:pPr>
        <w:spacing w:after="120"/>
      </w:pPr>
      <w:r>
        <w:t>前端：React 19 + Vite，部署在 Cloudflare Pages 上。图片合成完全在浏览器端用 Canvas API 完成，输出 1080×1440 的高清成图，无需服务端渲染。</w:t>
      </w:r>
    </w:p>
    <w:p>
      <w:pPr>
        <w:spacing w:after="120"/>
      </w:pPr>
      <w:r>
        <w:t>后端：Cloudflare Edge Workers + D1 数据库。零冷启动，全球边缘节点，用户不管在哪里，响应速度都非常快。</w:t>
      </w:r>
    </w:p>
    <w:p>
      <w:pPr>
        <w:spacing w:after="120"/>
      </w:pPr>
      <w:r>
        <w:t>AI层：文心 ERNIE 5.1 负责文本生成，文生图模型负责配图，两者并行生成。同时引入了 Reflexion 自评审循环——生成完毕后，AI 会从 6 个维度自我打分：钩子感、金句密度、情感弧完整性、叙事创新度、真实共鸣感、情节密度。不达标的稿子会自动重写。</w:t>
      </w:r>
    </w:p>
    <w:p>
      <w:pPr>
        <w:spacing w:after="120"/>
      </w:pPr>
      <w:r>
        <w:t>整个系统月运维成本不超过10美元。</w:t>
      </w:r>
    </w:p>
    <w:p>
      <w:r>
        <w:rPr>
          <w:b/>
          <w:color w:val="7B68EE"/>
          <w:sz w:val="22"/>
        </w:rPr>
        <w:t>【Slide 6：迭代历程 · 关键洞察】</w:t>
      </w:r>
    </w:p>
    <w:p>
      <w:pPr>
        <w:spacing w:after="120"/>
      </w:pPr>
      <w:r>
        <w:t>开发过程中，我们学到了一件非常重要的事：用户需要的不只是一个好故事，用户需要的是「被理解」。</w:t>
      </w:r>
    </w:p>
    <w:p>
      <w:pPr>
        <w:spacing w:after="120"/>
      </w:pPr>
      <w:r>
        <w:t>这两件事看起来差不多，但其实完全不同。</w:t>
      </w:r>
    </w:p>
    <w:p>
      <w:pPr>
        <w:spacing w:after="120"/>
      </w:pPr>
      <w:r>
        <w:t>为此，我们修复了一个核心Bug——早期版本里，AI 会把用户原文直接嵌入故事，结果读起来非常出戏。我们加入了一条规则：禁止引用原文，改用抽象意境描述。从此，故事开始有了自己的生命，而不只是用户情绪的复述。</w:t>
      </w:r>
    </w:p>
    <w:p>
      <w:pPr>
        <w:spacing w:after="120"/>
      </w:pPr>
      <w:r>
        <w:t>另一个亮点功能是「续写明天」——基于 D1 数据库的 parent_work_id，用户可以在第二天、第三天继续自己的故事，形成一个持续生长的情感图谱。这让留存率大幅提升。</w:t>
      </w:r>
    </w:p>
    <w:p>
      <w:r>
        <w:rPr>
          <w:b/>
          <w:color w:val="7B68EE"/>
          <w:sz w:val="22"/>
        </w:rPr>
        <w:t>【Slide 7：愿景与商业化】</w:t>
      </w:r>
    </w:p>
    <w:p>
      <w:pPr>
        <w:spacing w:after="120"/>
      </w:pPr>
      <w:r>
        <w:t>我们对深夜食堂的愿景是：2026年最具温度的国民级数字疗愈空间。</w:t>
      </w:r>
    </w:p>
    <w:p>
      <w:pPr>
        <w:spacing w:after="120"/>
      </w:pPr>
      <w:r>
        <w:t>它的飞轮是：用户输入情绪 → AI 命名 → 用户分享 → 新用户进入 → 续写带来留存 → 情感图谱积累 → AI 更懂人。</w:t>
      </w:r>
    </w:p>
    <w:p>
      <w:pPr>
        <w:spacing w:after="120"/>
      </w:pPr>
      <w:r>
        <w:t>商业化路径：情感订阅 + 年度情感回顾印刷书；实体周边——明信片、海报、咖啡馆快闪；以及面向品牌和 LLM 的情感营销 API 和情感语料授权。</w:t>
      </w:r>
    </w:p>
    <w:p/>
    <w:p>
      <w:pPr>
        <w:pStyle w:val="Heading1"/>
        <w:jc w:val="left"/>
      </w:pPr>
      <w:r>
        <w:t>三、过渡段落</w:t>
      </w:r>
    </w:p>
    <w:p>
      <w:r>
        <w:rPr>
          <w:b/>
          <w:color w:val="7B68EE"/>
          <w:sz w:val="22"/>
        </w:rPr>
        <w:t>【Slide 8：过渡桥接】</w:t>
      </w:r>
    </w:p>
    <w:p>
      <w:pPr>
        <w:spacing w:after="120"/>
      </w:pPr>
      <w:r>
        <w:t>好，我们刚刚聊的是深夜里一个人的故事。</w:t>
      </w:r>
    </w:p>
    <w:p>
      <w:pPr>
        <w:spacing w:after="120"/>
      </w:pPr>
      <w:r>
        <w:t>深夜食堂里，每一个人都在用自己的情绪，和 AI 进行一场私密的对话。它是内向的，是个体的，是属于深夜安静时分的。</w:t>
      </w:r>
    </w:p>
    <w:p>
      <w:pPr>
        <w:spacing w:after="120"/>
      </w:pPr>
      <w:r>
        <w:t>现在，让我们把这个场景，放大一百倍。</w:t>
      </w:r>
    </w:p>
    <w:p>
      <w:pPr>
        <w:spacing w:after="120"/>
      </w:pPr>
      <w:r>
        <w:t>不再是一个人，是五十亿人。</w:t>
      </w:r>
    </w:p>
    <w:p>
      <w:pPr>
        <w:spacing w:after="120"/>
      </w:pPr>
      <w:r>
        <w:t>不再是深夜的安静，是全球同时爆发的狂欢。</w:t>
      </w:r>
    </w:p>
    <w:p>
      <w:pPr>
        <w:spacing w:after="120"/>
      </w:pPr>
      <w:r>
        <w:t>2026年，世界杯在北美三国打响。六十四场比赛，四十八天，五十亿球迷同时盯着同一块绿茵场。</w:t>
      </w:r>
    </w:p>
    <w:p>
      <w:pPr>
        <w:spacing w:after="120"/>
      </w:pPr>
      <w:r>
        <w:t>每一场比赛，都会留下一个问题——「如果当时换了个选择，结局会不会不一样？」</w:t>
      </w:r>
    </w:p>
    <w:p>
      <w:pPr>
        <w:spacing w:after="120"/>
      </w:pPr>
      <w:r>
        <w:t>深夜食堂，让一个人的情绪有了故事。而平行宇宙叙事Agent，是来给全世界球迷心里那个「另一个结局」，写出来的。</w:t>
      </w:r>
    </w:p>
    <w:p/>
    <w:p>
      <w:pPr>
        <w:pStyle w:val="Heading1"/>
        <w:jc w:val="left"/>
      </w:pPr>
      <w:r>
        <w:t>四、第二部分：平行宇宙叙事Agent</w:t>
      </w:r>
    </w:p>
    <w:p>
      <w:r>
        <w:rPr>
          <w:b/>
          <w:color w:val="7B68EE"/>
          <w:sz w:val="22"/>
        </w:rPr>
        <w:t>【Slide 9：平行宇宙叙事Agent · 封面】</w:t>
      </w:r>
    </w:p>
    <w:p>
      <w:pPr>
        <w:spacing w:after="120"/>
      </w:pPr>
      <w:r>
        <w:t>这是平行宇宙叙事Agent。</w:t>
      </w:r>
    </w:p>
    <w:p>
      <w:pPr>
        <w:spacing w:after="120"/>
      </w:pPr>
      <w:r>
        <w:t>2026世界杯 × AI体育叙事引擎。</w:t>
      </w:r>
    </w:p>
    <w:p>
      <w:pPr>
        <w:spacing w:after="120"/>
      </w:pPr>
      <w:r>
        <w:t>一句话：每场比赛只有一个官方结局，但球迷心里，永远有另一个版本。我们就是来把那个版本写出来的。</w:t>
      </w:r>
    </w:p>
    <w:p>
      <w:r>
        <w:rPr>
          <w:b/>
          <w:color w:val="7B68EE"/>
          <w:sz w:val="22"/>
        </w:rPr>
        <w:t>【Slide 10：三元组协议】</w:t>
      </w:r>
    </w:p>
    <w:p>
      <w:pPr>
        <w:spacing w:after="120"/>
      </w:pPr>
      <w:r>
        <w:t>产品的核心，是一个叫「三元组协议」的输入机制。</w:t>
      </w:r>
    </w:p>
    <w:p>
      <w:pPr>
        <w:spacing w:after="120"/>
      </w:pPr>
      <w:r>
        <w:t>大家只需要提供三个参数：球员姓名、事件描述、以及一个 0 到 10 的情绪强度值。</w:t>
      </w:r>
    </w:p>
    <w:p>
      <w:pPr>
        <w:spacing w:after="120"/>
      </w:pPr>
      <w:r>
        <w:t>情绪强度这个维度，是整个系统最有趣的设计。</w:t>
      </w:r>
    </w:p>
    <w:p>
      <w:pPr>
        <w:spacing w:after="120"/>
      </w:pPr>
      <w:r>
        <w:t>当强度大于等于 8，系统会生成第一人称热血独白——是那种看完会肾上腺素飙升的视角。5 到 7，是伪纪录片式叙事，像是 ESPN 深度报道的语感。低于 5，则切换到克制冷峻的第三人称，像文学性的战后回溯。</w:t>
      </w:r>
    </w:p>
    <w:p>
      <w:pPr>
        <w:spacing w:after="120"/>
      </w:pPr>
      <w:r>
        <w:t>三个参数，一个旋钮，解锁无限叙事可能。</w:t>
      </w:r>
    </w:p>
    <w:p>
      <w:r>
        <w:rPr>
          <w:b/>
          <w:color w:val="7B68EE"/>
          <w:sz w:val="22"/>
        </w:rPr>
        <w:t>【Slide 11：技术管线】</w:t>
      </w:r>
    </w:p>
    <w:p>
      <w:pPr>
        <w:spacing w:after="120"/>
      </w:pPr>
      <w:r>
        <w:t>整个技术管线是10个步骤、4个阶段，全链路自动化，不需要人工介入。</w:t>
      </w:r>
    </w:p>
    <w:p>
      <w:pPr>
        <w:spacing w:after="120"/>
      </w:pPr>
      <w:r>
        <w:t>第一阶段，意图解构——三元组被拆解成可检索的语义结构。</w:t>
      </w:r>
    </w:p>
    <w:p>
      <w:pPr>
        <w:spacing w:after="120"/>
      </w:pPr>
      <w:r>
        <w:t>第二阶段，双路检索——一路抓赛事事实，一路抓属地文化细节，每一条都附带置信度分值。低置信度的信息，会在故事中自动模糊处理，并标注"AI创意叙事"，保证内容透明。</w:t>
      </w:r>
    </w:p>
    <w:p>
      <w:pPr>
        <w:spacing w:after="120"/>
      </w:pPr>
      <w:r>
        <w:t>第三阶段，创意生产——严格的三幕结构，不超过300字，同样引入了 Reflexion 自评审循环，最多3次重试，确保质量。</w:t>
      </w:r>
    </w:p>
    <w:p>
      <w:pPr>
        <w:spacing w:after="120"/>
      </w:pPr>
      <w:r>
        <w:t>第四阶段，多模态交付——情绪强度会映射到色彩选择和字重变化，同时渲染 1:1 和 9:16 两种规格的图片，对应微信、Instagram、微博、小红书等不同平台。</w:t>
      </w:r>
    </w:p>
    <w:p>
      <w:pPr>
        <w:spacing w:after="120"/>
      </w:pPr>
      <w:r>
        <w:t>最后，系统还会输出一份质量溯源报告——包括事实来源、人物漂移标准差（要求不超过0.30）、情感弧契合度（要求不低于0.70），以及最终的通过或降级状态。</w:t>
      </w:r>
    </w:p>
    <w:p>
      <w:r>
        <w:rPr>
          <w:b/>
          <w:color w:val="7B68EE"/>
          <w:sz w:val="22"/>
        </w:rPr>
        <w:t>【Slide 12：迭代数据】</w:t>
      </w:r>
    </w:p>
    <w:p>
      <w:pPr>
        <w:spacing w:after="120"/>
      </w:pPr>
      <w:r>
        <w:t>说说我们六周冲刺的结果。</w:t>
      </w:r>
    </w:p>
    <w:p>
      <w:pPr>
        <w:spacing w:after="120"/>
      </w:pPr>
      <w:r>
        <w:t>废稿率：从22%降到4.5%。这是通过调优温度参数和加入梗词库实现的。</w:t>
      </w:r>
    </w:p>
    <w:p>
      <w:pPr>
        <w:spacing w:after="120"/>
      </w:pPr>
      <w:r>
        <w:t>图片准确率：在真实赛场测试中达到96.2%。我们预先载入了32支球队的结构化数据，保证每张配图的人物和场景高度准确。</w:t>
      </w:r>
    </w:p>
    <w:p>
      <w:pPr>
        <w:spacing w:after="120"/>
      </w:pPr>
      <w:r>
        <w:t>内容安全：博彩提示词拦截率99.5%，零社区渗透事故。</w:t>
      </w:r>
    </w:p>
    <w:p>
      <w:pPr>
        <w:spacing w:after="120"/>
      </w:pPr>
      <w:r>
        <w:t>这些数字不是实验室数据，是接入真实赛场数据后跑出来的。</w:t>
      </w:r>
    </w:p>
    <w:p>
      <w:r>
        <w:rPr>
          <w:b/>
          <w:color w:val="7B68EE"/>
          <w:sz w:val="22"/>
        </w:rPr>
        <w:t>【Slide 13：市场规模与里程碑】</w:t>
      </w:r>
    </w:p>
    <w:p>
      <w:pPr>
        <w:spacing w:after="120"/>
      </w:pPr>
      <w:r>
        <w:t>市场层面。</w:t>
      </w:r>
    </w:p>
    <w:p>
      <w:pPr>
        <w:spacing w:after="120"/>
      </w:pPr>
      <w:r>
        <w:t>世界杯是地球上最大的叙事市场。全球体育数字内容市场规模是2500亿美元，中国核心用户超过3亿。</w:t>
      </w:r>
    </w:p>
    <w:p>
      <w:pPr>
        <w:spacing w:after="120"/>
      </w:pPr>
      <w:r>
        <w:t>64场比赛，48天，这是史上密度最高的AI体育叙事需求窗口。</w:t>
      </w:r>
    </w:p>
    <w:p>
      <w:pPr>
        <w:spacing w:after="120"/>
      </w:pPr>
      <w:r>
        <w:t>里程碑：2026年6月Hackathon原型已完成；7月小组赛上线，接入实时赛事数据，开放社交分享和书签功能；8月决赛阶段推进商业化——媒体B2B授权、创作者付费工坊、多语言版本。</w:t>
      </w:r>
    </w:p>
    <w:p/>
    <w:p>
      <w:pPr>
        <w:pStyle w:val="Heading1"/>
        <w:jc w:val="left"/>
      </w:pPr>
      <w:r>
        <w:t>五、共同结语</w:t>
      </w:r>
    </w:p>
    <w:p>
      <w:r>
        <w:rPr>
          <w:b/>
          <w:color w:val="7B68EE"/>
          <w:sz w:val="22"/>
        </w:rPr>
        <w:t>【Slide 14：共同结语】</w:t>
      </w:r>
    </w:p>
    <w:p>
      <w:pPr>
        <w:spacing w:after="120"/>
      </w:pPr>
      <w:r>
        <w:t>好，我们来到了今天Talk的结尾。</w:t>
      </w:r>
    </w:p>
    <w:p>
      <w:pPr>
        <w:spacing w:after="120"/>
      </w:pPr>
      <w:r>
        <w:t>深夜食堂和平行宇宙叙事Agent，是两个完全不同的产品，服务的是两种完全不同的场景。</w:t>
      </w:r>
    </w:p>
    <w:p>
      <w:pPr>
        <w:spacing w:after="120"/>
      </w:pPr>
      <w:r>
        <w:t>但今天站在这里，我们想说的是同一件事：</w:t>
      </w:r>
    </w:p>
    <w:p>
      <w:pPr>
        <w:spacing w:after="120"/>
      </w:pPr>
      <w:r>
        <w:t>叙事，是人类最古老的需求。</w:t>
      </w:r>
    </w:p>
    <w:p>
      <w:pPr>
        <w:spacing w:after="120"/>
      </w:pPr>
      <w:r>
        <w:t>从原始人围着篝火讲故事，到今天深夜刷手机的你，从未改变。</w:t>
      </w:r>
    </w:p>
    <w:p>
      <w:pPr>
        <w:spacing w:after="120"/>
      </w:pPr>
      <w:r>
        <w:t>深夜食堂，让一个人的情绪找到了容身之处。平行宇宙叙事Agent，让五十亿人心里的"另一个结局"第一次被写出来。</w:t>
      </w:r>
    </w:p>
    <w:p>
      <w:pPr>
        <w:spacing w:after="120"/>
      </w:pPr>
      <w:r>
        <w:t>AI 不是在替代人讲故事，而是在扩展人类叙事的边界。</w:t>
      </w:r>
    </w:p>
    <w:p>
      <w:pPr>
        <w:spacing w:after="120"/>
      </w:pPr>
      <w:r>
        <w:t>它让每一个情绪都能被命名，让每一个遗憾都能有一个平行宇宙的答案。</w:t>
      </w:r>
    </w:p>
    <w:p>
      <w:pPr>
        <w:spacing w:after="120"/>
      </w:pPr>
      <w:r>
        <w:t>谢谢大家。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