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EDEB" w14:textId="47E9AFC7" w:rsidR="00B16946" w:rsidRPr="005C1031" w:rsidRDefault="005C1031" w:rsidP="005C1031">
      <w:pPr>
        <w:pStyle w:val="Heading1"/>
      </w:pPr>
      <w:r w:rsidRPr="005C1031">
        <w:t>Sanity check</w:t>
      </w:r>
    </w:p>
    <w:p w14:paraId="6CADD7F7" w14:textId="148F3AE7" w:rsidR="00EC47ED" w:rsidRDefault="00EC47ED">
      <w:r>
        <w:t>Given: each cookie is randomly assigned to the control or experiment group with probability 0.5</w:t>
      </w:r>
    </w:p>
    <w:p w14:paraId="55D37AEC" w14:textId="46117999" w:rsidR="00EC47ED" w:rsidRDefault="00EC47ED">
      <w:r>
        <w:t>Now, total control: 64454, total experiment: 61818</w:t>
      </w:r>
    </w:p>
    <w:p w14:paraId="2772AD5D" w14:textId="3B868D6D" w:rsidR="00EC47ED" w:rsidRDefault="00EC47ED">
      <w:r>
        <w:t>Question: how would you figure out whether this difference is within expectations?</w:t>
      </w:r>
    </w:p>
    <w:p w14:paraId="33EC6717" w14:textId="3950991A" w:rsidR="00EC47ED" w:rsidRDefault="00EC47ED">
      <w:r>
        <w:t>Steps:</w:t>
      </w:r>
    </w:p>
    <w:p w14:paraId="640E3D94" w14:textId="1E73757D" w:rsidR="00EC47ED" w:rsidRDefault="00EC47ED" w:rsidP="00EC47ED">
      <w:pPr>
        <w:pStyle w:val="ListParagraph"/>
        <w:numPr>
          <w:ilvl w:val="0"/>
          <w:numId w:val="1"/>
        </w:numPr>
      </w:pPr>
      <w:r>
        <w:t>Compute standard deviation of binomial with probability 0.5 of success</w:t>
      </w:r>
    </w:p>
    <w:p w14:paraId="4E6F06E3" w14:textId="5D39427D" w:rsidR="00EC47ED" w:rsidRDefault="00EC47ED" w:rsidP="00EC47ED">
      <w:pPr>
        <w:pStyle w:val="ListParagraph"/>
      </w:pPr>
      <w:r>
        <w:t>SD=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0.5*0.5</m:t>
                </m:r>
              </m:num>
              <m:den>
                <m:r>
                  <w:rPr>
                    <w:rFonts w:ascii="Cambria Math" w:hAnsi="Cambria Math"/>
                  </w:rPr>
                  <m:t>64454+61818</m:t>
                </m:r>
              </m:den>
            </m:f>
          </m:e>
        </m:rad>
        <m:r>
          <w:rPr>
            <w:rFonts w:ascii="Cambria Math" w:hAnsi="Cambria Math"/>
          </w:rPr>
          <m:t>=0.0014</m:t>
        </m:r>
      </m:oMath>
    </w:p>
    <w:p w14:paraId="2C0BE9FB" w14:textId="0CE6D8B9" w:rsidR="00EC47ED" w:rsidRDefault="00EC47ED" w:rsidP="00EC47ED">
      <w:pPr>
        <w:pStyle w:val="ListParagraph"/>
        <w:numPr>
          <w:ilvl w:val="0"/>
          <w:numId w:val="1"/>
        </w:numPr>
      </w:pPr>
      <w:r>
        <w:t>Multiply by z-score to get margin of error</w:t>
      </w:r>
    </w:p>
    <w:p w14:paraId="0F14F94B" w14:textId="748F15BB" w:rsidR="00EC47ED" w:rsidRDefault="00EC47ED" w:rsidP="00EC47ED">
      <w:pPr>
        <w:pStyle w:val="ListParagraph"/>
      </w:pPr>
      <w:r>
        <w:t>M = SD * 1.96 = 0.0027</w:t>
      </w:r>
    </w:p>
    <w:p w14:paraId="3CE8A3EA" w14:textId="3041A257" w:rsidR="00EC47ED" w:rsidRDefault="00EC47ED" w:rsidP="00EC47ED">
      <w:pPr>
        <w:pStyle w:val="ListParagraph"/>
        <w:numPr>
          <w:ilvl w:val="0"/>
          <w:numId w:val="1"/>
        </w:numPr>
      </w:pPr>
      <w:r>
        <w:t>Compute confidence interval around 0.5</w:t>
      </w:r>
    </w:p>
    <w:p w14:paraId="60FDC3BD" w14:textId="6183D1CD" w:rsidR="00EC47ED" w:rsidRDefault="00EC47ED" w:rsidP="00EC47ED">
      <w:pPr>
        <w:pStyle w:val="ListParagraph"/>
      </w:pPr>
      <w:r>
        <w:t>0.5</w:t>
      </w:r>
      <w:r>
        <w:rPr>
          <w:rFonts w:cstheme="minorHAnsi"/>
        </w:rPr>
        <w:t>±</w:t>
      </w:r>
      <w:r>
        <w:t>0.0027 = (0.4973, 0.5027)</w:t>
      </w:r>
    </w:p>
    <w:p w14:paraId="61200FF4" w14:textId="191496EB" w:rsidR="00EC47ED" w:rsidRDefault="00EC47ED" w:rsidP="00EC47ED">
      <w:pPr>
        <w:pStyle w:val="ListParagraph"/>
        <w:numPr>
          <w:ilvl w:val="0"/>
          <w:numId w:val="1"/>
        </w:numPr>
      </w:pPr>
      <w:r>
        <w:t>Check whether observed fraction is within interval</w:t>
      </w:r>
    </w:p>
    <w:p w14:paraId="45EE68FF" w14:textId="71466DC4" w:rsidR="00EC47ED" w:rsidRDefault="005C1031" w:rsidP="00EC47ED">
      <w:pPr>
        <w:pStyle w:val="ListParagraph"/>
      </w:pPr>
      <w:proofErr w:type="spellStart"/>
      <w:r>
        <w:t>P_hat</w:t>
      </w:r>
      <w:proofErr w:type="spellEnd"/>
      <w:r>
        <w:t xml:space="preserve"> = 64454/64454+61818 = 0.5104 greater than 0.5027</w:t>
      </w:r>
    </w:p>
    <w:p w14:paraId="35EDF243" w14:textId="0473CA23" w:rsidR="005C1031" w:rsidRDefault="005C1031" w:rsidP="00EC47ED">
      <w:pPr>
        <w:pStyle w:val="ListParagraph"/>
      </w:pPr>
    </w:p>
    <w:p w14:paraId="691E535D" w14:textId="7C40FE30" w:rsidR="005C1031" w:rsidRDefault="005C1031" w:rsidP="005C1031">
      <w:r>
        <w:t>What to do:</w:t>
      </w:r>
    </w:p>
    <w:p w14:paraId="646468BA" w14:textId="7D79E83C" w:rsidR="005C1031" w:rsidRDefault="005C1031" w:rsidP="005C1031">
      <w:pPr>
        <w:pStyle w:val="ListParagraph"/>
        <w:numPr>
          <w:ilvl w:val="0"/>
          <w:numId w:val="2"/>
        </w:numPr>
      </w:pPr>
      <w:r>
        <w:t>Talk to engineers (technical problems)</w:t>
      </w:r>
    </w:p>
    <w:p w14:paraId="44C09EF3" w14:textId="4CFE5B52" w:rsidR="005C1031" w:rsidRDefault="005C1031" w:rsidP="005C1031">
      <w:pPr>
        <w:pStyle w:val="ListParagraph"/>
        <w:numPr>
          <w:ilvl w:val="0"/>
          <w:numId w:val="2"/>
        </w:numPr>
      </w:pPr>
      <w:r>
        <w:t>Try slicing to see if one particular slice is weird</w:t>
      </w:r>
    </w:p>
    <w:p w14:paraId="55024882" w14:textId="05DE1DA4" w:rsidR="005C1031" w:rsidRDefault="005C1031" w:rsidP="005C1031">
      <w:pPr>
        <w:pStyle w:val="ListParagraph"/>
        <w:numPr>
          <w:ilvl w:val="0"/>
          <w:numId w:val="2"/>
        </w:numPr>
      </w:pPr>
      <w:r>
        <w:t>Check age of cookies – does one group have more new cookies</w:t>
      </w:r>
    </w:p>
    <w:p w14:paraId="3523BEBF" w14:textId="1330BFD4" w:rsidR="005C1031" w:rsidRDefault="005C1031" w:rsidP="005C1031"/>
    <w:p w14:paraId="503BD798" w14:textId="6DB0080F" w:rsidR="005C1031" w:rsidRDefault="005C1031" w:rsidP="005C1031">
      <w:pPr>
        <w:pStyle w:val="Heading1"/>
      </w:pPr>
      <w:r>
        <w:t>Analysis with a single metric</w:t>
      </w:r>
    </w:p>
    <w:p w14:paraId="18F2B3C7" w14:textId="071D7098" w:rsidR="005C1031" w:rsidRDefault="00080997" w:rsidP="005C1031">
      <w:r>
        <w:t xml:space="preserve">Metric: click-through-rate, </w:t>
      </w:r>
      <w:proofErr w:type="spellStart"/>
      <w:r>
        <w:t>d_min</w:t>
      </w:r>
      <w:proofErr w:type="spellEnd"/>
      <w:r>
        <w:t xml:space="preserve"> = 0.01, alpha = 0.05</w:t>
      </w:r>
    </w:p>
    <w:p w14:paraId="0F752707" w14:textId="0882FAE1" w:rsidR="00080997" w:rsidRDefault="00080997" w:rsidP="005C1031">
      <w:r>
        <w:t>Empirical SE: 0.0062 with 5000 pageviews in each group</w:t>
      </w:r>
    </w:p>
    <w:p w14:paraId="23DF2EFB" w14:textId="5FA4EE1B" w:rsidR="00080997" w:rsidRDefault="00080997" w:rsidP="005C1031">
      <w:r>
        <w:t>Control pageviews: 27948 control CTR: 0.1016</w:t>
      </w:r>
    </w:p>
    <w:p w14:paraId="554F79EB" w14:textId="19BAB1A9" w:rsidR="00080997" w:rsidRDefault="00080997" w:rsidP="005C1031">
      <w:r>
        <w:t>Experiment pageviews: 28052 experiment CTR: 0.1132</w:t>
      </w:r>
    </w:p>
    <w:p w14:paraId="2A3E6914" w14:textId="22E64390" w:rsidR="00080997" w:rsidRDefault="00080997" w:rsidP="005C1031">
      <w:proofErr w:type="spellStart"/>
      <w:r>
        <w:t>D_hat</w:t>
      </w:r>
      <w:proofErr w:type="spellEnd"/>
      <w:r>
        <w:t xml:space="preserve"> = 0.1132 – 0.1016 = 0.0116</w:t>
      </w:r>
    </w:p>
    <w:p w14:paraId="76BAC081" w14:textId="38822B94" w:rsidR="00080997" w:rsidRPr="00080997" w:rsidRDefault="00B35EFB" w:rsidP="005C103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27948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28052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0.0062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</m:t>
                    </m:r>
                  </m:den>
                </m:f>
              </m:e>
            </m:rad>
          </m:den>
        </m:f>
      </m:oMath>
      <w:r w:rsidR="00080997">
        <w:t xml:space="preserve">    SE = 0.0026</w:t>
      </w:r>
    </w:p>
    <w:p w14:paraId="19F95FC9" w14:textId="76254753" w:rsidR="005C1031" w:rsidRDefault="00080997" w:rsidP="005C1031">
      <w:r>
        <w:t>M = 0.0026 * 1096 = 0.0051</w:t>
      </w:r>
    </w:p>
    <w:p w14:paraId="0F2E2C72" w14:textId="45326FB8" w:rsidR="00080997" w:rsidRDefault="00080997" w:rsidP="005C1031">
      <w:r>
        <w:t>Confidence interval: 0.0065 to 0.0167</w:t>
      </w:r>
    </w:p>
    <w:p w14:paraId="38217FC8" w14:textId="56CBFF22" w:rsidR="005C1031" w:rsidRDefault="00080997" w:rsidP="005C1031">
      <w:r>
        <w:t>Doesn’t include zero -&gt; statistically significant, but include 0.05, so the size of effect might not be big enough</w:t>
      </w:r>
    </w:p>
    <w:p w14:paraId="60409975" w14:textId="5E0BE1F8" w:rsidR="005C1031" w:rsidRDefault="00080997" w:rsidP="005C1031">
      <w:r>
        <w:rPr>
          <w:noProof/>
        </w:rPr>
        <w:lastRenderedPageBreak/>
        <w:drawing>
          <wp:inline distT="0" distB="0" distL="0" distR="0" wp14:anchorId="08E8C775" wp14:editId="4A032BEC">
            <wp:extent cx="52743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EE5" w14:textId="77819DD5" w:rsidR="005C1031" w:rsidRDefault="00080997" w:rsidP="005C1031">
      <w:r w:rsidRPr="00080997">
        <w:rPr>
          <w:noProof/>
        </w:rPr>
        <w:drawing>
          <wp:inline distT="0" distB="0" distL="0" distR="0" wp14:anchorId="4290DD21" wp14:editId="0C253D41">
            <wp:extent cx="5274310" cy="201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EF4" w14:textId="6171E3F0" w:rsidR="005C1031" w:rsidRDefault="00080997" w:rsidP="005C1031">
      <w:r>
        <w:t>Analysis:</w:t>
      </w:r>
    </w:p>
    <w:p w14:paraId="69424C38" w14:textId="5611BB99" w:rsidR="00080997" w:rsidRDefault="00BE39FE" w:rsidP="005C1031">
      <w:r>
        <w:t>CI for weekdays: -0.0078 to 0.0043</w:t>
      </w:r>
    </w:p>
    <w:p w14:paraId="0156AE2F" w14:textId="0C0F000D" w:rsidR="00BE39FE" w:rsidRDefault="00BE39FE" w:rsidP="005C1031">
      <w:r>
        <w:t>CI for weekends: 0.0361 to 0.0553</w:t>
      </w:r>
    </w:p>
    <w:p w14:paraId="3681A42D" w14:textId="507DF2B4" w:rsidR="00BE39FE" w:rsidRDefault="00BE39FE" w:rsidP="005C1031">
      <w:r>
        <w:t>So more significant on the weekends</w:t>
      </w:r>
    </w:p>
    <w:p w14:paraId="0AD4BB6F" w14:textId="2472841D" w:rsidR="00BE39FE" w:rsidRDefault="00BE39FE" w:rsidP="005C1031">
      <w:r>
        <w:t>Recommendation: do not launch (yet).</w:t>
      </w:r>
    </w:p>
    <w:p w14:paraId="548A9043" w14:textId="38420439" w:rsidR="00080997" w:rsidRDefault="00080997" w:rsidP="005C1031"/>
    <w:p w14:paraId="57A8D10D" w14:textId="5ABA6ABF" w:rsidR="00080997" w:rsidRPr="00BE39FE" w:rsidRDefault="00BE39FE" w:rsidP="00BE39FE">
      <w:pPr>
        <w:rPr>
          <w:b/>
          <w:bCs/>
          <w:u w:val="single"/>
        </w:rPr>
      </w:pPr>
      <w:r w:rsidRPr="00BE39FE">
        <w:rPr>
          <w:b/>
          <w:bCs/>
          <w:u w:val="single"/>
        </w:rPr>
        <w:t>Simpson’s paradox</w:t>
      </w:r>
    </w:p>
    <w:p w14:paraId="0A3891BC" w14:textId="7F1E33A6" w:rsidR="00080997" w:rsidRDefault="00BE39FE" w:rsidP="005C1031">
      <w:r>
        <w:t>Difference in behaviour between subgroup</w:t>
      </w:r>
    </w:p>
    <w:p w14:paraId="1514A23A" w14:textId="2ADC75B7" w:rsidR="00BE39FE" w:rsidRDefault="00BE39FE" w:rsidP="005C1031">
      <w:r w:rsidRPr="00BE39FE">
        <w:rPr>
          <w:noProof/>
        </w:rPr>
        <w:drawing>
          <wp:inline distT="0" distB="0" distL="0" distR="0" wp14:anchorId="669CA9B9" wp14:editId="0398B7E5">
            <wp:extent cx="5274310" cy="166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C11" w14:textId="2A9339CF" w:rsidR="00BE39FE" w:rsidRDefault="00BE39FE" w:rsidP="005C1031">
      <w:r w:rsidRPr="00BE39FE">
        <w:rPr>
          <w:noProof/>
        </w:rPr>
        <w:lastRenderedPageBreak/>
        <w:drawing>
          <wp:inline distT="0" distB="0" distL="0" distR="0" wp14:anchorId="6D1D8F17" wp14:editId="5CD2AA82">
            <wp:extent cx="5274310" cy="242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E78" w14:textId="4FACFA83" w:rsidR="00BE39FE" w:rsidRDefault="00BE39FE" w:rsidP="005C1031">
      <w:r>
        <w:t>Why are there more pageviews from new users in the control group</w:t>
      </w:r>
    </w:p>
    <w:p w14:paraId="3A134809" w14:textId="42472CB9" w:rsidR="00BE39FE" w:rsidRDefault="00BE39FE" w:rsidP="00BE39FE">
      <w:pPr>
        <w:pStyle w:val="ListParagraph"/>
        <w:numPr>
          <w:ilvl w:val="0"/>
          <w:numId w:val="3"/>
        </w:numPr>
      </w:pPr>
      <w:r>
        <w:t>Something wrong with set-up</w:t>
      </w:r>
    </w:p>
    <w:p w14:paraId="3F8B95CA" w14:textId="0AE0992C" w:rsidR="00BE39FE" w:rsidRDefault="00BE39FE" w:rsidP="00BE39FE">
      <w:pPr>
        <w:pStyle w:val="ListParagraph"/>
        <w:numPr>
          <w:ilvl w:val="0"/>
          <w:numId w:val="3"/>
        </w:numPr>
      </w:pPr>
      <w:r>
        <w:t>Change affects new users and experienced users differently</w:t>
      </w:r>
    </w:p>
    <w:p w14:paraId="29C5BE03" w14:textId="22174B83" w:rsidR="00BE39FE" w:rsidRDefault="00BE39FE" w:rsidP="005C1031"/>
    <w:p w14:paraId="72B8B2EF" w14:textId="19A5FD8B" w:rsidR="00BE39FE" w:rsidRDefault="00BE39FE" w:rsidP="00BE39FE">
      <w:pPr>
        <w:pStyle w:val="Heading1"/>
      </w:pPr>
      <w:r>
        <w:t>Tracking multiple metrics</w:t>
      </w:r>
    </w:p>
    <w:p w14:paraId="7512C652" w14:textId="1225830C" w:rsidR="00BE39FE" w:rsidRDefault="00BE39FE" w:rsidP="005C1031">
      <w:r>
        <w:t>Experiment: prompt students to contact coach more frequently</w:t>
      </w:r>
    </w:p>
    <w:p w14:paraId="44210B72" w14:textId="4D91DFDE" w:rsidR="00BE39FE" w:rsidRDefault="00BE39FE" w:rsidP="005C1031">
      <w:r>
        <w:t>Metrics:</w:t>
      </w:r>
    </w:p>
    <w:p w14:paraId="70462DEC" w14:textId="0E847050" w:rsidR="00BE39FE" w:rsidRDefault="00BE39FE" w:rsidP="00BE39FE">
      <w:pPr>
        <w:pStyle w:val="ListParagraph"/>
        <w:numPr>
          <w:ilvl w:val="0"/>
          <w:numId w:val="4"/>
        </w:numPr>
      </w:pPr>
      <w:r>
        <w:t>Probability that student signs up for coaching</w:t>
      </w:r>
    </w:p>
    <w:p w14:paraId="09D5650A" w14:textId="7C8FA4DA" w:rsidR="004A7955" w:rsidRDefault="004A7955" w:rsidP="00BE39FE">
      <w:pPr>
        <w:pStyle w:val="ListParagraph"/>
        <w:numPr>
          <w:ilvl w:val="0"/>
          <w:numId w:val="4"/>
        </w:numPr>
      </w:pPr>
      <w:r>
        <w:t>How early students sign up for coaching</w:t>
      </w:r>
    </w:p>
    <w:p w14:paraId="2DB4389F" w14:textId="7B2D1180" w:rsidR="004A7955" w:rsidRDefault="004A7955" w:rsidP="00BE39FE">
      <w:pPr>
        <w:pStyle w:val="ListParagraph"/>
        <w:numPr>
          <w:ilvl w:val="0"/>
          <w:numId w:val="4"/>
        </w:numPr>
      </w:pPr>
      <w:r>
        <w:t>Average price paid per student</w:t>
      </w:r>
    </w:p>
    <w:p w14:paraId="0B05570F" w14:textId="4062D97A" w:rsidR="004A7955" w:rsidRDefault="004A7955" w:rsidP="004A7955">
      <w:r>
        <w:t>If Audacity tracks all three metrics and does three separate significance tests (alpha=0.05), what is the prob at least one metric will show a significant difference if there is no true difference?</w:t>
      </w:r>
    </w:p>
    <w:p w14:paraId="369F7789" w14:textId="4A884693" w:rsidR="00BE39FE" w:rsidRDefault="004A7955" w:rsidP="005C1031">
      <w:r>
        <w:t xml:space="preserve">For 3 metrics, </w:t>
      </w:r>
      <w:proofErr w:type="spellStart"/>
      <w:r>
        <w:t>whats</w:t>
      </w:r>
      <w:proofErr w:type="spellEnd"/>
      <w:r>
        <w:t xml:space="preserve"> the chance of at least 1 false positive?</w:t>
      </w:r>
    </w:p>
    <w:p w14:paraId="5032EFEE" w14:textId="4C514FB8" w:rsidR="00BE39FE" w:rsidRDefault="004A7955" w:rsidP="005C1031">
      <w:r>
        <w:t>P(FP=0) = 0.95 * 0.95 * 0.95 = 0.857 (assuming independence)</w:t>
      </w:r>
    </w:p>
    <w:p w14:paraId="39EF6D94" w14:textId="34A6E463" w:rsidR="004A7955" w:rsidRDefault="004A7955" w:rsidP="005C1031">
      <w:r>
        <w:t>P(FP</w:t>
      </w:r>
      <w:r>
        <w:rPr>
          <w:rFonts w:cstheme="minorHAnsi"/>
        </w:rPr>
        <w:t>≥</w:t>
      </w:r>
      <w:r>
        <w:t>1) = 1 – 0.857 = 0.143</w:t>
      </w:r>
    </w:p>
    <w:p w14:paraId="16308F13" w14:textId="78455C66" w:rsidR="00BE39FE" w:rsidRDefault="00831666" w:rsidP="005C1031">
      <w:r>
        <w:t xml:space="preserve">Probability of at least one false positive: </w:t>
      </w:r>
      <w:proofErr w:type="spellStart"/>
      <w:r>
        <w:t>alpha_overall</w:t>
      </w:r>
      <w:proofErr w:type="spellEnd"/>
      <w:r>
        <w:t xml:space="preserve"> = 1 – (1-alpha_individual)^n</w:t>
      </w:r>
    </w:p>
    <w:p w14:paraId="6404AE07" w14:textId="16E4CE2A" w:rsidR="005C1031" w:rsidRDefault="00831666" w:rsidP="005C1031">
      <w:r w:rsidRPr="00831666">
        <w:rPr>
          <w:noProof/>
        </w:rPr>
        <w:lastRenderedPageBreak/>
        <w:drawing>
          <wp:inline distT="0" distB="0" distL="0" distR="0" wp14:anchorId="607C6F53" wp14:editId="20C7A024">
            <wp:extent cx="45339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5B7" w14:textId="4803730A" w:rsidR="00831666" w:rsidRDefault="00831666" w:rsidP="005C1031">
      <w:r>
        <w:t>Problem: probability of any false positive increases as you increase number of metrics</w:t>
      </w:r>
    </w:p>
    <w:p w14:paraId="476126EA" w14:textId="51DC98F5" w:rsidR="00831666" w:rsidRDefault="00831666" w:rsidP="005C1031">
      <w:r>
        <w:t>Solution: use higher confidence level for each metric</w:t>
      </w:r>
    </w:p>
    <w:p w14:paraId="383D438A" w14:textId="47430ED4" w:rsidR="00831666" w:rsidRDefault="00831666" w:rsidP="005C1031">
      <w:r>
        <w:t xml:space="preserve">Method 1: assume independence </w:t>
      </w:r>
    </w:p>
    <w:p w14:paraId="729CB48D" w14:textId="00C787C0" w:rsidR="00831666" w:rsidRDefault="00831666" w:rsidP="005C1031">
      <w:proofErr w:type="spellStart"/>
      <w:r>
        <w:t>alpha_overall</w:t>
      </w:r>
      <w:proofErr w:type="spellEnd"/>
      <w:r>
        <w:t xml:space="preserve"> = 1 – (1-alpha_individual)^n</w:t>
      </w:r>
    </w:p>
    <w:p w14:paraId="4D9683AD" w14:textId="0626B222" w:rsidR="00831666" w:rsidRDefault="00831666" w:rsidP="005C1031">
      <w:r>
        <w:t xml:space="preserve">Method 2: Bonferroni correction  (simple, no assumption, conservative – guaranteed to give </w:t>
      </w:r>
      <w:proofErr w:type="spellStart"/>
      <w:r>
        <w:t>alpha_overall</w:t>
      </w:r>
      <w:proofErr w:type="spellEnd"/>
      <w:r>
        <w:t xml:space="preserve"> at least as small as specified)</w:t>
      </w:r>
    </w:p>
    <w:p w14:paraId="7FC46345" w14:textId="5581A98D" w:rsidR="00831666" w:rsidRDefault="00831666" w:rsidP="005C1031">
      <w:proofErr w:type="spellStart"/>
      <w:r>
        <w:t>Alpha_individual</w:t>
      </w:r>
      <w:proofErr w:type="spellEnd"/>
      <w:r>
        <w:t xml:space="preserve"> = </w:t>
      </w:r>
      <w:proofErr w:type="spellStart"/>
      <w:r>
        <w:t>alpha_overall</w:t>
      </w:r>
      <w:proofErr w:type="spellEnd"/>
      <w:r>
        <w:t xml:space="preserve"> / n</w:t>
      </w:r>
    </w:p>
    <w:p w14:paraId="15D5929B" w14:textId="4DA65251" w:rsidR="00831666" w:rsidRDefault="00831666" w:rsidP="005C1031">
      <w:r>
        <w:t xml:space="preserve">e.g. </w:t>
      </w:r>
      <w:proofErr w:type="spellStart"/>
      <w:r>
        <w:t>alpha_overall</w:t>
      </w:r>
      <w:proofErr w:type="spellEnd"/>
      <w:r>
        <w:t xml:space="preserve"> = 0.05, n = 3, so </w:t>
      </w:r>
      <w:proofErr w:type="spellStart"/>
      <w:r>
        <w:t>alpha_individual</w:t>
      </w:r>
      <w:proofErr w:type="spellEnd"/>
      <w:r>
        <w:t xml:space="preserve"> = 0.0167</w:t>
      </w:r>
    </w:p>
    <w:p w14:paraId="0CB741FF" w14:textId="6D6B847D" w:rsidR="00831666" w:rsidRDefault="00831666" w:rsidP="005C1031"/>
    <w:p w14:paraId="50C699BC" w14:textId="428CBFA0" w:rsidR="00831666" w:rsidRDefault="00831666" w:rsidP="005C1031">
      <w:r>
        <w:t>example: update description on course list</w:t>
      </w:r>
    </w:p>
    <w:p w14:paraId="2CA036D1" w14:textId="5A1517A4" w:rsidR="00831666" w:rsidRDefault="00831666" w:rsidP="005C1031">
      <w:r>
        <w:t xml:space="preserve">3 out of </w:t>
      </w:r>
      <w:r w:rsidR="00232534">
        <w:t>4 metrics had significant difference at alpha=0.05, but none were significant using Bonferroni correction</w:t>
      </w:r>
    </w:p>
    <w:p w14:paraId="7638C8B7" w14:textId="203C534B" w:rsidR="00232534" w:rsidRDefault="00232534" w:rsidP="005C1031">
      <w:r>
        <w:t>Recommendation:</w:t>
      </w:r>
    </w:p>
    <w:p w14:paraId="45541639" w14:textId="4797B8FF" w:rsidR="00232534" w:rsidRDefault="00232534" w:rsidP="005C1031">
      <w:r>
        <w:t>Rigorous answer: use a more sophisticated method</w:t>
      </w:r>
    </w:p>
    <w:p w14:paraId="6C4F8F98" w14:textId="324EE4E0" w:rsidR="00232534" w:rsidRDefault="00232534" w:rsidP="005C1031">
      <w:r>
        <w:t>In practice: judgement call, possibly based on business strategy</w:t>
      </w:r>
    </w:p>
    <w:p w14:paraId="17AF230B" w14:textId="34E02348" w:rsidR="00232534" w:rsidRDefault="00232534" w:rsidP="005C1031"/>
    <w:p w14:paraId="15B6432C" w14:textId="6AF8FA81" w:rsidR="00232534" w:rsidRDefault="00232534" w:rsidP="005C1031">
      <w:r>
        <w:t>Different strategies:</w:t>
      </w:r>
    </w:p>
    <w:p w14:paraId="6CAF118F" w14:textId="3F029CF6" w:rsidR="00232534" w:rsidRDefault="00232534" w:rsidP="00232534">
      <w:pPr>
        <w:pStyle w:val="ListParagraph"/>
        <w:numPr>
          <w:ilvl w:val="0"/>
          <w:numId w:val="5"/>
        </w:numPr>
      </w:pPr>
      <w:r>
        <w:t xml:space="preserve">Control probability that any metric shows a false positive </w:t>
      </w:r>
    </w:p>
    <w:p w14:paraId="624C57BE" w14:textId="76BF6FA4" w:rsidR="00232534" w:rsidRDefault="00232534" w:rsidP="00232534">
      <w:pPr>
        <w:pStyle w:val="ListParagraph"/>
      </w:pPr>
      <w:proofErr w:type="spellStart"/>
      <w:r>
        <w:t>Alpha_overall</w:t>
      </w:r>
      <w:proofErr w:type="spellEnd"/>
      <w:r>
        <w:t>, familywise error rate (FWER)</w:t>
      </w:r>
    </w:p>
    <w:p w14:paraId="292AD600" w14:textId="1A1D7968" w:rsidR="00232534" w:rsidRDefault="00232534" w:rsidP="00232534">
      <w:pPr>
        <w:pStyle w:val="ListParagraph"/>
        <w:numPr>
          <w:ilvl w:val="0"/>
          <w:numId w:val="5"/>
        </w:numPr>
      </w:pPr>
      <w:r>
        <w:t>Control false discover rate (FDR)</w:t>
      </w:r>
    </w:p>
    <w:p w14:paraId="77C7417A" w14:textId="796F6224" w:rsidR="00232534" w:rsidRDefault="00232534" w:rsidP="00232534">
      <w:pPr>
        <w:pStyle w:val="ListParagraph"/>
      </w:pPr>
      <w:r>
        <w:t>FDR = E[ #false positives / #rejections ]</w:t>
      </w:r>
    </w:p>
    <w:p w14:paraId="3F460C42" w14:textId="1536C792" w:rsidR="00232534" w:rsidRDefault="00232534" w:rsidP="005C1031">
      <w:r>
        <w:t>Suppose you have 200 metrics, cap FDR at 0.05. this means you are okay with 5 false positives and 95 true positives in every experiment</w:t>
      </w:r>
    </w:p>
    <w:p w14:paraId="66AD52F1" w14:textId="77777777" w:rsidR="00232534" w:rsidRDefault="00232534" w:rsidP="005C1031"/>
    <w:p w14:paraId="28F3F425" w14:textId="5EEA2B9F" w:rsidR="00232534" w:rsidRDefault="00C23731" w:rsidP="005C1031">
      <w:r>
        <w:lastRenderedPageBreak/>
        <w:t>Statistically and practically significant</w:t>
      </w:r>
    </w:p>
    <w:p w14:paraId="58985A50" w14:textId="67C0B229" w:rsidR="00C23731" w:rsidRDefault="00C23731" w:rsidP="005C1031">
      <w:r>
        <w:t>Understand why</w:t>
      </w:r>
    </w:p>
    <w:p w14:paraId="79B5295C" w14:textId="3600B19F" w:rsidR="00232534" w:rsidRDefault="00232534" w:rsidP="005C1031"/>
    <w:p w14:paraId="53AAFCB3" w14:textId="619E1673" w:rsidR="00232534" w:rsidRDefault="00B35EFB" w:rsidP="005C1031">
      <w:r>
        <w:t>Factors that cause changes over time</w:t>
      </w:r>
    </w:p>
    <w:p w14:paraId="372FFA69" w14:textId="618BAE52" w:rsidR="00B35EFB" w:rsidRDefault="00B35EFB" w:rsidP="005C1031">
      <w:r>
        <w:t>Seasonally: holdback</w:t>
      </w:r>
    </w:p>
    <w:p w14:paraId="4CB096BA" w14:textId="5CF35A96" w:rsidR="00232534" w:rsidRDefault="00B35EFB" w:rsidP="005C1031">
      <w:r>
        <w:t>Novelty effect/ change aversion: cohort analysis</w:t>
      </w:r>
    </w:p>
    <w:p w14:paraId="03966AC3" w14:textId="2686E3A4" w:rsidR="00232534" w:rsidRDefault="00B35EFB" w:rsidP="005C1031">
      <w:r>
        <w:t>Advertiser budgets</w:t>
      </w:r>
    </w:p>
    <w:p w14:paraId="1FD7C972" w14:textId="77777777" w:rsidR="00B35EFB" w:rsidRDefault="00B35EFB" w:rsidP="005C1031"/>
    <w:p w14:paraId="2369A59D" w14:textId="27032BE3" w:rsidR="00232534" w:rsidRDefault="00232534" w:rsidP="005C1031"/>
    <w:p w14:paraId="3FB7719E" w14:textId="7B8E7F2E" w:rsidR="00232534" w:rsidRDefault="00232534" w:rsidP="005C1031"/>
    <w:p w14:paraId="24B1FE2D" w14:textId="5B70BE91" w:rsidR="00232534" w:rsidRDefault="00232534" w:rsidP="005C1031"/>
    <w:p w14:paraId="0F4B9FB0" w14:textId="77777777" w:rsidR="00232534" w:rsidRDefault="00232534" w:rsidP="005C1031"/>
    <w:p w14:paraId="40506FF1" w14:textId="77777777" w:rsidR="00831666" w:rsidRDefault="00831666" w:rsidP="005C1031"/>
    <w:sectPr w:rsidR="00831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AEE"/>
    <w:multiLevelType w:val="hybridMultilevel"/>
    <w:tmpl w:val="9FEEF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4C82"/>
    <w:multiLevelType w:val="hybridMultilevel"/>
    <w:tmpl w:val="24007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5E11"/>
    <w:multiLevelType w:val="hybridMultilevel"/>
    <w:tmpl w:val="61C8A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F49"/>
    <w:multiLevelType w:val="hybridMultilevel"/>
    <w:tmpl w:val="A3A2E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7ADD"/>
    <w:multiLevelType w:val="hybridMultilevel"/>
    <w:tmpl w:val="33F81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1"/>
    <w:rsid w:val="00080997"/>
    <w:rsid w:val="00232534"/>
    <w:rsid w:val="004A7955"/>
    <w:rsid w:val="005C1031"/>
    <w:rsid w:val="00831666"/>
    <w:rsid w:val="00B16946"/>
    <w:rsid w:val="00B35EFB"/>
    <w:rsid w:val="00BA2531"/>
    <w:rsid w:val="00BE39FE"/>
    <w:rsid w:val="00C23731"/>
    <w:rsid w:val="00E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F37"/>
  <w15:chartTrackingRefBased/>
  <w15:docId w15:val="{70578A6B-D754-4B88-9BB6-E1FEA0D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7E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C1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Yuting</dc:creator>
  <cp:keywords/>
  <dc:description/>
  <cp:lastModifiedBy>Lu Yuting</cp:lastModifiedBy>
  <cp:revision>4</cp:revision>
  <dcterms:created xsi:type="dcterms:W3CDTF">2021-01-07T10:44:00Z</dcterms:created>
  <dcterms:modified xsi:type="dcterms:W3CDTF">2021-01-07T13:55:00Z</dcterms:modified>
</cp:coreProperties>
</file>