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0AF74A" w14:textId="77777777" w:rsidR="00696BCF" w:rsidRDefault="00696BCF" w:rsidP="00696BCF">
      <w:pPr>
        <w:pStyle w:val="Heading1"/>
        <w:spacing w:before="480"/>
        <w:rPr>
          <w:b w:val="0"/>
          <w:sz w:val="46"/>
          <w:szCs w:val="46"/>
        </w:rPr>
      </w:pPr>
      <w:bookmarkStart w:id="0" w:name="_ogjh2lufgjdu" w:colFirst="0" w:colLast="0"/>
      <w:bookmarkEnd w:id="0"/>
      <w:r>
        <w:rPr>
          <w:sz w:val="46"/>
          <w:szCs w:val="46"/>
        </w:rPr>
        <w:t>Bug Hunt Adventure: Functional Software Testing Workshop</w:t>
      </w:r>
    </w:p>
    <w:p w14:paraId="14A8476D" w14:textId="77777777" w:rsidR="00696BCF" w:rsidRDefault="00696BCF" w:rsidP="00696BCF">
      <w:pPr>
        <w:pStyle w:val="Heading2"/>
        <w:spacing w:after="80"/>
        <w:rPr>
          <w:b w:val="0"/>
          <w:sz w:val="34"/>
          <w:szCs w:val="34"/>
        </w:rPr>
      </w:pPr>
      <w:bookmarkStart w:id="1" w:name="_65i7d4207rsz" w:colFirst="0" w:colLast="0"/>
      <w:bookmarkEnd w:id="1"/>
      <w:r>
        <w:rPr>
          <w:sz w:val="34"/>
          <w:szCs w:val="34"/>
        </w:rPr>
        <w:t>Part 1: Introduction to Functional Testing</w:t>
      </w:r>
    </w:p>
    <w:p w14:paraId="16C8D221" w14:textId="77777777" w:rsidR="00696BCF" w:rsidRDefault="00696BCF" w:rsidP="00696BCF">
      <w:pPr>
        <w:spacing w:before="240"/>
      </w:pPr>
      <w:r>
        <w:rPr>
          <w:b/>
        </w:rPr>
        <w:t>Functional Testing</w:t>
      </w:r>
      <w:r>
        <w:t xml:space="preserve"> is a type of software testing that verifies every function of the software application against the business requirements. It checks </w:t>
      </w:r>
      <w:r>
        <w:rPr>
          <w:i/>
        </w:rPr>
        <w:t>what</w:t>
      </w:r>
      <w:r>
        <w:t xml:space="preserve"> the system does.</w:t>
      </w:r>
    </w:p>
    <w:p w14:paraId="3131F1F0" w14:textId="77777777" w:rsidR="00696BCF" w:rsidRDefault="00696BCF" w:rsidP="00696BCF">
      <w:pPr>
        <w:spacing w:before="240"/>
      </w:pPr>
      <w:r>
        <w:rPr>
          <w:b/>
        </w:rPr>
        <w:t>Why is it important?</w:t>
      </w:r>
      <w:r>
        <w:t xml:space="preserve"> It ensures the application is reliable, meets the user's needs, and works as expected before release.</w:t>
      </w:r>
    </w:p>
    <w:tbl>
      <w:tblPr>
        <w:tblW w:w="93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00" w:firstRow="0" w:lastRow="0" w:firstColumn="0" w:lastColumn="0" w:noHBand="1" w:noVBand="1"/>
      </w:tblPr>
      <w:tblGrid>
        <w:gridCol w:w="1365"/>
        <w:gridCol w:w="4027"/>
        <w:gridCol w:w="3967"/>
      </w:tblGrid>
      <w:tr w:rsidR="00696BCF" w14:paraId="0E8D7308" w14:textId="77777777" w:rsidTr="00696BCF">
        <w:trPr>
          <w:trHeight w:val="500"/>
        </w:trPr>
        <w:tc>
          <w:tcPr>
            <w:tcW w:w="13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1B55A2" w14:textId="77777777" w:rsidR="00696BCF" w:rsidRDefault="00696BCF" w:rsidP="00F633BB">
            <w:pPr>
              <w:spacing w:before="240"/>
              <w:jc w:val="center"/>
              <w:rPr>
                <w:b/>
              </w:rPr>
            </w:pPr>
            <w:r>
              <w:rPr>
                <w:b/>
              </w:rPr>
              <w:t>Concept</w:t>
            </w:r>
          </w:p>
        </w:tc>
        <w:tc>
          <w:tcPr>
            <w:tcW w:w="402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B112B4" w14:textId="77777777" w:rsidR="00696BCF" w:rsidRDefault="00696BCF" w:rsidP="00F633BB">
            <w:pPr>
              <w:spacing w:before="240"/>
              <w:jc w:val="center"/>
              <w:rPr>
                <w:b/>
              </w:rPr>
            </w:pPr>
            <w:r>
              <w:rPr>
                <w:b/>
              </w:rPr>
              <w:t>Definition</w:t>
            </w:r>
          </w:p>
        </w:tc>
        <w:tc>
          <w:tcPr>
            <w:tcW w:w="396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27379E" w14:textId="77777777" w:rsidR="00696BCF" w:rsidRDefault="00696BCF" w:rsidP="00F633BB">
            <w:pPr>
              <w:spacing w:before="240"/>
              <w:jc w:val="center"/>
              <w:rPr>
                <w:b/>
              </w:rPr>
            </w:pPr>
            <w:r>
              <w:rPr>
                <w:b/>
              </w:rPr>
              <w:t>Example Scenario</w:t>
            </w:r>
          </w:p>
        </w:tc>
      </w:tr>
      <w:tr w:rsidR="00696BCF" w14:paraId="4DD76598" w14:textId="77777777" w:rsidTr="00696BCF">
        <w:trPr>
          <w:trHeight w:val="1040"/>
        </w:trPr>
        <w:tc>
          <w:tcPr>
            <w:tcW w:w="13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82AA15" w14:textId="77777777" w:rsidR="00696BCF" w:rsidRDefault="00696BCF" w:rsidP="00F633BB">
            <w:pPr>
              <w:spacing w:before="240"/>
              <w:rPr>
                <w:b/>
              </w:rPr>
            </w:pPr>
            <w:r>
              <w:rPr>
                <w:b/>
              </w:rPr>
              <w:t>Test Case</w:t>
            </w:r>
          </w:p>
        </w:tc>
        <w:tc>
          <w:tcPr>
            <w:tcW w:w="402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C3DFF7" w14:textId="77777777" w:rsidR="00696BCF" w:rsidRDefault="00696BCF" w:rsidP="00F633BB">
            <w:pPr>
              <w:spacing w:before="240"/>
            </w:pPr>
            <w:r>
              <w:t>A set of conditions under which a tester determines whether a system or a feature is working correctly.</w:t>
            </w:r>
          </w:p>
        </w:tc>
        <w:tc>
          <w:tcPr>
            <w:tcW w:w="396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73D5A1" w14:textId="77777777" w:rsidR="00696BCF" w:rsidRDefault="00696BCF" w:rsidP="00F633BB">
            <w:pPr>
              <w:spacing w:before="240"/>
            </w:pPr>
            <w:r>
              <w:t>Verify user can log in with a valid username and password.</w:t>
            </w:r>
          </w:p>
        </w:tc>
      </w:tr>
      <w:tr w:rsidR="00696BCF" w14:paraId="5377EBD4" w14:textId="77777777" w:rsidTr="00696BCF">
        <w:trPr>
          <w:trHeight w:val="1040"/>
        </w:trPr>
        <w:tc>
          <w:tcPr>
            <w:tcW w:w="13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614578" w14:textId="77777777" w:rsidR="00696BCF" w:rsidRDefault="00696BCF" w:rsidP="00F633BB">
            <w:pPr>
              <w:spacing w:before="240"/>
              <w:rPr>
                <w:b/>
              </w:rPr>
            </w:pPr>
            <w:r>
              <w:rPr>
                <w:b/>
              </w:rPr>
              <w:t>Bug/Defect</w:t>
            </w:r>
          </w:p>
        </w:tc>
        <w:tc>
          <w:tcPr>
            <w:tcW w:w="402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B2F0D9" w14:textId="77777777" w:rsidR="00696BCF" w:rsidRDefault="00696BCF" w:rsidP="00F633BB">
            <w:pPr>
              <w:spacing w:before="240"/>
            </w:pPr>
            <w:r>
              <w:t>A flaw or error in the software that causes it to produce an incorrect or unexpected result.</w:t>
            </w:r>
          </w:p>
        </w:tc>
        <w:tc>
          <w:tcPr>
            <w:tcW w:w="396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CE9006" w14:textId="77777777" w:rsidR="00696BCF" w:rsidRDefault="00696BCF" w:rsidP="00F633BB">
            <w:pPr>
              <w:spacing w:before="240"/>
            </w:pPr>
            <w:r>
              <w:t>Clicking the "Add to Cart" button does nothing.</w:t>
            </w:r>
          </w:p>
        </w:tc>
      </w:tr>
      <w:tr w:rsidR="00696BCF" w14:paraId="0D750E8F" w14:textId="77777777" w:rsidTr="00696BCF">
        <w:trPr>
          <w:trHeight w:val="1310"/>
        </w:trPr>
        <w:tc>
          <w:tcPr>
            <w:tcW w:w="13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9EFFF4" w14:textId="77777777" w:rsidR="00696BCF" w:rsidRDefault="00696BCF" w:rsidP="00F633BB">
            <w:pPr>
              <w:spacing w:before="240"/>
              <w:rPr>
                <w:b/>
              </w:rPr>
            </w:pPr>
            <w:r>
              <w:rPr>
                <w:b/>
              </w:rPr>
              <w:t>Severity</w:t>
            </w:r>
          </w:p>
        </w:tc>
        <w:tc>
          <w:tcPr>
            <w:tcW w:w="402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CE089D" w14:textId="77777777" w:rsidR="00696BCF" w:rsidRDefault="00696BCF" w:rsidP="00F633BB">
            <w:pPr>
              <w:spacing w:before="240"/>
            </w:pPr>
            <w:r>
              <w:t>The degree of impact the bug has on the system or the user.</w:t>
            </w:r>
          </w:p>
        </w:tc>
        <w:tc>
          <w:tcPr>
            <w:tcW w:w="396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2D21C2" w14:textId="77777777" w:rsidR="00696BCF" w:rsidRDefault="00696BCF" w:rsidP="00F633BB">
            <w:pPr>
              <w:spacing w:before="240"/>
            </w:pPr>
            <w:r>
              <w:rPr>
                <w:b/>
              </w:rPr>
              <w:t>High:</w:t>
            </w:r>
            <w:r>
              <w:t xml:space="preserve"> Crash/data loss. </w:t>
            </w:r>
            <w:r>
              <w:rPr>
                <w:b/>
              </w:rPr>
              <w:t>Medium:</w:t>
            </w:r>
            <w:r>
              <w:t xml:space="preserve"> Feature not working. </w:t>
            </w:r>
            <w:r>
              <w:rPr>
                <w:b/>
              </w:rPr>
              <w:t>Low:</w:t>
            </w:r>
            <w:r>
              <w:t xml:space="preserve"> Cosmetic issue (e.g., misspelled word).</w:t>
            </w:r>
          </w:p>
        </w:tc>
      </w:tr>
    </w:tbl>
    <w:p w14:paraId="5EBC455C" w14:textId="77777777" w:rsidR="00696BCF" w:rsidRDefault="00696BCF" w:rsidP="00696BCF">
      <w:pPr>
        <w:pStyle w:val="Heading2"/>
        <w:spacing w:after="80"/>
        <w:rPr>
          <w:b w:val="0"/>
          <w:sz w:val="34"/>
          <w:szCs w:val="34"/>
        </w:rPr>
      </w:pPr>
      <w:bookmarkStart w:id="2" w:name="_idai4nrifxdy" w:colFirst="0" w:colLast="0"/>
      <w:bookmarkEnd w:id="2"/>
      <w:r>
        <w:rPr>
          <w:sz w:val="34"/>
          <w:szCs w:val="34"/>
        </w:rPr>
        <w:t>Part 2: Hands-On Testing and Bug Reporting</w:t>
      </w:r>
    </w:p>
    <w:p w14:paraId="77BDCA36" w14:textId="22AEE55C" w:rsidR="00696BCF" w:rsidRPr="00E00531" w:rsidRDefault="00E00531" w:rsidP="00696BCF">
      <w:pPr>
        <w:spacing w:before="240"/>
        <w:rPr>
          <w:lang w:val="en-US"/>
        </w:rPr>
      </w:pPr>
      <w:r w:rsidRPr="00E00531">
        <w:rPr>
          <w:lang w:val="en-US"/>
        </w:rPr>
        <w:t xml:space="preserve">You have been assigned a specific module of the </w:t>
      </w:r>
      <w:r w:rsidRPr="00E00531">
        <w:rPr>
          <w:b/>
          <w:bCs/>
          <w:lang w:val="en-US"/>
        </w:rPr>
        <w:t>CPRG305 Bug Hunt React App</w:t>
      </w:r>
      <w:r w:rsidRPr="00E00531">
        <w:rPr>
          <w:lang w:val="en-US"/>
        </w:rPr>
        <w:t xml:space="preserve"> to test.</w:t>
      </w:r>
      <w:r>
        <w:rPr>
          <w:lang w:val="en-US"/>
        </w:rPr>
        <w:t xml:space="preserve"> </w:t>
      </w:r>
      <w:r w:rsidR="00696BCF">
        <w:t>You will first write and then execute functional test cases, documenting any defects you find using the templates below.</w:t>
      </w:r>
    </w:p>
    <w:p w14:paraId="47037A1E" w14:textId="77777777" w:rsidR="00696BCF" w:rsidRDefault="00696BCF" w:rsidP="00696BCF">
      <w:pPr>
        <w:pStyle w:val="Heading3"/>
        <w:spacing w:before="280"/>
        <w:rPr>
          <w:b w:val="0"/>
          <w:color w:val="000000"/>
          <w:sz w:val="26"/>
          <w:szCs w:val="26"/>
        </w:rPr>
      </w:pPr>
      <w:bookmarkStart w:id="3" w:name="_g1x6jne8ud91" w:colFirst="0" w:colLast="0"/>
      <w:bookmarkEnd w:id="3"/>
      <w:r>
        <w:rPr>
          <w:color w:val="000000"/>
          <w:sz w:val="26"/>
          <w:szCs w:val="26"/>
        </w:rPr>
        <w:t>2.1 Test Case Template</w:t>
      </w:r>
    </w:p>
    <w:p w14:paraId="6B70BE84" w14:textId="77777777" w:rsidR="00696BCF" w:rsidRDefault="00696BCF" w:rsidP="00696BCF">
      <w:pPr>
        <w:spacing w:before="240"/>
      </w:pPr>
      <w:r>
        <w:lastRenderedPageBreak/>
        <w:t>Use this table to plan the tests you will execute against your assigned module.</w:t>
      </w:r>
    </w:p>
    <w:tbl>
      <w:tblPr>
        <w:tblW w:w="93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00" w:firstRow="0" w:lastRow="0" w:firstColumn="0" w:lastColumn="0" w:noHBand="1" w:noVBand="1"/>
      </w:tblPr>
      <w:tblGrid>
        <w:gridCol w:w="997"/>
        <w:gridCol w:w="2616"/>
        <w:gridCol w:w="828"/>
        <w:gridCol w:w="1219"/>
        <w:gridCol w:w="1065"/>
        <w:gridCol w:w="1303"/>
        <w:gridCol w:w="1331"/>
      </w:tblGrid>
      <w:tr w:rsidR="00696BCF" w14:paraId="600A5202" w14:textId="77777777" w:rsidTr="00696BCF">
        <w:trPr>
          <w:trHeight w:val="770"/>
        </w:trPr>
        <w:tc>
          <w:tcPr>
            <w:tcW w:w="99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49C430" w14:textId="77777777" w:rsidR="00696BCF" w:rsidRDefault="00696BCF" w:rsidP="00F633BB">
            <w:pPr>
              <w:spacing w:before="240"/>
              <w:jc w:val="center"/>
              <w:rPr>
                <w:b/>
              </w:rPr>
            </w:pPr>
            <w:r>
              <w:rPr>
                <w:b/>
              </w:rPr>
              <w:t>Test Case ID</w:t>
            </w:r>
          </w:p>
        </w:tc>
        <w:tc>
          <w:tcPr>
            <w:tcW w:w="26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F85768" w14:textId="77777777" w:rsidR="00696BCF" w:rsidRDefault="00696BCF" w:rsidP="00F633BB">
            <w:pPr>
              <w:spacing w:before="240"/>
              <w:jc w:val="center"/>
              <w:rPr>
                <w:b/>
              </w:rPr>
            </w:pPr>
            <w:r>
              <w:rPr>
                <w:b/>
              </w:rPr>
              <w:t>Test Objective (What are you testing?)</w:t>
            </w:r>
          </w:p>
        </w:tc>
        <w:tc>
          <w:tcPr>
            <w:tcW w:w="8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3DEED2" w14:textId="77777777" w:rsidR="00696BCF" w:rsidRDefault="00696BCF" w:rsidP="00F633BB">
            <w:pPr>
              <w:spacing w:before="240"/>
              <w:jc w:val="center"/>
              <w:rPr>
                <w:b/>
              </w:rPr>
            </w:pPr>
            <w:r>
              <w:rPr>
                <w:b/>
              </w:rPr>
              <w:t>Test Steps</w:t>
            </w:r>
          </w:p>
        </w:tc>
        <w:tc>
          <w:tcPr>
            <w:tcW w:w="12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FFD769" w14:textId="77777777" w:rsidR="00696BCF" w:rsidRDefault="00696BCF" w:rsidP="00F633BB">
            <w:pPr>
              <w:spacing w:before="240"/>
              <w:jc w:val="center"/>
              <w:rPr>
                <w:b/>
              </w:rPr>
            </w:pPr>
            <w:r>
              <w:rPr>
                <w:b/>
              </w:rPr>
              <w:t>Expected Result</w:t>
            </w:r>
          </w:p>
        </w:tc>
        <w:tc>
          <w:tcPr>
            <w:tcW w:w="10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F7D15A" w14:textId="77777777" w:rsidR="00696BCF" w:rsidRDefault="00696BCF" w:rsidP="00F633BB">
            <w:pPr>
              <w:spacing w:before="240"/>
              <w:jc w:val="center"/>
              <w:rPr>
                <w:b/>
              </w:rPr>
            </w:pPr>
            <w:r>
              <w:rPr>
                <w:b/>
              </w:rPr>
              <w:t>Actual Result</w:t>
            </w:r>
          </w:p>
        </w:tc>
        <w:tc>
          <w:tcPr>
            <w:tcW w:w="13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274D6C" w14:textId="77777777" w:rsidR="00696BCF" w:rsidRDefault="00696BCF" w:rsidP="00F633BB">
            <w:pPr>
              <w:spacing w:before="240"/>
              <w:jc w:val="center"/>
              <w:rPr>
                <w:b/>
              </w:rPr>
            </w:pPr>
            <w:r>
              <w:rPr>
                <w:b/>
              </w:rPr>
              <w:t>Status (Pass/Fail)</w:t>
            </w:r>
          </w:p>
        </w:tc>
        <w:tc>
          <w:tcPr>
            <w:tcW w:w="13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D21F5E" w14:textId="77777777" w:rsidR="00696BCF" w:rsidRDefault="00696BCF" w:rsidP="00F633BB">
            <w:pPr>
              <w:spacing w:before="240"/>
              <w:jc w:val="center"/>
              <w:rPr>
                <w:b/>
              </w:rPr>
            </w:pPr>
            <w:r>
              <w:rPr>
                <w:b/>
              </w:rPr>
              <w:t xml:space="preserve">Bug ID (If </w:t>
            </w:r>
            <w:proofErr w:type="gramStart"/>
            <w:r>
              <w:rPr>
                <w:b/>
              </w:rPr>
              <w:t>Failed</w:t>
            </w:r>
            <w:proofErr w:type="gramEnd"/>
            <w:r>
              <w:rPr>
                <w:b/>
              </w:rPr>
              <w:t>)</w:t>
            </w:r>
          </w:p>
        </w:tc>
      </w:tr>
      <w:tr w:rsidR="00696BCF" w14:paraId="32AAEDD7" w14:textId="77777777" w:rsidTr="00696BCF">
        <w:trPr>
          <w:trHeight w:val="500"/>
        </w:trPr>
        <w:tc>
          <w:tcPr>
            <w:tcW w:w="99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F8F00B" w14:textId="77777777" w:rsidR="00696BCF" w:rsidRDefault="00696BCF" w:rsidP="00F633BB">
            <w:pPr>
              <w:spacing w:before="240"/>
            </w:pPr>
            <w:r>
              <w:t>T-001</w:t>
            </w:r>
          </w:p>
        </w:tc>
        <w:tc>
          <w:tcPr>
            <w:tcW w:w="26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1D9D41" w14:textId="77777777" w:rsidR="00696BCF" w:rsidRDefault="00696BCF" w:rsidP="00F633BB"/>
        </w:tc>
        <w:tc>
          <w:tcPr>
            <w:tcW w:w="8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26967C" w14:textId="77777777" w:rsidR="00696BCF" w:rsidRDefault="00696BCF" w:rsidP="00F633BB"/>
        </w:tc>
        <w:tc>
          <w:tcPr>
            <w:tcW w:w="12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680503" w14:textId="77777777" w:rsidR="00696BCF" w:rsidRDefault="00696BCF" w:rsidP="00F633BB"/>
        </w:tc>
        <w:tc>
          <w:tcPr>
            <w:tcW w:w="10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95287F" w14:textId="77777777" w:rsidR="00696BCF" w:rsidRDefault="00696BCF" w:rsidP="00F633BB"/>
        </w:tc>
        <w:tc>
          <w:tcPr>
            <w:tcW w:w="13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3F52E5" w14:textId="77777777" w:rsidR="00696BCF" w:rsidRDefault="00696BCF" w:rsidP="00F633BB"/>
        </w:tc>
        <w:tc>
          <w:tcPr>
            <w:tcW w:w="13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5C1553" w14:textId="77777777" w:rsidR="00696BCF" w:rsidRDefault="00696BCF" w:rsidP="00F633BB"/>
        </w:tc>
      </w:tr>
      <w:tr w:rsidR="00696BCF" w14:paraId="0579B495" w14:textId="77777777" w:rsidTr="00696BCF">
        <w:trPr>
          <w:trHeight w:val="500"/>
        </w:trPr>
        <w:tc>
          <w:tcPr>
            <w:tcW w:w="99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731F07" w14:textId="77777777" w:rsidR="00696BCF" w:rsidRDefault="00696BCF" w:rsidP="00F633BB">
            <w:pPr>
              <w:spacing w:before="240"/>
            </w:pPr>
            <w:r>
              <w:t>T-002</w:t>
            </w:r>
          </w:p>
        </w:tc>
        <w:tc>
          <w:tcPr>
            <w:tcW w:w="26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7A4C25" w14:textId="77777777" w:rsidR="00696BCF" w:rsidRDefault="00696BCF" w:rsidP="00F633BB"/>
        </w:tc>
        <w:tc>
          <w:tcPr>
            <w:tcW w:w="8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C82A43" w14:textId="77777777" w:rsidR="00696BCF" w:rsidRDefault="00696BCF" w:rsidP="00F633BB"/>
        </w:tc>
        <w:tc>
          <w:tcPr>
            <w:tcW w:w="12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0A5216" w14:textId="77777777" w:rsidR="00696BCF" w:rsidRDefault="00696BCF" w:rsidP="00F633BB"/>
        </w:tc>
        <w:tc>
          <w:tcPr>
            <w:tcW w:w="10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FBF8AC" w14:textId="77777777" w:rsidR="00696BCF" w:rsidRDefault="00696BCF" w:rsidP="00F633BB"/>
        </w:tc>
        <w:tc>
          <w:tcPr>
            <w:tcW w:w="13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7FC0DE" w14:textId="77777777" w:rsidR="00696BCF" w:rsidRDefault="00696BCF" w:rsidP="00F633BB"/>
        </w:tc>
        <w:tc>
          <w:tcPr>
            <w:tcW w:w="13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16CB16" w14:textId="77777777" w:rsidR="00696BCF" w:rsidRDefault="00696BCF" w:rsidP="00F633BB"/>
        </w:tc>
      </w:tr>
      <w:tr w:rsidR="00696BCF" w14:paraId="6661EF3E" w14:textId="77777777" w:rsidTr="00696BCF">
        <w:trPr>
          <w:trHeight w:val="500"/>
        </w:trPr>
        <w:tc>
          <w:tcPr>
            <w:tcW w:w="99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116457" w14:textId="77777777" w:rsidR="00696BCF" w:rsidRDefault="00696BCF" w:rsidP="00F633BB">
            <w:pPr>
              <w:spacing w:before="240"/>
            </w:pPr>
            <w:r>
              <w:t>T-003</w:t>
            </w:r>
          </w:p>
        </w:tc>
        <w:tc>
          <w:tcPr>
            <w:tcW w:w="26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43252F" w14:textId="77777777" w:rsidR="00696BCF" w:rsidRDefault="00696BCF" w:rsidP="00F633BB"/>
        </w:tc>
        <w:tc>
          <w:tcPr>
            <w:tcW w:w="8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F639A0" w14:textId="77777777" w:rsidR="00696BCF" w:rsidRDefault="00696BCF" w:rsidP="00F633BB"/>
        </w:tc>
        <w:tc>
          <w:tcPr>
            <w:tcW w:w="12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0DA47F" w14:textId="77777777" w:rsidR="00696BCF" w:rsidRDefault="00696BCF" w:rsidP="00F633BB"/>
        </w:tc>
        <w:tc>
          <w:tcPr>
            <w:tcW w:w="10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6C9DD7" w14:textId="77777777" w:rsidR="00696BCF" w:rsidRDefault="00696BCF" w:rsidP="00F633BB"/>
        </w:tc>
        <w:tc>
          <w:tcPr>
            <w:tcW w:w="13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F004C4" w14:textId="77777777" w:rsidR="00696BCF" w:rsidRDefault="00696BCF" w:rsidP="00F633BB"/>
        </w:tc>
        <w:tc>
          <w:tcPr>
            <w:tcW w:w="13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F3ADDD" w14:textId="77777777" w:rsidR="00696BCF" w:rsidRDefault="00696BCF" w:rsidP="00F633BB"/>
        </w:tc>
      </w:tr>
      <w:tr w:rsidR="00696BCF" w14:paraId="7B12D132" w14:textId="77777777" w:rsidTr="00696BCF">
        <w:trPr>
          <w:trHeight w:val="500"/>
        </w:trPr>
        <w:tc>
          <w:tcPr>
            <w:tcW w:w="99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241662" w14:textId="77777777" w:rsidR="00696BCF" w:rsidRDefault="00696BCF" w:rsidP="00F633BB">
            <w:pPr>
              <w:spacing w:before="240"/>
            </w:pPr>
            <w:r>
              <w:t>T-004</w:t>
            </w:r>
          </w:p>
        </w:tc>
        <w:tc>
          <w:tcPr>
            <w:tcW w:w="26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7B86EB" w14:textId="77777777" w:rsidR="00696BCF" w:rsidRDefault="00696BCF" w:rsidP="00F633BB"/>
        </w:tc>
        <w:tc>
          <w:tcPr>
            <w:tcW w:w="8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F3ACA1" w14:textId="77777777" w:rsidR="00696BCF" w:rsidRDefault="00696BCF" w:rsidP="00F633BB"/>
        </w:tc>
        <w:tc>
          <w:tcPr>
            <w:tcW w:w="12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326C5D" w14:textId="77777777" w:rsidR="00696BCF" w:rsidRDefault="00696BCF" w:rsidP="00F633BB"/>
        </w:tc>
        <w:tc>
          <w:tcPr>
            <w:tcW w:w="10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73F763" w14:textId="77777777" w:rsidR="00696BCF" w:rsidRDefault="00696BCF" w:rsidP="00F633BB"/>
        </w:tc>
        <w:tc>
          <w:tcPr>
            <w:tcW w:w="13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E6755E" w14:textId="77777777" w:rsidR="00696BCF" w:rsidRDefault="00696BCF" w:rsidP="00F633BB"/>
        </w:tc>
        <w:tc>
          <w:tcPr>
            <w:tcW w:w="13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318045" w14:textId="77777777" w:rsidR="00696BCF" w:rsidRDefault="00696BCF" w:rsidP="00F633BB"/>
        </w:tc>
      </w:tr>
      <w:tr w:rsidR="00696BCF" w14:paraId="3233695A" w14:textId="77777777" w:rsidTr="00696BCF">
        <w:trPr>
          <w:trHeight w:val="500"/>
        </w:trPr>
        <w:tc>
          <w:tcPr>
            <w:tcW w:w="99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F06E37" w14:textId="77777777" w:rsidR="00696BCF" w:rsidRDefault="00696BCF" w:rsidP="00F633BB">
            <w:pPr>
              <w:spacing w:before="240"/>
            </w:pPr>
            <w:r>
              <w:t>T-005</w:t>
            </w:r>
          </w:p>
        </w:tc>
        <w:tc>
          <w:tcPr>
            <w:tcW w:w="26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C101FA" w14:textId="77777777" w:rsidR="00696BCF" w:rsidRDefault="00696BCF" w:rsidP="00F633BB"/>
        </w:tc>
        <w:tc>
          <w:tcPr>
            <w:tcW w:w="8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75D766" w14:textId="77777777" w:rsidR="00696BCF" w:rsidRDefault="00696BCF" w:rsidP="00F633BB"/>
        </w:tc>
        <w:tc>
          <w:tcPr>
            <w:tcW w:w="12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D51609" w14:textId="77777777" w:rsidR="00696BCF" w:rsidRDefault="00696BCF" w:rsidP="00F633BB"/>
        </w:tc>
        <w:tc>
          <w:tcPr>
            <w:tcW w:w="10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BB10AB" w14:textId="77777777" w:rsidR="00696BCF" w:rsidRDefault="00696BCF" w:rsidP="00F633BB"/>
        </w:tc>
        <w:tc>
          <w:tcPr>
            <w:tcW w:w="13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7B28D7" w14:textId="77777777" w:rsidR="00696BCF" w:rsidRDefault="00696BCF" w:rsidP="00F633BB"/>
        </w:tc>
        <w:tc>
          <w:tcPr>
            <w:tcW w:w="13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DAAD33" w14:textId="77777777" w:rsidR="00696BCF" w:rsidRDefault="00696BCF" w:rsidP="00F633BB"/>
        </w:tc>
      </w:tr>
    </w:tbl>
    <w:p w14:paraId="795D63DB" w14:textId="77777777" w:rsidR="00696BCF" w:rsidRDefault="00696BCF" w:rsidP="00696BCF">
      <w:pPr>
        <w:spacing w:before="240"/>
        <w:rPr>
          <w:b/>
          <w:i/>
        </w:rPr>
      </w:pPr>
      <w:r>
        <w:rPr>
          <w:b/>
          <w:i/>
        </w:rPr>
        <w:t>(Continue on separate sheet as needed)</w:t>
      </w:r>
    </w:p>
    <w:p w14:paraId="3D786543" w14:textId="1A7B18CC" w:rsidR="00AD704F" w:rsidRPr="00AD704F" w:rsidRDefault="00AD704F" w:rsidP="00696BCF">
      <w:pPr>
        <w:spacing w:before="240"/>
        <w:rPr>
          <w:bCs/>
          <w:iCs/>
          <w:lang w:val="en-US"/>
        </w:rPr>
      </w:pPr>
      <w:r w:rsidRPr="00AD704F">
        <w:rPr>
          <w:b/>
          <w:bCs/>
          <w:iCs/>
          <w:lang w:val="en-US"/>
        </w:rPr>
        <w:t>Test Basis:</w:t>
      </w:r>
      <w:r w:rsidRPr="00AD704F">
        <w:rPr>
          <w:bCs/>
          <w:iCs/>
          <w:lang w:val="en-US"/>
        </w:rPr>
        <w:t xml:space="preserve"> Review the use case for your assigned feature before creating your test cases. Your expected results should be based on the behavior defined in the use case.</w:t>
      </w:r>
    </w:p>
    <w:p w14:paraId="0ECCB150" w14:textId="77777777" w:rsidR="00696BCF" w:rsidRDefault="00696BCF" w:rsidP="00696BCF">
      <w:pPr>
        <w:pStyle w:val="Heading3"/>
        <w:spacing w:before="280"/>
        <w:rPr>
          <w:b w:val="0"/>
          <w:color w:val="000000"/>
          <w:sz w:val="26"/>
          <w:szCs w:val="26"/>
        </w:rPr>
      </w:pPr>
      <w:bookmarkStart w:id="4" w:name="_3naait4yd6kq" w:colFirst="0" w:colLast="0"/>
      <w:bookmarkEnd w:id="4"/>
      <w:r>
        <w:rPr>
          <w:color w:val="000000"/>
          <w:sz w:val="26"/>
          <w:szCs w:val="26"/>
        </w:rPr>
        <w:t>2.2 Bug Report Template</w:t>
      </w:r>
    </w:p>
    <w:p w14:paraId="5DBAFAFD" w14:textId="77777777" w:rsidR="00696BCF" w:rsidRDefault="00696BCF" w:rsidP="00696BCF">
      <w:pPr>
        <w:spacing w:before="240"/>
      </w:pPr>
      <w:r>
        <w:t xml:space="preserve">For every test case that results in a </w:t>
      </w:r>
      <w:r>
        <w:rPr>
          <w:b/>
        </w:rPr>
        <w:t>Fail</w:t>
      </w:r>
      <w:r>
        <w:t xml:space="preserve"> status, you must create a formal bug report. Log these findings in the shared tracking system (or use the template below).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600" w:firstRow="0" w:lastRow="0" w:firstColumn="0" w:lastColumn="0" w:noHBand="1" w:noVBand="1"/>
      </w:tblPr>
      <w:tblGrid>
        <w:gridCol w:w="3482"/>
        <w:gridCol w:w="5868"/>
      </w:tblGrid>
      <w:tr w:rsidR="00696BCF" w14:paraId="41835867" w14:textId="77777777" w:rsidTr="00696BCF">
        <w:trPr>
          <w:trHeight w:val="500"/>
        </w:trPr>
        <w:tc>
          <w:tcPr>
            <w:tcW w:w="1862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3BAD33" w14:textId="77777777" w:rsidR="00696BCF" w:rsidRDefault="00696BCF" w:rsidP="00F633BB">
            <w:pPr>
              <w:spacing w:before="240"/>
              <w:jc w:val="center"/>
              <w:rPr>
                <w:b/>
              </w:rPr>
            </w:pPr>
            <w:r>
              <w:rPr>
                <w:b/>
              </w:rPr>
              <w:t>Field</w:t>
            </w:r>
          </w:p>
        </w:tc>
        <w:tc>
          <w:tcPr>
            <w:tcW w:w="3138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706FF2" w14:textId="77777777" w:rsidR="00696BCF" w:rsidRDefault="00696BCF" w:rsidP="00F633BB">
            <w:pPr>
              <w:spacing w:before="240"/>
              <w:jc w:val="center"/>
              <w:rPr>
                <w:b/>
              </w:rPr>
            </w:pPr>
            <w:r>
              <w:rPr>
                <w:b/>
              </w:rPr>
              <w:t>Your Input</w:t>
            </w:r>
          </w:p>
        </w:tc>
      </w:tr>
      <w:tr w:rsidR="00696BCF" w14:paraId="19066579" w14:textId="77777777" w:rsidTr="00696BCF">
        <w:trPr>
          <w:trHeight w:val="500"/>
        </w:trPr>
        <w:tc>
          <w:tcPr>
            <w:tcW w:w="1862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E337D0" w14:textId="77777777" w:rsidR="00696BCF" w:rsidRDefault="00696BCF" w:rsidP="00F633BB">
            <w:pPr>
              <w:spacing w:before="240"/>
              <w:rPr>
                <w:b/>
              </w:rPr>
            </w:pPr>
            <w:r>
              <w:rPr>
                <w:b/>
              </w:rPr>
              <w:t>Bug ID</w:t>
            </w:r>
          </w:p>
        </w:tc>
        <w:tc>
          <w:tcPr>
            <w:tcW w:w="3138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E122F2" w14:textId="77777777" w:rsidR="00696BCF" w:rsidRDefault="00696BCF" w:rsidP="00F633BB">
            <w:pPr>
              <w:spacing w:before="240"/>
            </w:pPr>
            <w:r>
              <w:t>(Assign a unique ID, e.g., B-001)</w:t>
            </w:r>
          </w:p>
        </w:tc>
      </w:tr>
      <w:tr w:rsidR="00696BCF" w14:paraId="7C32E8E4" w14:textId="77777777" w:rsidTr="00696BCF">
        <w:trPr>
          <w:trHeight w:val="500"/>
        </w:trPr>
        <w:tc>
          <w:tcPr>
            <w:tcW w:w="1862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6F9858" w14:textId="77777777" w:rsidR="00696BCF" w:rsidRDefault="00696BCF" w:rsidP="00F633BB">
            <w:pPr>
              <w:spacing w:before="240"/>
              <w:rPr>
                <w:b/>
              </w:rPr>
            </w:pPr>
            <w:r>
              <w:rPr>
                <w:b/>
              </w:rPr>
              <w:lastRenderedPageBreak/>
              <w:t>Test Case ID</w:t>
            </w:r>
          </w:p>
        </w:tc>
        <w:tc>
          <w:tcPr>
            <w:tcW w:w="3138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342316" w14:textId="77777777" w:rsidR="00696BCF" w:rsidRDefault="00696BCF" w:rsidP="00F633BB">
            <w:pPr>
              <w:spacing w:before="240"/>
            </w:pPr>
            <w:r>
              <w:t>(Reference the Test Case that failed)</w:t>
            </w:r>
          </w:p>
        </w:tc>
      </w:tr>
      <w:tr w:rsidR="00696BCF" w14:paraId="12424448" w14:textId="77777777" w:rsidTr="00696BCF">
        <w:trPr>
          <w:trHeight w:val="500"/>
        </w:trPr>
        <w:tc>
          <w:tcPr>
            <w:tcW w:w="1862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1D743B" w14:textId="77777777" w:rsidR="00696BCF" w:rsidRDefault="00696BCF" w:rsidP="00F633BB">
            <w:pPr>
              <w:spacing w:before="240"/>
              <w:rPr>
                <w:b/>
              </w:rPr>
            </w:pPr>
            <w:r>
              <w:rPr>
                <w:b/>
              </w:rPr>
              <w:t>Summary</w:t>
            </w:r>
          </w:p>
        </w:tc>
        <w:tc>
          <w:tcPr>
            <w:tcW w:w="3138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00C996" w14:textId="77777777" w:rsidR="00696BCF" w:rsidRDefault="00696BCF" w:rsidP="00F633BB">
            <w:pPr>
              <w:spacing w:before="240"/>
            </w:pPr>
            <w:r>
              <w:t>(A concise, clear title for the defect)</w:t>
            </w:r>
          </w:p>
        </w:tc>
      </w:tr>
      <w:tr w:rsidR="00696BCF" w14:paraId="058E5949" w14:textId="77777777" w:rsidTr="00696BCF">
        <w:trPr>
          <w:trHeight w:val="500"/>
        </w:trPr>
        <w:tc>
          <w:tcPr>
            <w:tcW w:w="1862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4227E5" w14:textId="77777777" w:rsidR="00696BCF" w:rsidRDefault="00696BCF" w:rsidP="00F633BB">
            <w:pPr>
              <w:spacing w:before="240"/>
              <w:rPr>
                <w:b/>
              </w:rPr>
            </w:pPr>
            <w:r>
              <w:rPr>
                <w:b/>
              </w:rPr>
              <w:t>Steps to Reproduce</w:t>
            </w:r>
          </w:p>
        </w:tc>
        <w:tc>
          <w:tcPr>
            <w:tcW w:w="3138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013655" w14:textId="77777777" w:rsidR="00696BCF" w:rsidRDefault="00696BCF" w:rsidP="00F633BB">
            <w:pPr>
              <w:spacing w:before="240"/>
            </w:pPr>
            <w:r>
              <w:t>1. \</w:t>
            </w:r>
          </w:p>
        </w:tc>
      </w:tr>
    </w:tbl>
    <w:p w14:paraId="7E67CD1B" w14:textId="563047F1" w:rsidR="00696BCF" w:rsidRPr="00696BCF" w:rsidRDefault="00696BCF" w:rsidP="00696BCF"/>
    <w:p w14:paraId="5597C69D" w14:textId="37659635" w:rsidR="00696BCF" w:rsidRDefault="00696BCF" w:rsidP="00696BCF">
      <w:pPr>
        <w:numPr>
          <w:ilvl w:val="0"/>
          <w:numId w:val="31"/>
        </w:numPr>
      </w:pPr>
      <w:r w:rsidRPr="00696BCF">
        <w:rPr>
          <w:b/>
          <w:bCs/>
        </w:rPr>
        <w:t>Expected Result</w:t>
      </w:r>
      <w:r w:rsidRPr="00696BCF">
        <w:t> | (What should have happened?</w:t>
      </w:r>
      <w:r>
        <w:t>)</w:t>
      </w:r>
    </w:p>
    <w:p w14:paraId="5BCC58B7" w14:textId="5EAD59B4" w:rsidR="00696BCF" w:rsidRDefault="00696BCF" w:rsidP="00696BCF">
      <w:pPr>
        <w:numPr>
          <w:ilvl w:val="0"/>
          <w:numId w:val="31"/>
        </w:numPr>
      </w:pPr>
      <w:r w:rsidRPr="00696BCF">
        <w:rPr>
          <w:b/>
          <w:bCs/>
        </w:rPr>
        <w:t>Actual Result</w:t>
      </w:r>
      <w:r w:rsidRPr="00696BCF">
        <w:t xml:space="preserve"> | (What </w:t>
      </w:r>
      <w:proofErr w:type="gramStart"/>
      <w:r w:rsidRPr="00696BCF">
        <w:t>actually happened</w:t>
      </w:r>
      <w:proofErr w:type="gramEnd"/>
      <w:r w:rsidRPr="00696BCF">
        <w:t>?)</w:t>
      </w:r>
    </w:p>
    <w:p w14:paraId="0C4B18AC" w14:textId="4B3F0B7B" w:rsidR="00696BCF" w:rsidRDefault="00696BCF" w:rsidP="00696BCF">
      <w:pPr>
        <w:numPr>
          <w:ilvl w:val="0"/>
          <w:numId w:val="31"/>
        </w:numPr>
      </w:pPr>
      <w:r w:rsidRPr="00696BCF">
        <w:rPr>
          <w:b/>
          <w:bCs/>
        </w:rPr>
        <w:t>Severity</w:t>
      </w:r>
      <w:r w:rsidRPr="00696BCF">
        <w:t> | (Select: Low / Medium / High)</w:t>
      </w:r>
    </w:p>
    <w:p w14:paraId="4C9A98F1" w14:textId="07F46FAE" w:rsidR="00696BCF" w:rsidRPr="00696BCF" w:rsidRDefault="00696BCF" w:rsidP="00696BCF">
      <w:pPr>
        <w:numPr>
          <w:ilvl w:val="0"/>
          <w:numId w:val="31"/>
        </w:numPr>
      </w:pPr>
      <w:r w:rsidRPr="00696BCF">
        <w:rPr>
          <w:b/>
          <w:bCs/>
        </w:rPr>
        <w:t>Evidence</w:t>
      </w:r>
      <w:r w:rsidRPr="00696BCF">
        <w:t> | (Screenshot/link to video - </w:t>
      </w:r>
      <w:r w:rsidRPr="00696BCF">
        <w:rPr>
          <w:b/>
          <w:bCs/>
        </w:rPr>
        <w:t>Facilitator's Note:</w:t>
      </w:r>
      <w:r w:rsidRPr="00696BCF">
        <w:t xml:space="preserve"> If working on paper, describe where the bug is visible.)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600" w:firstRow="0" w:lastRow="0" w:firstColumn="0" w:lastColumn="0" w:noHBand="1" w:noVBand="1"/>
      </w:tblPr>
      <w:tblGrid>
        <w:gridCol w:w="3482"/>
        <w:gridCol w:w="5868"/>
      </w:tblGrid>
      <w:tr w:rsidR="00696BCF" w14:paraId="2D183C7F" w14:textId="77777777" w:rsidTr="00696BCF">
        <w:trPr>
          <w:trHeight w:val="500"/>
        </w:trPr>
        <w:tc>
          <w:tcPr>
            <w:tcW w:w="1862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8A3D31" w14:textId="77777777" w:rsidR="00696BCF" w:rsidRDefault="00696BCF" w:rsidP="00F633BB">
            <w:pPr>
              <w:spacing w:before="240"/>
              <w:jc w:val="center"/>
              <w:rPr>
                <w:b/>
              </w:rPr>
            </w:pPr>
            <w:r>
              <w:rPr>
                <w:b/>
              </w:rPr>
              <w:t>Field</w:t>
            </w:r>
          </w:p>
        </w:tc>
        <w:tc>
          <w:tcPr>
            <w:tcW w:w="3138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5A4510" w14:textId="77777777" w:rsidR="00696BCF" w:rsidRDefault="00696BCF" w:rsidP="00F633BB">
            <w:pPr>
              <w:spacing w:before="240"/>
              <w:jc w:val="center"/>
              <w:rPr>
                <w:b/>
              </w:rPr>
            </w:pPr>
            <w:r>
              <w:rPr>
                <w:b/>
              </w:rPr>
              <w:t>Your Input</w:t>
            </w:r>
          </w:p>
        </w:tc>
      </w:tr>
      <w:tr w:rsidR="00696BCF" w14:paraId="0D1E0052" w14:textId="77777777" w:rsidTr="00696BCF">
        <w:trPr>
          <w:trHeight w:val="500"/>
        </w:trPr>
        <w:tc>
          <w:tcPr>
            <w:tcW w:w="1862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5AB22" w14:textId="77777777" w:rsidR="00696BCF" w:rsidRDefault="00696BCF" w:rsidP="00F633BB">
            <w:pPr>
              <w:spacing w:before="240"/>
              <w:rPr>
                <w:b/>
              </w:rPr>
            </w:pPr>
            <w:r>
              <w:rPr>
                <w:b/>
              </w:rPr>
              <w:t>Bug ID</w:t>
            </w:r>
          </w:p>
        </w:tc>
        <w:tc>
          <w:tcPr>
            <w:tcW w:w="3138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12E668" w14:textId="77777777" w:rsidR="00696BCF" w:rsidRDefault="00696BCF" w:rsidP="00F633BB">
            <w:pPr>
              <w:spacing w:before="240"/>
            </w:pPr>
            <w:r>
              <w:t>(Assign a unique ID, e.g., B-002)</w:t>
            </w:r>
          </w:p>
        </w:tc>
      </w:tr>
      <w:tr w:rsidR="00696BCF" w14:paraId="7AAFAF00" w14:textId="77777777" w:rsidTr="00696BCF">
        <w:trPr>
          <w:trHeight w:val="500"/>
        </w:trPr>
        <w:tc>
          <w:tcPr>
            <w:tcW w:w="1862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FF09C7" w14:textId="77777777" w:rsidR="00696BCF" w:rsidRDefault="00696BCF" w:rsidP="00F633BB">
            <w:pPr>
              <w:spacing w:before="240"/>
              <w:rPr>
                <w:b/>
              </w:rPr>
            </w:pPr>
            <w:r>
              <w:rPr>
                <w:b/>
              </w:rPr>
              <w:t>Test Case ID</w:t>
            </w:r>
          </w:p>
        </w:tc>
        <w:tc>
          <w:tcPr>
            <w:tcW w:w="3138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26F5C8" w14:textId="77777777" w:rsidR="00696BCF" w:rsidRDefault="00696BCF" w:rsidP="00F633BB">
            <w:pPr>
              <w:spacing w:before="240"/>
            </w:pPr>
            <w:r>
              <w:t>(Reference the Test Case that failed)</w:t>
            </w:r>
          </w:p>
        </w:tc>
      </w:tr>
      <w:tr w:rsidR="00696BCF" w14:paraId="185AE235" w14:textId="77777777" w:rsidTr="00696BCF">
        <w:trPr>
          <w:trHeight w:val="500"/>
        </w:trPr>
        <w:tc>
          <w:tcPr>
            <w:tcW w:w="1862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D99FCA" w14:textId="77777777" w:rsidR="00696BCF" w:rsidRDefault="00696BCF" w:rsidP="00F633BB">
            <w:pPr>
              <w:spacing w:before="240"/>
              <w:rPr>
                <w:b/>
              </w:rPr>
            </w:pPr>
            <w:r>
              <w:rPr>
                <w:b/>
              </w:rPr>
              <w:t>Summary</w:t>
            </w:r>
          </w:p>
        </w:tc>
        <w:tc>
          <w:tcPr>
            <w:tcW w:w="3138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D3EDE8" w14:textId="77777777" w:rsidR="00696BCF" w:rsidRDefault="00696BCF" w:rsidP="00F633BB"/>
        </w:tc>
      </w:tr>
      <w:tr w:rsidR="00696BCF" w14:paraId="79F82BCB" w14:textId="77777777" w:rsidTr="00696BCF">
        <w:trPr>
          <w:trHeight w:val="500"/>
        </w:trPr>
        <w:tc>
          <w:tcPr>
            <w:tcW w:w="1862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A4C792" w14:textId="77777777" w:rsidR="00696BCF" w:rsidRDefault="00696BCF" w:rsidP="00F633BB">
            <w:pPr>
              <w:spacing w:before="240"/>
              <w:rPr>
                <w:b/>
              </w:rPr>
            </w:pPr>
            <w:r>
              <w:rPr>
                <w:b/>
              </w:rPr>
              <w:t>Steps to Reproduce</w:t>
            </w:r>
          </w:p>
        </w:tc>
        <w:tc>
          <w:tcPr>
            <w:tcW w:w="3138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890E58" w14:textId="77777777" w:rsidR="00696BCF" w:rsidRDefault="00696BCF" w:rsidP="00F633BB">
            <w:pPr>
              <w:spacing w:before="240"/>
            </w:pPr>
            <w:r>
              <w:t>1. \</w:t>
            </w:r>
          </w:p>
        </w:tc>
      </w:tr>
    </w:tbl>
    <w:p w14:paraId="5A71A8B6" w14:textId="77777777" w:rsidR="00696BCF" w:rsidRDefault="00696BCF" w:rsidP="00696BCF">
      <w:pPr>
        <w:pStyle w:val="ListParagraph"/>
        <w:numPr>
          <w:ilvl w:val="0"/>
          <w:numId w:val="32"/>
        </w:numPr>
        <w:spacing w:before="240" w:after="0"/>
      </w:pPr>
      <w:r w:rsidRPr="00696BCF">
        <w:rPr>
          <w:b/>
        </w:rPr>
        <w:t>Expected Result</w:t>
      </w:r>
      <w:r>
        <w:t xml:space="preserve"> </w:t>
      </w:r>
    </w:p>
    <w:p w14:paraId="343BB5CD" w14:textId="06C81409" w:rsidR="00696BCF" w:rsidRDefault="00696BCF" w:rsidP="00696BCF">
      <w:pPr>
        <w:pStyle w:val="ListParagraph"/>
        <w:numPr>
          <w:ilvl w:val="0"/>
          <w:numId w:val="32"/>
        </w:numPr>
        <w:spacing w:before="240" w:after="0"/>
      </w:pPr>
      <w:r w:rsidRPr="00696BCF">
        <w:rPr>
          <w:b/>
        </w:rPr>
        <w:t>Actual Result</w:t>
      </w:r>
      <w:r>
        <w:t xml:space="preserve"> </w:t>
      </w:r>
    </w:p>
    <w:p w14:paraId="151ACA3A" w14:textId="19819007" w:rsidR="00696BCF" w:rsidRDefault="00696BCF" w:rsidP="00696BCF">
      <w:pPr>
        <w:pStyle w:val="ListParagraph"/>
        <w:numPr>
          <w:ilvl w:val="0"/>
          <w:numId w:val="32"/>
        </w:numPr>
        <w:spacing w:before="240" w:after="0"/>
      </w:pPr>
      <w:r w:rsidRPr="00696BCF">
        <w:rPr>
          <w:b/>
        </w:rPr>
        <w:t>Severity</w:t>
      </w:r>
      <w:r>
        <w:t xml:space="preserve"> | (Select: Low / Medium / High) </w:t>
      </w:r>
    </w:p>
    <w:p w14:paraId="0C2EB317" w14:textId="45527B98" w:rsidR="00696BCF" w:rsidRDefault="00696BCF" w:rsidP="00696BCF">
      <w:pPr>
        <w:pStyle w:val="ListParagraph"/>
        <w:numPr>
          <w:ilvl w:val="0"/>
          <w:numId w:val="32"/>
        </w:numPr>
        <w:spacing w:before="240" w:after="0"/>
      </w:pPr>
      <w:r w:rsidRPr="00696BCF">
        <w:rPr>
          <w:b/>
        </w:rPr>
        <w:lastRenderedPageBreak/>
        <w:t>Evidence</w:t>
      </w:r>
      <w:r>
        <w:t xml:space="preserve"> </w:t>
      </w:r>
    </w:p>
    <w:p w14:paraId="76992ABB" w14:textId="77777777" w:rsidR="00696BCF" w:rsidRDefault="00696BCF" w:rsidP="00696BCF">
      <w:pPr>
        <w:spacing w:before="240"/>
        <w:rPr>
          <w:b/>
          <w:i/>
        </w:rPr>
      </w:pPr>
      <w:r>
        <w:rPr>
          <w:b/>
          <w:i/>
        </w:rPr>
        <w:t>(Continue on separate sheet as needed)</w:t>
      </w:r>
    </w:p>
    <w:p w14:paraId="6D093CAB" w14:textId="77777777" w:rsidR="00696BCF" w:rsidRDefault="00696BCF" w:rsidP="00696BCF">
      <w:pPr>
        <w:pStyle w:val="Heading2"/>
        <w:spacing w:after="80"/>
        <w:rPr>
          <w:b w:val="0"/>
          <w:sz w:val="34"/>
          <w:szCs w:val="34"/>
        </w:rPr>
      </w:pPr>
      <w:bookmarkStart w:id="5" w:name="_4yrn461cgiz5" w:colFirst="0" w:colLast="0"/>
      <w:bookmarkEnd w:id="5"/>
      <w:r>
        <w:rPr>
          <w:sz w:val="34"/>
          <w:szCs w:val="34"/>
        </w:rPr>
        <w:t>Part 3: Reflection and Key Takeaways</w:t>
      </w:r>
    </w:p>
    <w:p w14:paraId="16696C2D" w14:textId="77777777" w:rsidR="00696BCF" w:rsidRDefault="00696BCF" w:rsidP="00696BCF">
      <w:pPr>
        <w:pStyle w:val="Heading3"/>
        <w:spacing w:before="280"/>
        <w:rPr>
          <w:b w:val="0"/>
          <w:color w:val="000000"/>
          <w:sz w:val="26"/>
          <w:szCs w:val="26"/>
        </w:rPr>
      </w:pPr>
      <w:bookmarkStart w:id="6" w:name="_m4f8tlxytng2" w:colFirst="0" w:colLast="0"/>
      <w:bookmarkEnd w:id="6"/>
      <w:r>
        <w:rPr>
          <w:color w:val="000000"/>
          <w:sz w:val="26"/>
          <w:szCs w:val="26"/>
        </w:rPr>
        <w:t>1. Most Valuable Bug</w:t>
      </w:r>
    </w:p>
    <w:p w14:paraId="6567BE28" w14:textId="5F43409A" w:rsidR="00696BCF" w:rsidRDefault="00696BCF" w:rsidP="00696BCF">
      <w:pPr>
        <w:spacing w:before="240"/>
      </w:pPr>
      <w:r>
        <w:t xml:space="preserve">Which bug discovered had the highest </w:t>
      </w:r>
      <w:r>
        <w:rPr>
          <w:b/>
        </w:rPr>
        <w:t>Severity</w:t>
      </w:r>
      <w:r>
        <w:t xml:space="preserve"> and why?</w:t>
      </w:r>
    </w:p>
    <w:p w14:paraId="57F6ED21" w14:textId="77777777" w:rsidR="00696BCF" w:rsidRDefault="00696BCF" w:rsidP="00696BCF">
      <w:pPr>
        <w:pStyle w:val="Heading3"/>
        <w:spacing w:before="280"/>
        <w:rPr>
          <w:b w:val="0"/>
          <w:color w:val="000000"/>
          <w:sz w:val="26"/>
          <w:szCs w:val="26"/>
        </w:rPr>
      </w:pPr>
      <w:bookmarkStart w:id="7" w:name="_k2ukevu5oecc" w:colFirst="0" w:colLast="0"/>
      <w:bookmarkEnd w:id="7"/>
      <w:r>
        <w:rPr>
          <w:color w:val="000000"/>
          <w:sz w:val="26"/>
          <w:szCs w:val="26"/>
        </w:rPr>
        <w:t>2. Testing Perspective</w:t>
      </w:r>
    </w:p>
    <w:p w14:paraId="36F3FAB5" w14:textId="77777777" w:rsidR="00696BCF" w:rsidRDefault="00696BCF" w:rsidP="00696BCF">
      <w:pPr>
        <w:spacing w:before="240"/>
      </w:pPr>
      <w:r>
        <w:t xml:space="preserve">During the activity, did you focus more on </w:t>
      </w:r>
      <w:r>
        <w:rPr>
          <w:b/>
        </w:rPr>
        <w:t>happy paths</w:t>
      </w:r>
      <w:r>
        <w:t xml:space="preserve"> (testing what should work) or </w:t>
      </w:r>
      <w:r>
        <w:rPr>
          <w:b/>
        </w:rPr>
        <w:t>edge cases</w:t>
      </w:r>
      <w:r>
        <w:t xml:space="preserve"> (testing boundaries and unexpected inputs)? Why is it important to explore both?</w:t>
      </w:r>
    </w:p>
    <w:p w14:paraId="48E5C4ED" w14:textId="77777777" w:rsidR="00696BCF" w:rsidRDefault="00696BCF" w:rsidP="00696BCF">
      <w:pPr>
        <w:pStyle w:val="Heading3"/>
        <w:spacing w:before="280"/>
        <w:rPr>
          <w:b w:val="0"/>
          <w:color w:val="000000"/>
          <w:sz w:val="26"/>
          <w:szCs w:val="26"/>
        </w:rPr>
      </w:pPr>
      <w:bookmarkStart w:id="8" w:name="_ot3dnvvfhq6u" w:colFirst="0" w:colLast="0"/>
      <w:bookmarkEnd w:id="8"/>
      <w:r>
        <w:rPr>
          <w:color w:val="000000"/>
          <w:sz w:val="26"/>
          <w:szCs w:val="26"/>
        </w:rPr>
        <w:t>3. Reporting Best Practices</w:t>
      </w:r>
    </w:p>
    <w:p w14:paraId="31C08367" w14:textId="77777777" w:rsidR="00696BCF" w:rsidRDefault="00696BCF" w:rsidP="00696BCF">
      <w:pPr>
        <w:spacing w:before="240"/>
      </w:pPr>
      <w:r>
        <w:t>What is the most critical component of a good bug report? (Is it the Summary, Steps to Reproduce, or Severity?) Explain your answer.</w:t>
      </w:r>
    </w:p>
    <w:p w14:paraId="417DCEF3" w14:textId="77777777" w:rsidR="00696BCF" w:rsidRDefault="00696BCF" w:rsidP="00696BCF"/>
    <w:p w14:paraId="73D2A07D" w14:textId="77777777" w:rsidR="007259B1" w:rsidRPr="00696BCF" w:rsidRDefault="007259B1" w:rsidP="00696BCF"/>
    <w:sectPr w:rsidR="007259B1" w:rsidRPr="00696BCF" w:rsidSect="00C65F2C">
      <w:headerReference w:type="default" r:id="rId11"/>
      <w:footerReference w:type="default" r:id="rId12"/>
      <w:pgSz w:w="12240" w:h="15840" w:code="1"/>
      <w:pgMar w:top="1800" w:right="144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5653D1" w14:textId="77777777" w:rsidR="003746F7" w:rsidRDefault="003746F7" w:rsidP="00C76089">
      <w:r>
        <w:separator/>
      </w:r>
    </w:p>
  </w:endnote>
  <w:endnote w:type="continuationSeparator" w:id="0">
    <w:p w14:paraId="2243E841" w14:textId="77777777" w:rsidR="003746F7" w:rsidRDefault="003746F7" w:rsidP="00C760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0C90AC" w14:textId="77777777" w:rsidR="00162FBC" w:rsidRPr="00A37301" w:rsidRDefault="00162FBC" w:rsidP="00162FBC">
    <w:pPr>
      <w:pStyle w:val="Footer"/>
      <w:tabs>
        <w:tab w:val="clear" w:pos="360"/>
        <w:tab w:val="center" w:pos="12758"/>
      </w:tabs>
      <w:spacing w:before="120"/>
      <w:ind w:left="0" w:firstLine="0"/>
    </w:pPr>
    <w:r>
      <w:t>© 2022</w:t>
    </w:r>
    <w:r w:rsidRPr="00A37301">
      <w:t>, Southern Alberta Institute of Technology</w:t>
    </w:r>
    <w:r>
      <w:tab/>
    </w:r>
    <w:r w:rsidRPr="001F56E8">
      <w:rPr>
        <w:b/>
      </w:rPr>
      <w:fldChar w:fldCharType="begin"/>
    </w:r>
    <w:r w:rsidRPr="001F56E8">
      <w:rPr>
        <w:b/>
      </w:rPr>
      <w:instrText xml:space="preserve"> PAGE   \* MERGEFORMAT </w:instrText>
    </w:r>
    <w:r w:rsidRPr="001F56E8">
      <w:rPr>
        <w:b/>
      </w:rPr>
      <w:fldChar w:fldCharType="separate"/>
    </w:r>
    <w:r>
      <w:rPr>
        <w:b/>
        <w:noProof/>
      </w:rPr>
      <w:t>1</w:t>
    </w:r>
    <w:r w:rsidRPr="001F56E8">
      <w:rPr>
        <w:b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1377DF" w14:textId="77777777" w:rsidR="003746F7" w:rsidRDefault="003746F7" w:rsidP="00C76089">
      <w:r>
        <w:separator/>
      </w:r>
    </w:p>
  </w:footnote>
  <w:footnote w:type="continuationSeparator" w:id="0">
    <w:p w14:paraId="72EFEE9C" w14:textId="77777777" w:rsidR="003746F7" w:rsidRDefault="003746F7" w:rsidP="00C7608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9E432E" w14:textId="01953476" w:rsidR="000031AF" w:rsidRDefault="000031AF" w:rsidP="000031AF">
    <w:pPr>
      <w:pStyle w:val="Header"/>
    </w:pPr>
    <w:r>
      <w:rPr>
        <w:noProof/>
        <w:lang w:eastAsia="en-CA"/>
      </w:rPr>
      <w:drawing>
        <wp:anchor distT="0" distB="0" distL="114300" distR="114300" simplePos="0" relativeHeight="251659264" behindDoc="1" locked="0" layoutInCell="1" allowOverlap="1" wp14:anchorId="5860173B" wp14:editId="7968121D">
          <wp:simplePos x="0" y="0"/>
          <wp:positionH relativeFrom="margin">
            <wp:align>right</wp:align>
          </wp:positionH>
          <wp:positionV relativeFrom="paragraph">
            <wp:posOffset>-226060</wp:posOffset>
          </wp:positionV>
          <wp:extent cx="1526540" cy="630555"/>
          <wp:effectExtent l="0" t="0" r="0" b="0"/>
          <wp:wrapNone/>
          <wp:docPr id="256028774" name="Picture 256028774" descr="A logo with a blue and red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6028774" name="Picture 256028774" descr="A logo with a blue and red text&#10;&#10;Description automatically generated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26540" cy="6305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D474A"/>
    <w:multiLevelType w:val="hybridMultilevel"/>
    <w:tmpl w:val="3B187B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71001B"/>
    <w:multiLevelType w:val="hybridMultilevel"/>
    <w:tmpl w:val="66205B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266713"/>
    <w:multiLevelType w:val="hybridMultilevel"/>
    <w:tmpl w:val="1B887ABC"/>
    <w:lvl w:ilvl="0" w:tplc="AD8E9770">
      <w:start w:val="1"/>
      <w:numFmt w:val="decimal"/>
      <w:pStyle w:val="ListParagraph"/>
      <w:lvlText w:val="%1."/>
      <w:lvlJc w:val="left"/>
      <w:pPr>
        <w:ind w:left="72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201E6A"/>
    <w:multiLevelType w:val="hybridMultilevel"/>
    <w:tmpl w:val="932C630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1290BCD"/>
    <w:multiLevelType w:val="hybridMultilevel"/>
    <w:tmpl w:val="A184CD6A"/>
    <w:lvl w:ilvl="0" w:tplc="0E04EEE2">
      <w:start w:val="1"/>
      <w:numFmt w:val="bullet"/>
      <w:pStyle w:val="Bullet3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74606E3"/>
    <w:multiLevelType w:val="hybridMultilevel"/>
    <w:tmpl w:val="E30ABC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7231D2"/>
    <w:multiLevelType w:val="hybridMultilevel"/>
    <w:tmpl w:val="2A7A0A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7D64B4"/>
    <w:multiLevelType w:val="hybridMultilevel"/>
    <w:tmpl w:val="AA6A2D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1E7EFC"/>
    <w:multiLevelType w:val="multilevel"/>
    <w:tmpl w:val="6CA2029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278600A3"/>
    <w:multiLevelType w:val="hybridMultilevel"/>
    <w:tmpl w:val="40740B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B8C5A3A"/>
    <w:multiLevelType w:val="hybridMultilevel"/>
    <w:tmpl w:val="A9326678"/>
    <w:lvl w:ilvl="0" w:tplc="C742C094">
      <w:start w:val="1"/>
      <w:numFmt w:val="lowerLetter"/>
      <w:pStyle w:val="Lista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1431EA4"/>
    <w:multiLevelType w:val="hybridMultilevel"/>
    <w:tmpl w:val="27EABE9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1B81CC3"/>
    <w:multiLevelType w:val="hybridMultilevel"/>
    <w:tmpl w:val="A210DB3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1E0153B"/>
    <w:multiLevelType w:val="hybridMultilevel"/>
    <w:tmpl w:val="597EAEFE"/>
    <w:lvl w:ilvl="0" w:tplc="6F9C3D36">
      <w:start w:val="1"/>
      <w:numFmt w:val="bullet"/>
      <w:pStyle w:val="Bullet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9B4C0DE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2B05801"/>
    <w:multiLevelType w:val="hybridMultilevel"/>
    <w:tmpl w:val="81C261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DB32F1E"/>
    <w:multiLevelType w:val="hybridMultilevel"/>
    <w:tmpl w:val="297E1C1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EC37DF5"/>
    <w:multiLevelType w:val="hybridMultilevel"/>
    <w:tmpl w:val="03C854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F4A48D0"/>
    <w:multiLevelType w:val="multilevel"/>
    <w:tmpl w:val="6CA2029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44F53790"/>
    <w:multiLevelType w:val="hybridMultilevel"/>
    <w:tmpl w:val="81E6DD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78152AB"/>
    <w:multiLevelType w:val="hybridMultilevel"/>
    <w:tmpl w:val="2D2C6E60"/>
    <w:lvl w:ilvl="0" w:tplc="F9F01EE8">
      <w:start w:val="1"/>
      <w:numFmt w:val="lowerRoman"/>
      <w:pStyle w:val="Listi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F8724D9"/>
    <w:multiLevelType w:val="hybridMultilevel"/>
    <w:tmpl w:val="A09AAE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9B1294B"/>
    <w:multiLevelType w:val="hybridMultilevel"/>
    <w:tmpl w:val="DF265C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C601868"/>
    <w:multiLevelType w:val="hybridMultilevel"/>
    <w:tmpl w:val="389AB3E6"/>
    <w:lvl w:ilvl="0" w:tplc="1CB21836">
      <w:start w:val="1"/>
      <w:numFmt w:val="decimal"/>
      <w:pStyle w:val="ListNumeric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5F94739E"/>
    <w:multiLevelType w:val="hybridMultilevel"/>
    <w:tmpl w:val="A92C99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1EA1FD1"/>
    <w:multiLevelType w:val="hybridMultilevel"/>
    <w:tmpl w:val="BE7AEC16"/>
    <w:lvl w:ilvl="0" w:tplc="BDDC1AAC">
      <w:start w:val="1"/>
      <w:numFmt w:val="bullet"/>
      <w:pStyle w:val="Bullet2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2201E33"/>
    <w:multiLevelType w:val="multilevel"/>
    <w:tmpl w:val="A3464548"/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69856C9B"/>
    <w:multiLevelType w:val="hybridMultilevel"/>
    <w:tmpl w:val="8BA4B0C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99F4362"/>
    <w:multiLevelType w:val="hybridMultilevel"/>
    <w:tmpl w:val="B06811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C176FDE"/>
    <w:multiLevelType w:val="hybridMultilevel"/>
    <w:tmpl w:val="5D2610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D4829AA"/>
    <w:multiLevelType w:val="hybridMultilevel"/>
    <w:tmpl w:val="4A02B06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74C759EB"/>
    <w:multiLevelType w:val="hybridMultilevel"/>
    <w:tmpl w:val="34BC7D9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6D63D60"/>
    <w:multiLevelType w:val="multilevel"/>
    <w:tmpl w:val="BF10741C"/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388696350">
    <w:abstractNumId w:val="10"/>
  </w:num>
  <w:num w:numId="2" w16cid:durableId="1985621969">
    <w:abstractNumId w:val="13"/>
  </w:num>
  <w:num w:numId="3" w16cid:durableId="1746995697">
    <w:abstractNumId w:val="19"/>
  </w:num>
  <w:num w:numId="4" w16cid:durableId="617839593">
    <w:abstractNumId w:val="22"/>
  </w:num>
  <w:num w:numId="5" w16cid:durableId="200635026">
    <w:abstractNumId w:val="2"/>
  </w:num>
  <w:num w:numId="6" w16cid:durableId="551963063">
    <w:abstractNumId w:val="24"/>
  </w:num>
  <w:num w:numId="7" w16cid:durableId="168837077">
    <w:abstractNumId w:val="4"/>
  </w:num>
  <w:num w:numId="8" w16cid:durableId="1184394231">
    <w:abstractNumId w:val="7"/>
  </w:num>
  <w:num w:numId="9" w16cid:durableId="1870488561">
    <w:abstractNumId w:val="21"/>
  </w:num>
  <w:num w:numId="10" w16cid:durableId="1786196234">
    <w:abstractNumId w:val="5"/>
  </w:num>
  <w:num w:numId="11" w16cid:durableId="307369316">
    <w:abstractNumId w:val="20"/>
  </w:num>
  <w:num w:numId="12" w16cid:durableId="1995988718">
    <w:abstractNumId w:val="6"/>
  </w:num>
  <w:num w:numId="13" w16cid:durableId="1139112776">
    <w:abstractNumId w:val="18"/>
  </w:num>
  <w:num w:numId="14" w16cid:durableId="1759791823">
    <w:abstractNumId w:val="16"/>
  </w:num>
  <w:num w:numId="15" w16cid:durableId="657198493">
    <w:abstractNumId w:val="23"/>
  </w:num>
  <w:num w:numId="16" w16cid:durableId="762065796">
    <w:abstractNumId w:val="1"/>
  </w:num>
  <w:num w:numId="17" w16cid:durableId="2077625360">
    <w:abstractNumId w:val="0"/>
  </w:num>
  <w:num w:numId="18" w16cid:durableId="320043603">
    <w:abstractNumId w:val="9"/>
  </w:num>
  <w:num w:numId="19" w16cid:durableId="156700024">
    <w:abstractNumId w:val="30"/>
  </w:num>
  <w:num w:numId="20" w16cid:durableId="280504047">
    <w:abstractNumId w:val="3"/>
  </w:num>
  <w:num w:numId="21" w16cid:durableId="1588928796">
    <w:abstractNumId w:val="27"/>
  </w:num>
  <w:num w:numId="22" w16cid:durableId="290091064">
    <w:abstractNumId w:val="12"/>
  </w:num>
  <w:num w:numId="23" w16cid:durableId="373235077">
    <w:abstractNumId w:val="29"/>
  </w:num>
  <w:num w:numId="24" w16cid:durableId="728843855">
    <w:abstractNumId w:val="11"/>
  </w:num>
  <w:num w:numId="25" w16cid:durableId="944076423">
    <w:abstractNumId w:val="28"/>
  </w:num>
  <w:num w:numId="26" w16cid:durableId="1333726266">
    <w:abstractNumId w:val="26"/>
  </w:num>
  <w:num w:numId="27" w16cid:durableId="1369336986">
    <w:abstractNumId w:val="15"/>
  </w:num>
  <w:num w:numId="28" w16cid:durableId="1940523903">
    <w:abstractNumId w:val="14"/>
  </w:num>
  <w:num w:numId="29" w16cid:durableId="1617642420">
    <w:abstractNumId w:val="31"/>
  </w:num>
  <w:num w:numId="30" w16cid:durableId="2067102411">
    <w:abstractNumId w:val="25"/>
  </w:num>
  <w:num w:numId="31" w16cid:durableId="1804301387">
    <w:abstractNumId w:val="8"/>
  </w:num>
  <w:num w:numId="32" w16cid:durableId="1622494804">
    <w:abstractNumId w:val="17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35B2"/>
    <w:rsid w:val="00000E00"/>
    <w:rsid w:val="000031AF"/>
    <w:rsid w:val="00004E8B"/>
    <w:rsid w:val="00016032"/>
    <w:rsid w:val="0001673C"/>
    <w:rsid w:val="00034E74"/>
    <w:rsid w:val="00046064"/>
    <w:rsid w:val="0005547A"/>
    <w:rsid w:val="00072755"/>
    <w:rsid w:val="00091EAB"/>
    <w:rsid w:val="000940E2"/>
    <w:rsid w:val="000A0495"/>
    <w:rsid w:val="000B312B"/>
    <w:rsid w:val="000B5519"/>
    <w:rsid w:val="000C63D5"/>
    <w:rsid w:val="000C6EEF"/>
    <w:rsid w:val="000D4C87"/>
    <w:rsid w:val="001016EB"/>
    <w:rsid w:val="00111A13"/>
    <w:rsid w:val="00120414"/>
    <w:rsid w:val="00126A12"/>
    <w:rsid w:val="00133D88"/>
    <w:rsid w:val="00136394"/>
    <w:rsid w:val="00141B02"/>
    <w:rsid w:val="001426A1"/>
    <w:rsid w:val="0014704F"/>
    <w:rsid w:val="00147BC3"/>
    <w:rsid w:val="00154445"/>
    <w:rsid w:val="00162FBC"/>
    <w:rsid w:val="00181654"/>
    <w:rsid w:val="001B78B4"/>
    <w:rsid w:val="001D565C"/>
    <w:rsid w:val="001D7B17"/>
    <w:rsid w:val="001F56E8"/>
    <w:rsid w:val="00211594"/>
    <w:rsid w:val="00223EA9"/>
    <w:rsid w:val="00226275"/>
    <w:rsid w:val="00240A53"/>
    <w:rsid w:val="00244A4C"/>
    <w:rsid w:val="00256B45"/>
    <w:rsid w:val="00270557"/>
    <w:rsid w:val="00297BDC"/>
    <w:rsid w:val="002B3D3C"/>
    <w:rsid w:val="002C57F1"/>
    <w:rsid w:val="002D13D9"/>
    <w:rsid w:val="002D145B"/>
    <w:rsid w:val="002D4EBD"/>
    <w:rsid w:val="002D561A"/>
    <w:rsid w:val="002D7808"/>
    <w:rsid w:val="003229B9"/>
    <w:rsid w:val="0032457A"/>
    <w:rsid w:val="003276EB"/>
    <w:rsid w:val="00331426"/>
    <w:rsid w:val="0033719C"/>
    <w:rsid w:val="0034310B"/>
    <w:rsid w:val="00345B1A"/>
    <w:rsid w:val="00356909"/>
    <w:rsid w:val="003605FA"/>
    <w:rsid w:val="003746F7"/>
    <w:rsid w:val="003923C9"/>
    <w:rsid w:val="00392A62"/>
    <w:rsid w:val="003B503F"/>
    <w:rsid w:val="003B64EB"/>
    <w:rsid w:val="003C0AC7"/>
    <w:rsid w:val="003C5FC4"/>
    <w:rsid w:val="003D2344"/>
    <w:rsid w:val="003D396D"/>
    <w:rsid w:val="003D3EFC"/>
    <w:rsid w:val="003E059C"/>
    <w:rsid w:val="003E0BD7"/>
    <w:rsid w:val="003E3E6B"/>
    <w:rsid w:val="003F4008"/>
    <w:rsid w:val="00403C7E"/>
    <w:rsid w:val="00410906"/>
    <w:rsid w:val="004268E2"/>
    <w:rsid w:val="0044582E"/>
    <w:rsid w:val="0045024D"/>
    <w:rsid w:val="004540CF"/>
    <w:rsid w:val="00455FCE"/>
    <w:rsid w:val="00461066"/>
    <w:rsid w:val="004707B0"/>
    <w:rsid w:val="00470B14"/>
    <w:rsid w:val="00477607"/>
    <w:rsid w:val="00477C4D"/>
    <w:rsid w:val="00482872"/>
    <w:rsid w:val="004A0CF3"/>
    <w:rsid w:val="004A6742"/>
    <w:rsid w:val="004B396E"/>
    <w:rsid w:val="004B51E6"/>
    <w:rsid w:val="004D31F2"/>
    <w:rsid w:val="004D41D5"/>
    <w:rsid w:val="004D7FCC"/>
    <w:rsid w:val="004E210B"/>
    <w:rsid w:val="004F504C"/>
    <w:rsid w:val="005035B2"/>
    <w:rsid w:val="00503C44"/>
    <w:rsid w:val="00507253"/>
    <w:rsid w:val="00515DBA"/>
    <w:rsid w:val="00517651"/>
    <w:rsid w:val="00521865"/>
    <w:rsid w:val="00525860"/>
    <w:rsid w:val="00537E21"/>
    <w:rsid w:val="00545C62"/>
    <w:rsid w:val="00550425"/>
    <w:rsid w:val="0055075C"/>
    <w:rsid w:val="00563A27"/>
    <w:rsid w:val="005666C0"/>
    <w:rsid w:val="0057542E"/>
    <w:rsid w:val="00591A6A"/>
    <w:rsid w:val="00596760"/>
    <w:rsid w:val="005A38A2"/>
    <w:rsid w:val="005B1FCE"/>
    <w:rsid w:val="005B2A65"/>
    <w:rsid w:val="005B3300"/>
    <w:rsid w:val="005B5680"/>
    <w:rsid w:val="005E25B3"/>
    <w:rsid w:val="005E69CF"/>
    <w:rsid w:val="00605523"/>
    <w:rsid w:val="006056C6"/>
    <w:rsid w:val="006319CB"/>
    <w:rsid w:val="00636986"/>
    <w:rsid w:val="00636EFC"/>
    <w:rsid w:val="0064258F"/>
    <w:rsid w:val="00643EEB"/>
    <w:rsid w:val="00653259"/>
    <w:rsid w:val="00670007"/>
    <w:rsid w:val="00672903"/>
    <w:rsid w:val="006807E7"/>
    <w:rsid w:val="00696BCF"/>
    <w:rsid w:val="006B1B0B"/>
    <w:rsid w:val="006C78CA"/>
    <w:rsid w:val="006D0F15"/>
    <w:rsid w:val="006E3ABA"/>
    <w:rsid w:val="006F391E"/>
    <w:rsid w:val="006F6FAA"/>
    <w:rsid w:val="00701864"/>
    <w:rsid w:val="00702028"/>
    <w:rsid w:val="00702F09"/>
    <w:rsid w:val="007259B1"/>
    <w:rsid w:val="00726F3D"/>
    <w:rsid w:val="00727FC6"/>
    <w:rsid w:val="007377C6"/>
    <w:rsid w:val="00773B80"/>
    <w:rsid w:val="007751F0"/>
    <w:rsid w:val="00776A2A"/>
    <w:rsid w:val="007814BA"/>
    <w:rsid w:val="00783090"/>
    <w:rsid w:val="007A0647"/>
    <w:rsid w:val="007C31EC"/>
    <w:rsid w:val="007F6A7D"/>
    <w:rsid w:val="00813845"/>
    <w:rsid w:val="0081385B"/>
    <w:rsid w:val="00816CC4"/>
    <w:rsid w:val="00822B5B"/>
    <w:rsid w:val="0082599B"/>
    <w:rsid w:val="00844147"/>
    <w:rsid w:val="00845FB3"/>
    <w:rsid w:val="00855EC5"/>
    <w:rsid w:val="00863521"/>
    <w:rsid w:val="008767F5"/>
    <w:rsid w:val="00876B35"/>
    <w:rsid w:val="00876E87"/>
    <w:rsid w:val="008B795E"/>
    <w:rsid w:val="008C11E6"/>
    <w:rsid w:val="008C2205"/>
    <w:rsid w:val="008C3E78"/>
    <w:rsid w:val="008C718D"/>
    <w:rsid w:val="008D3D2E"/>
    <w:rsid w:val="008D6C89"/>
    <w:rsid w:val="008E4B3F"/>
    <w:rsid w:val="008E63D7"/>
    <w:rsid w:val="008F2AC5"/>
    <w:rsid w:val="00901944"/>
    <w:rsid w:val="009148C0"/>
    <w:rsid w:val="0093212C"/>
    <w:rsid w:val="009454B8"/>
    <w:rsid w:val="009659EB"/>
    <w:rsid w:val="00980B7F"/>
    <w:rsid w:val="009836F7"/>
    <w:rsid w:val="009A52C4"/>
    <w:rsid w:val="009D1C4E"/>
    <w:rsid w:val="009E41F6"/>
    <w:rsid w:val="009F0799"/>
    <w:rsid w:val="00A01EA3"/>
    <w:rsid w:val="00A10329"/>
    <w:rsid w:val="00A11272"/>
    <w:rsid w:val="00A14E63"/>
    <w:rsid w:val="00A17EA1"/>
    <w:rsid w:val="00A201C7"/>
    <w:rsid w:val="00A246C8"/>
    <w:rsid w:val="00A24B3D"/>
    <w:rsid w:val="00A253DE"/>
    <w:rsid w:val="00A2757C"/>
    <w:rsid w:val="00A32FFE"/>
    <w:rsid w:val="00A35D8B"/>
    <w:rsid w:val="00A37301"/>
    <w:rsid w:val="00A44ACC"/>
    <w:rsid w:val="00A45E97"/>
    <w:rsid w:val="00A547B7"/>
    <w:rsid w:val="00A648C5"/>
    <w:rsid w:val="00A64DBF"/>
    <w:rsid w:val="00A77E18"/>
    <w:rsid w:val="00A876A6"/>
    <w:rsid w:val="00A944DC"/>
    <w:rsid w:val="00AB789B"/>
    <w:rsid w:val="00AC056D"/>
    <w:rsid w:val="00AD704F"/>
    <w:rsid w:val="00AF0533"/>
    <w:rsid w:val="00AF0584"/>
    <w:rsid w:val="00B07B76"/>
    <w:rsid w:val="00B12D27"/>
    <w:rsid w:val="00B34B5E"/>
    <w:rsid w:val="00B34E9A"/>
    <w:rsid w:val="00B475E5"/>
    <w:rsid w:val="00B642BE"/>
    <w:rsid w:val="00B653C8"/>
    <w:rsid w:val="00B65A37"/>
    <w:rsid w:val="00B65E48"/>
    <w:rsid w:val="00B67170"/>
    <w:rsid w:val="00B8471A"/>
    <w:rsid w:val="00BA4C62"/>
    <w:rsid w:val="00BA7B0C"/>
    <w:rsid w:val="00BB1F9B"/>
    <w:rsid w:val="00BB251B"/>
    <w:rsid w:val="00BB4238"/>
    <w:rsid w:val="00BC16DC"/>
    <w:rsid w:val="00BC4E8F"/>
    <w:rsid w:val="00BC4F43"/>
    <w:rsid w:val="00BD522B"/>
    <w:rsid w:val="00BE1B51"/>
    <w:rsid w:val="00BE3562"/>
    <w:rsid w:val="00BE732A"/>
    <w:rsid w:val="00BF2108"/>
    <w:rsid w:val="00C106F2"/>
    <w:rsid w:val="00C11B09"/>
    <w:rsid w:val="00C11E8D"/>
    <w:rsid w:val="00C12AAF"/>
    <w:rsid w:val="00C21DA0"/>
    <w:rsid w:val="00C358C3"/>
    <w:rsid w:val="00C35EE5"/>
    <w:rsid w:val="00C5019D"/>
    <w:rsid w:val="00C6538B"/>
    <w:rsid w:val="00C65F2C"/>
    <w:rsid w:val="00C76089"/>
    <w:rsid w:val="00C85589"/>
    <w:rsid w:val="00C9391B"/>
    <w:rsid w:val="00CA073D"/>
    <w:rsid w:val="00CB7290"/>
    <w:rsid w:val="00CC12A5"/>
    <w:rsid w:val="00CC1414"/>
    <w:rsid w:val="00CC4493"/>
    <w:rsid w:val="00CE329F"/>
    <w:rsid w:val="00D03ED8"/>
    <w:rsid w:val="00D045AB"/>
    <w:rsid w:val="00D13693"/>
    <w:rsid w:val="00D20D2E"/>
    <w:rsid w:val="00D22963"/>
    <w:rsid w:val="00D2473A"/>
    <w:rsid w:val="00D31728"/>
    <w:rsid w:val="00D32CE4"/>
    <w:rsid w:val="00D40194"/>
    <w:rsid w:val="00D452FA"/>
    <w:rsid w:val="00D563EA"/>
    <w:rsid w:val="00D61CDA"/>
    <w:rsid w:val="00D6280D"/>
    <w:rsid w:val="00D66546"/>
    <w:rsid w:val="00D8279A"/>
    <w:rsid w:val="00D82E3C"/>
    <w:rsid w:val="00D84C42"/>
    <w:rsid w:val="00D9730C"/>
    <w:rsid w:val="00DA0AD2"/>
    <w:rsid w:val="00DA5E5A"/>
    <w:rsid w:val="00DC48F4"/>
    <w:rsid w:val="00DD00C4"/>
    <w:rsid w:val="00DD4381"/>
    <w:rsid w:val="00DD53F6"/>
    <w:rsid w:val="00DE09F5"/>
    <w:rsid w:val="00DF7E28"/>
    <w:rsid w:val="00E00531"/>
    <w:rsid w:val="00E12229"/>
    <w:rsid w:val="00E25DBE"/>
    <w:rsid w:val="00E41F00"/>
    <w:rsid w:val="00E52C42"/>
    <w:rsid w:val="00E539FB"/>
    <w:rsid w:val="00E601E3"/>
    <w:rsid w:val="00E82FEC"/>
    <w:rsid w:val="00E91778"/>
    <w:rsid w:val="00EA3B4A"/>
    <w:rsid w:val="00EB58E5"/>
    <w:rsid w:val="00ED2187"/>
    <w:rsid w:val="00EE2EA1"/>
    <w:rsid w:val="00EE7FFB"/>
    <w:rsid w:val="00F008A9"/>
    <w:rsid w:val="00F0255E"/>
    <w:rsid w:val="00F118A1"/>
    <w:rsid w:val="00F33877"/>
    <w:rsid w:val="00F432A4"/>
    <w:rsid w:val="00F44291"/>
    <w:rsid w:val="00F51DAC"/>
    <w:rsid w:val="00F608F0"/>
    <w:rsid w:val="00F60FEA"/>
    <w:rsid w:val="00F63557"/>
    <w:rsid w:val="00F772D5"/>
    <w:rsid w:val="00FA3498"/>
    <w:rsid w:val="00FA416A"/>
    <w:rsid w:val="00FB6438"/>
    <w:rsid w:val="00FC3800"/>
    <w:rsid w:val="00FC3AEE"/>
    <w:rsid w:val="00FC3DF2"/>
    <w:rsid w:val="00FC5163"/>
    <w:rsid w:val="00FC62B9"/>
    <w:rsid w:val="00FC6C35"/>
    <w:rsid w:val="00FC736E"/>
    <w:rsid w:val="00FD1560"/>
    <w:rsid w:val="00FE59A6"/>
    <w:rsid w:val="00FE7D3E"/>
    <w:rsid w:val="00FF0CA4"/>
    <w:rsid w:val="22351F97"/>
    <w:rsid w:val="2C2F0C75"/>
    <w:rsid w:val="5D40DE44"/>
    <w:rsid w:val="79D672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08ED547"/>
  <w15:chartTrackingRefBased/>
  <w15:docId w15:val="{FD5F8041-993E-4956-A527-86D0806B58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sz w:val="22"/>
        <w:szCs w:val="22"/>
        <w:lang w:val="en-US" w:eastAsia="en-US" w:bidi="ar-SA"/>
      </w:rPr>
    </w:rPrDefault>
    <w:pPrDefault>
      <w:pPr>
        <w:spacing w:before="-1" w:after="-1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59B1"/>
    <w:pPr>
      <w:spacing w:before="0" w:after="240"/>
    </w:pPr>
    <w:rPr>
      <w:lang w:val="en-CA"/>
    </w:rPr>
  </w:style>
  <w:style w:type="paragraph" w:styleId="Heading1">
    <w:name w:val="heading 1"/>
    <w:basedOn w:val="Title"/>
    <w:next w:val="Normal"/>
    <w:link w:val="Heading1Char"/>
    <w:uiPriority w:val="9"/>
    <w:qFormat/>
    <w:rsid w:val="00D9730C"/>
    <w:pPr>
      <w:spacing w:before="240" w:after="120"/>
      <w:outlineLvl w:val="0"/>
    </w:pPr>
    <w:rPr>
      <w:sz w:val="36"/>
      <w:szCs w:val="36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8D3D2E"/>
    <w:pPr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9730C"/>
    <w:pPr>
      <w:tabs>
        <w:tab w:val="left" w:pos="7200"/>
        <w:tab w:val="left" w:pos="8280"/>
      </w:tabs>
      <w:spacing w:before="240" w:after="120"/>
      <w:outlineLvl w:val="2"/>
    </w:pPr>
    <w:rPr>
      <w:b/>
      <w:sz w:val="28"/>
    </w:rPr>
  </w:style>
  <w:style w:type="paragraph" w:styleId="Heading4">
    <w:name w:val="heading 4"/>
    <w:basedOn w:val="Heading3"/>
    <w:next w:val="Normal"/>
    <w:link w:val="Heading4Char"/>
    <w:uiPriority w:val="9"/>
    <w:unhideWhenUsed/>
    <w:qFormat/>
    <w:rsid w:val="00120414"/>
    <w:pPr>
      <w:outlineLvl w:val="3"/>
    </w:pPr>
    <w:rPr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60FEA"/>
    <w:pPr>
      <w:keepNext/>
      <w:keepLines/>
      <w:spacing w:before="40" w:after="0"/>
      <w:outlineLvl w:val="4"/>
    </w:pPr>
    <w:rPr>
      <w:rFonts w:eastAsiaTheme="majorEastAsia" w:cstheme="majorBidi"/>
      <w:b/>
      <w:sz w:val="23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F60FEA"/>
    <w:pPr>
      <w:keepNext/>
      <w:keepLines/>
      <w:outlineLvl w:val="5"/>
    </w:pPr>
    <w:rPr>
      <w:rFonts w:eastAsiaTheme="majorEastAsia" w:cstheme="majorBidi"/>
      <w:b/>
      <w:i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43EEB"/>
    <w:pPr>
      <w:pBdr>
        <w:bottom w:val="single" w:sz="18" w:space="12" w:color="1764A9"/>
      </w:pBdr>
      <w:jc w:val="right"/>
    </w:pPr>
    <w:rPr>
      <w:b/>
      <w:sz w:val="32"/>
    </w:rPr>
  </w:style>
  <w:style w:type="character" w:customStyle="1" w:styleId="HeaderChar">
    <w:name w:val="Header Char"/>
    <w:basedOn w:val="DefaultParagraphFont"/>
    <w:link w:val="Header"/>
    <w:uiPriority w:val="99"/>
    <w:rsid w:val="00643EEB"/>
    <w:rPr>
      <w:b/>
      <w:sz w:val="32"/>
      <w:lang w:val="en-CA"/>
    </w:rPr>
  </w:style>
  <w:style w:type="paragraph" w:styleId="Footer">
    <w:name w:val="footer"/>
    <w:basedOn w:val="Normal"/>
    <w:link w:val="FooterChar"/>
    <w:uiPriority w:val="99"/>
    <w:unhideWhenUsed/>
    <w:rsid w:val="00643EEB"/>
    <w:pPr>
      <w:pBdr>
        <w:top w:val="single" w:sz="18" w:space="6" w:color="1764A9"/>
      </w:pBdr>
      <w:tabs>
        <w:tab w:val="center" w:pos="360"/>
      </w:tabs>
      <w:spacing w:before="60" w:after="0"/>
      <w:ind w:left="1080" w:hanging="1080"/>
    </w:pPr>
    <w:rPr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643EEB"/>
    <w:rPr>
      <w:sz w:val="20"/>
      <w:lang w:val="en-C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035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035B2"/>
    <w:rPr>
      <w:rFonts w:ascii="Segoe UI" w:hAnsi="Segoe UI" w:cs="Segoe UI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rsid w:val="00CC4493"/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4493"/>
    <w:rPr>
      <w:rFonts w:eastAsiaTheme="majorEastAsia" w:cstheme="majorBidi"/>
      <w:b/>
      <w:spacing w:val="-10"/>
      <w:kern w:val="28"/>
      <w:sz w:val="32"/>
      <w:szCs w:val="56"/>
      <w:lang w:val="en-CA"/>
    </w:rPr>
  </w:style>
  <w:style w:type="character" w:customStyle="1" w:styleId="Heading1Char">
    <w:name w:val="Heading 1 Char"/>
    <w:basedOn w:val="DefaultParagraphFont"/>
    <w:link w:val="Heading1"/>
    <w:uiPriority w:val="9"/>
    <w:rsid w:val="00D9730C"/>
    <w:rPr>
      <w:rFonts w:eastAsiaTheme="majorEastAsia" w:cstheme="majorBidi"/>
      <w:b/>
      <w:spacing w:val="-10"/>
      <w:kern w:val="28"/>
      <w:sz w:val="36"/>
      <w:szCs w:val="36"/>
      <w:lang w:val="en-CA"/>
    </w:rPr>
  </w:style>
  <w:style w:type="character" w:customStyle="1" w:styleId="Heading2Char">
    <w:name w:val="Heading 2 Char"/>
    <w:basedOn w:val="DefaultParagraphFont"/>
    <w:link w:val="Heading2"/>
    <w:uiPriority w:val="9"/>
    <w:rsid w:val="008D3D2E"/>
    <w:rPr>
      <w:rFonts w:eastAsiaTheme="majorEastAsia" w:cstheme="majorBidi"/>
      <w:b/>
      <w:spacing w:val="-10"/>
      <w:kern w:val="28"/>
      <w:sz w:val="32"/>
      <w:szCs w:val="32"/>
      <w:lang w:val="en-CA"/>
    </w:rPr>
  </w:style>
  <w:style w:type="character" w:customStyle="1" w:styleId="Heading3Char">
    <w:name w:val="Heading 3 Char"/>
    <w:basedOn w:val="DefaultParagraphFont"/>
    <w:link w:val="Heading3"/>
    <w:uiPriority w:val="9"/>
    <w:rsid w:val="00D9730C"/>
    <w:rPr>
      <w:b/>
      <w:sz w:val="28"/>
      <w:lang w:val="en-CA"/>
    </w:rPr>
  </w:style>
  <w:style w:type="character" w:customStyle="1" w:styleId="Heading4Char">
    <w:name w:val="Heading 4 Char"/>
    <w:basedOn w:val="DefaultParagraphFont"/>
    <w:link w:val="Heading4"/>
    <w:uiPriority w:val="9"/>
    <w:rsid w:val="00120414"/>
    <w:rPr>
      <w:b/>
      <w:sz w:val="24"/>
      <w:szCs w:val="24"/>
      <w:lang w:val="en-CA"/>
    </w:rPr>
  </w:style>
  <w:style w:type="character" w:customStyle="1" w:styleId="Heading5Char">
    <w:name w:val="Heading 5 Char"/>
    <w:basedOn w:val="DefaultParagraphFont"/>
    <w:link w:val="Heading5"/>
    <w:uiPriority w:val="9"/>
    <w:rsid w:val="00F60FEA"/>
    <w:rPr>
      <w:rFonts w:ascii="Arial" w:eastAsiaTheme="majorEastAsia" w:hAnsi="Arial" w:cstheme="majorBidi"/>
      <w:b/>
      <w:sz w:val="23"/>
    </w:rPr>
  </w:style>
  <w:style w:type="character" w:styleId="Hyperlink">
    <w:name w:val="Hyperlink"/>
    <w:basedOn w:val="DefaultParagraphFont"/>
    <w:uiPriority w:val="99"/>
    <w:unhideWhenUsed/>
    <w:rsid w:val="005035B2"/>
    <w:rPr>
      <w:color w:val="0563C1" w:themeColor="hyperlink"/>
      <w:u w:val="single"/>
    </w:rPr>
  </w:style>
  <w:style w:type="paragraph" w:customStyle="1" w:styleId="IndentBothSides">
    <w:name w:val="Indent Both Sides"/>
    <w:basedOn w:val="Normal"/>
    <w:qFormat/>
    <w:rsid w:val="005035B2"/>
    <w:pPr>
      <w:ind w:left="720" w:right="720"/>
    </w:pPr>
  </w:style>
  <w:style w:type="paragraph" w:customStyle="1" w:styleId="IndentLista">
    <w:name w:val="Indent List a."/>
    <w:basedOn w:val="Normal"/>
    <w:qFormat/>
    <w:rsid w:val="005035B2"/>
    <w:pPr>
      <w:spacing w:after="60"/>
      <w:ind w:left="720"/>
    </w:pPr>
  </w:style>
  <w:style w:type="paragraph" w:customStyle="1" w:styleId="IndentListBullet">
    <w:name w:val="Indent List Bullet"/>
    <w:basedOn w:val="Normal"/>
    <w:qFormat/>
    <w:rsid w:val="005035B2"/>
    <w:pPr>
      <w:spacing w:before="60" w:after="60"/>
      <w:ind w:left="1080"/>
    </w:pPr>
  </w:style>
  <w:style w:type="paragraph" w:customStyle="1" w:styleId="IndentList">
    <w:name w:val="Indent List"/>
    <w:basedOn w:val="Normal"/>
    <w:qFormat/>
    <w:rsid w:val="002D4EBD"/>
    <w:pPr>
      <w:spacing w:after="120"/>
      <w:ind w:left="360"/>
    </w:pPr>
  </w:style>
  <w:style w:type="paragraph" w:styleId="ListParagraph">
    <w:name w:val="List Paragraph"/>
    <w:basedOn w:val="Normal"/>
    <w:uiPriority w:val="34"/>
    <w:qFormat/>
    <w:rsid w:val="007814BA"/>
    <w:pPr>
      <w:numPr>
        <w:numId w:val="5"/>
      </w:numPr>
      <w:spacing w:after="120"/>
    </w:pPr>
  </w:style>
  <w:style w:type="paragraph" w:customStyle="1" w:styleId="Lista">
    <w:name w:val="List a."/>
    <w:basedOn w:val="ListParagraph"/>
    <w:qFormat/>
    <w:rsid w:val="00C21DA0"/>
    <w:pPr>
      <w:numPr>
        <w:numId w:val="1"/>
      </w:numPr>
      <w:spacing w:before="120" w:after="60"/>
    </w:pPr>
  </w:style>
  <w:style w:type="paragraph" w:customStyle="1" w:styleId="Bullet1">
    <w:name w:val="Bullet 1"/>
    <w:basedOn w:val="ListParagraph"/>
    <w:qFormat/>
    <w:rsid w:val="00C11B09"/>
    <w:pPr>
      <w:numPr>
        <w:numId w:val="2"/>
      </w:numPr>
      <w:spacing w:after="60"/>
    </w:pPr>
  </w:style>
  <w:style w:type="paragraph" w:customStyle="1" w:styleId="Listi">
    <w:name w:val="List i."/>
    <w:basedOn w:val="ListParagraph"/>
    <w:qFormat/>
    <w:rsid w:val="007814BA"/>
    <w:pPr>
      <w:numPr>
        <w:numId w:val="3"/>
      </w:numPr>
      <w:spacing w:after="60"/>
      <w:ind w:left="1440"/>
    </w:pPr>
  </w:style>
  <w:style w:type="paragraph" w:customStyle="1" w:styleId="ListNumerical">
    <w:name w:val="List Numerical"/>
    <w:basedOn w:val="ListParagraph"/>
    <w:rsid w:val="002D4EBD"/>
    <w:pPr>
      <w:numPr>
        <w:numId w:val="4"/>
      </w:numPr>
      <w:tabs>
        <w:tab w:val="left" w:pos="360"/>
      </w:tabs>
      <w:ind w:left="720" w:hanging="720"/>
    </w:pPr>
  </w:style>
  <w:style w:type="paragraph" w:customStyle="1" w:styleId="SAITCaption">
    <w:name w:val="SAIT Caption"/>
    <w:basedOn w:val="Normal"/>
    <w:next w:val="Source"/>
    <w:qFormat/>
    <w:rsid w:val="005035B2"/>
    <w:pPr>
      <w:spacing w:after="60"/>
      <w:jc w:val="center"/>
    </w:pPr>
    <w:rPr>
      <w:b/>
    </w:rPr>
  </w:style>
  <w:style w:type="table" w:customStyle="1" w:styleId="SAITTableStyle">
    <w:name w:val="SAIT Table Style"/>
    <w:basedOn w:val="TableNormal"/>
    <w:uiPriority w:val="99"/>
    <w:rsid w:val="00B34E9A"/>
    <w:pPr>
      <w:spacing w:before="60" w:after="60"/>
    </w:p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</w:style>
  <w:style w:type="paragraph" w:customStyle="1" w:styleId="Source">
    <w:name w:val="Source"/>
    <w:basedOn w:val="Normal"/>
    <w:next w:val="Normal"/>
    <w:qFormat/>
    <w:rsid w:val="005035B2"/>
    <w:pPr>
      <w:jc w:val="center"/>
    </w:pPr>
    <w:rPr>
      <w:sz w:val="18"/>
      <w:szCs w:val="18"/>
    </w:rPr>
  </w:style>
  <w:style w:type="table" w:styleId="TableGrid">
    <w:name w:val="Table Grid"/>
    <w:basedOn w:val="TableNormal"/>
    <w:uiPriority w:val="39"/>
    <w:rsid w:val="005035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emplateInstructions">
    <w:name w:val="Template Instructions"/>
    <w:basedOn w:val="Normal"/>
    <w:next w:val="Normal"/>
    <w:qFormat/>
    <w:rsid w:val="00E601E3"/>
    <w:rPr>
      <w:b/>
      <w:i/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7814BA"/>
  </w:style>
  <w:style w:type="paragraph" w:styleId="TOCHeading">
    <w:name w:val="TOC Heading"/>
    <w:basedOn w:val="Heading1"/>
    <w:next w:val="Normal"/>
    <w:uiPriority w:val="39"/>
    <w:unhideWhenUsed/>
    <w:qFormat/>
    <w:rsid w:val="007814BA"/>
    <w:pPr>
      <w:spacing w:before="480"/>
      <w:outlineLvl w:val="9"/>
    </w:pPr>
  </w:style>
  <w:style w:type="character" w:customStyle="1" w:styleId="Heading6Char">
    <w:name w:val="Heading 6 Char"/>
    <w:basedOn w:val="DefaultParagraphFont"/>
    <w:link w:val="Heading6"/>
    <w:uiPriority w:val="9"/>
    <w:rsid w:val="00F60FEA"/>
    <w:rPr>
      <w:rFonts w:ascii="Arial" w:eastAsiaTheme="majorEastAsia" w:hAnsi="Arial" w:cstheme="majorBidi"/>
      <w:b/>
      <w:i/>
    </w:rPr>
  </w:style>
  <w:style w:type="paragraph" w:customStyle="1" w:styleId="IndentListi">
    <w:name w:val="Indent List i."/>
    <w:basedOn w:val="IndentLista"/>
    <w:qFormat/>
    <w:rsid w:val="00F60FEA"/>
    <w:pPr>
      <w:ind w:left="1440"/>
    </w:pPr>
  </w:style>
  <w:style w:type="paragraph" w:customStyle="1" w:styleId="Bullet2">
    <w:name w:val="Bullet 2"/>
    <w:basedOn w:val="Bullet1"/>
    <w:qFormat/>
    <w:rsid w:val="00C11B09"/>
    <w:pPr>
      <w:numPr>
        <w:numId w:val="6"/>
      </w:numPr>
      <w:ind w:left="1440"/>
    </w:pPr>
  </w:style>
  <w:style w:type="paragraph" w:customStyle="1" w:styleId="Bullet3">
    <w:name w:val="Bullet 3"/>
    <w:basedOn w:val="Bullet1"/>
    <w:qFormat/>
    <w:rsid w:val="00C11B09"/>
    <w:pPr>
      <w:numPr>
        <w:numId w:val="7"/>
      </w:numPr>
      <w:ind w:left="2160"/>
    </w:pPr>
  </w:style>
  <w:style w:type="paragraph" w:customStyle="1" w:styleId="Table">
    <w:name w:val="Table"/>
    <w:basedOn w:val="Normal"/>
    <w:qFormat/>
    <w:rsid w:val="00B34E9A"/>
    <w:pPr>
      <w:spacing w:before="60" w:after="60"/>
    </w:pPr>
  </w:style>
  <w:style w:type="paragraph" w:customStyle="1" w:styleId="Small">
    <w:name w:val="Small"/>
    <w:basedOn w:val="Normal"/>
    <w:next w:val="Normal"/>
    <w:qFormat/>
    <w:rsid w:val="00B34E9A"/>
    <w:pPr>
      <w:spacing w:before="120" w:after="360"/>
    </w:pPr>
    <w:rPr>
      <w:sz w:val="20"/>
      <w:szCs w:val="20"/>
    </w:rPr>
  </w:style>
  <w:style w:type="paragraph" w:customStyle="1" w:styleId="IndentList1a">
    <w:name w:val="Indent List 1. a."/>
    <w:basedOn w:val="IndentList"/>
    <w:qFormat/>
    <w:rsid w:val="007377C6"/>
    <w:pPr>
      <w:ind w:left="720"/>
    </w:pPr>
  </w:style>
  <w:style w:type="paragraph" w:customStyle="1" w:styleId="SpecialBox">
    <w:name w:val="Special Box"/>
    <w:basedOn w:val="IndentBothSides"/>
    <w:next w:val="Normal"/>
    <w:qFormat/>
    <w:rsid w:val="00E539FB"/>
    <w:pPr>
      <w:pBdr>
        <w:left w:val="thinThickLargeGap" w:sz="24" w:space="4" w:color="1764A9"/>
      </w:pBdr>
      <w:spacing w:before="120" w:after="60"/>
    </w:pPr>
  </w:style>
  <w:style w:type="paragraph" w:customStyle="1" w:styleId="indent">
    <w:name w:val="indent"/>
    <w:basedOn w:val="Normal"/>
    <w:rsid w:val="00E539FB"/>
    <w:pPr>
      <w:spacing w:line="240" w:lineRule="auto"/>
      <w:ind w:left="720"/>
    </w:pPr>
    <w:rPr>
      <w:rFonts w:eastAsia="Times New Roman" w:cs="Times New Roman"/>
      <w:szCs w:val="20"/>
      <w:lang w:val="en-US"/>
    </w:rPr>
  </w:style>
  <w:style w:type="paragraph" w:customStyle="1" w:styleId="LeadTab">
    <w:name w:val="Lead Tab"/>
    <w:basedOn w:val="Normal"/>
    <w:qFormat/>
    <w:rsid w:val="00BE3562"/>
    <w:pPr>
      <w:tabs>
        <w:tab w:val="right" w:leader="hyphen" w:pos="8640"/>
      </w:tabs>
      <w:ind w:left="720"/>
    </w:pPr>
  </w:style>
  <w:style w:type="character" w:styleId="BookTitle">
    <w:name w:val="Book Title"/>
    <w:basedOn w:val="DefaultParagraphFont"/>
    <w:uiPriority w:val="33"/>
    <w:qFormat/>
    <w:rsid w:val="00E601E3"/>
    <w:rPr>
      <w:b/>
      <w:bCs/>
      <w:i/>
      <w:iCs/>
      <w:spacing w:val="5"/>
    </w:rPr>
  </w:style>
  <w:style w:type="character" w:styleId="IntenseReference">
    <w:name w:val="Intense Reference"/>
    <w:basedOn w:val="DefaultParagraphFont"/>
    <w:uiPriority w:val="32"/>
    <w:qFormat/>
    <w:rsid w:val="00E601E3"/>
    <w:rPr>
      <w:b/>
      <w:bCs/>
      <w:smallCaps/>
      <w:color w:val="5B9BD5" w:themeColor="accent1"/>
      <w:spacing w:val="5"/>
    </w:rPr>
  </w:style>
  <w:style w:type="character" w:styleId="SubtleReference">
    <w:name w:val="Subtle Reference"/>
    <w:basedOn w:val="DefaultParagraphFont"/>
    <w:uiPriority w:val="31"/>
    <w:qFormat/>
    <w:rsid w:val="00E601E3"/>
    <w:rPr>
      <w:smallCaps/>
      <w:color w:val="5A5A5A" w:themeColor="text1" w:themeTint="A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01E3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01E3"/>
    <w:rPr>
      <w:i/>
      <w:iCs/>
      <w:color w:val="5B9BD5" w:themeColor="accent1"/>
      <w:lang w:val="en-CA"/>
    </w:rPr>
  </w:style>
  <w:style w:type="character" w:styleId="IntenseEmphasis">
    <w:name w:val="Intense Emphasis"/>
    <w:basedOn w:val="DefaultParagraphFont"/>
    <w:uiPriority w:val="21"/>
    <w:qFormat/>
    <w:rsid w:val="00E601E3"/>
    <w:rPr>
      <w:i/>
      <w:iCs/>
      <w:color w:val="5B9BD5" w:themeColor="accent1"/>
    </w:rPr>
  </w:style>
  <w:style w:type="character" w:styleId="SubtleEmphasis">
    <w:name w:val="Subtle Emphasis"/>
    <w:basedOn w:val="DefaultParagraphFont"/>
    <w:uiPriority w:val="19"/>
    <w:qFormat/>
    <w:rsid w:val="00E601E3"/>
    <w:rPr>
      <w:i/>
      <w:iCs/>
      <w:color w:val="404040" w:themeColor="text1" w:themeTint="BF"/>
    </w:rPr>
  </w:style>
  <w:style w:type="paragraph" w:styleId="NoSpacing">
    <w:name w:val="No Spacing"/>
    <w:uiPriority w:val="1"/>
    <w:qFormat/>
    <w:rsid w:val="00E601E3"/>
    <w:pPr>
      <w:spacing w:before="0" w:beforeAutospacing="1" w:after="0" w:afterAutospacing="1" w:line="240" w:lineRule="auto"/>
    </w:pPr>
    <w:rPr>
      <w:lang w:val="en-CA"/>
    </w:rPr>
  </w:style>
  <w:style w:type="paragraph" w:customStyle="1" w:styleId="ListParagrapha">
    <w:name w:val="List Paragraph a."/>
    <w:basedOn w:val="ListParagraph"/>
    <w:qFormat/>
    <w:rsid w:val="00A17EA1"/>
    <w:pPr>
      <w:numPr>
        <w:numId w:val="0"/>
      </w:numPr>
      <w:tabs>
        <w:tab w:val="left" w:pos="360"/>
      </w:tabs>
      <w:ind w:left="720" w:hanging="720"/>
    </w:pPr>
  </w:style>
  <w:style w:type="paragraph" w:customStyle="1" w:styleId="ListParagraphNumerical">
    <w:name w:val="List Paragraph Numerical"/>
    <w:basedOn w:val="ListParagraph"/>
    <w:rsid w:val="00C11B09"/>
    <w:pPr>
      <w:numPr>
        <w:numId w:val="0"/>
      </w:numPr>
      <w:tabs>
        <w:tab w:val="left" w:pos="360"/>
      </w:tabs>
      <w:ind w:left="360" w:hanging="360"/>
    </w:pPr>
  </w:style>
  <w:style w:type="character" w:styleId="CommentReference">
    <w:name w:val="annotation reference"/>
    <w:basedOn w:val="DefaultParagraphFont"/>
    <w:uiPriority w:val="99"/>
    <w:semiHidden/>
    <w:unhideWhenUsed/>
    <w:rsid w:val="00C11B0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11B0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11B09"/>
    <w:rPr>
      <w:sz w:val="20"/>
      <w:szCs w:val="20"/>
      <w:lang w:val="en-CA"/>
    </w:rPr>
  </w:style>
  <w:style w:type="paragraph" w:styleId="Revision">
    <w:name w:val="Revision"/>
    <w:hidden/>
    <w:uiPriority w:val="99"/>
    <w:semiHidden/>
    <w:rsid w:val="00B34B5E"/>
    <w:pPr>
      <w:spacing w:before="0" w:after="0" w:line="240" w:lineRule="auto"/>
    </w:pPr>
    <w:rPr>
      <w:lang w:val="en-C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2473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2473A"/>
    <w:rPr>
      <w:b/>
      <w:bCs/>
      <w:sz w:val="20"/>
      <w:szCs w:val="20"/>
      <w:lang w:val="en-CA"/>
    </w:rPr>
  </w:style>
  <w:style w:type="character" w:styleId="UnresolvedMention">
    <w:name w:val="Unresolved Mention"/>
    <w:basedOn w:val="DefaultParagraphFont"/>
    <w:uiPriority w:val="99"/>
    <w:semiHidden/>
    <w:unhideWhenUsed/>
    <w:rsid w:val="00B67170"/>
    <w:rPr>
      <w:color w:val="605E5C"/>
      <w:shd w:val="clear" w:color="auto" w:fill="E1DFDD"/>
    </w:rPr>
  </w:style>
  <w:style w:type="character" w:customStyle="1" w:styleId="apple-converted-space">
    <w:name w:val="apple-converted-space"/>
    <w:basedOn w:val="DefaultParagraphFont"/>
    <w:rsid w:val="00111A13"/>
  </w:style>
  <w:style w:type="paragraph" w:styleId="NormalWeb">
    <w:name w:val="Normal (Web)"/>
    <w:basedOn w:val="Normal"/>
    <w:uiPriority w:val="99"/>
    <w:semiHidden/>
    <w:unhideWhenUsed/>
    <w:rsid w:val="00BB1F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B1F9B"/>
    <w:rPr>
      <w:b/>
      <w:bCs/>
    </w:rPr>
  </w:style>
  <w:style w:type="paragraph" w:styleId="Bibliography">
    <w:name w:val="Bibliography"/>
    <w:basedOn w:val="Normal"/>
    <w:next w:val="Normal"/>
    <w:uiPriority w:val="37"/>
    <w:unhideWhenUsed/>
    <w:rsid w:val="009454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99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6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7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0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3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55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0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44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824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141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28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1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09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56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51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62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72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55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80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52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72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46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65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31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11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037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384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39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8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13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98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382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491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16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113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861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30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94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64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79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93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61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58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95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520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977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526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674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69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96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16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87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95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05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361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ea0fe45-d234-469f-a541-0ab90396640d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C097C16CA318848871FB6ABE4616C3B" ma:contentTypeVersion="9" ma:contentTypeDescription="Create a new document." ma:contentTypeScope="" ma:versionID="169740ee0b6140d6321563f64dd35b42">
  <xsd:schema xmlns:xsd="http://www.w3.org/2001/XMLSchema" xmlns:xs="http://www.w3.org/2001/XMLSchema" xmlns:p="http://schemas.microsoft.com/office/2006/metadata/properties" xmlns:ns2="3ea0fe45-d234-469f-a541-0ab90396640d" targetNamespace="http://schemas.microsoft.com/office/2006/metadata/properties" ma:root="true" ma:fieldsID="16f19e67afcbb3d165d9ea84491e426a" ns2:_="">
    <xsd:import namespace="3ea0fe45-d234-469f-a541-0ab90396640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a0fe45-d234-469f-a541-0ab90396640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b4715c62-ccfc-45dc-bd41-71cb468c89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>
  <b:Source>
    <b:Tag>mai24</b:Tag>
    <b:SourceType>InternetSite</b:SourceType>
    <b:Guid>{13425241-989F-724F-85B4-39B70329BD7B}</b:Guid>
    <b:Author>
      <b:Author>
        <b:Corporate>mailchimp</b:Corporate>
      </b:Author>
    </b:Author>
    <b:Title>E-commerce Website</b:Title>
    <b:InternetSiteTitle>intuit mailchimp</b:InternetSiteTitle>
    <b:URL>https://mailchimp.com/marketing-glossary/ecommerce-website/</b:URL>
    <b:Year>2024</b:Year>
    <b:Month>03</b:Month>
    <b:Day>22</b:Day>
    <b:RefOrder>1</b:RefOrder>
  </b:Source>
  <b:Source>
    <b:Tag>gee24</b:Tag>
    <b:SourceType>InternetSite</b:SourceType>
    <b:Guid>{3A17CCE5-6691-D445-865D-B890D8DB3EDA}</b:Guid>
    <b:Author>
      <b:Author>
        <b:Corporate>geekforgeek</b:Corporate>
      </b:Author>
    </b:Author>
    <b:Title>Build an E-Commerce Web Application using HTML CSS PHP and hosted using XAMPP</b:Title>
    <b:InternetSiteTitle>geekforgeek</b:InternetSiteTitle>
    <b:URL>https://www.geeksforgeeks.org/build-an-e-commerce-web-application-using-html-css-php-and-hosted-using-xampp/</b:URL>
    <b:Year>2024</b:Year>
    <b:Month>03</b:Month>
    <b:Day>22</b:Day>
    <b:RefOrder>2</b:RefOrder>
  </b:Source>
</b:Sources>
</file>

<file path=customXml/itemProps1.xml><?xml version="1.0" encoding="utf-8"?>
<ds:datastoreItem xmlns:ds="http://schemas.openxmlformats.org/officeDocument/2006/customXml" ds:itemID="{2E060B4B-E71F-4931-BF59-57F0C55A1D76}">
  <ds:schemaRefs>
    <ds:schemaRef ds:uri="http://schemas.microsoft.com/office/2006/metadata/properties"/>
    <ds:schemaRef ds:uri="http://schemas.microsoft.com/office/infopath/2007/PartnerControls"/>
    <ds:schemaRef ds:uri="3ea0fe45-d234-469f-a541-0ab90396640d"/>
  </ds:schemaRefs>
</ds:datastoreItem>
</file>

<file path=customXml/itemProps2.xml><?xml version="1.0" encoding="utf-8"?>
<ds:datastoreItem xmlns:ds="http://schemas.openxmlformats.org/officeDocument/2006/customXml" ds:itemID="{999DD386-1FB7-4DFA-9B8E-E444853D147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C93090D-E3F3-419F-9C83-23585D82B7A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ea0fe45-d234-469f-a541-0ab90396640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B8F2CA3-4297-D549-B571-31EBC78CFF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455</Words>
  <Characters>2599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SAIT</dc:creator>
  <cp:keywords/>
  <dc:description/>
  <cp:lastModifiedBy>Maryam Moussavi</cp:lastModifiedBy>
  <cp:revision>6</cp:revision>
  <cp:lastPrinted>2017-10-27T20:49:00Z</cp:lastPrinted>
  <dcterms:created xsi:type="dcterms:W3CDTF">2025-10-08T14:29:00Z</dcterms:created>
  <dcterms:modified xsi:type="dcterms:W3CDTF">2026-10-12T05:58:00Z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0x010100FC097C16CA318848871FB6ABE4616C3B</vt:lpwstr>
  </property>
</Properties>
</file>