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B29B1">
      <w:pPr>
        <w:rPr>
          <w:rFonts w:hint="default"/>
          <w:b/>
          <w:bCs/>
        </w:rPr>
      </w:pPr>
      <w:r>
        <w:rPr>
          <w:rFonts w:hint="default"/>
          <w:b/>
          <w:bCs/>
        </w:rPr>
        <w:t>Исследование методов повышения эффективности системы RAG и генерации ответов с использованием LLM</w:t>
      </w:r>
    </w:p>
    <w:p w14:paraId="5A136744">
      <w:pPr>
        <w:rPr>
          <w:rFonts w:hint="default"/>
        </w:rPr>
      </w:pPr>
    </w:p>
    <w:p w14:paraId="08AEEBD3">
      <w:pPr>
        <w:rPr>
          <w:rFonts w:hint="default"/>
          <w:b/>
          <w:bCs/>
        </w:rPr>
      </w:pPr>
      <w:r>
        <w:rPr>
          <w:rFonts w:hint="default"/>
          <w:b/>
          <w:bCs/>
        </w:rPr>
        <w:t>1. Введение</w:t>
      </w:r>
    </w:p>
    <w:p w14:paraId="17D6CB1D">
      <w:pPr>
        <w:rPr>
          <w:rFonts w:hint="default"/>
        </w:rPr>
      </w:pPr>
      <w:r>
        <w:rPr>
          <w:rFonts w:hint="default"/>
        </w:rPr>
        <w:t>В рамках проекта проводилось прикладное исследование, направленное на оптимизацию компонентов Retrieval-Augmented Generation (RAG) и генерации ответов на основе больших языковых моделей (LLM). Основное внимание уделялось адаптации системы к особенностям русскоязычных текстов и оценке различных архитектур, способных повысить точность и релевантность выдаваемых ответов.</w:t>
      </w:r>
    </w:p>
    <w:p w14:paraId="3CFD8A1F">
      <w:pPr>
        <w:rPr>
          <w:rFonts w:hint="default"/>
        </w:rPr>
      </w:pPr>
    </w:p>
    <w:p w14:paraId="51E1C39B">
      <w:pPr>
        <w:rPr>
          <w:rFonts w:hint="default"/>
          <w:b/>
          <w:bCs/>
        </w:rPr>
      </w:pPr>
      <w:r>
        <w:rPr>
          <w:rFonts w:hint="default"/>
          <w:b/>
          <w:bCs/>
        </w:rPr>
        <w:t>2. Алгоритмы сегментации текста</w:t>
      </w:r>
    </w:p>
    <w:p w14:paraId="7DF5FBCD">
      <w:pPr>
        <w:rPr>
          <w:rFonts w:hint="default"/>
        </w:rPr>
      </w:pPr>
      <w:r>
        <w:rPr>
          <w:rFonts w:hint="default"/>
        </w:rPr>
        <w:t>Одним из ключевых этапов в работе RAG-системы является разбиение исходных документов на логически обоснованные чанки. В рамках экспериментов были протестированы различные стратегии разбиения в зависимости от типа исходного текста. Были эмпирически подобраны следующие параметры сегментации:</w:t>
      </w:r>
    </w:p>
    <w:p w14:paraId="1E8637D0">
      <w:pPr>
        <w:rPr>
          <w:rFonts w:hint="default"/>
        </w:rPr>
      </w:pPr>
    </w:p>
    <w:p w14:paraId="6248FDC5">
      <w:pPr>
        <w:rPr>
          <w:rFonts w:hint="default"/>
        </w:rPr>
      </w:pPr>
      <w:r>
        <w:rPr>
          <w:rFonts w:hint="default"/>
        </w:rPr>
        <w:t>Технические документы: размер чанка – 400 токенов, перекрытие – 80 токенов.</w:t>
      </w:r>
    </w:p>
    <w:p w14:paraId="14714A13">
      <w:pPr>
        <w:rPr>
          <w:rFonts w:hint="default"/>
        </w:rPr>
      </w:pPr>
    </w:p>
    <w:p w14:paraId="70B2D99F">
      <w:pPr>
        <w:rPr>
          <w:rFonts w:hint="default"/>
        </w:rPr>
      </w:pPr>
      <w:r>
        <w:rPr>
          <w:rFonts w:hint="default"/>
        </w:rPr>
        <w:t>Юридические тексты: 350 / 70.</w:t>
      </w:r>
    </w:p>
    <w:p w14:paraId="5E5B3D96">
      <w:pPr>
        <w:rPr>
          <w:rFonts w:hint="default"/>
        </w:rPr>
      </w:pPr>
    </w:p>
    <w:p w14:paraId="7E1E81AB">
      <w:pPr>
        <w:rPr>
          <w:rFonts w:hint="default"/>
        </w:rPr>
      </w:pPr>
      <w:r>
        <w:rPr>
          <w:rFonts w:hint="default"/>
        </w:rPr>
        <w:t>Новостные статьи: 450 / 50.</w:t>
      </w:r>
    </w:p>
    <w:p w14:paraId="5C8EF4AB">
      <w:pPr>
        <w:rPr>
          <w:rFonts w:hint="default"/>
        </w:rPr>
      </w:pPr>
    </w:p>
    <w:p w14:paraId="0FEDC8D6">
      <w:pPr>
        <w:rPr>
          <w:rFonts w:hint="default"/>
        </w:rPr>
      </w:pPr>
      <w:r>
        <w:rPr>
          <w:rFonts w:hint="default"/>
        </w:rPr>
        <w:t>Научные статьи: 300 / 100.</w:t>
      </w:r>
    </w:p>
    <w:p w14:paraId="467A4175">
      <w:pPr>
        <w:rPr>
          <w:rFonts w:hint="default"/>
        </w:rPr>
      </w:pPr>
    </w:p>
    <w:p w14:paraId="26CE801D">
      <w:pPr>
        <w:rPr>
          <w:rFonts w:hint="default"/>
        </w:rPr>
      </w:pPr>
      <w:r>
        <w:rPr>
          <w:rFonts w:hint="default"/>
        </w:rPr>
        <w:t>Общие тексты: 500 / 50.</w:t>
      </w:r>
    </w:p>
    <w:p w14:paraId="0D67B57F">
      <w:pPr>
        <w:rPr>
          <w:rFonts w:hint="default"/>
        </w:rPr>
      </w:pPr>
    </w:p>
    <w:p w14:paraId="3A9BD9BA">
      <w:pPr>
        <w:rPr>
          <w:rFonts w:hint="default"/>
        </w:rPr>
      </w:pPr>
      <w:r>
        <w:rPr>
          <w:rFonts w:hint="default"/>
        </w:rPr>
        <w:t>Эти параметры позволили достичь баланса между полнотой контекста и эффективностью поиска, демонстрируя важность выбора стратегии разбиения в зависимости от специфики домена.</w:t>
      </w:r>
    </w:p>
    <w:p w14:paraId="73C43CA1">
      <w:pPr>
        <w:rPr>
          <w:rFonts w:hint="default"/>
        </w:rPr>
      </w:pPr>
    </w:p>
    <w:p w14:paraId="6D7EC402">
      <w:pPr>
        <w:rPr>
          <w:rFonts w:hint="default"/>
          <w:b/>
          <w:bCs/>
        </w:rPr>
      </w:pPr>
      <w:r>
        <w:rPr>
          <w:rFonts w:hint="default"/>
          <w:b/>
          <w:bCs/>
        </w:rPr>
        <w:t>3. Векторизация и подбор моделей эмбедингов</w:t>
      </w:r>
    </w:p>
    <w:p w14:paraId="23B3A6A5">
      <w:pPr>
        <w:rPr>
          <w:rFonts w:hint="default"/>
        </w:rPr>
      </w:pPr>
      <w:r>
        <w:rPr>
          <w:rFonts w:hint="default"/>
        </w:rPr>
        <w:t>Для этапа семантического поиска были протестированы различные модели эмбедингов, ориентированные на русскоязычные и многоязычные тексты:</w:t>
      </w:r>
    </w:p>
    <w:p w14:paraId="64D1875D">
      <w:pPr>
        <w:rPr>
          <w:rFonts w:hint="default"/>
        </w:rPr>
      </w:pPr>
    </w:p>
    <w:p w14:paraId="4D370518">
      <w:pPr>
        <w:rPr>
          <w:rFonts w:hint="default"/>
        </w:rPr>
      </w:pPr>
      <w:r>
        <w:rPr>
          <w:rFonts w:hint="default"/>
        </w:rPr>
        <w:t>intfloat/multilingual-e5-small — универсальная и умеренно быстрая модель, показавшая средние результаты по качеству эмбедингов.</w:t>
      </w:r>
    </w:p>
    <w:p w14:paraId="6DC1BDBE">
      <w:pPr>
        <w:rPr>
          <w:rFonts w:hint="default"/>
        </w:rPr>
      </w:pPr>
    </w:p>
    <w:p w14:paraId="7D4CDB67">
      <w:pPr>
        <w:rPr>
          <w:rFonts w:hint="default"/>
        </w:rPr>
      </w:pPr>
      <w:r>
        <w:rPr>
          <w:rFonts w:hint="default"/>
        </w:rPr>
        <w:t>cointegrated/rubert-tiny2 — компактная модель с высокой скоростью и приемлемым качеством.</w:t>
      </w:r>
    </w:p>
    <w:p w14:paraId="71A167EC">
      <w:pPr>
        <w:rPr>
          <w:rFonts w:hint="default"/>
        </w:rPr>
      </w:pPr>
    </w:p>
    <w:p w14:paraId="0F71B2BD">
      <w:pPr>
        <w:rPr>
          <w:rFonts w:hint="default"/>
        </w:rPr>
      </w:pPr>
      <w:r>
        <w:rPr>
          <w:rFonts w:hint="default"/>
        </w:rPr>
        <w:t>ai-forever/sbert_large_mt_nlu_ru — ресурсозатратная, но качественная модель.</w:t>
      </w:r>
    </w:p>
    <w:p w14:paraId="13773CBC">
      <w:pPr>
        <w:rPr>
          <w:rFonts w:hint="default"/>
        </w:rPr>
      </w:pPr>
    </w:p>
    <w:p w14:paraId="2A2AEE99">
      <w:pPr>
        <w:rPr>
          <w:rFonts w:hint="default"/>
        </w:rPr>
      </w:pPr>
      <w:r>
        <w:rPr>
          <w:rFonts w:hint="default"/>
        </w:rPr>
        <w:t>ai-forever/ru-en-RoSBERTa — сбалансированная по скорости и качеству модель.</w:t>
      </w:r>
    </w:p>
    <w:p w14:paraId="2E2EA818">
      <w:pPr>
        <w:rPr>
          <w:rFonts w:hint="default"/>
        </w:rPr>
      </w:pPr>
    </w:p>
    <w:p w14:paraId="423A746B">
      <w:pPr>
        <w:rPr>
          <w:rFonts w:hint="default"/>
        </w:rPr>
      </w:pPr>
      <w:r>
        <w:rPr>
          <w:rFonts w:hint="default"/>
        </w:rPr>
        <w:t>Оптимизация генерации эмбедингов достигалась за счёт батчевой обработки и распараллеливания на CPU. Потенциальный прирост скорости при использовании GPU не был реализован из-за ограничений вычислительных ресурсов.</w:t>
      </w:r>
    </w:p>
    <w:p w14:paraId="7EEF4D69">
      <w:pPr>
        <w:rPr>
          <w:rFonts w:hint="default"/>
        </w:rPr>
      </w:pPr>
    </w:p>
    <w:p w14:paraId="011D9EC4">
      <w:pPr>
        <w:rPr>
          <w:rFonts w:hint="default"/>
          <w:b/>
          <w:bCs/>
        </w:rPr>
      </w:pPr>
      <w:r>
        <w:rPr>
          <w:rFonts w:hint="default"/>
          <w:b/>
          <w:bCs/>
        </w:rPr>
        <w:t>4. Параметр n_results и влияние на метрики поиска</w:t>
      </w:r>
    </w:p>
    <w:p w14:paraId="5A10E1BA">
      <w:pPr>
        <w:rPr>
          <w:rFonts w:hint="default"/>
        </w:rPr>
      </w:pPr>
      <w:r>
        <w:rPr>
          <w:rFonts w:hint="default"/>
        </w:rPr>
        <w:t>Проводился анализ зависимости метрик качества (precision@k и recall@k) от параметра n_results, определяющего количество документов, извлекаемых из векторной базы данных для последующей генерации ответа.</w:t>
      </w:r>
    </w:p>
    <w:p w14:paraId="7427AFAD">
      <w:pPr>
        <w:rPr>
          <w:rFonts w:hint="default"/>
        </w:rPr>
      </w:pPr>
    </w:p>
    <w:p w14:paraId="46E2D82C">
      <w:pPr>
        <w:rPr>
          <w:rFonts w:hint="default"/>
        </w:rPr>
      </w:pPr>
      <w:r>
        <w:rPr>
          <w:rFonts w:hint="default"/>
        </w:rPr>
        <w:t>При низких значениях n_results наблюдалась высокая точность, но низкая полнота, из-за чего релевантные документы могли быть упущены.</w:t>
      </w:r>
    </w:p>
    <w:p w14:paraId="04AF761A">
      <w:pPr>
        <w:rPr>
          <w:rFonts w:hint="default"/>
        </w:rPr>
      </w:pPr>
    </w:p>
    <w:p w14:paraId="6162BDB4">
      <w:pPr>
        <w:rPr>
          <w:rFonts w:hint="default"/>
        </w:rPr>
      </w:pPr>
      <w:r>
        <w:rPr>
          <w:rFonts w:hint="default"/>
        </w:rPr>
        <w:t>При высоких значениях полнота возрастала, но точность снижалась за счёт появления нерелевантных результатов.</w:t>
      </w:r>
    </w:p>
    <w:p w14:paraId="4B6264FD">
      <w:pPr>
        <w:rPr>
          <w:rFonts w:hint="default"/>
        </w:rPr>
      </w:pPr>
    </w:p>
    <w:p w14:paraId="4780F3CA">
      <w:pPr>
        <w:rPr>
          <w:rFonts w:hint="default"/>
        </w:rPr>
      </w:pPr>
      <w:r>
        <w:rPr>
          <w:rFonts w:hint="default"/>
        </w:rPr>
        <w:t>Таким образом, оптимальное значение n_results должно подбираться с учётом ограничений модели LLM по количеству токенов, а также предпочтений пользователя в сторону либо точности, либо полноты.</w:t>
      </w:r>
    </w:p>
    <w:p w14:paraId="29A09DC9">
      <w:pPr>
        <w:rPr>
          <w:rFonts w:hint="default"/>
        </w:rPr>
      </w:pPr>
    </w:p>
    <w:p w14:paraId="5376E1D6">
      <w:pPr>
        <w:rPr>
          <w:rFonts w:hint="default"/>
          <w:b/>
          <w:bCs/>
        </w:rPr>
      </w:pPr>
      <w:r>
        <w:rPr>
          <w:rFonts w:hint="default"/>
          <w:b/>
          <w:bCs/>
        </w:rPr>
        <w:t>5. Тестирование моделей LLM</w:t>
      </w:r>
    </w:p>
    <w:p w14:paraId="769BC6BD">
      <w:pPr>
        <w:rPr>
          <w:rFonts w:hint="default"/>
        </w:rPr>
      </w:pPr>
      <w:r>
        <w:rPr>
          <w:rFonts w:hint="default"/>
        </w:rPr>
        <w:t>Для генерации финального ответа после поиска были протестированы следующие языковые модели:</w:t>
      </w:r>
    </w:p>
    <w:p w14:paraId="1C19FDCE">
      <w:pPr>
        <w:rPr>
          <w:rFonts w:hint="default"/>
        </w:rPr>
      </w:pPr>
    </w:p>
    <w:p w14:paraId="1E22592D">
      <w:pPr>
        <w:rPr>
          <w:rFonts w:hint="default"/>
        </w:rPr>
      </w:pPr>
      <w:r>
        <w:rPr>
          <w:rFonts w:hint="default"/>
        </w:rPr>
        <w:t>meta-llama/Llama-3.1-8B-Instruct — средняя скорость работы, но слабая адаптация под русский язык.</w:t>
      </w:r>
    </w:p>
    <w:p w14:paraId="1114E070">
      <w:pPr>
        <w:rPr>
          <w:rFonts w:hint="default"/>
        </w:rPr>
      </w:pPr>
    </w:p>
    <w:p w14:paraId="3D14DB9C">
      <w:pPr>
        <w:rPr>
          <w:rFonts w:hint="default"/>
        </w:rPr>
      </w:pPr>
      <w:r>
        <w:rPr>
          <w:rFonts w:hint="default"/>
        </w:rPr>
        <w:t>meta-llama/Llama-3.2-3B-Instruct — высокая скорость, но часто генерировала нерелевантный текст.</w:t>
      </w:r>
    </w:p>
    <w:p w14:paraId="2744C93D">
      <w:pPr>
        <w:rPr>
          <w:rFonts w:hint="default"/>
        </w:rPr>
      </w:pPr>
    </w:p>
    <w:p w14:paraId="411FAE93">
      <w:pPr>
        <w:rPr>
          <w:rFonts w:hint="default"/>
        </w:rPr>
      </w:pPr>
      <w:r>
        <w:rPr>
          <w:rFonts w:hint="default"/>
        </w:rPr>
        <w:t xml:space="preserve">IlyaGusev/saiga_mistral_7b_lora — </w:t>
      </w:r>
      <w:r>
        <w:rPr>
          <w:rFonts w:hint="default"/>
          <w:lang w:val="ru-RU"/>
        </w:rPr>
        <w:t>неплохая</w:t>
      </w:r>
      <w:r>
        <w:rPr>
          <w:rFonts w:hint="default"/>
        </w:rPr>
        <w:t xml:space="preserve"> генерация, средняя скорость.</w:t>
      </w:r>
    </w:p>
    <w:p w14:paraId="0FA13E10">
      <w:pPr>
        <w:rPr>
          <w:rFonts w:hint="default"/>
        </w:rPr>
      </w:pPr>
    </w:p>
    <w:p w14:paraId="43E47666">
      <w:pPr>
        <w:rPr>
          <w:rFonts w:hint="default"/>
        </w:rPr>
      </w:pPr>
      <w:r>
        <w:rPr>
          <w:rFonts w:hint="default"/>
        </w:rPr>
        <w:t>yandex/YandexGPT-5-Lite-8B-instruct — хорошее соотношение скорости и качества при генерации на русском языке.</w:t>
      </w:r>
    </w:p>
    <w:p w14:paraId="2E5BF392">
      <w:pPr>
        <w:rPr>
          <w:rFonts w:hint="default"/>
        </w:rPr>
      </w:pPr>
    </w:p>
    <w:p w14:paraId="75361914">
      <w:pPr>
        <w:rPr>
          <w:rFonts w:hint="default"/>
          <w:b/>
          <w:bCs/>
        </w:rPr>
      </w:pPr>
      <w:r>
        <w:rPr>
          <w:rFonts w:hint="default"/>
          <w:b/>
          <w:bCs/>
        </w:rPr>
        <w:t>6. Оптимизация хранения и поиска в векторной базе данных</w:t>
      </w:r>
    </w:p>
    <w:p w14:paraId="3E9E9233">
      <w:pPr>
        <w:rPr>
          <w:rFonts w:hint="default"/>
        </w:rPr>
      </w:pPr>
      <w:r>
        <w:rPr>
          <w:rFonts w:hint="default"/>
        </w:rPr>
        <w:t>Для хранения эмбедингов и поиска использовалась векторная база данных ChromaDB. В целях ускорения работы был</w:t>
      </w:r>
      <w:r>
        <w:rPr>
          <w:rFonts w:hint="default"/>
          <w:lang w:val="ru-RU"/>
        </w:rPr>
        <w:t>о</w:t>
      </w:r>
      <w:r>
        <w:rPr>
          <w:rFonts w:hint="default"/>
        </w:rPr>
        <w:t xml:space="preserve"> реализован</w:t>
      </w:r>
      <w:r>
        <w:rPr>
          <w:rFonts w:hint="default"/>
          <w:lang w:val="ru-RU"/>
        </w:rPr>
        <w:t>о с</w:t>
      </w:r>
      <w:r>
        <w:rPr>
          <w:rFonts w:hint="default"/>
        </w:rPr>
        <w:t>оздание индексов в коллекциях</w:t>
      </w:r>
      <w:r>
        <w:rPr>
          <w:rFonts w:hint="default"/>
          <w:lang w:val="ru-RU"/>
        </w:rPr>
        <w:t>, но существуют еще</w:t>
      </w:r>
      <w:r>
        <w:rPr>
          <w:rFonts w:hint="default"/>
        </w:rPr>
        <w:t xml:space="preserve"> следующие меры:</w:t>
      </w:r>
    </w:p>
    <w:p w14:paraId="3C42AB6B">
      <w:pPr>
        <w:rPr>
          <w:rFonts w:hint="default"/>
        </w:rPr>
      </w:pPr>
    </w:p>
    <w:p w14:paraId="7C54F43A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Использование кэширования результатов запросов.</w:t>
      </w:r>
    </w:p>
    <w:p w14:paraId="4654A3B4">
      <w:pPr>
        <w:rPr>
          <w:rFonts w:hint="default"/>
        </w:rPr>
      </w:pPr>
    </w:p>
    <w:p w14:paraId="28DA229E">
      <w:pPr>
        <w:rPr>
          <w:rFonts w:hint="default"/>
        </w:rPr>
      </w:pPr>
      <w:r>
        <w:rPr>
          <w:rFonts w:hint="default"/>
        </w:rPr>
        <w:t>Применение структур данных, оптимизированных для поиска (например, Struct of Arrays).</w:t>
      </w:r>
    </w:p>
    <w:p w14:paraId="0458A585">
      <w:pPr>
        <w:rPr>
          <w:rFonts w:hint="default"/>
        </w:rPr>
      </w:pPr>
    </w:p>
    <w:p w14:paraId="5A27F349">
      <w:pPr>
        <w:rPr>
          <w:rFonts w:hint="default"/>
        </w:rPr>
      </w:pPr>
      <w:r>
        <w:rPr>
          <w:rFonts w:hint="default"/>
        </w:rPr>
        <w:t>Адаптация выбора субд под конкретные задачи.</w:t>
      </w:r>
    </w:p>
    <w:p w14:paraId="08157339">
      <w:pPr>
        <w:rPr>
          <w:rFonts w:hint="default"/>
        </w:rPr>
      </w:pPr>
    </w:p>
    <w:p w14:paraId="5524477E">
      <w:pPr>
        <w:rPr>
          <w:rFonts w:hint="default"/>
          <w:b/>
          <w:bCs/>
        </w:rPr>
      </w:pPr>
      <w:r>
        <w:rPr>
          <w:rFonts w:hint="default"/>
          <w:b/>
          <w:bCs/>
        </w:rPr>
        <w:t>7. Архитектура сервера LLM и генерация</w:t>
      </w:r>
    </w:p>
    <w:p w14:paraId="6AD87EA5">
      <w:pPr>
        <w:rPr>
          <w:rFonts w:hint="default"/>
        </w:rPr>
      </w:pPr>
      <w:r>
        <w:rPr>
          <w:rFonts w:hint="default"/>
        </w:rPr>
        <w:t>Генерация ответов происходила через API-интерфейс, предоставляемый локальной LLM, запущенной в LM Studio. В частности, использовалась квантованная версия yandexgpt-5-lite-8b-instruct. Также приводится пример кода для запуска модели через transformers:</w:t>
      </w:r>
    </w:p>
    <w:p w14:paraId="1AAF90E8">
      <w:pPr>
        <w:rPr>
          <w:rFonts w:hint="default"/>
        </w:rPr>
      </w:pPr>
    </w:p>
    <w:p w14:paraId="2ADFC868">
      <w:pPr>
        <w:rPr>
          <w:rFonts w:hint="default"/>
        </w:rPr>
      </w:pPr>
      <w:r>
        <w:rPr>
          <w:rFonts w:hint="default"/>
        </w:rPr>
        <w:t>from transformers import AutoModelForCausalLM, AutoTokenizer</w:t>
      </w:r>
    </w:p>
    <w:p w14:paraId="13A381DE">
      <w:pPr>
        <w:rPr>
          <w:rFonts w:hint="default"/>
        </w:rPr>
      </w:pPr>
    </w:p>
    <w:p w14:paraId="7B22984F">
      <w:pPr>
        <w:rPr>
          <w:rFonts w:hint="default"/>
        </w:rPr>
      </w:pPr>
      <w:r>
        <w:rPr>
          <w:rFonts w:hint="default"/>
        </w:rPr>
        <w:t>MODEL_NAME = "yandex/YandexGPT-5-Lite-8B-instruct"</w:t>
      </w:r>
    </w:p>
    <w:p w14:paraId="72C75CCA">
      <w:pPr>
        <w:rPr>
          <w:rFonts w:hint="default"/>
        </w:rPr>
      </w:pPr>
    </w:p>
    <w:p w14:paraId="681A47F4">
      <w:pPr>
        <w:rPr>
          <w:rFonts w:hint="default"/>
        </w:rPr>
      </w:pPr>
      <w:r>
        <w:rPr>
          <w:rFonts w:hint="default"/>
        </w:rPr>
        <w:t>tokenizer = AutoTokenizer.from_pretrained(MODEL_NAME)</w:t>
      </w:r>
    </w:p>
    <w:p w14:paraId="7DBA8CD6">
      <w:pPr>
        <w:rPr>
          <w:rFonts w:hint="default"/>
        </w:rPr>
      </w:pPr>
      <w:r>
        <w:rPr>
          <w:rFonts w:hint="default"/>
        </w:rPr>
        <w:t>model = AutoModelForCausalLM.from_pretrained(</w:t>
      </w:r>
    </w:p>
    <w:p w14:paraId="27766B25">
      <w:pPr>
        <w:rPr>
          <w:rFonts w:hint="default"/>
        </w:rPr>
      </w:pPr>
      <w:r>
        <w:rPr>
          <w:rFonts w:hint="default"/>
        </w:rPr>
        <w:t xml:space="preserve">    MODEL_NAME,</w:t>
      </w:r>
    </w:p>
    <w:p w14:paraId="20F93236">
      <w:pPr>
        <w:rPr>
          <w:rFonts w:hint="default"/>
        </w:rPr>
      </w:pPr>
      <w:r>
        <w:rPr>
          <w:rFonts w:hint="default"/>
        </w:rPr>
        <w:t xml:space="preserve">    device_map="cuda",</w:t>
      </w:r>
    </w:p>
    <w:p w14:paraId="63926767">
      <w:pPr>
        <w:rPr>
          <w:rFonts w:hint="default"/>
        </w:rPr>
      </w:pPr>
      <w:r>
        <w:rPr>
          <w:rFonts w:hint="default"/>
        </w:rPr>
        <w:t xml:space="preserve">    torch_dtype="auto",</w:t>
      </w:r>
    </w:p>
    <w:p w14:paraId="41016D38">
      <w:pPr>
        <w:rPr>
          <w:rFonts w:hint="default"/>
        </w:rPr>
      </w:pPr>
      <w:r>
        <w:rPr>
          <w:rFonts w:hint="default"/>
        </w:rPr>
        <w:t>)</w:t>
      </w:r>
    </w:p>
    <w:p w14:paraId="66E5CDA0">
      <w:pPr>
        <w:rPr>
          <w:rFonts w:hint="default"/>
        </w:rPr>
      </w:pPr>
    </w:p>
    <w:p w14:paraId="41B753E9">
      <w:pPr>
        <w:rPr>
          <w:rFonts w:hint="default"/>
          <w:b/>
          <w:bCs/>
        </w:rPr>
      </w:pPr>
      <w:r>
        <w:rPr>
          <w:rFonts w:hint="default"/>
          <w:b/>
          <w:bCs/>
        </w:rPr>
        <w:t>8. Логирование и мониторинг</w:t>
      </w:r>
    </w:p>
    <w:p w14:paraId="28FA3A4F">
      <w:pPr>
        <w:rPr>
          <w:rFonts w:hint="default"/>
        </w:rPr>
      </w:pPr>
      <w:r>
        <w:rPr>
          <w:rFonts w:hint="default"/>
        </w:rPr>
        <w:t>Для мониторинга системных метрик и отслеживания результатов генерации использовалась платформа Weights &amp; Biases (wandb). Пример отслеживаемого эксперимента:</w:t>
      </w:r>
    </w:p>
    <w:p w14:paraId="5B5ECF0D">
      <w:pPr>
        <w:rPr>
          <w:rFonts w:hint="default"/>
          <w:lang w:val="ru-RU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"https://wandb.ai/yugik-tomsk-state-university/rag-eval/runs/k1jtj4fz?nw=nwuseryugik"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https://wandb.ai/yugik-tomsk-state-university/rag-eval/runs/k1jtj4fz?nw=nwuseryugik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ab/>
      </w:r>
    </w:p>
    <w:p w14:paraId="4EC0C063">
      <w:pPr>
        <w:rPr>
          <w:rFonts w:hint="default"/>
        </w:rPr>
      </w:pPr>
    </w:p>
    <w:p w14:paraId="6031A198">
      <w:pPr>
        <w:rPr>
          <w:rFonts w:hint="default"/>
        </w:rPr>
      </w:pPr>
    </w:p>
    <w:p w14:paraId="2EB53E63">
      <w:pPr>
        <w:rPr>
          <w:rFonts w:hint="default"/>
          <w:b/>
          <w:bCs/>
        </w:rPr>
      </w:pPr>
      <w:r>
        <w:rPr>
          <w:rFonts w:hint="default"/>
          <w:b/>
          <w:bCs/>
        </w:rPr>
        <w:t>9. Метрики качества</w:t>
      </w:r>
    </w:p>
    <w:p w14:paraId="3341FFF4">
      <w:pPr>
        <w:rPr>
          <w:rFonts w:hint="default"/>
        </w:rPr>
      </w:pPr>
      <w:r>
        <w:rPr>
          <w:rFonts w:hint="default"/>
        </w:rPr>
        <w:t>Планировалась реализация автоматического логирования метрик качества генерации, включая:</w:t>
      </w:r>
    </w:p>
    <w:p w14:paraId="2521553F">
      <w:pPr>
        <w:rPr>
          <w:rFonts w:hint="default"/>
        </w:rPr>
      </w:pPr>
    </w:p>
    <w:p w14:paraId="5811DF7C">
      <w:pPr>
        <w:rPr>
          <w:rFonts w:hint="default"/>
        </w:rPr>
      </w:pPr>
      <w:r>
        <w:rPr>
          <w:rFonts w:hint="default"/>
        </w:rPr>
        <w:t>ROUGE-L</w:t>
      </w:r>
    </w:p>
    <w:p w14:paraId="700F75F9">
      <w:pPr>
        <w:rPr>
          <w:rFonts w:hint="default"/>
        </w:rPr>
      </w:pPr>
    </w:p>
    <w:p w14:paraId="12A5F656">
      <w:pPr>
        <w:rPr>
          <w:rFonts w:hint="default"/>
        </w:rPr>
      </w:pPr>
      <w:r>
        <w:rPr>
          <w:rFonts w:hint="default"/>
        </w:rPr>
        <w:t>BLEU</w:t>
      </w:r>
    </w:p>
    <w:p w14:paraId="12197BE8">
      <w:pPr>
        <w:rPr>
          <w:rFonts w:hint="default"/>
        </w:rPr>
      </w:pPr>
    </w:p>
    <w:p w14:paraId="279999CF">
      <w:pPr>
        <w:rPr>
          <w:rFonts w:hint="default"/>
          <w:lang w:val="ru-RU"/>
        </w:rPr>
      </w:pPr>
      <w:r>
        <w:rPr>
          <w:rFonts w:hint="default"/>
        </w:rPr>
        <w:t>Однако на момент подготовки отчёта интеграция с этими метриками ещё не завершена</w:t>
      </w:r>
      <w:r>
        <w:rPr>
          <w:rFonts w:hint="default"/>
          <w:lang w:val="ru-RU"/>
        </w:rPr>
        <w:t>, но создана библиотека ждя работы с этими метриками.</w:t>
      </w:r>
    </w:p>
    <w:p w14:paraId="5FBAF59A">
      <w:pPr>
        <w:rPr>
          <w:rFonts w:hint="default"/>
          <w:lang w:val="ru-RU"/>
        </w:rPr>
      </w:pPr>
    </w:p>
    <w:p w14:paraId="498A2BE1"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Выводы: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Эффективность RAG-системы существенно зависит от грамотной настройки на всех этапах — от разбиения текста и выбора моделей эмбедингов до конфигурации параметров поиска и подбора LLM. При правильной комбинации этих элементов возможно существенно повысить как точность, так и полноту выдачи, особенно в условиях работы с русскоязычными данными.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F0697"/>
    <w:rsid w:val="15004CC0"/>
    <w:rsid w:val="4F2B4370"/>
    <w:rsid w:val="701F0697"/>
    <w:rsid w:val="71E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2025-05-07T14:00:00Z</dcterms:created>
  <dc:creator>H4rdwork</dc:creator>
  <cp:lastModifiedBy>H4rdwork</cp:lastModifiedBy>
  <dcterms:modified xsi:type="dcterms:W3CDTF">2025-05-07T14:11:55Z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257964BD53F947CABAB3CF7B03BE2953_11</vt:lpwstr>
  </property>
</Properties>
</file>