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B54F6" w14:textId="3AD5AABE" w:rsidR="008D1373" w:rsidRDefault="008D1373" w:rsidP="008D1373">
      <w:pPr>
        <w:pStyle w:val="a9"/>
        <w:numPr>
          <w:ilvl w:val="0"/>
          <w:numId w:val="1"/>
        </w:numPr>
      </w:pPr>
      <w:r>
        <w:rPr>
          <w:rFonts w:hint="eastAsia"/>
        </w:rPr>
        <w:t>双向加锁功能的孤子模式</w:t>
      </w:r>
    </w:p>
    <w:p w14:paraId="1661A3CD" w14:textId="030B897B" w:rsidR="008D1373" w:rsidRDefault="008D1373" w:rsidP="008D1373">
      <w:r>
        <w:rPr>
          <w:rFonts w:hint="eastAsia"/>
        </w:rPr>
        <w:t>Code：</w:t>
      </w:r>
    </w:p>
    <w:p w14:paraId="32EFA997" w14:textId="22F32B41" w:rsidR="008D1373" w:rsidRDefault="008D1373" w:rsidP="008D1373">
      <w:r w:rsidRPr="008D1373">
        <w:t>DoubleCheckedLockingSingleton.java</w:t>
      </w:r>
    </w:p>
    <w:p w14:paraId="7A0A769B" w14:textId="77777777" w:rsidR="008D1373" w:rsidRPr="008D1373" w:rsidRDefault="008D1373" w:rsidP="008D1373">
      <w:r w:rsidRPr="008D1373">
        <w:t xml:space="preserve">public class </w:t>
      </w:r>
      <w:proofErr w:type="spellStart"/>
      <w:r w:rsidRPr="008D1373">
        <w:t>DoubleCheckedLockingSingleton</w:t>
      </w:r>
      <w:proofErr w:type="spellEnd"/>
      <w:r w:rsidRPr="008D1373">
        <w:t xml:space="preserve"> {</w:t>
      </w:r>
      <w:r w:rsidRPr="008D1373">
        <w:br/>
        <w:t xml:space="preserve">    // </w:t>
      </w:r>
      <w:r w:rsidRPr="008D1373">
        <w:rPr>
          <w:rFonts w:hint="eastAsia"/>
        </w:rPr>
        <w:t>使用</w:t>
      </w:r>
      <w:r w:rsidRPr="008D1373">
        <w:t xml:space="preserve"> volatile </w:t>
      </w:r>
      <w:r w:rsidRPr="008D1373">
        <w:rPr>
          <w:rFonts w:hint="eastAsia"/>
        </w:rPr>
        <w:t>关键字确保可见性和禁止</w:t>
      </w:r>
      <w:proofErr w:type="gramStart"/>
      <w:r w:rsidRPr="008D1373">
        <w:rPr>
          <w:rFonts w:hint="eastAsia"/>
        </w:rPr>
        <w:t>指令重</w:t>
      </w:r>
      <w:proofErr w:type="gramEnd"/>
      <w:r w:rsidRPr="008D1373">
        <w:rPr>
          <w:rFonts w:hint="eastAsia"/>
        </w:rPr>
        <w:t>排序</w:t>
      </w:r>
      <w:r w:rsidRPr="008D1373">
        <w:rPr>
          <w:rFonts w:hint="eastAsia"/>
        </w:rPr>
        <w:br/>
        <w:t xml:space="preserve">    </w:t>
      </w:r>
      <w:r w:rsidRPr="008D1373">
        <w:t xml:space="preserve">private static volatile </w:t>
      </w:r>
      <w:proofErr w:type="spellStart"/>
      <w:r w:rsidRPr="008D1373">
        <w:t>DoubleCheckedLockingSingleton</w:t>
      </w:r>
      <w:proofErr w:type="spellEnd"/>
      <w:r w:rsidRPr="008D1373">
        <w:t xml:space="preserve"> </w:t>
      </w:r>
      <w:r w:rsidRPr="008D1373">
        <w:rPr>
          <w:i/>
          <w:iCs/>
        </w:rPr>
        <w:t>instance</w:t>
      </w:r>
      <w:r w:rsidRPr="008D1373">
        <w:t>;</w:t>
      </w:r>
      <w:r w:rsidRPr="008D1373">
        <w:br/>
      </w:r>
      <w:r w:rsidRPr="008D1373">
        <w:br/>
        <w:t xml:space="preserve">    // </w:t>
      </w:r>
      <w:r w:rsidRPr="008D1373">
        <w:rPr>
          <w:rFonts w:hint="eastAsia"/>
        </w:rPr>
        <w:t>私有构造函数，防止外部实例化</w:t>
      </w:r>
      <w:r w:rsidRPr="008D1373">
        <w:rPr>
          <w:rFonts w:hint="eastAsia"/>
        </w:rPr>
        <w:br/>
        <w:t xml:space="preserve">    </w:t>
      </w:r>
      <w:r w:rsidRPr="008D1373">
        <w:t xml:space="preserve">private </w:t>
      </w:r>
      <w:proofErr w:type="spellStart"/>
      <w:r w:rsidRPr="008D1373">
        <w:t>DoubleCheckedLockingSingleton</w:t>
      </w:r>
      <w:proofErr w:type="spellEnd"/>
      <w:r w:rsidRPr="008D1373">
        <w:t>() {}</w:t>
      </w:r>
      <w:r w:rsidRPr="008D1373">
        <w:br/>
      </w:r>
      <w:r w:rsidRPr="008D1373">
        <w:br/>
        <w:t xml:space="preserve">    // </w:t>
      </w:r>
      <w:r w:rsidRPr="008D1373">
        <w:rPr>
          <w:rFonts w:hint="eastAsia"/>
        </w:rPr>
        <w:t>公共静态方法，用于</w:t>
      </w:r>
      <w:proofErr w:type="gramStart"/>
      <w:r w:rsidRPr="008D1373">
        <w:rPr>
          <w:rFonts w:hint="eastAsia"/>
        </w:rPr>
        <w:t>获取单例实例</w:t>
      </w:r>
      <w:proofErr w:type="gramEnd"/>
      <w:r w:rsidRPr="008D1373">
        <w:rPr>
          <w:rFonts w:hint="eastAsia"/>
        </w:rPr>
        <w:br/>
        <w:t xml:space="preserve">    </w:t>
      </w:r>
      <w:r w:rsidRPr="008D1373">
        <w:t xml:space="preserve">public static </w:t>
      </w:r>
      <w:proofErr w:type="spellStart"/>
      <w:r w:rsidRPr="008D1373">
        <w:t>DoubleCheckedLockingSingleton</w:t>
      </w:r>
      <w:proofErr w:type="spellEnd"/>
      <w:r w:rsidRPr="008D1373">
        <w:t xml:space="preserve"> </w:t>
      </w:r>
      <w:proofErr w:type="spellStart"/>
      <w:r w:rsidRPr="008D1373">
        <w:t>getInstance</w:t>
      </w:r>
      <w:proofErr w:type="spellEnd"/>
      <w:r w:rsidRPr="008D1373">
        <w:t>() {</w:t>
      </w:r>
      <w:r w:rsidRPr="008D1373">
        <w:br/>
        <w:t xml:space="preserve">        // </w:t>
      </w:r>
      <w:r w:rsidRPr="008D1373">
        <w:rPr>
          <w:rFonts w:hint="eastAsia"/>
        </w:rPr>
        <w:t>第一次检查，避免不必要的同步</w:t>
      </w:r>
      <w:r w:rsidRPr="008D1373">
        <w:rPr>
          <w:rFonts w:hint="eastAsia"/>
        </w:rPr>
        <w:br/>
        <w:t xml:space="preserve">        </w:t>
      </w:r>
      <w:r w:rsidRPr="008D1373">
        <w:t>if (</w:t>
      </w:r>
      <w:r w:rsidRPr="008D1373">
        <w:rPr>
          <w:i/>
          <w:iCs/>
        </w:rPr>
        <w:t xml:space="preserve">instance </w:t>
      </w:r>
      <w:r w:rsidRPr="008D1373">
        <w:t>== null) {</w:t>
      </w:r>
      <w:r w:rsidRPr="008D1373">
        <w:br/>
        <w:t xml:space="preserve">            // </w:t>
      </w:r>
      <w:r w:rsidRPr="008D1373">
        <w:rPr>
          <w:rFonts w:hint="eastAsia"/>
        </w:rPr>
        <w:t>同步块，确保线程安全</w:t>
      </w:r>
      <w:r w:rsidRPr="008D1373">
        <w:rPr>
          <w:rFonts w:hint="eastAsia"/>
        </w:rPr>
        <w:br/>
        <w:t xml:space="preserve">            </w:t>
      </w:r>
      <w:r w:rsidRPr="008D1373">
        <w:t>synchronized (</w:t>
      </w:r>
      <w:proofErr w:type="spellStart"/>
      <w:r w:rsidRPr="008D1373">
        <w:t>DoubleCheckedLockingSingleton.class</w:t>
      </w:r>
      <w:proofErr w:type="spellEnd"/>
      <w:r w:rsidRPr="008D1373">
        <w:t>) {</w:t>
      </w:r>
      <w:r w:rsidRPr="008D1373">
        <w:br/>
        <w:t xml:space="preserve">                // </w:t>
      </w:r>
      <w:r w:rsidRPr="008D1373">
        <w:rPr>
          <w:rFonts w:hint="eastAsia"/>
        </w:rPr>
        <w:t>第二次检查，防止多个线程同时通过第一次检查</w:t>
      </w:r>
      <w:r w:rsidRPr="008D1373">
        <w:rPr>
          <w:rFonts w:hint="eastAsia"/>
        </w:rPr>
        <w:br/>
        <w:t xml:space="preserve">                </w:t>
      </w:r>
      <w:r w:rsidRPr="008D1373">
        <w:t>if (</w:t>
      </w:r>
      <w:r w:rsidRPr="008D1373">
        <w:rPr>
          <w:i/>
          <w:iCs/>
        </w:rPr>
        <w:t xml:space="preserve">instance </w:t>
      </w:r>
      <w:r w:rsidRPr="008D1373">
        <w:t>== null) {</w:t>
      </w:r>
      <w:r w:rsidRPr="008D1373">
        <w:br/>
        <w:t xml:space="preserve">                    </w:t>
      </w:r>
      <w:r w:rsidRPr="008D1373">
        <w:rPr>
          <w:i/>
          <w:iCs/>
        </w:rPr>
        <w:t xml:space="preserve">instance </w:t>
      </w:r>
      <w:r w:rsidRPr="008D1373">
        <w:t xml:space="preserve">= new </w:t>
      </w:r>
      <w:proofErr w:type="spellStart"/>
      <w:r w:rsidRPr="008D1373">
        <w:t>DoubleCheckedLockingSingleton</w:t>
      </w:r>
      <w:proofErr w:type="spellEnd"/>
      <w:r w:rsidRPr="008D1373">
        <w:t>();</w:t>
      </w:r>
      <w:r w:rsidRPr="008D1373">
        <w:br/>
        <w:t xml:space="preserve">                }</w:t>
      </w:r>
      <w:r w:rsidRPr="008D1373">
        <w:br/>
        <w:t xml:space="preserve">            }</w:t>
      </w:r>
      <w:r w:rsidRPr="008D1373">
        <w:br/>
        <w:t xml:space="preserve">        }</w:t>
      </w:r>
      <w:r w:rsidRPr="008D1373">
        <w:br/>
        <w:t xml:space="preserve">        return </w:t>
      </w:r>
      <w:r w:rsidRPr="008D1373">
        <w:rPr>
          <w:i/>
          <w:iCs/>
        </w:rPr>
        <w:t>instance</w:t>
      </w:r>
      <w:r w:rsidRPr="008D1373">
        <w:t>;</w:t>
      </w:r>
      <w:r w:rsidRPr="008D1373">
        <w:br/>
        <w:t xml:space="preserve">    }</w:t>
      </w:r>
      <w:r w:rsidRPr="008D1373">
        <w:br/>
        <w:t>}</w:t>
      </w:r>
    </w:p>
    <w:p w14:paraId="69431776" w14:textId="77777777" w:rsidR="008D1373" w:rsidRDefault="008D1373" w:rsidP="008D1373"/>
    <w:p w14:paraId="306196E9" w14:textId="75BEDC47" w:rsidR="008D1373" w:rsidRDefault="008D1373" w:rsidP="008D1373">
      <w:pPr>
        <w:pStyle w:val="a9"/>
        <w:numPr>
          <w:ilvl w:val="0"/>
          <w:numId w:val="1"/>
        </w:numPr>
      </w:pPr>
      <w:r>
        <w:rPr>
          <w:rFonts w:hint="eastAsia"/>
        </w:rPr>
        <w:t>具有可变用例数目的孤子模式</w:t>
      </w:r>
    </w:p>
    <w:p w14:paraId="74D494DC" w14:textId="08AEFC3D" w:rsidR="008D1373" w:rsidRDefault="008D1373" w:rsidP="008D1373">
      <w:r>
        <w:rPr>
          <w:rFonts w:hint="eastAsia"/>
        </w:rPr>
        <w:t>Code：</w:t>
      </w:r>
    </w:p>
    <w:p w14:paraId="33BC296A" w14:textId="260B5446" w:rsidR="008D1373" w:rsidRDefault="008D1373" w:rsidP="008D1373">
      <w:r w:rsidRPr="008D1373">
        <w:t>VariableInstancesSingleton.java</w:t>
      </w:r>
    </w:p>
    <w:p w14:paraId="7A586B8F" w14:textId="77777777" w:rsidR="008D1373" w:rsidRPr="008D1373" w:rsidRDefault="008D1373" w:rsidP="008D1373">
      <w:r w:rsidRPr="008D1373">
        <w:t xml:space="preserve">import </w:t>
      </w:r>
      <w:proofErr w:type="spellStart"/>
      <w:r w:rsidRPr="008D1373">
        <w:t>java.util.ArrayList</w:t>
      </w:r>
      <w:proofErr w:type="spellEnd"/>
      <w:r w:rsidRPr="008D1373">
        <w:t>;</w:t>
      </w:r>
      <w:r w:rsidRPr="008D1373">
        <w:br/>
        <w:t xml:space="preserve">import </w:t>
      </w:r>
      <w:proofErr w:type="spellStart"/>
      <w:r w:rsidRPr="008D1373">
        <w:t>java.util.List</w:t>
      </w:r>
      <w:proofErr w:type="spellEnd"/>
      <w:r w:rsidRPr="008D1373">
        <w:t>;</w:t>
      </w:r>
      <w:r w:rsidRPr="008D1373">
        <w:br/>
        <w:t xml:space="preserve">import </w:t>
      </w:r>
      <w:proofErr w:type="spellStart"/>
      <w:r w:rsidRPr="008D1373">
        <w:t>java.util.concurrent.ThreadLocalRandom</w:t>
      </w:r>
      <w:proofErr w:type="spellEnd"/>
      <w:r w:rsidRPr="008D1373">
        <w:t>;</w:t>
      </w:r>
      <w:r w:rsidRPr="008D1373">
        <w:br/>
      </w:r>
      <w:r w:rsidRPr="008D1373">
        <w:br/>
        <w:t xml:space="preserve">public class </w:t>
      </w:r>
      <w:proofErr w:type="spellStart"/>
      <w:r w:rsidRPr="008D1373">
        <w:t>VariableInstancesSingleton</w:t>
      </w:r>
      <w:proofErr w:type="spellEnd"/>
      <w:r w:rsidRPr="008D1373">
        <w:t xml:space="preserve"> {</w:t>
      </w:r>
      <w:r w:rsidRPr="008D1373">
        <w:br/>
        <w:t xml:space="preserve">    // </w:t>
      </w:r>
      <w:r w:rsidRPr="008D1373">
        <w:rPr>
          <w:rFonts w:hint="eastAsia"/>
        </w:rPr>
        <w:t>最大实例数</w:t>
      </w:r>
      <w:r w:rsidRPr="008D1373">
        <w:rPr>
          <w:rFonts w:hint="eastAsia"/>
        </w:rPr>
        <w:br/>
      </w:r>
      <w:r w:rsidRPr="008D1373">
        <w:rPr>
          <w:rFonts w:hint="eastAsia"/>
        </w:rPr>
        <w:lastRenderedPageBreak/>
        <w:t xml:space="preserve">    </w:t>
      </w:r>
      <w:r w:rsidRPr="008D1373">
        <w:t xml:space="preserve">private static final int </w:t>
      </w:r>
      <w:r w:rsidRPr="008D1373">
        <w:rPr>
          <w:i/>
          <w:iCs/>
        </w:rPr>
        <w:t xml:space="preserve">MAX_INSTANCES </w:t>
      </w:r>
      <w:r w:rsidRPr="008D1373">
        <w:t>= 3;</w:t>
      </w:r>
      <w:r w:rsidRPr="008D1373">
        <w:br/>
        <w:t xml:space="preserve">    // </w:t>
      </w:r>
      <w:proofErr w:type="gramStart"/>
      <w:r w:rsidRPr="008D1373">
        <w:rPr>
          <w:rFonts w:hint="eastAsia"/>
        </w:rPr>
        <w:t>存储单例实例</w:t>
      </w:r>
      <w:proofErr w:type="gramEnd"/>
      <w:r w:rsidRPr="008D1373">
        <w:rPr>
          <w:rFonts w:hint="eastAsia"/>
        </w:rPr>
        <w:t>的列表</w:t>
      </w:r>
      <w:r w:rsidRPr="008D1373">
        <w:rPr>
          <w:rFonts w:hint="eastAsia"/>
        </w:rPr>
        <w:br/>
        <w:t xml:space="preserve">    </w:t>
      </w:r>
      <w:r w:rsidRPr="008D1373">
        <w:t>private static final List&lt;</w:t>
      </w:r>
      <w:proofErr w:type="spellStart"/>
      <w:r w:rsidRPr="008D1373">
        <w:t>VariableInstancesSingleton</w:t>
      </w:r>
      <w:proofErr w:type="spellEnd"/>
      <w:r w:rsidRPr="008D1373">
        <w:t xml:space="preserve">&gt; </w:t>
      </w:r>
      <w:r w:rsidRPr="008D1373">
        <w:rPr>
          <w:i/>
          <w:iCs/>
        </w:rPr>
        <w:t xml:space="preserve">instances </w:t>
      </w:r>
      <w:r w:rsidRPr="008D1373">
        <w:t>= new ArrayList&lt;&gt;();</w:t>
      </w:r>
      <w:r w:rsidRPr="008D1373">
        <w:br/>
      </w:r>
      <w:r w:rsidRPr="008D1373">
        <w:br/>
        <w:t xml:space="preserve">    // </w:t>
      </w:r>
      <w:r w:rsidRPr="008D1373">
        <w:rPr>
          <w:rFonts w:hint="eastAsia"/>
        </w:rPr>
        <w:t>静态代码块，初始化实例列表</w:t>
      </w:r>
      <w:r w:rsidRPr="008D1373">
        <w:rPr>
          <w:rFonts w:hint="eastAsia"/>
        </w:rPr>
        <w:br/>
        <w:t xml:space="preserve">    </w:t>
      </w:r>
      <w:r w:rsidRPr="008D1373">
        <w:t>static {</w:t>
      </w:r>
      <w:r w:rsidRPr="008D1373">
        <w:br/>
        <w:t xml:space="preserve">        for (int </w:t>
      </w:r>
      <w:proofErr w:type="spellStart"/>
      <w:r w:rsidRPr="008D1373">
        <w:t>i</w:t>
      </w:r>
      <w:proofErr w:type="spellEnd"/>
      <w:r w:rsidRPr="008D1373">
        <w:t xml:space="preserve"> = 0; </w:t>
      </w:r>
      <w:proofErr w:type="spellStart"/>
      <w:r w:rsidRPr="008D1373">
        <w:t>i</w:t>
      </w:r>
      <w:proofErr w:type="spellEnd"/>
      <w:r w:rsidRPr="008D1373">
        <w:t xml:space="preserve"> &lt; </w:t>
      </w:r>
      <w:r w:rsidRPr="008D1373">
        <w:rPr>
          <w:i/>
          <w:iCs/>
        </w:rPr>
        <w:t>MAX_INSTANCES</w:t>
      </w:r>
      <w:r w:rsidRPr="008D1373">
        <w:t xml:space="preserve">; </w:t>
      </w:r>
      <w:proofErr w:type="spellStart"/>
      <w:r w:rsidRPr="008D1373">
        <w:t>i</w:t>
      </w:r>
      <w:proofErr w:type="spellEnd"/>
      <w:r w:rsidRPr="008D1373">
        <w:t>++) {</w:t>
      </w:r>
      <w:r w:rsidRPr="008D1373">
        <w:br/>
        <w:t xml:space="preserve">            </w:t>
      </w:r>
      <w:proofErr w:type="spellStart"/>
      <w:r w:rsidRPr="008D1373">
        <w:rPr>
          <w:i/>
          <w:iCs/>
        </w:rPr>
        <w:t>instances</w:t>
      </w:r>
      <w:r w:rsidRPr="008D1373">
        <w:t>.add</w:t>
      </w:r>
      <w:proofErr w:type="spellEnd"/>
      <w:r w:rsidRPr="008D1373">
        <w:t xml:space="preserve">(new </w:t>
      </w:r>
      <w:proofErr w:type="spellStart"/>
      <w:r w:rsidRPr="008D1373">
        <w:t>VariableInstancesSingleton</w:t>
      </w:r>
      <w:proofErr w:type="spellEnd"/>
      <w:r w:rsidRPr="008D1373">
        <w:t>());</w:t>
      </w:r>
      <w:r w:rsidRPr="008D1373">
        <w:br/>
        <w:t xml:space="preserve">        }</w:t>
      </w:r>
      <w:r w:rsidRPr="008D1373">
        <w:br/>
        <w:t xml:space="preserve">    }</w:t>
      </w:r>
      <w:r w:rsidRPr="008D1373">
        <w:br/>
      </w:r>
      <w:r w:rsidRPr="008D1373">
        <w:br/>
        <w:t xml:space="preserve">    // </w:t>
      </w:r>
      <w:r w:rsidRPr="008D1373">
        <w:rPr>
          <w:rFonts w:hint="eastAsia"/>
        </w:rPr>
        <w:t>私有构造函数，防止外部实例化</w:t>
      </w:r>
      <w:r w:rsidRPr="008D1373">
        <w:rPr>
          <w:rFonts w:hint="eastAsia"/>
        </w:rPr>
        <w:br/>
        <w:t xml:space="preserve">    </w:t>
      </w:r>
      <w:r w:rsidRPr="008D1373">
        <w:t xml:space="preserve">private </w:t>
      </w:r>
      <w:proofErr w:type="spellStart"/>
      <w:r w:rsidRPr="008D1373">
        <w:t>VariableInstancesSingleton</w:t>
      </w:r>
      <w:proofErr w:type="spellEnd"/>
      <w:r w:rsidRPr="008D1373">
        <w:t>() {}</w:t>
      </w:r>
      <w:r w:rsidRPr="008D1373">
        <w:br/>
      </w:r>
      <w:r w:rsidRPr="008D1373">
        <w:br/>
        <w:t xml:space="preserve">    // </w:t>
      </w:r>
      <w:r w:rsidRPr="008D1373">
        <w:rPr>
          <w:rFonts w:hint="eastAsia"/>
        </w:rPr>
        <w:t>公共静态方法，用于获取</w:t>
      </w:r>
      <w:proofErr w:type="gramStart"/>
      <w:r w:rsidRPr="008D1373">
        <w:rPr>
          <w:rFonts w:hint="eastAsia"/>
        </w:rPr>
        <w:t>随机的单例实例</w:t>
      </w:r>
      <w:proofErr w:type="gramEnd"/>
      <w:r w:rsidRPr="008D1373">
        <w:rPr>
          <w:rFonts w:hint="eastAsia"/>
        </w:rPr>
        <w:br/>
        <w:t xml:space="preserve">    </w:t>
      </w:r>
      <w:r w:rsidRPr="008D1373">
        <w:t xml:space="preserve">public static </w:t>
      </w:r>
      <w:proofErr w:type="spellStart"/>
      <w:r w:rsidRPr="008D1373">
        <w:t>VariableInstancesSingleton</w:t>
      </w:r>
      <w:proofErr w:type="spellEnd"/>
      <w:r w:rsidRPr="008D1373">
        <w:t xml:space="preserve"> </w:t>
      </w:r>
      <w:proofErr w:type="spellStart"/>
      <w:r w:rsidRPr="008D1373">
        <w:t>getInstance</w:t>
      </w:r>
      <w:proofErr w:type="spellEnd"/>
      <w:r w:rsidRPr="008D1373">
        <w:t>() {</w:t>
      </w:r>
      <w:r w:rsidRPr="008D1373">
        <w:br/>
        <w:t xml:space="preserve">        int </w:t>
      </w:r>
      <w:proofErr w:type="spellStart"/>
      <w:r w:rsidRPr="008D1373">
        <w:t>randomIndex</w:t>
      </w:r>
      <w:proofErr w:type="spellEnd"/>
      <w:r w:rsidRPr="008D1373">
        <w:t xml:space="preserve"> = </w:t>
      </w:r>
      <w:proofErr w:type="spellStart"/>
      <w:r w:rsidRPr="008D1373">
        <w:t>ThreadLocalRandom.</w:t>
      </w:r>
      <w:r w:rsidRPr="008D1373">
        <w:rPr>
          <w:i/>
          <w:iCs/>
        </w:rPr>
        <w:t>current</w:t>
      </w:r>
      <w:proofErr w:type="spellEnd"/>
      <w:r w:rsidRPr="008D1373">
        <w:t>().</w:t>
      </w:r>
      <w:proofErr w:type="spellStart"/>
      <w:r w:rsidRPr="008D1373">
        <w:t>nextInt</w:t>
      </w:r>
      <w:proofErr w:type="spellEnd"/>
      <w:r w:rsidRPr="008D1373">
        <w:t>(</w:t>
      </w:r>
      <w:r w:rsidRPr="008D1373">
        <w:rPr>
          <w:i/>
          <w:iCs/>
        </w:rPr>
        <w:t>MAX_INSTANCES</w:t>
      </w:r>
      <w:r w:rsidRPr="008D1373">
        <w:t>);</w:t>
      </w:r>
      <w:r w:rsidRPr="008D1373">
        <w:br/>
        <w:t xml:space="preserve">        return </w:t>
      </w:r>
      <w:proofErr w:type="spellStart"/>
      <w:r w:rsidRPr="008D1373">
        <w:rPr>
          <w:i/>
          <w:iCs/>
        </w:rPr>
        <w:t>instances</w:t>
      </w:r>
      <w:r w:rsidRPr="008D1373">
        <w:t>.get</w:t>
      </w:r>
      <w:proofErr w:type="spellEnd"/>
      <w:r w:rsidRPr="008D1373">
        <w:t>(</w:t>
      </w:r>
      <w:proofErr w:type="spellStart"/>
      <w:r w:rsidRPr="008D1373">
        <w:t>randomIndex</w:t>
      </w:r>
      <w:proofErr w:type="spellEnd"/>
      <w:r w:rsidRPr="008D1373">
        <w:t>);</w:t>
      </w:r>
      <w:r w:rsidRPr="008D1373">
        <w:br/>
        <w:t xml:space="preserve">    }</w:t>
      </w:r>
      <w:r w:rsidRPr="008D1373">
        <w:br/>
        <w:t xml:space="preserve">}    </w:t>
      </w:r>
    </w:p>
    <w:p w14:paraId="74CCAF86" w14:textId="77777777" w:rsidR="008D1373" w:rsidRDefault="008D1373" w:rsidP="008D1373"/>
    <w:p w14:paraId="79F6EBF5" w14:textId="5AA0D6E2" w:rsidR="008D1373" w:rsidRDefault="008D1373" w:rsidP="008D1373">
      <w:r>
        <w:rPr>
          <w:rFonts w:hint="eastAsia"/>
        </w:rPr>
        <w:t>测试代码：</w:t>
      </w:r>
    </w:p>
    <w:p w14:paraId="7AD8AD60" w14:textId="1939DF84" w:rsidR="008D1373" w:rsidRDefault="008D1373" w:rsidP="008D1373">
      <w:r>
        <w:rPr>
          <w:rFonts w:hint="eastAsia"/>
        </w:rPr>
        <w:t>Main.java</w:t>
      </w:r>
    </w:p>
    <w:p w14:paraId="2E859BBE" w14:textId="77777777" w:rsidR="008D1373" w:rsidRPr="008D1373" w:rsidRDefault="008D1373" w:rsidP="008D1373">
      <w:r w:rsidRPr="008D1373">
        <w:t>public class Main {</w:t>
      </w:r>
      <w:r w:rsidRPr="008D1373">
        <w:br/>
        <w:t xml:space="preserve">    public static void main(String[] </w:t>
      </w:r>
      <w:proofErr w:type="spellStart"/>
      <w:r w:rsidRPr="008D1373">
        <w:t>args</w:t>
      </w:r>
      <w:proofErr w:type="spellEnd"/>
      <w:r w:rsidRPr="008D1373">
        <w:t>) {</w:t>
      </w:r>
      <w:r w:rsidRPr="008D1373">
        <w:br/>
        <w:t xml:space="preserve">        // </w:t>
      </w:r>
      <w:r w:rsidRPr="008D1373">
        <w:rPr>
          <w:rFonts w:hint="eastAsia"/>
        </w:rPr>
        <w:t>测试双向加锁的孤子模式</w:t>
      </w:r>
      <w:r w:rsidRPr="008D1373">
        <w:rPr>
          <w:rFonts w:hint="eastAsia"/>
        </w:rPr>
        <w:br/>
        <w:t xml:space="preserve">        </w:t>
      </w:r>
      <w:proofErr w:type="spellStart"/>
      <w:r w:rsidRPr="008D1373">
        <w:t>DoubleCheckedLockingSingleton</w:t>
      </w:r>
      <w:proofErr w:type="spellEnd"/>
      <w:r w:rsidRPr="008D1373">
        <w:t xml:space="preserve"> singleton = </w:t>
      </w:r>
      <w:proofErr w:type="spellStart"/>
      <w:r w:rsidRPr="008D1373">
        <w:t>DoubleCheckedLockingSingleton.</w:t>
      </w:r>
      <w:r w:rsidRPr="008D1373">
        <w:rPr>
          <w:i/>
          <w:iCs/>
        </w:rPr>
        <w:t>getInstance</w:t>
      </w:r>
      <w:proofErr w:type="spellEnd"/>
      <w:r w:rsidRPr="008D1373">
        <w:t>();</w:t>
      </w:r>
      <w:r w:rsidRPr="008D1373">
        <w:br/>
        <w:t xml:space="preserve">        </w:t>
      </w:r>
      <w:proofErr w:type="spellStart"/>
      <w:r w:rsidRPr="008D1373">
        <w:t>System.</w:t>
      </w:r>
      <w:r w:rsidRPr="008D1373">
        <w:rPr>
          <w:i/>
          <w:iCs/>
        </w:rPr>
        <w:t>out</w:t>
      </w:r>
      <w:r w:rsidRPr="008D1373">
        <w:t>.println</w:t>
      </w:r>
      <w:proofErr w:type="spellEnd"/>
      <w:r w:rsidRPr="008D1373">
        <w:t>(singleton);</w:t>
      </w:r>
      <w:r w:rsidRPr="008D1373">
        <w:br/>
      </w:r>
      <w:r w:rsidRPr="008D1373">
        <w:br/>
        <w:t xml:space="preserve">        // </w:t>
      </w:r>
      <w:r w:rsidRPr="008D1373">
        <w:rPr>
          <w:rFonts w:hint="eastAsia"/>
        </w:rPr>
        <w:t>测试可变用例数目的孤子模式</w:t>
      </w:r>
      <w:r w:rsidRPr="008D1373">
        <w:rPr>
          <w:rFonts w:hint="eastAsia"/>
        </w:rPr>
        <w:br/>
        <w:t xml:space="preserve">        </w:t>
      </w:r>
      <w:proofErr w:type="spellStart"/>
      <w:r w:rsidRPr="008D1373">
        <w:t>VariableInstancesSingleton</w:t>
      </w:r>
      <w:proofErr w:type="spellEnd"/>
      <w:r w:rsidRPr="008D1373">
        <w:t xml:space="preserve"> instance = </w:t>
      </w:r>
      <w:proofErr w:type="spellStart"/>
      <w:r w:rsidRPr="008D1373">
        <w:t>VariableInstancesSingleton.</w:t>
      </w:r>
      <w:r w:rsidRPr="008D1373">
        <w:rPr>
          <w:i/>
          <w:iCs/>
        </w:rPr>
        <w:t>getInstance</w:t>
      </w:r>
      <w:proofErr w:type="spellEnd"/>
      <w:r w:rsidRPr="008D1373">
        <w:t>();</w:t>
      </w:r>
      <w:r w:rsidRPr="008D1373">
        <w:br/>
        <w:t xml:space="preserve">        </w:t>
      </w:r>
      <w:proofErr w:type="spellStart"/>
      <w:r w:rsidRPr="008D1373">
        <w:t>System.</w:t>
      </w:r>
      <w:r w:rsidRPr="008D1373">
        <w:rPr>
          <w:i/>
          <w:iCs/>
        </w:rPr>
        <w:t>out</w:t>
      </w:r>
      <w:r w:rsidRPr="008D1373">
        <w:t>.println</w:t>
      </w:r>
      <w:proofErr w:type="spellEnd"/>
      <w:r w:rsidRPr="008D1373">
        <w:t>(instance);</w:t>
      </w:r>
      <w:r w:rsidRPr="008D1373">
        <w:br/>
        <w:t xml:space="preserve">    }</w:t>
      </w:r>
      <w:r w:rsidRPr="008D1373">
        <w:br/>
        <w:t>}</w:t>
      </w:r>
    </w:p>
    <w:p w14:paraId="644A47CF" w14:textId="0E9E244F" w:rsidR="008D1373" w:rsidRDefault="008D1373" w:rsidP="008D1373">
      <w:r>
        <w:rPr>
          <w:rFonts w:hint="eastAsia"/>
        </w:rPr>
        <w:lastRenderedPageBreak/>
        <w:t>运行结果：</w:t>
      </w:r>
    </w:p>
    <w:p w14:paraId="2E043859" w14:textId="18346DE8" w:rsidR="008D1373" w:rsidRDefault="008D1373" w:rsidP="008D1373">
      <w:r>
        <w:rPr>
          <w:noProof/>
        </w:rPr>
        <w:drawing>
          <wp:inline distT="0" distB="0" distL="0" distR="0" wp14:anchorId="2E69207E" wp14:editId="0013FC89">
            <wp:extent cx="5274310" cy="4219575"/>
            <wp:effectExtent l="0" t="0" r="2540" b="9525"/>
            <wp:docPr id="2072345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45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7F05" w14:textId="5F89FA65" w:rsidR="008D1373" w:rsidRDefault="008D1373" w:rsidP="008D1373">
      <w:r>
        <w:rPr>
          <w:noProof/>
        </w:rPr>
        <w:drawing>
          <wp:inline distT="0" distB="0" distL="0" distR="0" wp14:anchorId="4B57CBC2" wp14:editId="721B8EEE">
            <wp:extent cx="5274310" cy="3868420"/>
            <wp:effectExtent l="0" t="0" r="2540" b="0"/>
            <wp:docPr id="421489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89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3460" w14:textId="58BCDD40" w:rsidR="008D1373" w:rsidRDefault="008D1373" w:rsidP="008D1373">
      <w:r>
        <w:rPr>
          <w:noProof/>
        </w:rPr>
        <w:lastRenderedPageBreak/>
        <w:drawing>
          <wp:inline distT="0" distB="0" distL="0" distR="0" wp14:anchorId="6080CFAB" wp14:editId="40F7F157">
            <wp:extent cx="5274310" cy="1708150"/>
            <wp:effectExtent l="0" t="0" r="2540" b="6350"/>
            <wp:docPr id="1356419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9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9505" w14:textId="72226674" w:rsidR="008D1373" w:rsidRPr="008D1373" w:rsidRDefault="008D1373" w:rsidP="008D1373">
      <w:pPr>
        <w:rPr>
          <w:rFonts w:hint="eastAsia"/>
        </w:rPr>
      </w:pPr>
      <w:r>
        <w:rPr>
          <w:noProof/>
        </w:rPr>
        <w:drawing>
          <wp:inline distT="0" distB="0" distL="0" distR="0" wp14:anchorId="2CC155D2" wp14:editId="60D3FF68">
            <wp:extent cx="5274310" cy="3120390"/>
            <wp:effectExtent l="0" t="0" r="2540" b="3810"/>
            <wp:docPr id="913743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3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373" w:rsidRPr="008D13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EF6E84"/>
    <w:multiLevelType w:val="hybridMultilevel"/>
    <w:tmpl w:val="17FC8936"/>
    <w:lvl w:ilvl="0" w:tplc="5C30F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6DD57DD"/>
    <w:multiLevelType w:val="hybridMultilevel"/>
    <w:tmpl w:val="64F8F948"/>
    <w:lvl w:ilvl="0" w:tplc="84FAE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10242222">
    <w:abstractNumId w:val="0"/>
  </w:num>
  <w:num w:numId="2" w16cid:durableId="1562590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373"/>
    <w:rsid w:val="008D1373"/>
    <w:rsid w:val="00A7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61085"/>
  <w15:chartTrackingRefBased/>
  <w15:docId w15:val="{F54EDFE2-C413-4DBD-8423-9E1E4F244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D137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1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137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1373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1373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D1373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D137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D137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D137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137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D13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D13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D1373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D1373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D137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D137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D137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D137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D137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D1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D137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D137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D13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D137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D137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D137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D13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D137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D13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5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2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3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292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PEDIA YUKI</dc:creator>
  <cp:keywords/>
  <dc:description/>
  <cp:lastModifiedBy>PEDIA YUKI</cp:lastModifiedBy>
  <cp:revision>1</cp:revision>
  <dcterms:created xsi:type="dcterms:W3CDTF">2025-04-15T06:57:00Z</dcterms:created>
  <dcterms:modified xsi:type="dcterms:W3CDTF">2025-04-15T07:03:00Z</dcterms:modified>
</cp:coreProperties>
</file>