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0135" w14:textId="77777777" w:rsidR="00F8692B" w:rsidRPr="0018638A" w:rsidRDefault="00000000" w:rsidP="00F8692B">
      <w:r>
        <w:rPr>
          <w:noProof/>
          <w:sz w:val="20"/>
        </w:rPr>
        <w:pict w14:anchorId="4ED3CE7A">
          <v:shapetype id="_x0000_t202" coordsize="21600,21600" o:spt="202" path="m,l,21600r21600,l21600,xe">
            <v:stroke joinstyle="miter"/>
            <v:path gradientshapeok="t" o:connecttype="rect"/>
          </v:shapetype>
          <v:shape id="_x0000_s2050" type="#_x0000_t202" style="position:absolute;left:0;text-align:left;margin-left:81pt;margin-top:6.75pt;width:369.75pt;height:71.25pt;z-index:1" stroked="f">
            <v:textbox style="mso-next-textbox:#_x0000_s2050">
              <w:txbxContent>
                <w:p w14:paraId="5F696A56" w14:textId="77777777" w:rsidR="002674EF" w:rsidRPr="001E2105" w:rsidRDefault="002674EF" w:rsidP="00A50BB8">
                  <w:pPr>
                    <w:rPr>
                      <w:rFonts w:eastAsia="华文行楷"/>
                      <w:b/>
                      <w:bCs/>
                      <w:sz w:val="36"/>
                      <w:szCs w:val="36"/>
                    </w:rPr>
                  </w:pPr>
                  <w:r w:rsidRPr="001E2105">
                    <w:rPr>
                      <w:rFonts w:eastAsia="华文行楷" w:hint="eastAsia"/>
                      <w:b/>
                      <w:bCs/>
                      <w:sz w:val="36"/>
                      <w:szCs w:val="36"/>
                    </w:rPr>
                    <w:t>厦门大学《</w:t>
                  </w:r>
                  <w:r w:rsidR="00B73058">
                    <w:rPr>
                      <w:rFonts w:eastAsia="华文行楷" w:hint="eastAsia"/>
                      <w:b/>
                      <w:bCs/>
                      <w:sz w:val="36"/>
                      <w:szCs w:val="36"/>
                      <w:u w:val="single"/>
                    </w:rPr>
                    <w:t>软件</w:t>
                  </w:r>
                  <w:r w:rsidR="00C92F5A">
                    <w:rPr>
                      <w:rFonts w:eastAsia="华文行楷" w:hint="eastAsia"/>
                      <w:b/>
                      <w:bCs/>
                      <w:sz w:val="36"/>
                      <w:szCs w:val="36"/>
                      <w:u w:val="single"/>
                    </w:rPr>
                    <w:t>项目管理</w:t>
                  </w:r>
                  <w:r w:rsidRPr="001E2105">
                    <w:rPr>
                      <w:rFonts w:eastAsia="华文行楷" w:hint="eastAsia"/>
                      <w:b/>
                      <w:bCs/>
                      <w:sz w:val="36"/>
                      <w:szCs w:val="36"/>
                    </w:rPr>
                    <w:t>》课程</w:t>
                  </w:r>
                  <w:r w:rsidR="00B06588">
                    <w:rPr>
                      <w:rFonts w:eastAsia="华文行楷" w:hint="eastAsia"/>
                      <w:b/>
                      <w:bCs/>
                      <w:sz w:val="36"/>
                      <w:szCs w:val="36"/>
                    </w:rPr>
                    <w:t>作业</w:t>
                  </w:r>
                  <w:r w:rsidR="00A50BB8">
                    <w:rPr>
                      <w:rFonts w:eastAsia="华文行楷" w:hint="eastAsia"/>
                      <w:b/>
                      <w:bCs/>
                      <w:sz w:val="36"/>
                      <w:szCs w:val="36"/>
                    </w:rPr>
                    <w:t>（一）</w:t>
                  </w:r>
                  <w:r w:rsidR="00B06588">
                    <w:rPr>
                      <w:rFonts w:eastAsia="华文行楷" w:hint="eastAsia"/>
                      <w:b/>
                      <w:bCs/>
                      <w:sz w:val="36"/>
                      <w:szCs w:val="36"/>
                    </w:rPr>
                    <w:t xml:space="preserve"> </w:t>
                  </w:r>
                </w:p>
                <w:p w14:paraId="6A214872" w14:textId="38BFC74C" w:rsidR="002674EF" w:rsidRPr="00B06588" w:rsidRDefault="00F32A87" w:rsidP="00F32A87">
                  <w:pPr>
                    <w:ind w:firstLineChars="200" w:firstLine="601"/>
                    <w:rPr>
                      <w:rFonts w:eastAsia="华文行楷"/>
                      <w:b/>
                      <w:bCs/>
                      <w:sz w:val="30"/>
                    </w:rPr>
                  </w:pPr>
                  <w:r>
                    <w:rPr>
                      <w:rFonts w:eastAsia="华文行楷" w:hint="eastAsia"/>
                      <w:b/>
                      <w:bCs/>
                      <w:sz w:val="30"/>
                      <w:u w:val="single"/>
                    </w:rPr>
                    <w:t>信息</w:t>
                  </w:r>
                  <w:r w:rsidR="002674EF">
                    <w:rPr>
                      <w:rFonts w:eastAsia="华文行楷" w:hint="eastAsia"/>
                      <w:b/>
                      <w:bCs/>
                      <w:sz w:val="30"/>
                    </w:rPr>
                    <w:t>＿学院＿</w:t>
                  </w:r>
                  <w:r w:rsidR="00C92F5A">
                    <w:rPr>
                      <w:rFonts w:eastAsia="华文行楷" w:hint="eastAsia"/>
                      <w:b/>
                      <w:bCs/>
                      <w:sz w:val="30"/>
                      <w:u w:val="single"/>
                    </w:rPr>
                    <w:t>软件工程</w:t>
                  </w:r>
                  <w:r w:rsidR="002674EF">
                    <w:rPr>
                      <w:rFonts w:eastAsia="华文行楷" w:hint="eastAsia"/>
                      <w:b/>
                      <w:bCs/>
                      <w:sz w:val="30"/>
                    </w:rPr>
                    <w:t>＿系＿</w:t>
                  </w:r>
                  <w:r w:rsidR="00555A5A">
                    <w:rPr>
                      <w:rFonts w:eastAsia="华文行楷" w:hint="eastAsia"/>
                      <w:b/>
                      <w:bCs/>
                      <w:sz w:val="30"/>
                      <w:u w:val="single"/>
                    </w:rPr>
                    <w:t>20</w:t>
                  </w:r>
                  <w:r w:rsidR="00555A5A">
                    <w:rPr>
                      <w:rFonts w:eastAsia="华文行楷"/>
                      <w:b/>
                      <w:bCs/>
                      <w:sz w:val="30"/>
                      <w:u w:val="single"/>
                    </w:rPr>
                    <w:t>2</w:t>
                  </w:r>
                  <w:r w:rsidR="008D5D59">
                    <w:rPr>
                      <w:rFonts w:eastAsia="华文行楷" w:hint="eastAsia"/>
                      <w:b/>
                      <w:bCs/>
                      <w:sz w:val="30"/>
                      <w:u w:val="single"/>
                    </w:rPr>
                    <w:t>2</w:t>
                  </w:r>
                  <w:r w:rsidR="002674EF" w:rsidRPr="00C92F5A">
                    <w:rPr>
                      <w:rFonts w:eastAsia="华文行楷" w:hint="eastAsia"/>
                      <w:b/>
                      <w:bCs/>
                      <w:sz w:val="30"/>
                      <w:u w:val="single"/>
                    </w:rPr>
                    <w:t>级</w:t>
                  </w:r>
                  <w:r w:rsidR="0034672F">
                    <w:rPr>
                      <w:rFonts w:eastAsia="华文行楷" w:hint="eastAsia"/>
                      <w:b/>
                      <w:bCs/>
                      <w:sz w:val="30"/>
                      <w:u w:val="single"/>
                    </w:rPr>
                    <w:t>软工</w:t>
                  </w:r>
                </w:p>
                <w:p w14:paraId="19E52A23" w14:textId="77777777" w:rsidR="002674EF" w:rsidRDefault="002674EF" w:rsidP="00500394">
                  <w:pPr>
                    <w:ind w:firstLineChars="50" w:firstLine="161"/>
                    <w:jc w:val="center"/>
                    <w:rPr>
                      <w:rFonts w:ascii="楷体_GB2312" w:eastAsia="楷体_GB2312"/>
                      <w:b/>
                      <w:bCs/>
                      <w:sz w:val="32"/>
                      <w:szCs w:val="32"/>
                    </w:rPr>
                  </w:pPr>
                </w:p>
                <w:p w14:paraId="078E49B3" w14:textId="77777777" w:rsidR="002674EF" w:rsidRDefault="002674EF" w:rsidP="00500394">
                  <w:pPr>
                    <w:ind w:firstLineChars="50" w:firstLine="161"/>
                    <w:jc w:val="center"/>
                    <w:rPr>
                      <w:rFonts w:ascii="楷体_GB2312" w:eastAsia="楷体_GB2312"/>
                      <w:b/>
                      <w:bCs/>
                      <w:sz w:val="32"/>
                      <w:szCs w:val="32"/>
                    </w:rPr>
                  </w:pPr>
                </w:p>
              </w:txbxContent>
            </v:textbox>
          </v:shape>
        </w:pict>
      </w:r>
      <w:r w:rsidR="002C30E1" w:rsidRPr="0018638A">
        <w:t xml:space="preserve"> </w:t>
      </w:r>
      <w:r w:rsidR="008D5D59">
        <w:pict w14:anchorId="2EA50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9pt" fillcolor="window">
            <v:imagedata r:id="rId7" o:title="厦大logo"/>
          </v:shape>
        </w:pict>
      </w:r>
    </w:p>
    <w:p w14:paraId="775C0972" w14:textId="77777777" w:rsidR="0018406D" w:rsidRPr="0018638A" w:rsidRDefault="00000000" w:rsidP="0018406D">
      <w:pPr>
        <w:rPr>
          <w:b/>
          <w:u w:val="single"/>
        </w:rPr>
      </w:pPr>
      <w:r>
        <w:rPr>
          <w:b/>
          <w:noProof/>
          <w:sz w:val="20"/>
          <w:u w:val="single"/>
        </w:rPr>
        <w:pict w14:anchorId="0CD92BA7">
          <v:line id="_x0000_s2051" style="position:absolute;left:0;text-align:left;flip:y;z-index:2" from="-18pt,7.8pt" to="486pt,7.8pt" strokeweight="4.5pt">
            <v:stroke linestyle="thinThick"/>
          </v:line>
        </w:pict>
      </w:r>
    </w:p>
    <w:p w14:paraId="20E34749" w14:textId="77777777" w:rsidR="006763AF" w:rsidRPr="0018638A" w:rsidRDefault="006763AF" w:rsidP="006763AF">
      <w:pPr>
        <w:rPr>
          <w:rFonts w:eastAsia="方正姚体"/>
          <w:b/>
          <w:bCs/>
          <w:sz w:val="28"/>
        </w:rPr>
      </w:pPr>
      <w:r w:rsidRPr="0018638A">
        <w:rPr>
          <w:rFonts w:eastAsia="方正姚体"/>
          <w:b/>
          <w:bCs/>
          <w:sz w:val="28"/>
        </w:rPr>
        <w:t>项目历史背景</w:t>
      </w:r>
    </w:p>
    <w:p w14:paraId="4A329283" w14:textId="24D64BB6" w:rsidR="006763AF" w:rsidRPr="0018638A" w:rsidRDefault="006763AF" w:rsidP="006763AF">
      <w:pPr>
        <w:pStyle w:val="a8"/>
        <w:ind w:firstLine="560"/>
        <w:rPr>
          <w:sz w:val="28"/>
        </w:rPr>
      </w:pPr>
      <w:r w:rsidRPr="0018638A">
        <w:rPr>
          <w:sz w:val="28"/>
        </w:rPr>
        <w:t>200</w:t>
      </w:r>
      <w:r w:rsidR="00B06588" w:rsidRPr="0018638A">
        <w:rPr>
          <w:sz w:val="28"/>
        </w:rPr>
        <w:t>4</w:t>
      </w:r>
      <w:r w:rsidRPr="0018638A">
        <w:rPr>
          <w:sz w:val="28"/>
        </w:rPr>
        <w:t>年，是一个互联网极热的年度，而上海热线作为互联网服务供应商（</w:t>
      </w:r>
      <w:r w:rsidRPr="0018638A">
        <w:rPr>
          <w:sz w:val="28"/>
        </w:rPr>
        <w:t>ISP</w:t>
      </w:r>
      <w:r w:rsidRPr="0018638A">
        <w:rPr>
          <w:sz w:val="28"/>
        </w:rPr>
        <w:t>），长期以来为用户提供接入</w:t>
      </w:r>
      <w:r w:rsidR="008D5D59">
        <w:rPr>
          <w:rFonts w:hint="eastAsia"/>
          <w:sz w:val="28"/>
        </w:rPr>
        <w:t>I</w:t>
      </w:r>
      <w:r w:rsidRPr="0018638A">
        <w:rPr>
          <w:sz w:val="28"/>
        </w:rPr>
        <w:t>nternet</w:t>
      </w:r>
      <w:r w:rsidRPr="0018638A">
        <w:rPr>
          <w:sz w:val="28"/>
        </w:rPr>
        <w:t>的基本服务。随着全球互联网技术的迅速发展，</w:t>
      </w:r>
      <w:r w:rsidR="008D5D59">
        <w:rPr>
          <w:rFonts w:hint="eastAsia"/>
          <w:sz w:val="28"/>
        </w:rPr>
        <w:t>I</w:t>
      </w:r>
      <w:r w:rsidRPr="0018638A">
        <w:rPr>
          <w:sz w:val="28"/>
        </w:rPr>
        <w:t>nternet</w:t>
      </w:r>
      <w:r w:rsidRPr="0018638A">
        <w:rPr>
          <w:sz w:val="28"/>
        </w:rPr>
        <w:t>已经作为人们生活中不可缺少的一部分，正在改变着人们的生活方式，种种迹象表明网络时代已经来临。用户不再只是将进入网络作为一种时尚消遣，而是把它和自己的生活紧密连接在一起，需要从中获得各种所需的服务，如购物、娱乐休闲、信息交流等等。为了顺应发展趋势，确保上海热线在激烈的竞争中处于不败之地，我们应当充分发挥</w:t>
      </w:r>
      <w:r w:rsidRPr="0018638A">
        <w:rPr>
          <w:sz w:val="28"/>
        </w:rPr>
        <w:t>ISP</w:t>
      </w:r>
      <w:r w:rsidRPr="0018638A">
        <w:rPr>
          <w:sz w:val="28"/>
        </w:rPr>
        <w:t>的优势，从向用户提供基本的互联网接入服务转变为提供多层次、多方位、丰富的网上应用和服务，为上海热线的发展提供更多的契机和发展空间。</w:t>
      </w:r>
    </w:p>
    <w:p w14:paraId="112B8103" w14:textId="77777777" w:rsidR="006763AF" w:rsidRPr="0018638A" w:rsidRDefault="006763AF" w:rsidP="006763AF">
      <w:pPr>
        <w:pStyle w:val="a8"/>
        <w:ind w:firstLine="560"/>
        <w:rPr>
          <w:sz w:val="28"/>
        </w:rPr>
      </w:pPr>
      <w:r w:rsidRPr="0018638A">
        <w:rPr>
          <w:sz w:val="28"/>
        </w:rPr>
        <w:t>基于以上背景，为了提高</w:t>
      </w:r>
      <w:r w:rsidRPr="0018638A">
        <w:rPr>
          <w:sz w:val="28"/>
        </w:rPr>
        <w:t>“</w:t>
      </w:r>
      <w:r w:rsidRPr="0018638A">
        <w:rPr>
          <w:sz w:val="28"/>
        </w:rPr>
        <w:t>上海热线</w:t>
      </w:r>
      <w:r w:rsidRPr="0018638A">
        <w:rPr>
          <w:sz w:val="28"/>
        </w:rPr>
        <w:t>”</w:t>
      </w:r>
      <w:r w:rsidRPr="0018638A">
        <w:rPr>
          <w:sz w:val="28"/>
        </w:rPr>
        <w:t>的知名度和访问量，增加用户在站点的驻留时间为最终目的，建立一个功能丰富、独具特色、适合不同层次人群的</w:t>
      </w:r>
      <w:r w:rsidRPr="0018638A">
        <w:rPr>
          <w:color w:val="FF0000"/>
          <w:sz w:val="28"/>
        </w:rPr>
        <w:t>网上虚拟社区</w:t>
      </w:r>
      <w:r w:rsidRPr="0018638A">
        <w:rPr>
          <w:sz w:val="28"/>
        </w:rPr>
        <w:t>已是当务之急。这个虚拟社区的核心是提供一个虚拟社区的统一认证平台，虚拟社区的注册用户通过这个认证平台可以透明地访问社区门户内的热线功能区和</w:t>
      </w:r>
      <w:r w:rsidRPr="0018638A">
        <w:rPr>
          <w:sz w:val="28"/>
        </w:rPr>
        <w:t>ICP</w:t>
      </w:r>
      <w:r w:rsidR="007E06B7" w:rsidRPr="0018638A">
        <w:rPr>
          <w:sz w:val="28"/>
        </w:rPr>
        <w:t>（</w:t>
      </w:r>
      <w:r w:rsidR="007E06B7" w:rsidRPr="0018638A">
        <w:rPr>
          <w:color w:val="FF0000"/>
          <w:sz w:val="28"/>
          <w:szCs w:val="28"/>
          <w:shd w:val="clear" w:color="auto" w:fill="FFFFFF"/>
        </w:rPr>
        <w:t>网站经营的许可证</w:t>
      </w:r>
      <w:r w:rsidR="007E06B7" w:rsidRPr="0018638A">
        <w:rPr>
          <w:color w:val="333333"/>
          <w:sz w:val="20"/>
          <w:szCs w:val="20"/>
          <w:shd w:val="clear" w:color="auto" w:fill="FFFFFF"/>
        </w:rPr>
        <w:t>）</w:t>
      </w:r>
      <w:r w:rsidRPr="0018638A">
        <w:rPr>
          <w:sz w:val="28"/>
        </w:rPr>
        <w:t>站点。</w:t>
      </w:r>
    </w:p>
    <w:p w14:paraId="4D010643" w14:textId="5D9D433C" w:rsidR="006763AF" w:rsidRPr="0018638A" w:rsidRDefault="006763AF" w:rsidP="006763AF">
      <w:pPr>
        <w:rPr>
          <w:sz w:val="28"/>
        </w:rPr>
      </w:pPr>
      <w:r w:rsidRPr="0018638A">
        <w:rPr>
          <w:sz w:val="28"/>
        </w:rPr>
        <w:tab/>
      </w:r>
      <w:r w:rsidRPr="0018638A">
        <w:rPr>
          <w:sz w:val="28"/>
        </w:rPr>
        <w:t>上海热线应用统一认证系统项目在上述背景下产生了，最后由上海电信通信事业部委</w:t>
      </w:r>
      <w:r w:rsidR="008D5D59">
        <w:rPr>
          <w:rFonts w:hint="eastAsia"/>
          <w:sz w:val="28"/>
        </w:rPr>
        <w:t>托某</w:t>
      </w:r>
      <w:r w:rsidRPr="0018638A">
        <w:rPr>
          <w:sz w:val="28"/>
        </w:rPr>
        <w:t>电子商务公司开发和项目的实施。</w:t>
      </w:r>
    </w:p>
    <w:p w14:paraId="3B5A1EB1" w14:textId="77777777" w:rsidR="006763AF" w:rsidRPr="0018638A" w:rsidRDefault="006763AF" w:rsidP="006763AF">
      <w:pPr>
        <w:rPr>
          <w:sz w:val="28"/>
        </w:rPr>
      </w:pPr>
    </w:p>
    <w:p w14:paraId="0B584ACA" w14:textId="77777777" w:rsidR="006763AF" w:rsidRPr="0018638A" w:rsidRDefault="00000000" w:rsidP="006763AF">
      <w:r>
        <w:rPr>
          <w:noProof/>
        </w:rPr>
        <w:pict w14:anchorId="026C588C">
          <v:line id="_x0000_s2809" style="position:absolute;left:0;text-align:left;flip:y;z-index:4" from="-6pt,5.25pt" to="498pt,5.25pt" strokeweight="4.5pt">
            <v:stroke linestyle="thinThick"/>
          </v:line>
        </w:pict>
      </w:r>
      <w:r w:rsidR="006763AF" w:rsidRPr="0018638A">
        <w:t xml:space="preserve"> </w:t>
      </w:r>
    </w:p>
    <w:p w14:paraId="5539DCBB" w14:textId="77777777" w:rsidR="006763AF" w:rsidRPr="0018638A" w:rsidRDefault="006763AF" w:rsidP="006763AF">
      <w:pPr>
        <w:rPr>
          <w:rFonts w:eastAsia="方正姚体"/>
          <w:b/>
          <w:bCs/>
          <w:sz w:val="28"/>
        </w:rPr>
      </w:pPr>
      <w:r w:rsidRPr="0018638A">
        <w:rPr>
          <w:rFonts w:eastAsia="方正姚体"/>
          <w:b/>
          <w:bCs/>
          <w:sz w:val="28"/>
        </w:rPr>
        <w:t>项目背景</w:t>
      </w:r>
    </w:p>
    <w:p w14:paraId="27D5D85D" w14:textId="047F4DA4" w:rsidR="006763AF" w:rsidRPr="0018638A" w:rsidRDefault="006763AF" w:rsidP="006763AF">
      <w:pPr>
        <w:rPr>
          <w:sz w:val="28"/>
        </w:rPr>
      </w:pPr>
      <w:r w:rsidRPr="0018638A">
        <w:rPr>
          <w:sz w:val="28"/>
        </w:rPr>
        <w:t>1</w:t>
      </w:r>
      <w:r w:rsidRPr="0018638A">
        <w:rPr>
          <w:sz w:val="28"/>
        </w:rPr>
        <w:t>、该项目要求在</w:t>
      </w:r>
      <w:r w:rsidRPr="0018638A">
        <w:rPr>
          <w:sz w:val="28"/>
        </w:rPr>
        <w:t>200</w:t>
      </w:r>
      <w:r w:rsidR="00B06588" w:rsidRPr="0018638A">
        <w:rPr>
          <w:sz w:val="28"/>
        </w:rPr>
        <w:t>4</w:t>
      </w:r>
      <w:r w:rsidRPr="0018638A">
        <w:rPr>
          <w:sz w:val="28"/>
        </w:rPr>
        <w:t>/11/20</w:t>
      </w:r>
      <w:r w:rsidRPr="0018638A">
        <w:rPr>
          <w:sz w:val="28"/>
        </w:rPr>
        <w:t>第一家</w:t>
      </w:r>
      <w:r w:rsidRPr="0018638A">
        <w:rPr>
          <w:sz w:val="28"/>
        </w:rPr>
        <w:t>ICP</w:t>
      </w:r>
      <w:r w:rsidRPr="0018638A">
        <w:rPr>
          <w:sz w:val="28"/>
        </w:rPr>
        <w:t>必须正式上线运营，合同已经签</w:t>
      </w:r>
      <w:r w:rsidR="00555A5A">
        <w:rPr>
          <w:rFonts w:hint="eastAsia"/>
          <w:sz w:val="28"/>
        </w:rPr>
        <w:t>订</w:t>
      </w:r>
      <w:r w:rsidRPr="0018638A">
        <w:rPr>
          <w:sz w:val="28"/>
        </w:rPr>
        <w:t>，合同金额为</w:t>
      </w:r>
      <w:r w:rsidRPr="0018638A">
        <w:rPr>
          <w:sz w:val="28"/>
        </w:rPr>
        <w:t>YY</w:t>
      </w:r>
      <w:r w:rsidR="00555A5A">
        <w:rPr>
          <w:sz w:val="28"/>
        </w:rPr>
        <w:t>万人民币。合同中，签</w:t>
      </w:r>
      <w:r w:rsidR="00555A5A">
        <w:rPr>
          <w:rFonts w:hint="eastAsia"/>
          <w:sz w:val="28"/>
        </w:rPr>
        <w:t>订</w:t>
      </w:r>
      <w:r w:rsidRPr="0018638A">
        <w:rPr>
          <w:sz w:val="28"/>
        </w:rPr>
        <w:t>必须和两家</w:t>
      </w:r>
      <w:r w:rsidRPr="0018638A">
        <w:rPr>
          <w:sz w:val="28"/>
        </w:rPr>
        <w:t>ICP</w:t>
      </w:r>
      <w:r w:rsidRPr="0018638A">
        <w:rPr>
          <w:sz w:val="28"/>
        </w:rPr>
        <w:t>联调成功，以后的</w:t>
      </w:r>
      <w:r w:rsidRPr="0018638A">
        <w:rPr>
          <w:sz w:val="28"/>
        </w:rPr>
        <w:t>ICP</w:t>
      </w:r>
      <w:r w:rsidRPr="0018638A">
        <w:rPr>
          <w:sz w:val="28"/>
        </w:rPr>
        <w:t>联调由上海通信事业部</w:t>
      </w:r>
      <w:r w:rsidR="008D5D59">
        <w:rPr>
          <w:rFonts w:hint="eastAsia"/>
          <w:sz w:val="28"/>
        </w:rPr>
        <w:t>的</w:t>
      </w:r>
      <w:r w:rsidRPr="0018638A">
        <w:rPr>
          <w:sz w:val="28"/>
        </w:rPr>
        <w:t>运</w:t>
      </w:r>
      <w:proofErr w:type="gramStart"/>
      <w:r w:rsidRPr="0018638A">
        <w:rPr>
          <w:sz w:val="28"/>
        </w:rPr>
        <w:t>维中心</w:t>
      </w:r>
      <w:proofErr w:type="gramEnd"/>
      <w:r w:rsidRPr="0018638A">
        <w:rPr>
          <w:sz w:val="28"/>
        </w:rPr>
        <w:t>负责。</w:t>
      </w:r>
    </w:p>
    <w:p w14:paraId="51DA26E0" w14:textId="77777777" w:rsidR="006763AF" w:rsidRPr="0018638A" w:rsidRDefault="006763AF" w:rsidP="006763AF">
      <w:pPr>
        <w:rPr>
          <w:sz w:val="28"/>
        </w:rPr>
      </w:pPr>
      <w:r w:rsidRPr="0018638A">
        <w:rPr>
          <w:sz w:val="28"/>
        </w:rPr>
        <w:t>2</w:t>
      </w:r>
      <w:r w:rsidRPr="0018638A">
        <w:rPr>
          <w:sz w:val="28"/>
        </w:rPr>
        <w:t>、整个项目的用户需求很不明确，只是提出一个基本的设计方向和目标。整个项目的具体设计需要项目团队完成。</w:t>
      </w:r>
    </w:p>
    <w:p w14:paraId="391236F8" w14:textId="77777777" w:rsidR="006763AF" w:rsidRPr="0018638A" w:rsidRDefault="006763AF" w:rsidP="006763AF">
      <w:pPr>
        <w:rPr>
          <w:sz w:val="28"/>
        </w:rPr>
      </w:pPr>
      <w:r w:rsidRPr="0018638A">
        <w:rPr>
          <w:sz w:val="28"/>
        </w:rPr>
        <w:t>3</w:t>
      </w:r>
      <w:r w:rsidRPr="0018638A">
        <w:rPr>
          <w:sz w:val="28"/>
        </w:rPr>
        <w:t>、目前，整个公司的</w:t>
      </w:r>
      <w:r w:rsidRPr="0018638A">
        <w:rPr>
          <w:sz w:val="28"/>
        </w:rPr>
        <w:t>R&amp;D</w:t>
      </w:r>
      <w:r w:rsidRPr="0018638A">
        <w:rPr>
          <w:sz w:val="28"/>
        </w:rPr>
        <w:t>部门正在进行结构调整，由原来的功能型向矩阵型结构转变，开发人员及原来的技术经理对自己的将来的职位和权利很不明确。本项目将按照新的公司架构执行（矩阵型）。</w:t>
      </w:r>
    </w:p>
    <w:p w14:paraId="0AD38889" w14:textId="77777777" w:rsidR="006763AF" w:rsidRPr="0018638A" w:rsidRDefault="006763AF" w:rsidP="006763AF">
      <w:pPr>
        <w:rPr>
          <w:sz w:val="28"/>
        </w:rPr>
      </w:pPr>
      <w:r w:rsidRPr="0018638A">
        <w:rPr>
          <w:sz w:val="28"/>
        </w:rPr>
        <w:t>4</w:t>
      </w:r>
      <w:r w:rsidRPr="0018638A">
        <w:rPr>
          <w:sz w:val="28"/>
        </w:rPr>
        <w:t>、原来已经有一名技术经理在此项目的前期市场调研阶段曾是此项目的负责人。</w:t>
      </w:r>
    </w:p>
    <w:p w14:paraId="7029AB56" w14:textId="77777777" w:rsidR="006763AF" w:rsidRPr="0018638A" w:rsidRDefault="006763AF" w:rsidP="006763AF">
      <w:pPr>
        <w:rPr>
          <w:sz w:val="28"/>
        </w:rPr>
      </w:pPr>
      <w:r w:rsidRPr="0018638A">
        <w:rPr>
          <w:sz w:val="28"/>
        </w:rPr>
        <w:t>5</w:t>
      </w:r>
      <w:r w:rsidRPr="0018638A">
        <w:rPr>
          <w:sz w:val="28"/>
        </w:rPr>
        <w:t>、根据以往和电信合作的项目来看，项目的需求、项目的变更及项目的进度计划安排往往是一变再变。</w:t>
      </w:r>
    </w:p>
    <w:p w14:paraId="099EEB98" w14:textId="77777777" w:rsidR="006763AF" w:rsidRPr="0018638A" w:rsidRDefault="006763AF" w:rsidP="006763AF">
      <w:pPr>
        <w:rPr>
          <w:sz w:val="28"/>
        </w:rPr>
      </w:pPr>
      <w:r w:rsidRPr="0018638A">
        <w:rPr>
          <w:sz w:val="28"/>
        </w:rPr>
        <w:t>6</w:t>
      </w:r>
      <w:r w:rsidRPr="0018638A">
        <w:rPr>
          <w:sz w:val="28"/>
        </w:rPr>
        <w:t>、本项目需要协调的单位主要包括：上海电信通信事业部</w:t>
      </w:r>
      <w:r w:rsidRPr="0018638A">
        <w:rPr>
          <w:sz w:val="28"/>
        </w:rPr>
        <w:t>[</w:t>
      </w:r>
      <w:r w:rsidRPr="0018638A">
        <w:rPr>
          <w:sz w:val="28"/>
        </w:rPr>
        <w:t>甲方</w:t>
      </w:r>
      <w:r w:rsidRPr="0018638A">
        <w:rPr>
          <w:sz w:val="28"/>
        </w:rPr>
        <w:t>]</w:t>
      </w:r>
      <w:r w:rsidRPr="0018638A">
        <w:rPr>
          <w:sz w:val="28"/>
        </w:rPr>
        <w:t>、上海热线</w:t>
      </w:r>
      <w:r w:rsidRPr="0018638A">
        <w:rPr>
          <w:sz w:val="28"/>
        </w:rPr>
        <w:t>[</w:t>
      </w:r>
      <w:r w:rsidR="00555A5A">
        <w:rPr>
          <w:rFonts w:hint="eastAsia"/>
          <w:sz w:val="28"/>
        </w:rPr>
        <w:t>账</w:t>
      </w:r>
      <w:r w:rsidRPr="0018638A">
        <w:rPr>
          <w:sz w:val="28"/>
        </w:rPr>
        <w:t>务中心</w:t>
      </w:r>
      <w:r w:rsidRPr="0018638A">
        <w:rPr>
          <w:sz w:val="28"/>
        </w:rPr>
        <w:t>/</w:t>
      </w:r>
      <w:r w:rsidRPr="0018638A">
        <w:rPr>
          <w:sz w:val="28"/>
        </w:rPr>
        <w:t>用户认证中心</w:t>
      </w:r>
      <w:r w:rsidRPr="0018638A">
        <w:rPr>
          <w:sz w:val="28"/>
        </w:rPr>
        <w:t>]</w:t>
      </w:r>
      <w:r w:rsidRPr="0018638A">
        <w:rPr>
          <w:sz w:val="28"/>
        </w:rPr>
        <w:t>、两家</w:t>
      </w:r>
      <w:r w:rsidRPr="0018638A">
        <w:rPr>
          <w:sz w:val="28"/>
        </w:rPr>
        <w:t>ICP</w:t>
      </w:r>
      <w:r w:rsidR="0018638A" w:rsidRPr="0018638A">
        <w:rPr>
          <w:sz w:val="28"/>
        </w:rPr>
        <w:t>。</w:t>
      </w:r>
    </w:p>
    <w:p w14:paraId="30C0E8AE" w14:textId="77777777" w:rsidR="006763AF" w:rsidRPr="0018638A" w:rsidRDefault="006763AF" w:rsidP="006763AF">
      <w:pPr>
        <w:rPr>
          <w:sz w:val="28"/>
        </w:rPr>
      </w:pPr>
      <w:r w:rsidRPr="0018638A">
        <w:rPr>
          <w:sz w:val="28"/>
        </w:rPr>
        <w:t>7</w:t>
      </w:r>
      <w:r w:rsidRPr="0018638A">
        <w:rPr>
          <w:sz w:val="28"/>
        </w:rPr>
        <w:t>、整个项目分为：系统管理模块、</w:t>
      </w:r>
      <w:r w:rsidRPr="0018638A">
        <w:rPr>
          <w:sz w:val="28"/>
        </w:rPr>
        <w:t>ICP</w:t>
      </w:r>
      <w:r w:rsidRPr="0018638A">
        <w:rPr>
          <w:sz w:val="28"/>
        </w:rPr>
        <w:t>管理模块、用户</w:t>
      </w:r>
      <w:proofErr w:type="gramStart"/>
      <w:r w:rsidRPr="0018638A">
        <w:rPr>
          <w:sz w:val="28"/>
        </w:rPr>
        <w:t>自服务</w:t>
      </w:r>
      <w:proofErr w:type="gramEnd"/>
      <w:r w:rsidRPr="0018638A">
        <w:rPr>
          <w:sz w:val="28"/>
        </w:rPr>
        <w:t>模块、系统计费和</w:t>
      </w:r>
      <w:r w:rsidR="00555A5A">
        <w:rPr>
          <w:rFonts w:hint="eastAsia"/>
          <w:sz w:val="28"/>
        </w:rPr>
        <w:t>账</w:t>
      </w:r>
      <w:r w:rsidRPr="0018638A">
        <w:rPr>
          <w:sz w:val="28"/>
        </w:rPr>
        <w:t>务管理模块等。</w:t>
      </w:r>
    </w:p>
    <w:p w14:paraId="73AB3978" w14:textId="77777777" w:rsidR="006763AF" w:rsidRPr="0018638A" w:rsidRDefault="006763AF" w:rsidP="006763AF">
      <w:r w:rsidRPr="0018638A">
        <w:rPr>
          <w:rFonts w:eastAsia="方正姚体"/>
          <w:b/>
          <w:bCs/>
          <w:sz w:val="28"/>
        </w:rPr>
        <w:br w:type="page"/>
      </w:r>
      <w:r w:rsidRPr="0018638A">
        <w:lastRenderedPageBreak/>
        <w:t xml:space="preserve"> </w:t>
      </w:r>
    </w:p>
    <w:p w14:paraId="0AC89DC5" w14:textId="77777777" w:rsidR="006763AF" w:rsidRPr="0018638A" w:rsidRDefault="00000000" w:rsidP="006763AF">
      <w:pPr>
        <w:rPr>
          <w:b/>
          <w:u w:val="single"/>
        </w:rPr>
      </w:pPr>
      <w:r>
        <w:rPr>
          <w:b/>
          <w:noProof/>
          <w:sz w:val="20"/>
          <w:u w:val="single"/>
        </w:rPr>
        <w:pict w14:anchorId="118DB327">
          <v:line id="_x0000_s2806" style="position:absolute;left:0;text-align:left;flip:y;z-index:3" from="-18pt,7.8pt" to="486pt,7.8pt" strokeweight="4.5pt">
            <v:stroke linestyle="thinThick"/>
          </v:line>
        </w:pict>
      </w:r>
    </w:p>
    <w:p w14:paraId="4D5934B4" w14:textId="77777777" w:rsidR="006763AF" w:rsidRPr="0018638A" w:rsidRDefault="006763AF" w:rsidP="006763AF">
      <w:pPr>
        <w:rPr>
          <w:rFonts w:eastAsia="方正姚体"/>
          <w:b/>
          <w:bCs/>
          <w:sz w:val="28"/>
        </w:rPr>
      </w:pPr>
      <w:r w:rsidRPr="0018638A">
        <w:rPr>
          <w:rFonts w:eastAsia="方正姚体"/>
          <w:b/>
          <w:bCs/>
          <w:sz w:val="28"/>
        </w:rPr>
        <w:t>项目技术风险</w:t>
      </w:r>
    </w:p>
    <w:p w14:paraId="7247C8AF" w14:textId="77777777" w:rsidR="006763AF" w:rsidRPr="0018638A" w:rsidRDefault="006763AF" w:rsidP="0018638A">
      <w:pPr>
        <w:numPr>
          <w:ilvl w:val="0"/>
          <w:numId w:val="17"/>
        </w:numPr>
        <w:tabs>
          <w:tab w:val="clear" w:pos="720"/>
          <w:tab w:val="num" w:pos="426"/>
        </w:tabs>
        <w:ind w:left="426" w:hanging="426"/>
        <w:rPr>
          <w:sz w:val="28"/>
        </w:rPr>
      </w:pPr>
      <w:r w:rsidRPr="0018638A">
        <w:rPr>
          <w:sz w:val="28"/>
        </w:rPr>
        <w:t>项目存在多个和其他系统的接口定义</w:t>
      </w:r>
    </w:p>
    <w:p w14:paraId="46EAE5F9" w14:textId="77777777" w:rsidR="006763AF" w:rsidRPr="0018638A" w:rsidRDefault="006763AF" w:rsidP="0018638A">
      <w:pPr>
        <w:numPr>
          <w:ilvl w:val="0"/>
          <w:numId w:val="17"/>
        </w:numPr>
        <w:tabs>
          <w:tab w:val="clear" w:pos="720"/>
          <w:tab w:val="num" w:pos="426"/>
        </w:tabs>
        <w:ind w:left="426" w:hanging="426"/>
        <w:rPr>
          <w:sz w:val="28"/>
        </w:rPr>
      </w:pPr>
      <w:r w:rsidRPr="0018638A">
        <w:rPr>
          <w:sz w:val="28"/>
        </w:rPr>
        <w:t>项目中需要特殊的信息加解密包的算法</w:t>
      </w:r>
      <w:r w:rsidR="00C908C5" w:rsidRPr="0018638A">
        <w:rPr>
          <w:sz w:val="28"/>
        </w:rPr>
        <w:t xml:space="preserve"> </w:t>
      </w:r>
    </w:p>
    <w:p w14:paraId="3C8559CC" w14:textId="77777777" w:rsidR="006763AF" w:rsidRPr="0018638A" w:rsidRDefault="006763AF" w:rsidP="006763AF">
      <w:pPr>
        <w:rPr>
          <w:rFonts w:eastAsia="方正姚体"/>
          <w:b/>
          <w:bCs/>
          <w:sz w:val="28"/>
        </w:rPr>
      </w:pPr>
      <w:r w:rsidRPr="0018638A">
        <w:rPr>
          <w:rFonts w:eastAsia="方正姚体"/>
          <w:b/>
          <w:bCs/>
          <w:sz w:val="28"/>
        </w:rPr>
        <w:t>项目任务处理</w:t>
      </w:r>
    </w:p>
    <w:p w14:paraId="62D2C6DE" w14:textId="77777777" w:rsidR="006763AF" w:rsidRPr="0018638A" w:rsidRDefault="006763AF" w:rsidP="006763AF">
      <w:pPr>
        <w:ind w:firstLine="420"/>
        <w:rPr>
          <w:sz w:val="28"/>
        </w:rPr>
      </w:pPr>
      <w:r w:rsidRPr="0018638A">
        <w:rPr>
          <w:sz w:val="28"/>
        </w:rPr>
        <w:t>今天是</w:t>
      </w:r>
      <w:r w:rsidRPr="0018638A">
        <w:rPr>
          <w:sz w:val="28"/>
        </w:rPr>
        <w:t>200</w:t>
      </w:r>
      <w:r w:rsidR="00B06588" w:rsidRPr="0018638A">
        <w:rPr>
          <w:sz w:val="28"/>
        </w:rPr>
        <w:t>4</w:t>
      </w:r>
      <w:r w:rsidRPr="0018638A">
        <w:rPr>
          <w:sz w:val="28"/>
        </w:rPr>
        <w:t>/10/28</w:t>
      </w:r>
      <w:r w:rsidRPr="0018638A">
        <w:rPr>
          <w:sz w:val="28"/>
        </w:rPr>
        <w:t>，你的老板和你谈心，希望你作为此项目的</w:t>
      </w:r>
      <w:r w:rsidRPr="0018638A">
        <w:rPr>
          <w:sz w:val="28"/>
        </w:rPr>
        <w:t>PM</w:t>
      </w:r>
      <w:r w:rsidRPr="0018638A">
        <w:rPr>
          <w:sz w:val="28"/>
        </w:rPr>
        <w:t>，除了按照甲方的要求完成项目外，希望本次项目作为公司技术部门结构调整的有利推动器，同时任命原来的参与此项目的技术经理作为项目的总监督来协助完成项目。</w:t>
      </w:r>
    </w:p>
    <w:p w14:paraId="4B2411BB" w14:textId="77777777" w:rsidR="006763AF" w:rsidRPr="0018638A" w:rsidRDefault="006763AF" w:rsidP="006763AF">
      <w:pPr>
        <w:ind w:firstLine="420"/>
        <w:rPr>
          <w:sz w:val="28"/>
        </w:rPr>
      </w:pPr>
      <w:r w:rsidRPr="0018638A">
        <w:rPr>
          <w:sz w:val="28"/>
        </w:rPr>
        <w:t>另外，你得到通知，甲方将派两名开发人员参与此项目，其中一名是研究生刚毕业（具体的开发经验很少）。</w:t>
      </w:r>
    </w:p>
    <w:p w14:paraId="41C92008" w14:textId="59FC80F5" w:rsidR="00B06588" w:rsidRPr="0018638A" w:rsidRDefault="008D5D59" w:rsidP="006763AF">
      <w:pPr>
        <w:rPr>
          <w:rFonts w:eastAsia="方正姚体"/>
          <w:b/>
          <w:bCs/>
          <w:sz w:val="28"/>
        </w:rPr>
      </w:pPr>
      <w:r>
        <w:rPr>
          <w:rFonts w:eastAsia="方正姚体" w:hint="eastAsia"/>
          <w:b/>
          <w:bCs/>
          <w:sz w:val="28"/>
        </w:rPr>
        <w:t>回答以下问题：</w:t>
      </w:r>
    </w:p>
    <w:p w14:paraId="5BDE985D" w14:textId="20851E16" w:rsidR="006763AF" w:rsidRPr="00146945" w:rsidRDefault="006763AF" w:rsidP="006763AF">
      <w:pPr>
        <w:rPr>
          <w:rFonts w:ascii="宋体" w:hAnsi="宋体"/>
          <w:b/>
          <w:bCs/>
          <w:sz w:val="28"/>
        </w:rPr>
      </w:pPr>
      <w:r w:rsidRPr="00146945">
        <w:rPr>
          <w:rFonts w:ascii="宋体" w:hAnsi="宋体"/>
          <w:b/>
          <w:bCs/>
          <w:sz w:val="28"/>
        </w:rPr>
        <w:t>任务一、由于项目的需求还未十分的明确，你打算采用何种方式和甲方确认项目的最终需求？</w:t>
      </w:r>
      <w:r w:rsidR="00C437C4" w:rsidRPr="00146945">
        <w:rPr>
          <w:rFonts w:ascii="宋体" w:hAnsi="宋体"/>
          <w:b/>
          <w:bCs/>
          <w:sz w:val="28"/>
        </w:rPr>
        <w:t>结合甲方的需求的易变性，你打算如何处理项目的变更？</w:t>
      </w:r>
    </w:p>
    <w:p w14:paraId="0588103D" w14:textId="742F2608" w:rsidR="006763AF" w:rsidRPr="00146945" w:rsidRDefault="006763AF" w:rsidP="006763AF">
      <w:pPr>
        <w:rPr>
          <w:rFonts w:ascii="宋体" w:hAnsi="宋体"/>
          <w:b/>
          <w:bCs/>
          <w:sz w:val="28"/>
        </w:rPr>
      </w:pPr>
      <w:r w:rsidRPr="00146945">
        <w:rPr>
          <w:rFonts w:ascii="宋体" w:hAnsi="宋体"/>
          <w:b/>
          <w:bCs/>
          <w:sz w:val="28"/>
        </w:rPr>
        <w:t>任务二、</w:t>
      </w:r>
      <w:r w:rsidR="00C437C4" w:rsidRPr="00146945">
        <w:rPr>
          <w:rFonts w:ascii="宋体" w:hAnsi="宋体"/>
          <w:b/>
          <w:bCs/>
          <w:sz w:val="28"/>
        </w:rPr>
        <w:t>你打算采用何种管理办法控制项目开发</w:t>
      </w:r>
      <w:r w:rsidR="00C437C4">
        <w:rPr>
          <w:rFonts w:ascii="宋体" w:hAnsi="宋体" w:hint="eastAsia"/>
          <w:b/>
          <w:bCs/>
          <w:sz w:val="28"/>
        </w:rPr>
        <w:t>和</w:t>
      </w:r>
      <w:r w:rsidR="00C437C4" w:rsidRPr="00146945">
        <w:rPr>
          <w:rFonts w:ascii="宋体" w:hAnsi="宋体"/>
          <w:b/>
          <w:bCs/>
          <w:sz w:val="28"/>
        </w:rPr>
        <w:t>实施进度？你在编制</w:t>
      </w:r>
      <w:r w:rsidR="00C437C4">
        <w:rPr>
          <w:rFonts w:ascii="宋体" w:hAnsi="宋体" w:hint="eastAsia"/>
          <w:b/>
          <w:bCs/>
          <w:sz w:val="28"/>
        </w:rPr>
        <w:t>进度</w:t>
      </w:r>
      <w:r w:rsidR="00C437C4" w:rsidRPr="00146945">
        <w:rPr>
          <w:rFonts w:ascii="宋体" w:hAnsi="宋体"/>
          <w:b/>
          <w:bCs/>
          <w:sz w:val="28"/>
        </w:rPr>
        <w:t>项目计划时，应该考虑那些情况？</w:t>
      </w:r>
    </w:p>
    <w:p w14:paraId="4FE3AF94" w14:textId="158C1E87" w:rsidR="006763AF" w:rsidRPr="00146945" w:rsidRDefault="006763AF" w:rsidP="006763AF">
      <w:pPr>
        <w:rPr>
          <w:rFonts w:ascii="宋体" w:hAnsi="宋体"/>
          <w:b/>
          <w:bCs/>
          <w:sz w:val="28"/>
        </w:rPr>
      </w:pPr>
      <w:r w:rsidRPr="00146945">
        <w:rPr>
          <w:rFonts w:ascii="宋体" w:hAnsi="宋体"/>
          <w:b/>
          <w:bCs/>
          <w:sz w:val="28"/>
        </w:rPr>
        <w:t>任务三、作为公司的项目管理</w:t>
      </w:r>
      <w:r w:rsidR="0018638A" w:rsidRPr="00146945">
        <w:rPr>
          <w:rFonts w:ascii="宋体" w:hAnsi="宋体"/>
          <w:b/>
          <w:bCs/>
          <w:sz w:val="28"/>
        </w:rPr>
        <w:t>负责人</w:t>
      </w:r>
      <w:r w:rsidRPr="00146945">
        <w:rPr>
          <w:rFonts w:ascii="宋体" w:hAnsi="宋体"/>
          <w:b/>
          <w:bCs/>
          <w:sz w:val="28"/>
        </w:rPr>
        <w:t>，项目的CPI指标</w:t>
      </w:r>
      <w:r w:rsidR="0018638A" w:rsidRPr="00146945">
        <w:rPr>
          <w:rFonts w:ascii="宋体" w:hAnsi="宋体"/>
          <w:b/>
          <w:bCs/>
          <w:sz w:val="28"/>
        </w:rPr>
        <w:t>（Cost Performed Index-CPI，是指挣得值与实际费用值之比。）</w:t>
      </w:r>
      <w:r w:rsidRPr="00146945">
        <w:rPr>
          <w:rFonts w:ascii="宋体" w:hAnsi="宋体"/>
          <w:b/>
          <w:bCs/>
          <w:sz w:val="28"/>
        </w:rPr>
        <w:t>如何控制？</w:t>
      </w:r>
    </w:p>
    <w:p w14:paraId="6CD39C2D" w14:textId="77777777" w:rsidR="006763AF" w:rsidRDefault="006763AF" w:rsidP="006763AF">
      <w:pPr>
        <w:rPr>
          <w:rFonts w:ascii="宋体" w:hAnsi="宋体"/>
          <w:b/>
          <w:bCs/>
          <w:sz w:val="28"/>
        </w:rPr>
      </w:pPr>
      <w:r w:rsidRPr="00146945">
        <w:rPr>
          <w:rFonts w:ascii="宋体" w:hAnsi="宋体"/>
          <w:b/>
          <w:bCs/>
          <w:sz w:val="28"/>
        </w:rPr>
        <w:t>任务四、你打算如何使用甲方的两名开发人员？你打算和项目的总监督如何来共同保证项目的成功？</w:t>
      </w:r>
    </w:p>
    <w:p w14:paraId="0D1B5B45" w14:textId="162EABCC" w:rsidR="006763AF" w:rsidRPr="00146945" w:rsidRDefault="006763AF" w:rsidP="006763AF">
      <w:pPr>
        <w:rPr>
          <w:rFonts w:ascii="宋体" w:hAnsi="宋体"/>
          <w:b/>
          <w:bCs/>
          <w:sz w:val="28"/>
        </w:rPr>
      </w:pPr>
      <w:r w:rsidRPr="00146945">
        <w:rPr>
          <w:rFonts w:ascii="宋体" w:hAnsi="宋体"/>
          <w:b/>
          <w:bCs/>
          <w:sz w:val="28"/>
        </w:rPr>
        <w:t>任务五、</w:t>
      </w:r>
      <w:r w:rsidR="00C437C4" w:rsidRPr="00146945">
        <w:rPr>
          <w:rFonts w:ascii="宋体" w:hAnsi="宋体"/>
          <w:b/>
          <w:bCs/>
          <w:sz w:val="28"/>
        </w:rPr>
        <w:t>你如何来保证项目的开发质量？</w:t>
      </w:r>
      <w:r w:rsidR="00C437C4" w:rsidRPr="00146945">
        <w:rPr>
          <w:rFonts w:ascii="宋体" w:hAnsi="宋体"/>
          <w:b/>
          <w:bCs/>
          <w:sz w:val="28"/>
        </w:rPr>
        <w:t xml:space="preserve"> </w:t>
      </w:r>
    </w:p>
    <w:p w14:paraId="6D890F59" w14:textId="6884B0D2" w:rsidR="00A50BB8" w:rsidRPr="00146945" w:rsidRDefault="006763AF" w:rsidP="006763AF">
      <w:pPr>
        <w:rPr>
          <w:rFonts w:ascii="宋体" w:hAnsi="宋体"/>
          <w:b/>
          <w:bCs/>
          <w:sz w:val="28"/>
        </w:rPr>
      </w:pPr>
      <w:r w:rsidRPr="00146945">
        <w:rPr>
          <w:rFonts w:ascii="宋体" w:hAnsi="宋体"/>
          <w:b/>
          <w:bCs/>
          <w:sz w:val="28"/>
        </w:rPr>
        <w:lastRenderedPageBreak/>
        <w:t>任务六、</w:t>
      </w:r>
      <w:r w:rsidR="00C437C4" w:rsidRPr="00146945">
        <w:rPr>
          <w:rFonts w:ascii="宋体" w:hAnsi="宋体"/>
          <w:b/>
          <w:bCs/>
          <w:sz w:val="28"/>
        </w:rPr>
        <w:t>由于公司技术部门的结构调整，你如何计划成立项目团队？</w:t>
      </w:r>
      <w:r w:rsidR="00C437C4">
        <w:rPr>
          <w:rFonts w:ascii="宋体" w:hAnsi="宋体"/>
          <w:b/>
          <w:noProof/>
          <w:sz w:val="20"/>
          <w:u w:val="single"/>
        </w:rPr>
        <w:pict w14:anchorId="5ACC3E73">
          <v:line id="_x0000_s2812" style="position:absolute;left:0;text-align:left;flip:y;z-index:5;mso-position-horizontal-relative:text;mso-position-vertical-relative:text" from="-3pt,3pt" to="501pt,3pt" strokeweight="4.5pt">
            <v:stroke linestyle="thinThick"/>
          </v:line>
        </w:pict>
      </w:r>
      <w:r w:rsidR="00C437C4" w:rsidRPr="00146945">
        <w:rPr>
          <w:rFonts w:ascii="宋体" w:hAnsi="宋体"/>
          <w:b/>
          <w:bCs/>
          <w:sz w:val="28"/>
        </w:rPr>
        <w:t>及如何激励团队的士气？</w:t>
      </w:r>
    </w:p>
    <w:p w14:paraId="3E1ECCC2" w14:textId="7CF955CE" w:rsidR="006763AF" w:rsidRPr="00146945" w:rsidRDefault="006763AF" w:rsidP="006763AF">
      <w:pPr>
        <w:rPr>
          <w:rFonts w:ascii="宋体" w:hAnsi="宋体"/>
          <w:b/>
          <w:bCs/>
          <w:sz w:val="28"/>
        </w:rPr>
      </w:pPr>
      <w:r w:rsidRPr="00146945">
        <w:rPr>
          <w:rFonts w:ascii="宋体" w:hAnsi="宋体"/>
          <w:b/>
          <w:bCs/>
          <w:sz w:val="28"/>
        </w:rPr>
        <w:t>任务七、</w:t>
      </w:r>
      <w:r w:rsidR="00C437C4">
        <w:rPr>
          <w:rFonts w:ascii="宋体" w:hAnsi="宋体" w:hint="eastAsia"/>
          <w:b/>
          <w:bCs/>
          <w:sz w:val="28"/>
        </w:rPr>
        <w:t>列出项目的十个主要风险点，以及其识别、量化分析和应对计划。</w:t>
      </w:r>
    </w:p>
    <w:p w14:paraId="3EA1F908" w14:textId="02838D6D" w:rsidR="006763AF" w:rsidRPr="00146945" w:rsidRDefault="006763AF" w:rsidP="006763AF">
      <w:pPr>
        <w:rPr>
          <w:rFonts w:ascii="宋体" w:hAnsi="宋体"/>
          <w:b/>
          <w:bCs/>
          <w:sz w:val="28"/>
        </w:rPr>
      </w:pPr>
      <w:r w:rsidRPr="00146945">
        <w:rPr>
          <w:rFonts w:ascii="宋体" w:hAnsi="宋体"/>
          <w:b/>
          <w:bCs/>
          <w:sz w:val="28"/>
        </w:rPr>
        <w:t>任务八、</w:t>
      </w:r>
      <w:r w:rsidR="00C437C4" w:rsidRPr="00146945">
        <w:rPr>
          <w:rFonts w:ascii="宋体" w:hAnsi="宋体"/>
          <w:b/>
          <w:bCs/>
          <w:sz w:val="28"/>
        </w:rPr>
        <w:t>你如何建立高效的沟通计划和渠道？</w:t>
      </w:r>
    </w:p>
    <w:p w14:paraId="66DB777A" w14:textId="77777777" w:rsidR="006763AF" w:rsidRDefault="006763AF" w:rsidP="006763AF">
      <w:pPr>
        <w:rPr>
          <w:rFonts w:ascii="宋体" w:hAnsi="宋体"/>
          <w:b/>
          <w:bCs/>
          <w:sz w:val="28"/>
        </w:rPr>
      </w:pPr>
      <w:r w:rsidRPr="00146945">
        <w:rPr>
          <w:rFonts w:ascii="宋体" w:hAnsi="宋体"/>
          <w:b/>
          <w:bCs/>
          <w:sz w:val="28"/>
        </w:rPr>
        <w:t>任务九、项目的验收工作及项目的合同回款，作为PM，你有什么建议？</w:t>
      </w:r>
    </w:p>
    <w:p w14:paraId="42765656" w14:textId="0566A93B" w:rsidR="00C437C4" w:rsidRPr="00146945" w:rsidRDefault="00C437C4" w:rsidP="006763AF">
      <w:pPr>
        <w:rPr>
          <w:rFonts w:ascii="宋体" w:hAnsi="宋体" w:hint="eastAsia"/>
          <w:b/>
          <w:bCs/>
          <w:sz w:val="28"/>
        </w:rPr>
      </w:pPr>
      <w:r>
        <w:rPr>
          <w:rFonts w:ascii="宋体" w:hAnsi="宋体" w:hint="eastAsia"/>
          <w:b/>
          <w:bCs/>
          <w:sz w:val="28"/>
        </w:rPr>
        <w:t>任务十、如何做好本项目的整体管理？</w:t>
      </w:r>
    </w:p>
    <w:p w14:paraId="0C837FC8" w14:textId="77777777" w:rsidR="004A291F" w:rsidRPr="0018638A" w:rsidRDefault="004A291F" w:rsidP="00B06588">
      <w:pPr>
        <w:rPr>
          <w:b/>
          <w:sz w:val="24"/>
        </w:rPr>
      </w:pPr>
    </w:p>
    <w:p w14:paraId="2BC9C3D2" w14:textId="77777777" w:rsidR="00B06588" w:rsidRPr="0018638A" w:rsidRDefault="00B06588" w:rsidP="00A50BB8">
      <w:pPr>
        <w:spacing w:line="360" w:lineRule="auto"/>
        <w:rPr>
          <w:b/>
          <w:sz w:val="28"/>
          <w:szCs w:val="28"/>
        </w:rPr>
      </w:pPr>
      <w:r w:rsidRPr="0018638A">
        <w:rPr>
          <w:b/>
          <w:sz w:val="28"/>
          <w:szCs w:val="28"/>
        </w:rPr>
        <w:t>答题要求：</w:t>
      </w:r>
    </w:p>
    <w:p w14:paraId="766A108C" w14:textId="4F37A295" w:rsidR="00B06588" w:rsidRPr="0018638A" w:rsidRDefault="00B06588" w:rsidP="00A50BB8">
      <w:pPr>
        <w:numPr>
          <w:ilvl w:val="0"/>
          <w:numId w:val="18"/>
        </w:numPr>
        <w:spacing w:line="360" w:lineRule="auto"/>
        <w:rPr>
          <w:b/>
          <w:sz w:val="28"/>
          <w:szCs w:val="28"/>
        </w:rPr>
      </w:pPr>
      <w:r w:rsidRPr="0018638A">
        <w:rPr>
          <w:b/>
          <w:sz w:val="28"/>
          <w:szCs w:val="28"/>
        </w:rPr>
        <w:t>用</w:t>
      </w:r>
      <w:r w:rsidR="00C437C4">
        <w:rPr>
          <w:rFonts w:hint="eastAsia"/>
          <w:b/>
          <w:sz w:val="28"/>
          <w:szCs w:val="28"/>
        </w:rPr>
        <w:t>Word</w:t>
      </w:r>
      <w:r w:rsidRPr="0018638A">
        <w:rPr>
          <w:b/>
          <w:sz w:val="28"/>
          <w:szCs w:val="28"/>
        </w:rPr>
        <w:t>作答</w:t>
      </w:r>
      <w:r w:rsidR="00C437C4">
        <w:rPr>
          <w:rFonts w:hint="eastAsia"/>
          <w:b/>
          <w:sz w:val="28"/>
          <w:szCs w:val="28"/>
        </w:rPr>
        <w:t xml:space="preserve">, </w:t>
      </w:r>
      <w:r w:rsidR="00EC3857" w:rsidRPr="0018638A">
        <w:rPr>
          <w:b/>
          <w:sz w:val="28"/>
          <w:szCs w:val="28"/>
        </w:rPr>
        <w:t>不要求统一模板，要求</w:t>
      </w:r>
      <w:r w:rsidR="00C437C4">
        <w:rPr>
          <w:rFonts w:hint="eastAsia"/>
          <w:b/>
          <w:sz w:val="28"/>
          <w:szCs w:val="28"/>
        </w:rPr>
        <w:t>格式</w:t>
      </w:r>
      <w:r w:rsidR="00EC3857" w:rsidRPr="0018638A">
        <w:rPr>
          <w:b/>
          <w:sz w:val="28"/>
          <w:szCs w:val="28"/>
        </w:rPr>
        <w:t>美观</w:t>
      </w:r>
      <w:r w:rsidR="00C437C4">
        <w:rPr>
          <w:rFonts w:hint="eastAsia"/>
          <w:b/>
          <w:sz w:val="28"/>
          <w:szCs w:val="28"/>
        </w:rPr>
        <w:t>规范</w:t>
      </w:r>
      <w:r w:rsidR="00EC3857" w:rsidRPr="0018638A">
        <w:rPr>
          <w:b/>
          <w:sz w:val="28"/>
          <w:szCs w:val="28"/>
        </w:rPr>
        <w:t>。</w:t>
      </w:r>
    </w:p>
    <w:p w14:paraId="5E09D314" w14:textId="77777777" w:rsidR="00B06588" w:rsidRPr="0018638A" w:rsidRDefault="00B06588" w:rsidP="00A50BB8">
      <w:pPr>
        <w:numPr>
          <w:ilvl w:val="0"/>
          <w:numId w:val="18"/>
        </w:numPr>
        <w:spacing w:line="360" w:lineRule="auto"/>
        <w:rPr>
          <w:b/>
          <w:sz w:val="28"/>
          <w:szCs w:val="28"/>
        </w:rPr>
      </w:pPr>
      <w:r w:rsidRPr="0018638A">
        <w:rPr>
          <w:b/>
          <w:sz w:val="28"/>
          <w:szCs w:val="28"/>
        </w:rPr>
        <w:t>回答问题要结合案例和</w:t>
      </w:r>
      <w:r w:rsidRPr="0018638A">
        <w:rPr>
          <w:b/>
          <w:sz w:val="28"/>
          <w:szCs w:val="28"/>
        </w:rPr>
        <w:t>PMBOK</w:t>
      </w:r>
      <w:r w:rsidRPr="0018638A">
        <w:rPr>
          <w:b/>
          <w:sz w:val="28"/>
          <w:szCs w:val="28"/>
        </w:rPr>
        <w:t>相关的知识、方法和技能。</w:t>
      </w:r>
    </w:p>
    <w:p w14:paraId="39F388CC" w14:textId="77777777" w:rsidR="00B06588" w:rsidRPr="0018638A" w:rsidRDefault="00B06588" w:rsidP="00A50BB8">
      <w:pPr>
        <w:numPr>
          <w:ilvl w:val="0"/>
          <w:numId w:val="18"/>
        </w:numPr>
        <w:spacing w:line="360" w:lineRule="auto"/>
        <w:rPr>
          <w:b/>
          <w:sz w:val="28"/>
          <w:szCs w:val="28"/>
        </w:rPr>
      </w:pPr>
      <w:r w:rsidRPr="0018638A">
        <w:rPr>
          <w:b/>
          <w:sz w:val="28"/>
          <w:szCs w:val="28"/>
        </w:rPr>
        <w:t>每个任务（题目）字数在</w:t>
      </w:r>
      <w:r w:rsidRPr="0018638A">
        <w:rPr>
          <w:b/>
          <w:sz w:val="28"/>
          <w:szCs w:val="28"/>
        </w:rPr>
        <w:t>100-</w:t>
      </w:r>
      <w:r w:rsidR="00B73058">
        <w:rPr>
          <w:rFonts w:hint="eastAsia"/>
          <w:b/>
          <w:sz w:val="28"/>
          <w:szCs w:val="28"/>
        </w:rPr>
        <w:t>4</w:t>
      </w:r>
      <w:r w:rsidRPr="0018638A">
        <w:rPr>
          <w:b/>
          <w:sz w:val="28"/>
          <w:szCs w:val="28"/>
        </w:rPr>
        <w:t>00</w:t>
      </w:r>
      <w:r w:rsidRPr="0018638A">
        <w:rPr>
          <w:b/>
          <w:sz w:val="28"/>
          <w:szCs w:val="28"/>
        </w:rPr>
        <w:t>间。</w:t>
      </w:r>
    </w:p>
    <w:sectPr w:rsidR="00B06588" w:rsidRPr="001863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3BB11" w14:textId="77777777" w:rsidR="001C224F" w:rsidRDefault="001C224F" w:rsidP="00EA0480">
      <w:r>
        <w:separator/>
      </w:r>
    </w:p>
  </w:endnote>
  <w:endnote w:type="continuationSeparator" w:id="0">
    <w:p w14:paraId="4BBBA44B" w14:textId="77777777" w:rsidR="001C224F" w:rsidRDefault="001C224F" w:rsidP="00EA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2A5A" w14:textId="77777777" w:rsidR="001C224F" w:rsidRDefault="001C224F" w:rsidP="00EA0480">
      <w:r>
        <w:separator/>
      </w:r>
    </w:p>
  </w:footnote>
  <w:footnote w:type="continuationSeparator" w:id="0">
    <w:p w14:paraId="20A1BF14" w14:textId="77777777" w:rsidR="001C224F" w:rsidRDefault="001C224F" w:rsidP="00EA0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09AC"/>
    <w:multiLevelType w:val="hybridMultilevel"/>
    <w:tmpl w:val="E482091C"/>
    <w:lvl w:ilvl="0" w:tplc="C55CF89E">
      <w:start w:val="1"/>
      <w:numFmt w:val="bullet"/>
      <w:lvlText w:val=""/>
      <w:lvlJc w:val="left"/>
      <w:pPr>
        <w:tabs>
          <w:tab w:val="num" w:pos="720"/>
        </w:tabs>
        <w:ind w:left="720" w:hanging="360"/>
      </w:pPr>
      <w:rPr>
        <w:rFonts w:ascii="Wingdings 2" w:hAnsi="Wingdings 2" w:hint="default"/>
      </w:rPr>
    </w:lvl>
    <w:lvl w:ilvl="1" w:tplc="70B08E26" w:tentative="1">
      <w:start w:val="1"/>
      <w:numFmt w:val="bullet"/>
      <w:lvlText w:val=""/>
      <w:lvlJc w:val="left"/>
      <w:pPr>
        <w:tabs>
          <w:tab w:val="num" w:pos="1440"/>
        </w:tabs>
        <w:ind w:left="1440" w:hanging="360"/>
      </w:pPr>
      <w:rPr>
        <w:rFonts w:ascii="Wingdings 2" w:hAnsi="Wingdings 2" w:hint="default"/>
      </w:rPr>
    </w:lvl>
    <w:lvl w:ilvl="2" w:tplc="E27E8B1E" w:tentative="1">
      <w:start w:val="1"/>
      <w:numFmt w:val="bullet"/>
      <w:lvlText w:val=""/>
      <w:lvlJc w:val="left"/>
      <w:pPr>
        <w:tabs>
          <w:tab w:val="num" w:pos="2160"/>
        </w:tabs>
        <w:ind w:left="2160" w:hanging="360"/>
      </w:pPr>
      <w:rPr>
        <w:rFonts w:ascii="Wingdings 2" w:hAnsi="Wingdings 2" w:hint="default"/>
      </w:rPr>
    </w:lvl>
    <w:lvl w:ilvl="3" w:tplc="70A6FC6E" w:tentative="1">
      <w:start w:val="1"/>
      <w:numFmt w:val="bullet"/>
      <w:lvlText w:val=""/>
      <w:lvlJc w:val="left"/>
      <w:pPr>
        <w:tabs>
          <w:tab w:val="num" w:pos="2880"/>
        </w:tabs>
        <w:ind w:left="2880" w:hanging="360"/>
      </w:pPr>
      <w:rPr>
        <w:rFonts w:ascii="Wingdings 2" w:hAnsi="Wingdings 2" w:hint="default"/>
      </w:rPr>
    </w:lvl>
    <w:lvl w:ilvl="4" w:tplc="B0D0BCF8" w:tentative="1">
      <w:start w:val="1"/>
      <w:numFmt w:val="bullet"/>
      <w:lvlText w:val=""/>
      <w:lvlJc w:val="left"/>
      <w:pPr>
        <w:tabs>
          <w:tab w:val="num" w:pos="3600"/>
        </w:tabs>
        <w:ind w:left="3600" w:hanging="360"/>
      </w:pPr>
      <w:rPr>
        <w:rFonts w:ascii="Wingdings 2" w:hAnsi="Wingdings 2" w:hint="default"/>
      </w:rPr>
    </w:lvl>
    <w:lvl w:ilvl="5" w:tplc="2192480E" w:tentative="1">
      <w:start w:val="1"/>
      <w:numFmt w:val="bullet"/>
      <w:lvlText w:val=""/>
      <w:lvlJc w:val="left"/>
      <w:pPr>
        <w:tabs>
          <w:tab w:val="num" w:pos="4320"/>
        </w:tabs>
        <w:ind w:left="4320" w:hanging="360"/>
      </w:pPr>
      <w:rPr>
        <w:rFonts w:ascii="Wingdings 2" w:hAnsi="Wingdings 2" w:hint="default"/>
      </w:rPr>
    </w:lvl>
    <w:lvl w:ilvl="6" w:tplc="C150D312" w:tentative="1">
      <w:start w:val="1"/>
      <w:numFmt w:val="bullet"/>
      <w:lvlText w:val=""/>
      <w:lvlJc w:val="left"/>
      <w:pPr>
        <w:tabs>
          <w:tab w:val="num" w:pos="5040"/>
        </w:tabs>
        <w:ind w:left="5040" w:hanging="360"/>
      </w:pPr>
      <w:rPr>
        <w:rFonts w:ascii="Wingdings 2" w:hAnsi="Wingdings 2" w:hint="default"/>
      </w:rPr>
    </w:lvl>
    <w:lvl w:ilvl="7" w:tplc="E024834C" w:tentative="1">
      <w:start w:val="1"/>
      <w:numFmt w:val="bullet"/>
      <w:lvlText w:val=""/>
      <w:lvlJc w:val="left"/>
      <w:pPr>
        <w:tabs>
          <w:tab w:val="num" w:pos="5760"/>
        </w:tabs>
        <w:ind w:left="5760" w:hanging="360"/>
      </w:pPr>
      <w:rPr>
        <w:rFonts w:ascii="Wingdings 2" w:hAnsi="Wingdings 2" w:hint="default"/>
      </w:rPr>
    </w:lvl>
    <w:lvl w:ilvl="8" w:tplc="9224EA9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B0B0F19"/>
    <w:multiLevelType w:val="hybridMultilevel"/>
    <w:tmpl w:val="0178AD16"/>
    <w:lvl w:ilvl="0" w:tplc="49EAFFE0">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C6C65E2"/>
    <w:multiLevelType w:val="hybridMultilevel"/>
    <w:tmpl w:val="6E761D58"/>
    <w:lvl w:ilvl="0" w:tplc="3318856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747507"/>
    <w:multiLevelType w:val="hybridMultilevel"/>
    <w:tmpl w:val="C532B610"/>
    <w:lvl w:ilvl="0" w:tplc="A1B89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E66753"/>
    <w:multiLevelType w:val="hybridMultilevel"/>
    <w:tmpl w:val="1B54B76A"/>
    <w:lvl w:ilvl="0" w:tplc="F0D49D46">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2CE252C"/>
    <w:multiLevelType w:val="hybridMultilevel"/>
    <w:tmpl w:val="F4A89A68"/>
    <w:lvl w:ilvl="0" w:tplc="FEE06298">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4786A25"/>
    <w:multiLevelType w:val="hybridMultilevel"/>
    <w:tmpl w:val="DCAA1BEE"/>
    <w:lvl w:ilvl="0" w:tplc="CF22D0F4">
      <w:start w:val="1"/>
      <w:numFmt w:val="bullet"/>
      <w:lvlText w:val=""/>
      <w:lvlJc w:val="left"/>
      <w:pPr>
        <w:tabs>
          <w:tab w:val="num" w:pos="720"/>
        </w:tabs>
        <w:ind w:left="720" w:hanging="360"/>
      </w:pPr>
      <w:rPr>
        <w:rFonts w:ascii="Wingdings 2" w:hAnsi="Wingdings 2" w:hint="default"/>
      </w:rPr>
    </w:lvl>
    <w:lvl w:ilvl="1" w:tplc="CFBE44E6" w:tentative="1">
      <w:start w:val="1"/>
      <w:numFmt w:val="bullet"/>
      <w:lvlText w:val=""/>
      <w:lvlJc w:val="left"/>
      <w:pPr>
        <w:tabs>
          <w:tab w:val="num" w:pos="1440"/>
        </w:tabs>
        <w:ind w:left="1440" w:hanging="360"/>
      </w:pPr>
      <w:rPr>
        <w:rFonts w:ascii="Wingdings 2" w:hAnsi="Wingdings 2" w:hint="default"/>
      </w:rPr>
    </w:lvl>
    <w:lvl w:ilvl="2" w:tplc="824AD34E" w:tentative="1">
      <w:start w:val="1"/>
      <w:numFmt w:val="bullet"/>
      <w:lvlText w:val=""/>
      <w:lvlJc w:val="left"/>
      <w:pPr>
        <w:tabs>
          <w:tab w:val="num" w:pos="2160"/>
        </w:tabs>
        <w:ind w:left="2160" w:hanging="360"/>
      </w:pPr>
      <w:rPr>
        <w:rFonts w:ascii="Wingdings 2" w:hAnsi="Wingdings 2" w:hint="default"/>
      </w:rPr>
    </w:lvl>
    <w:lvl w:ilvl="3" w:tplc="F9DE66B0" w:tentative="1">
      <w:start w:val="1"/>
      <w:numFmt w:val="bullet"/>
      <w:lvlText w:val=""/>
      <w:lvlJc w:val="left"/>
      <w:pPr>
        <w:tabs>
          <w:tab w:val="num" w:pos="2880"/>
        </w:tabs>
        <w:ind w:left="2880" w:hanging="360"/>
      </w:pPr>
      <w:rPr>
        <w:rFonts w:ascii="Wingdings 2" w:hAnsi="Wingdings 2" w:hint="default"/>
      </w:rPr>
    </w:lvl>
    <w:lvl w:ilvl="4" w:tplc="D1EE392C" w:tentative="1">
      <w:start w:val="1"/>
      <w:numFmt w:val="bullet"/>
      <w:lvlText w:val=""/>
      <w:lvlJc w:val="left"/>
      <w:pPr>
        <w:tabs>
          <w:tab w:val="num" w:pos="3600"/>
        </w:tabs>
        <w:ind w:left="3600" w:hanging="360"/>
      </w:pPr>
      <w:rPr>
        <w:rFonts w:ascii="Wingdings 2" w:hAnsi="Wingdings 2" w:hint="default"/>
      </w:rPr>
    </w:lvl>
    <w:lvl w:ilvl="5" w:tplc="DECCF976" w:tentative="1">
      <w:start w:val="1"/>
      <w:numFmt w:val="bullet"/>
      <w:lvlText w:val=""/>
      <w:lvlJc w:val="left"/>
      <w:pPr>
        <w:tabs>
          <w:tab w:val="num" w:pos="4320"/>
        </w:tabs>
        <w:ind w:left="4320" w:hanging="360"/>
      </w:pPr>
      <w:rPr>
        <w:rFonts w:ascii="Wingdings 2" w:hAnsi="Wingdings 2" w:hint="default"/>
      </w:rPr>
    </w:lvl>
    <w:lvl w:ilvl="6" w:tplc="BB7E5F5C" w:tentative="1">
      <w:start w:val="1"/>
      <w:numFmt w:val="bullet"/>
      <w:lvlText w:val=""/>
      <w:lvlJc w:val="left"/>
      <w:pPr>
        <w:tabs>
          <w:tab w:val="num" w:pos="5040"/>
        </w:tabs>
        <w:ind w:left="5040" w:hanging="360"/>
      </w:pPr>
      <w:rPr>
        <w:rFonts w:ascii="Wingdings 2" w:hAnsi="Wingdings 2" w:hint="default"/>
      </w:rPr>
    </w:lvl>
    <w:lvl w:ilvl="7" w:tplc="D100A764" w:tentative="1">
      <w:start w:val="1"/>
      <w:numFmt w:val="bullet"/>
      <w:lvlText w:val=""/>
      <w:lvlJc w:val="left"/>
      <w:pPr>
        <w:tabs>
          <w:tab w:val="num" w:pos="5760"/>
        </w:tabs>
        <w:ind w:left="5760" w:hanging="360"/>
      </w:pPr>
      <w:rPr>
        <w:rFonts w:ascii="Wingdings 2" w:hAnsi="Wingdings 2" w:hint="default"/>
      </w:rPr>
    </w:lvl>
    <w:lvl w:ilvl="8" w:tplc="34CE286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E027531"/>
    <w:multiLevelType w:val="hybridMultilevel"/>
    <w:tmpl w:val="FF8EB422"/>
    <w:lvl w:ilvl="0" w:tplc="2A9ACC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2276FC6"/>
    <w:multiLevelType w:val="hybridMultilevel"/>
    <w:tmpl w:val="81225A80"/>
    <w:lvl w:ilvl="0" w:tplc="9B186732">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F65E61"/>
    <w:multiLevelType w:val="hybridMultilevel"/>
    <w:tmpl w:val="281ABE3A"/>
    <w:lvl w:ilvl="0" w:tplc="6A5835D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CB254EF"/>
    <w:multiLevelType w:val="hybridMultilevel"/>
    <w:tmpl w:val="712C4266"/>
    <w:lvl w:ilvl="0" w:tplc="9DD6B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F98263F"/>
    <w:multiLevelType w:val="hybridMultilevel"/>
    <w:tmpl w:val="D5EC4C5A"/>
    <w:lvl w:ilvl="0" w:tplc="926CA848">
      <w:start w:val="1"/>
      <w:numFmt w:val="bullet"/>
      <w:lvlText w:val="•"/>
      <w:lvlJc w:val="left"/>
      <w:pPr>
        <w:tabs>
          <w:tab w:val="num" w:pos="720"/>
        </w:tabs>
        <w:ind w:left="720" w:hanging="360"/>
      </w:pPr>
      <w:rPr>
        <w:rFonts w:ascii="Times New Roman" w:hAnsi="Times New Roman" w:hint="default"/>
      </w:rPr>
    </w:lvl>
    <w:lvl w:ilvl="1" w:tplc="4AB8E1A0" w:tentative="1">
      <w:start w:val="1"/>
      <w:numFmt w:val="bullet"/>
      <w:lvlText w:val="•"/>
      <w:lvlJc w:val="left"/>
      <w:pPr>
        <w:tabs>
          <w:tab w:val="num" w:pos="1440"/>
        </w:tabs>
        <w:ind w:left="1440" w:hanging="360"/>
      </w:pPr>
      <w:rPr>
        <w:rFonts w:ascii="Times New Roman" w:hAnsi="Times New Roman" w:hint="default"/>
      </w:rPr>
    </w:lvl>
    <w:lvl w:ilvl="2" w:tplc="7A6C1CA0" w:tentative="1">
      <w:start w:val="1"/>
      <w:numFmt w:val="bullet"/>
      <w:lvlText w:val="•"/>
      <w:lvlJc w:val="left"/>
      <w:pPr>
        <w:tabs>
          <w:tab w:val="num" w:pos="2160"/>
        </w:tabs>
        <w:ind w:left="2160" w:hanging="360"/>
      </w:pPr>
      <w:rPr>
        <w:rFonts w:ascii="Times New Roman" w:hAnsi="Times New Roman" w:hint="default"/>
      </w:rPr>
    </w:lvl>
    <w:lvl w:ilvl="3" w:tplc="8FB8EFBC" w:tentative="1">
      <w:start w:val="1"/>
      <w:numFmt w:val="bullet"/>
      <w:lvlText w:val="•"/>
      <w:lvlJc w:val="left"/>
      <w:pPr>
        <w:tabs>
          <w:tab w:val="num" w:pos="2880"/>
        </w:tabs>
        <w:ind w:left="2880" w:hanging="360"/>
      </w:pPr>
      <w:rPr>
        <w:rFonts w:ascii="Times New Roman" w:hAnsi="Times New Roman" w:hint="default"/>
      </w:rPr>
    </w:lvl>
    <w:lvl w:ilvl="4" w:tplc="BE88094A" w:tentative="1">
      <w:start w:val="1"/>
      <w:numFmt w:val="bullet"/>
      <w:lvlText w:val="•"/>
      <w:lvlJc w:val="left"/>
      <w:pPr>
        <w:tabs>
          <w:tab w:val="num" w:pos="3600"/>
        </w:tabs>
        <w:ind w:left="3600" w:hanging="360"/>
      </w:pPr>
      <w:rPr>
        <w:rFonts w:ascii="Times New Roman" w:hAnsi="Times New Roman" w:hint="default"/>
      </w:rPr>
    </w:lvl>
    <w:lvl w:ilvl="5" w:tplc="D8689FBA" w:tentative="1">
      <w:start w:val="1"/>
      <w:numFmt w:val="bullet"/>
      <w:lvlText w:val="•"/>
      <w:lvlJc w:val="left"/>
      <w:pPr>
        <w:tabs>
          <w:tab w:val="num" w:pos="4320"/>
        </w:tabs>
        <w:ind w:left="4320" w:hanging="360"/>
      </w:pPr>
      <w:rPr>
        <w:rFonts w:ascii="Times New Roman" w:hAnsi="Times New Roman" w:hint="default"/>
      </w:rPr>
    </w:lvl>
    <w:lvl w:ilvl="6" w:tplc="2938B8FE" w:tentative="1">
      <w:start w:val="1"/>
      <w:numFmt w:val="bullet"/>
      <w:lvlText w:val="•"/>
      <w:lvlJc w:val="left"/>
      <w:pPr>
        <w:tabs>
          <w:tab w:val="num" w:pos="5040"/>
        </w:tabs>
        <w:ind w:left="5040" w:hanging="360"/>
      </w:pPr>
      <w:rPr>
        <w:rFonts w:ascii="Times New Roman" w:hAnsi="Times New Roman" w:hint="default"/>
      </w:rPr>
    </w:lvl>
    <w:lvl w:ilvl="7" w:tplc="95C8A5B0" w:tentative="1">
      <w:start w:val="1"/>
      <w:numFmt w:val="bullet"/>
      <w:lvlText w:val="•"/>
      <w:lvlJc w:val="left"/>
      <w:pPr>
        <w:tabs>
          <w:tab w:val="num" w:pos="5760"/>
        </w:tabs>
        <w:ind w:left="5760" w:hanging="360"/>
      </w:pPr>
      <w:rPr>
        <w:rFonts w:ascii="Times New Roman" w:hAnsi="Times New Roman" w:hint="default"/>
      </w:rPr>
    </w:lvl>
    <w:lvl w:ilvl="8" w:tplc="FF46BB1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45B4EC2"/>
    <w:multiLevelType w:val="hybridMultilevel"/>
    <w:tmpl w:val="C66CD2FC"/>
    <w:lvl w:ilvl="0" w:tplc="AF8ADE9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6F87325"/>
    <w:multiLevelType w:val="hybridMultilevel"/>
    <w:tmpl w:val="158C1DBE"/>
    <w:lvl w:ilvl="0" w:tplc="AFFE2154">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9C45EBA"/>
    <w:multiLevelType w:val="hybridMultilevel"/>
    <w:tmpl w:val="5290E5C8"/>
    <w:lvl w:ilvl="0" w:tplc="7390B748">
      <w:start w:val="1"/>
      <w:numFmt w:val="decimal"/>
      <w:lvlText w:val="%1."/>
      <w:lvlJc w:val="left"/>
      <w:pPr>
        <w:tabs>
          <w:tab w:val="num" w:pos="390"/>
        </w:tabs>
        <w:ind w:left="390" w:hanging="390"/>
      </w:pPr>
      <w:rPr>
        <w:rFonts w:hint="default"/>
      </w:rPr>
    </w:lvl>
    <w:lvl w:ilvl="1" w:tplc="EA94C5AA">
      <w:start w:val="5"/>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B792349"/>
    <w:multiLevelType w:val="hybridMultilevel"/>
    <w:tmpl w:val="6C0ECAF2"/>
    <w:lvl w:ilvl="0" w:tplc="1C565428">
      <w:start w:val="1"/>
      <w:numFmt w:val="bullet"/>
      <w:lvlText w:val=""/>
      <w:lvlJc w:val="left"/>
      <w:pPr>
        <w:tabs>
          <w:tab w:val="num" w:pos="720"/>
        </w:tabs>
        <w:ind w:left="720" w:hanging="360"/>
      </w:pPr>
      <w:rPr>
        <w:rFonts w:ascii="Wingdings 2" w:hAnsi="Wingdings 2" w:hint="default"/>
      </w:rPr>
    </w:lvl>
    <w:lvl w:ilvl="1" w:tplc="11A2E360" w:tentative="1">
      <w:start w:val="1"/>
      <w:numFmt w:val="bullet"/>
      <w:lvlText w:val=""/>
      <w:lvlJc w:val="left"/>
      <w:pPr>
        <w:tabs>
          <w:tab w:val="num" w:pos="1440"/>
        </w:tabs>
        <w:ind w:left="1440" w:hanging="360"/>
      </w:pPr>
      <w:rPr>
        <w:rFonts w:ascii="Wingdings 2" w:hAnsi="Wingdings 2" w:hint="default"/>
      </w:rPr>
    </w:lvl>
    <w:lvl w:ilvl="2" w:tplc="85884A88" w:tentative="1">
      <w:start w:val="1"/>
      <w:numFmt w:val="bullet"/>
      <w:lvlText w:val=""/>
      <w:lvlJc w:val="left"/>
      <w:pPr>
        <w:tabs>
          <w:tab w:val="num" w:pos="2160"/>
        </w:tabs>
        <w:ind w:left="2160" w:hanging="360"/>
      </w:pPr>
      <w:rPr>
        <w:rFonts w:ascii="Wingdings 2" w:hAnsi="Wingdings 2" w:hint="default"/>
      </w:rPr>
    </w:lvl>
    <w:lvl w:ilvl="3" w:tplc="BB368EEC" w:tentative="1">
      <w:start w:val="1"/>
      <w:numFmt w:val="bullet"/>
      <w:lvlText w:val=""/>
      <w:lvlJc w:val="left"/>
      <w:pPr>
        <w:tabs>
          <w:tab w:val="num" w:pos="2880"/>
        </w:tabs>
        <w:ind w:left="2880" w:hanging="360"/>
      </w:pPr>
      <w:rPr>
        <w:rFonts w:ascii="Wingdings 2" w:hAnsi="Wingdings 2" w:hint="default"/>
      </w:rPr>
    </w:lvl>
    <w:lvl w:ilvl="4" w:tplc="64C0A55E" w:tentative="1">
      <w:start w:val="1"/>
      <w:numFmt w:val="bullet"/>
      <w:lvlText w:val=""/>
      <w:lvlJc w:val="left"/>
      <w:pPr>
        <w:tabs>
          <w:tab w:val="num" w:pos="3600"/>
        </w:tabs>
        <w:ind w:left="3600" w:hanging="360"/>
      </w:pPr>
      <w:rPr>
        <w:rFonts w:ascii="Wingdings 2" w:hAnsi="Wingdings 2" w:hint="default"/>
      </w:rPr>
    </w:lvl>
    <w:lvl w:ilvl="5" w:tplc="A38A6D18" w:tentative="1">
      <w:start w:val="1"/>
      <w:numFmt w:val="bullet"/>
      <w:lvlText w:val=""/>
      <w:lvlJc w:val="left"/>
      <w:pPr>
        <w:tabs>
          <w:tab w:val="num" w:pos="4320"/>
        </w:tabs>
        <w:ind w:left="4320" w:hanging="360"/>
      </w:pPr>
      <w:rPr>
        <w:rFonts w:ascii="Wingdings 2" w:hAnsi="Wingdings 2" w:hint="default"/>
      </w:rPr>
    </w:lvl>
    <w:lvl w:ilvl="6" w:tplc="898C4C48" w:tentative="1">
      <w:start w:val="1"/>
      <w:numFmt w:val="bullet"/>
      <w:lvlText w:val=""/>
      <w:lvlJc w:val="left"/>
      <w:pPr>
        <w:tabs>
          <w:tab w:val="num" w:pos="5040"/>
        </w:tabs>
        <w:ind w:left="5040" w:hanging="360"/>
      </w:pPr>
      <w:rPr>
        <w:rFonts w:ascii="Wingdings 2" w:hAnsi="Wingdings 2" w:hint="default"/>
      </w:rPr>
    </w:lvl>
    <w:lvl w:ilvl="7" w:tplc="BCCC7C6E" w:tentative="1">
      <w:start w:val="1"/>
      <w:numFmt w:val="bullet"/>
      <w:lvlText w:val=""/>
      <w:lvlJc w:val="left"/>
      <w:pPr>
        <w:tabs>
          <w:tab w:val="num" w:pos="5760"/>
        </w:tabs>
        <w:ind w:left="5760" w:hanging="360"/>
      </w:pPr>
      <w:rPr>
        <w:rFonts w:ascii="Wingdings 2" w:hAnsi="Wingdings 2" w:hint="default"/>
      </w:rPr>
    </w:lvl>
    <w:lvl w:ilvl="8" w:tplc="143476A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B9A2901"/>
    <w:multiLevelType w:val="hybridMultilevel"/>
    <w:tmpl w:val="B1D48D7C"/>
    <w:lvl w:ilvl="0" w:tplc="6E6460D8">
      <w:start w:val="1"/>
      <w:numFmt w:val="bullet"/>
      <w:lvlText w:val=""/>
      <w:lvlJc w:val="left"/>
      <w:pPr>
        <w:tabs>
          <w:tab w:val="num" w:pos="720"/>
        </w:tabs>
        <w:ind w:left="720" w:hanging="360"/>
      </w:pPr>
      <w:rPr>
        <w:rFonts w:ascii="Wingdings 2" w:hAnsi="Wingdings 2" w:hint="default"/>
      </w:rPr>
    </w:lvl>
    <w:lvl w:ilvl="1" w:tplc="D7069FAE" w:tentative="1">
      <w:start w:val="1"/>
      <w:numFmt w:val="bullet"/>
      <w:lvlText w:val=""/>
      <w:lvlJc w:val="left"/>
      <w:pPr>
        <w:tabs>
          <w:tab w:val="num" w:pos="1440"/>
        </w:tabs>
        <w:ind w:left="1440" w:hanging="360"/>
      </w:pPr>
      <w:rPr>
        <w:rFonts w:ascii="Wingdings 2" w:hAnsi="Wingdings 2" w:hint="default"/>
      </w:rPr>
    </w:lvl>
    <w:lvl w:ilvl="2" w:tplc="477CDDA2" w:tentative="1">
      <w:start w:val="1"/>
      <w:numFmt w:val="bullet"/>
      <w:lvlText w:val=""/>
      <w:lvlJc w:val="left"/>
      <w:pPr>
        <w:tabs>
          <w:tab w:val="num" w:pos="2160"/>
        </w:tabs>
        <w:ind w:left="2160" w:hanging="360"/>
      </w:pPr>
      <w:rPr>
        <w:rFonts w:ascii="Wingdings 2" w:hAnsi="Wingdings 2" w:hint="default"/>
      </w:rPr>
    </w:lvl>
    <w:lvl w:ilvl="3" w:tplc="2AEC2AF0" w:tentative="1">
      <w:start w:val="1"/>
      <w:numFmt w:val="bullet"/>
      <w:lvlText w:val=""/>
      <w:lvlJc w:val="left"/>
      <w:pPr>
        <w:tabs>
          <w:tab w:val="num" w:pos="2880"/>
        </w:tabs>
        <w:ind w:left="2880" w:hanging="360"/>
      </w:pPr>
      <w:rPr>
        <w:rFonts w:ascii="Wingdings 2" w:hAnsi="Wingdings 2" w:hint="default"/>
      </w:rPr>
    </w:lvl>
    <w:lvl w:ilvl="4" w:tplc="A3DA84BA" w:tentative="1">
      <w:start w:val="1"/>
      <w:numFmt w:val="bullet"/>
      <w:lvlText w:val=""/>
      <w:lvlJc w:val="left"/>
      <w:pPr>
        <w:tabs>
          <w:tab w:val="num" w:pos="3600"/>
        </w:tabs>
        <w:ind w:left="3600" w:hanging="360"/>
      </w:pPr>
      <w:rPr>
        <w:rFonts w:ascii="Wingdings 2" w:hAnsi="Wingdings 2" w:hint="default"/>
      </w:rPr>
    </w:lvl>
    <w:lvl w:ilvl="5" w:tplc="340878CE" w:tentative="1">
      <w:start w:val="1"/>
      <w:numFmt w:val="bullet"/>
      <w:lvlText w:val=""/>
      <w:lvlJc w:val="left"/>
      <w:pPr>
        <w:tabs>
          <w:tab w:val="num" w:pos="4320"/>
        </w:tabs>
        <w:ind w:left="4320" w:hanging="360"/>
      </w:pPr>
      <w:rPr>
        <w:rFonts w:ascii="Wingdings 2" w:hAnsi="Wingdings 2" w:hint="default"/>
      </w:rPr>
    </w:lvl>
    <w:lvl w:ilvl="6" w:tplc="F26E2B80" w:tentative="1">
      <w:start w:val="1"/>
      <w:numFmt w:val="bullet"/>
      <w:lvlText w:val=""/>
      <w:lvlJc w:val="left"/>
      <w:pPr>
        <w:tabs>
          <w:tab w:val="num" w:pos="5040"/>
        </w:tabs>
        <w:ind w:left="5040" w:hanging="360"/>
      </w:pPr>
      <w:rPr>
        <w:rFonts w:ascii="Wingdings 2" w:hAnsi="Wingdings 2" w:hint="default"/>
      </w:rPr>
    </w:lvl>
    <w:lvl w:ilvl="7" w:tplc="52D41632" w:tentative="1">
      <w:start w:val="1"/>
      <w:numFmt w:val="bullet"/>
      <w:lvlText w:val=""/>
      <w:lvlJc w:val="left"/>
      <w:pPr>
        <w:tabs>
          <w:tab w:val="num" w:pos="5760"/>
        </w:tabs>
        <w:ind w:left="5760" w:hanging="360"/>
      </w:pPr>
      <w:rPr>
        <w:rFonts w:ascii="Wingdings 2" w:hAnsi="Wingdings 2" w:hint="default"/>
      </w:rPr>
    </w:lvl>
    <w:lvl w:ilvl="8" w:tplc="D65AC11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E153E71"/>
    <w:multiLevelType w:val="hybridMultilevel"/>
    <w:tmpl w:val="7B8C0E06"/>
    <w:lvl w:ilvl="0" w:tplc="6B006152">
      <w:start w:val="1"/>
      <w:numFmt w:val="bullet"/>
      <w:lvlText w:val=""/>
      <w:lvlJc w:val="left"/>
      <w:pPr>
        <w:tabs>
          <w:tab w:val="num" w:pos="720"/>
        </w:tabs>
        <w:ind w:left="720" w:hanging="360"/>
      </w:pPr>
      <w:rPr>
        <w:rFonts w:ascii="Wingdings 2" w:hAnsi="Wingdings 2" w:hint="default"/>
      </w:rPr>
    </w:lvl>
    <w:lvl w:ilvl="1" w:tplc="DD48920C" w:tentative="1">
      <w:start w:val="1"/>
      <w:numFmt w:val="bullet"/>
      <w:lvlText w:val=""/>
      <w:lvlJc w:val="left"/>
      <w:pPr>
        <w:tabs>
          <w:tab w:val="num" w:pos="1440"/>
        </w:tabs>
        <w:ind w:left="1440" w:hanging="360"/>
      </w:pPr>
      <w:rPr>
        <w:rFonts w:ascii="Wingdings 2" w:hAnsi="Wingdings 2" w:hint="default"/>
      </w:rPr>
    </w:lvl>
    <w:lvl w:ilvl="2" w:tplc="5916F706" w:tentative="1">
      <w:start w:val="1"/>
      <w:numFmt w:val="bullet"/>
      <w:lvlText w:val=""/>
      <w:lvlJc w:val="left"/>
      <w:pPr>
        <w:tabs>
          <w:tab w:val="num" w:pos="2160"/>
        </w:tabs>
        <w:ind w:left="2160" w:hanging="360"/>
      </w:pPr>
      <w:rPr>
        <w:rFonts w:ascii="Wingdings 2" w:hAnsi="Wingdings 2" w:hint="default"/>
      </w:rPr>
    </w:lvl>
    <w:lvl w:ilvl="3" w:tplc="63DC4636" w:tentative="1">
      <w:start w:val="1"/>
      <w:numFmt w:val="bullet"/>
      <w:lvlText w:val=""/>
      <w:lvlJc w:val="left"/>
      <w:pPr>
        <w:tabs>
          <w:tab w:val="num" w:pos="2880"/>
        </w:tabs>
        <w:ind w:left="2880" w:hanging="360"/>
      </w:pPr>
      <w:rPr>
        <w:rFonts w:ascii="Wingdings 2" w:hAnsi="Wingdings 2" w:hint="default"/>
      </w:rPr>
    </w:lvl>
    <w:lvl w:ilvl="4" w:tplc="E66EA974" w:tentative="1">
      <w:start w:val="1"/>
      <w:numFmt w:val="bullet"/>
      <w:lvlText w:val=""/>
      <w:lvlJc w:val="left"/>
      <w:pPr>
        <w:tabs>
          <w:tab w:val="num" w:pos="3600"/>
        </w:tabs>
        <w:ind w:left="3600" w:hanging="360"/>
      </w:pPr>
      <w:rPr>
        <w:rFonts w:ascii="Wingdings 2" w:hAnsi="Wingdings 2" w:hint="default"/>
      </w:rPr>
    </w:lvl>
    <w:lvl w:ilvl="5" w:tplc="780834B8" w:tentative="1">
      <w:start w:val="1"/>
      <w:numFmt w:val="bullet"/>
      <w:lvlText w:val=""/>
      <w:lvlJc w:val="left"/>
      <w:pPr>
        <w:tabs>
          <w:tab w:val="num" w:pos="4320"/>
        </w:tabs>
        <w:ind w:left="4320" w:hanging="360"/>
      </w:pPr>
      <w:rPr>
        <w:rFonts w:ascii="Wingdings 2" w:hAnsi="Wingdings 2" w:hint="default"/>
      </w:rPr>
    </w:lvl>
    <w:lvl w:ilvl="6" w:tplc="F836C05E" w:tentative="1">
      <w:start w:val="1"/>
      <w:numFmt w:val="bullet"/>
      <w:lvlText w:val=""/>
      <w:lvlJc w:val="left"/>
      <w:pPr>
        <w:tabs>
          <w:tab w:val="num" w:pos="5040"/>
        </w:tabs>
        <w:ind w:left="5040" w:hanging="360"/>
      </w:pPr>
      <w:rPr>
        <w:rFonts w:ascii="Wingdings 2" w:hAnsi="Wingdings 2" w:hint="default"/>
      </w:rPr>
    </w:lvl>
    <w:lvl w:ilvl="7" w:tplc="5F78D2C6" w:tentative="1">
      <w:start w:val="1"/>
      <w:numFmt w:val="bullet"/>
      <w:lvlText w:val=""/>
      <w:lvlJc w:val="left"/>
      <w:pPr>
        <w:tabs>
          <w:tab w:val="num" w:pos="5760"/>
        </w:tabs>
        <w:ind w:left="5760" w:hanging="360"/>
      </w:pPr>
      <w:rPr>
        <w:rFonts w:ascii="Wingdings 2" w:hAnsi="Wingdings 2" w:hint="default"/>
      </w:rPr>
    </w:lvl>
    <w:lvl w:ilvl="8" w:tplc="8308359C" w:tentative="1">
      <w:start w:val="1"/>
      <w:numFmt w:val="bullet"/>
      <w:lvlText w:val=""/>
      <w:lvlJc w:val="left"/>
      <w:pPr>
        <w:tabs>
          <w:tab w:val="num" w:pos="6480"/>
        </w:tabs>
        <w:ind w:left="6480" w:hanging="360"/>
      </w:pPr>
      <w:rPr>
        <w:rFonts w:ascii="Wingdings 2" w:hAnsi="Wingdings 2" w:hint="default"/>
      </w:rPr>
    </w:lvl>
  </w:abstractNum>
  <w:num w:numId="1" w16cid:durableId="999580487">
    <w:abstractNumId w:val="7"/>
  </w:num>
  <w:num w:numId="2" w16cid:durableId="1798447833">
    <w:abstractNumId w:val="8"/>
  </w:num>
  <w:num w:numId="3" w16cid:durableId="29425755">
    <w:abstractNumId w:val="5"/>
  </w:num>
  <w:num w:numId="4" w16cid:durableId="331375516">
    <w:abstractNumId w:val="11"/>
  </w:num>
  <w:num w:numId="5" w16cid:durableId="615332727">
    <w:abstractNumId w:val="0"/>
  </w:num>
  <w:num w:numId="6" w16cid:durableId="873731996">
    <w:abstractNumId w:val="16"/>
  </w:num>
  <w:num w:numId="7" w16cid:durableId="346912081">
    <w:abstractNumId w:val="14"/>
  </w:num>
  <w:num w:numId="8" w16cid:durableId="206650768">
    <w:abstractNumId w:val="12"/>
  </w:num>
  <w:num w:numId="9" w16cid:durableId="1481844729">
    <w:abstractNumId w:val="2"/>
  </w:num>
  <w:num w:numId="10" w16cid:durableId="1085801322">
    <w:abstractNumId w:val="10"/>
  </w:num>
  <w:num w:numId="11" w16cid:durableId="354501593">
    <w:abstractNumId w:val="4"/>
  </w:num>
  <w:num w:numId="12" w16cid:durableId="371226682">
    <w:abstractNumId w:val="13"/>
  </w:num>
  <w:num w:numId="13" w16cid:durableId="1262251762">
    <w:abstractNumId w:val="1"/>
  </w:num>
  <w:num w:numId="14" w16cid:durableId="610666482">
    <w:abstractNumId w:val="15"/>
  </w:num>
  <w:num w:numId="15" w16cid:durableId="1815298470">
    <w:abstractNumId w:val="17"/>
  </w:num>
  <w:num w:numId="16" w16cid:durableId="945162970">
    <w:abstractNumId w:val="6"/>
  </w:num>
  <w:num w:numId="17" w16cid:durableId="639532429">
    <w:abstractNumId w:val="9"/>
  </w:num>
  <w:num w:numId="18" w16cid:durableId="821123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8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149D"/>
    <w:rsid w:val="0003178A"/>
    <w:rsid w:val="000343F6"/>
    <w:rsid w:val="00040374"/>
    <w:rsid w:val="000526CE"/>
    <w:rsid w:val="00053382"/>
    <w:rsid w:val="00094F39"/>
    <w:rsid w:val="000A481B"/>
    <w:rsid w:val="000A6C40"/>
    <w:rsid w:val="000C599A"/>
    <w:rsid w:val="000E1C15"/>
    <w:rsid w:val="000E5BFD"/>
    <w:rsid w:val="000F7F69"/>
    <w:rsid w:val="00146945"/>
    <w:rsid w:val="001551CC"/>
    <w:rsid w:val="001556B0"/>
    <w:rsid w:val="00165A6E"/>
    <w:rsid w:val="0018406D"/>
    <w:rsid w:val="0018638A"/>
    <w:rsid w:val="00197880"/>
    <w:rsid w:val="001A664D"/>
    <w:rsid w:val="001B6699"/>
    <w:rsid w:val="001C224F"/>
    <w:rsid w:val="001D0395"/>
    <w:rsid w:val="001D198E"/>
    <w:rsid w:val="001D78DC"/>
    <w:rsid w:val="001E2105"/>
    <w:rsid w:val="001E23D0"/>
    <w:rsid w:val="001F6D9C"/>
    <w:rsid w:val="00205196"/>
    <w:rsid w:val="0021220A"/>
    <w:rsid w:val="00242D76"/>
    <w:rsid w:val="0024374B"/>
    <w:rsid w:val="00251F4E"/>
    <w:rsid w:val="00256922"/>
    <w:rsid w:val="002672D4"/>
    <w:rsid w:val="002674EF"/>
    <w:rsid w:val="00276A8A"/>
    <w:rsid w:val="00282EFE"/>
    <w:rsid w:val="002A0868"/>
    <w:rsid w:val="002A2BE8"/>
    <w:rsid w:val="002A3B82"/>
    <w:rsid w:val="002C30E1"/>
    <w:rsid w:val="002C7BFA"/>
    <w:rsid w:val="002D25DE"/>
    <w:rsid w:val="002E0A91"/>
    <w:rsid w:val="002F5EE8"/>
    <w:rsid w:val="00337B06"/>
    <w:rsid w:val="003462AE"/>
    <w:rsid w:val="0034672F"/>
    <w:rsid w:val="00354FD7"/>
    <w:rsid w:val="0036023C"/>
    <w:rsid w:val="0036439F"/>
    <w:rsid w:val="00392A81"/>
    <w:rsid w:val="003A149D"/>
    <w:rsid w:val="003B2D9D"/>
    <w:rsid w:val="003C3413"/>
    <w:rsid w:val="003C58B7"/>
    <w:rsid w:val="003D1CC6"/>
    <w:rsid w:val="003E5C0E"/>
    <w:rsid w:val="003E7E80"/>
    <w:rsid w:val="003F0C51"/>
    <w:rsid w:val="003F580D"/>
    <w:rsid w:val="004074C2"/>
    <w:rsid w:val="00424C26"/>
    <w:rsid w:val="00430C96"/>
    <w:rsid w:val="00437753"/>
    <w:rsid w:val="004541AF"/>
    <w:rsid w:val="00475C5A"/>
    <w:rsid w:val="00484C52"/>
    <w:rsid w:val="004A291F"/>
    <w:rsid w:val="004A4699"/>
    <w:rsid w:val="004A5670"/>
    <w:rsid w:val="004B5E36"/>
    <w:rsid w:val="004B617C"/>
    <w:rsid w:val="004C25F7"/>
    <w:rsid w:val="004C7A05"/>
    <w:rsid w:val="004D6A53"/>
    <w:rsid w:val="004E456C"/>
    <w:rsid w:val="004E6BF1"/>
    <w:rsid w:val="004F71CF"/>
    <w:rsid w:val="00500394"/>
    <w:rsid w:val="00512353"/>
    <w:rsid w:val="0051271F"/>
    <w:rsid w:val="00523CC5"/>
    <w:rsid w:val="00526976"/>
    <w:rsid w:val="00555A5A"/>
    <w:rsid w:val="005574C0"/>
    <w:rsid w:val="005B0206"/>
    <w:rsid w:val="005B1E17"/>
    <w:rsid w:val="005B329B"/>
    <w:rsid w:val="005B6DEC"/>
    <w:rsid w:val="005E4C7B"/>
    <w:rsid w:val="005F3053"/>
    <w:rsid w:val="00602ECB"/>
    <w:rsid w:val="00617E12"/>
    <w:rsid w:val="00624A86"/>
    <w:rsid w:val="00630AFF"/>
    <w:rsid w:val="0064042D"/>
    <w:rsid w:val="006405B4"/>
    <w:rsid w:val="00655B1C"/>
    <w:rsid w:val="0067596C"/>
    <w:rsid w:val="006763AF"/>
    <w:rsid w:val="00683D92"/>
    <w:rsid w:val="00696588"/>
    <w:rsid w:val="00696960"/>
    <w:rsid w:val="006A101C"/>
    <w:rsid w:val="006C7329"/>
    <w:rsid w:val="00707C86"/>
    <w:rsid w:val="00726250"/>
    <w:rsid w:val="0074373A"/>
    <w:rsid w:val="00743EB3"/>
    <w:rsid w:val="007536F4"/>
    <w:rsid w:val="007666CD"/>
    <w:rsid w:val="00774B04"/>
    <w:rsid w:val="00774D69"/>
    <w:rsid w:val="00776009"/>
    <w:rsid w:val="007A381D"/>
    <w:rsid w:val="007A7830"/>
    <w:rsid w:val="007C049B"/>
    <w:rsid w:val="007D0157"/>
    <w:rsid w:val="007D302C"/>
    <w:rsid w:val="007E06B7"/>
    <w:rsid w:val="007F1CCF"/>
    <w:rsid w:val="007F40E0"/>
    <w:rsid w:val="008227D6"/>
    <w:rsid w:val="008315F2"/>
    <w:rsid w:val="008648A6"/>
    <w:rsid w:val="008B5F61"/>
    <w:rsid w:val="008C73CD"/>
    <w:rsid w:val="008D5D59"/>
    <w:rsid w:val="008E3D39"/>
    <w:rsid w:val="009052FA"/>
    <w:rsid w:val="009127AB"/>
    <w:rsid w:val="00920FF4"/>
    <w:rsid w:val="00922776"/>
    <w:rsid w:val="009407D0"/>
    <w:rsid w:val="009474D9"/>
    <w:rsid w:val="00962F88"/>
    <w:rsid w:val="009635B7"/>
    <w:rsid w:val="009D6962"/>
    <w:rsid w:val="00A0137A"/>
    <w:rsid w:val="00A041C0"/>
    <w:rsid w:val="00A1734F"/>
    <w:rsid w:val="00A174BF"/>
    <w:rsid w:val="00A333FB"/>
    <w:rsid w:val="00A335DE"/>
    <w:rsid w:val="00A50BB8"/>
    <w:rsid w:val="00A537C1"/>
    <w:rsid w:val="00A62C80"/>
    <w:rsid w:val="00A6709B"/>
    <w:rsid w:val="00A726EC"/>
    <w:rsid w:val="00A93616"/>
    <w:rsid w:val="00A958DD"/>
    <w:rsid w:val="00AA47F2"/>
    <w:rsid w:val="00AB3DC1"/>
    <w:rsid w:val="00AC2273"/>
    <w:rsid w:val="00AC433D"/>
    <w:rsid w:val="00AC56D2"/>
    <w:rsid w:val="00AE4F61"/>
    <w:rsid w:val="00AF24EB"/>
    <w:rsid w:val="00B001AB"/>
    <w:rsid w:val="00B06588"/>
    <w:rsid w:val="00B24498"/>
    <w:rsid w:val="00B30864"/>
    <w:rsid w:val="00B65326"/>
    <w:rsid w:val="00B662D4"/>
    <w:rsid w:val="00B73058"/>
    <w:rsid w:val="00B770BC"/>
    <w:rsid w:val="00B95300"/>
    <w:rsid w:val="00B962D4"/>
    <w:rsid w:val="00BA0C81"/>
    <w:rsid w:val="00BA6296"/>
    <w:rsid w:val="00BB635A"/>
    <w:rsid w:val="00BC4896"/>
    <w:rsid w:val="00BC53D1"/>
    <w:rsid w:val="00BD1573"/>
    <w:rsid w:val="00BE2799"/>
    <w:rsid w:val="00BE5F9D"/>
    <w:rsid w:val="00BE62F9"/>
    <w:rsid w:val="00C140E2"/>
    <w:rsid w:val="00C2328F"/>
    <w:rsid w:val="00C437C4"/>
    <w:rsid w:val="00C6013B"/>
    <w:rsid w:val="00C908C5"/>
    <w:rsid w:val="00C92F5A"/>
    <w:rsid w:val="00C96BE8"/>
    <w:rsid w:val="00CA608B"/>
    <w:rsid w:val="00CD1AC2"/>
    <w:rsid w:val="00CF6843"/>
    <w:rsid w:val="00D022C0"/>
    <w:rsid w:val="00D251E6"/>
    <w:rsid w:val="00D362B3"/>
    <w:rsid w:val="00D52861"/>
    <w:rsid w:val="00D82038"/>
    <w:rsid w:val="00D823F6"/>
    <w:rsid w:val="00D833DB"/>
    <w:rsid w:val="00D87A64"/>
    <w:rsid w:val="00DC4274"/>
    <w:rsid w:val="00DE1D7B"/>
    <w:rsid w:val="00DF1C38"/>
    <w:rsid w:val="00DF4D23"/>
    <w:rsid w:val="00DF771D"/>
    <w:rsid w:val="00E01A63"/>
    <w:rsid w:val="00E03113"/>
    <w:rsid w:val="00E2591E"/>
    <w:rsid w:val="00E34B98"/>
    <w:rsid w:val="00E3661E"/>
    <w:rsid w:val="00EA0480"/>
    <w:rsid w:val="00EB5015"/>
    <w:rsid w:val="00EB6779"/>
    <w:rsid w:val="00EC1059"/>
    <w:rsid w:val="00EC3857"/>
    <w:rsid w:val="00ED4A3C"/>
    <w:rsid w:val="00EE51E9"/>
    <w:rsid w:val="00EF2159"/>
    <w:rsid w:val="00F14FB7"/>
    <w:rsid w:val="00F21F43"/>
    <w:rsid w:val="00F254D7"/>
    <w:rsid w:val="00F30A03"/>
    <w:rsid w:val="00F32A87"/>
    <w:rsid w:val="00F47D22"/>
    <w:rsid w:val="00F74447"/>
    <w:rsid w:val="00F7650B"/>
    <w:rsid w:val="00F8429B"/>
    <w:rsid w:val="00F8692B"/>
    <w:rsid w:val="00F91B75"/>
    <w:rsid w:val="00FB3D93"/>
    <w:rsid w:val="00FC5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13"/>
    <o:shapelayout v:ext="edit">
      <o:idmap v:ext="edit" data="2"/>
    </o:shapelayout>
  </w:shapeDefaults>
  <w:decimalSymbol w:val="."/>
  <w:listSeparator w:val=","/>
  <w14:docId w14:val="275E149B"/>
  <w15:docId w15:val="{C760C51B-A7FC-443A-B252-0EEF0846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048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A0480"/>
    <w:rPr>
      <w:kern w:val="2"/>
      <w:sz w:val="18"/>
      <w:szCs w:val="18"/>
    </w:rPr>
  </w:style>
  <w:style w:type="paragraph" w:styleId="a5">
    <w:name w:val="footer"/>
    <w:basedOn w:val="a"/>
    <w:link w:val="a6"/>
    <w:rsid w:val="00EA0480"/>
    <w:pPr>
      <w:tabs>
        <w:tab w:val="center" w:pos="4153"/>
        <w:tab w:val="right" w:pos="8306"/>
      </w:tabs>
      <w:snapToGrid w:val="0"/>
      <w:jc w:val="left"/>
    </w:pPr>
    <w:rPr>
      <w:sz w:val="18"/>
      <w:szCs w:val="18"/>
    </w:rPr>
  </w:style>
  <w:style w:type="character" w:customStyle="1" w:styleId="a6">
    <w:name w:val="页脚 字符"/>
    <w:link w:val="a5"/>
    <w:rsid w:val="00EA0480"/>
    <w:rPr>
      <w:kern w:val="2"/>
      <w:sz w:val="18"/>
      <w:szCs w:val="18"/>
    </w:rPr>
  </w:style>
  <w:style w:type="paragraph" w:styleId="a7">
    <w:name w:val="List Paragraph"/>
    <w:basedOn w:val="a"/>
    <w:uiPriority w:val="34"/>
    <w:qFormat/>
    <w:rsid w:val="007F1CCF"/>
    <w:pPr>
      <w:widowControl/>
      <w:ind w:firstLineChars="200" w:firstLine="420"/>
      <w:jc w:val="left"/>
    </w:pPr>
    <w:rPr>
      <w:rFonts w:ascii="宋体" w:hAnsi="宋体" w:cs="宋体"/>
      <w:kern w:val="0"/>
      <w:sz w:val="24"/>
    </w:rPr>
  </w:style>
  <w:style w:type="paragraph" w:styleId="a8">
    <w:name w:val="Normal Indent"/>
    <w:basedOn w:val="a"/>
    <w:rsid w:val="006763AF"/>
    <w:pPr>
      <w:spacing w:line="360" w:lineRule="auto"/>
      <w:ind w:firstLineChars="200" w:firstLine="4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489">
      <w:bodyDiv w:val="1"/>
      <w:marLeft w:val="0"/>
      <w:marRight w:val="0"/>
      <w:marTop w:val="0"/>
      <w:marBottom w:val="0"/>
      <w:divBdr>
        <w:top w:val="none" w:sz="0" w:space="0" w:color="auto"/>
        <w:left w:val="none" w:sz="0" w:space="0" w:color="auto"/>
        <w:bottom w:val="none" w:sz="0" w:space="0" w:color="auto"/>
        <w:right w:val="none" w:sz="0" w:space="0" w:color="auto"/>
      </w:divBdr>
      <w:divsChild>
        <w:div w:id="941839479">
          <w:marLeft w:val="0"/>
          <w:marRight w:val="0"/>
          <w:marTop w:val="0"/>
          <w:marBottom w:val="0"/>
          <w:divBdr>
            <w:top w:val="none" w:sz="0" w:space="0" w:color="auto"/>
            <w:left w:val="none" w:sz="0" w:space="0" w:color="auto"/>
            <w:bottom w:val="none" w:sz="0" w:space="0" w:color="auto"/>
            <w:right w:val="none" w:sz="0" w:space="0" w:color="auto"/>
          </w:divBdr>
        </w:div>
      </w:divsChild>
    </w:div>
    <w:div w:id="137187521">
      <w:bodyDiv w:val="1"/>
      <w:marLeft w:val="0"/>
      <w:marRight w:val="0"/>
      <w:marTop w:val="0"/>
      <w:marBottom w:val="0"/>
      <w:divBdr>
        <w:top w:val="none" w:sz="0" w:space="0" w:color="auto"/>
        <w:left w:val="none" w:sz="0" w:space="0" w:color="auto"/>
        <w:bottom w:val="none" w:sz="0" w:space="0" w:color="auto"/>
        <w:right w:val="none" w:sz="0" w:space="0" w:color="auto"/>
      </w:divBdr>
      <w:divsChild>
        <w:div w:id="86118608">
          <w:marLeft w:val="0"/>
          <w:marRight w:val="0"/>
          <w:marTop w:val="0"/>
          <w:marBottom w:val="0"/>
          <w:divBdr>
            <w:top w:val="none" w:sz="0" w:space="0" w:color="auto"/>
            <w:left w:val="none" w:sz="0" w:space="0" w:color="auto"/>
            <w:bottom w:val="none" w:sz="0" w:space="0" w:color="auto"/>
            <w:right w:val="none" w:sz="0" w:space="0" w:color="auto"/>
          </w:divBdr>
        </w:div>
      </w:divsChild>
    </w:div>
    <w:div w:id="150684094">
      <w:bodyDiv w:val="1"/>
      <w:marLeft w:val="0"/>
      <w:marRight w:val="0"/>
      <w:marTop w:val="0"/>
      <w:marBottom w:val="0"/>
      <w:divBdr>
        <w:top w:val="none" w:sz="0" w:space="0" w:color="auto"/>
        <w:left w:val="none" w:sz="0" w:space="0" w:color="auto"/>
        <w:bottom w:val="none" w:sz="0" w:space="0" w:color="auto"/>
        <w:right w:val="none" w:sz="0" w:space="0" w:color="auto"/>
      </w:divBdr>
      <w:divsChild>
        <w:div w:id="984234702">
          <w:marLeft w:val="0"/>
          <w:marRight w:val="0"/>
          <w:marTop w:val="0"/>
          <w:marBottom w:val="0"/>
          <w:divBdr>
            <w:top w:val="none" w:sz="0" w:space="0" w:color="auto"/>
            <w:left w:val="none" w:sz="0" w:space="0" w:color="auto"/>
            <w:bottom w:val="none" w:sz="0" w:space="0" w:color="auto"/>
            <w:right w:val="none" w:sz="0" w:space="0" w:color="auto"/>
          </w:divBdr>
        </w:div>
      </w:divsChild>
    </w:div>
    <w:div w:id="154881917">
      <w:bodyDiv w:val="1"/>
      <w:marLeft w:val="0"/>
      <w:marRight w:val="0"/>
      <w:marTop w:val="0"/>
      <w:marBottom w:val="0"/>
      <w:divBdr>
        <w:top w:val="none" w:sz="0" w:space="0" w:color="auto"/>
        <w:left w:val="none" w:sz="0" w:space="0" w:color="auto"/>
        <w:bottom w:val="none" w:sz="0" w:space="0" w:color="auto"/>
        <w:right w:val="none" w:sz="0" w:space="0" w:color="auto"/>
      </w:divBdr>
      <w:divsChild>
        <w:div w:id="530192042">
          <w:marLeft w:val="0"/>
          <w:marRight w:val="0"/>
          <w:marTop w:val="0"/>
          <w:marBottom w:val="0"/>
          <w:divBdr>
            <w:top w:val="none" w:sz="0" w:space="0" w:color="auto"/>
            <w:left w:val="none" w:sz="0" w:space="0" w:color="auto"/>
            <w:bottom w:val="none" w:sz="0" w:space="0" w:color="auto"/>
            <w:right w:val="none" w:sz="0" w:space="0" w:color="auto"/>
          </w:divBdr>
        </w:div>
      </w:divsChild>
    </w:div>
    <w:div w:id="288173591">
      <w:bodyDiv w:val="1"/>
      <w:marLeft w:val="0"/>
      <w:marRight w:val="0"/>
      <w:marTop w:val="0"/>
      <w:marBottom w:val="0"/>
      <w:divBdr>
        <w:top w:val="none" w:sz="0" w:space="0" w:color="auto"/>
        <w:left w:val="none" w:sz="0" w:space="0" w:color="auto"/>
        <w:bottom w:val="none" w:sz="0" w:space="0" w:color="auto"/>
        <w:right w:val="none" w:sz="0" w:space="0" w:color="auto"/>
      </w:divBdr>
      <w:divsChild>
        <w:div w:id="1915311013">
          <w:marLeft w:val="0"/>
          <w:marRight w:val="0"/>
          <w:marTop w:val="0"/>
          <w:marBottom w:val="0"/>
          <w:divBdr>
            <w:top w:val="none" w:sz="0" w:space="0" w:color="auto"/>
            <w:left w:val="none" w:sz="0" w:space="0" w:color="auto"/>
            <w:bottom w:val="none" w:sz="0" w:space="0" w:color="auto"/>
            <w:right w:val="none" w:sz="0" w:space="0" w:color="auto"/>
          </w:divBdr>
        </w:div>
      </w:divsChild>
    </w:div>
    <w:div w:id="367529382">
      <w:bodyDiv w:val="1"/>
      <w:marLeft w:val="0"/>
      <w:marRight w:val="0"/>
      <w:marTop w:val="0"/>
      <w:marBottom w:val="0"/>
      <w:divBdr>
        <w:top w:val="none" w:sz="0" w:space="0" w:color="auto"/>
        <w:left w:val="none" w:sz="0" w:space="0" w:color="auto"/>
        <w:bottom w:val="none" w:sz="0" w:space="0" w:color="auto"/>
        <w:right w:val="none" w:sz="0" w:space="0" w:color="auto"/>
      </w:divBdr>
      <w:divsChild>
        <w:div w:id="843469573">
          <w:marLeft w:val="0"/>
          <w:marRight w:val="0"/>
          <w:marTop w:val="0"/>
          <w:marBottom w:val="0"/>
          <w:divBdr>
            <w:top w:val="none" w:sz="0" w:space="0" w:color="auto"/>
            <w:left w:val="none" w:sz="0" w:space="0" w:color="auto"/>
            <w:bottom w:val="none" w:sz="0" w:space="0" w:color="auto"/>
            <w:right w:val="none" w:sz="0" w:space="0" w:color="auto"/>
          </w:divBdr>
        </w:div>
      </w:divsChild>
    </w:div>
    <w:div w:id="488985485">
      <w:bodyDiv w:val="1"/>
      <w:marLeft w:val="0"/>
      <w:marRight w:val="0"/>
      <w:marTop w:val="0"/>
      <w:marBottom w:val="0"/>
      <w:divBdr>
        <w:top w:val="none" w:sz="0" w:space="0" w:color="auto"/>
        <w:left w:val="none" w:sz="0" w:space="0" w:color="auto"/>
        <w:bottom w:val="none" w:sz="0" w:space="0" w:color="auto"/>
        <w:right w:val="none" w:sz="0" w:space="0" w:color="auto"/>
      </w:divBdr>
      <w:divsChild>
        <w:div w:id="1775974098">
          <w:marLeft w:val="0"/>
          <w:marRight w:val="0"/>
          <w:marTop w:val="0"/>
          <w:marBottom w:val="0"/>
          <w:divBdr>
            <w:top w:val="none" w:sz="0" w:space="0" w:color="auto"/>
            <w:left w:val="none" w:sz="0" w:space="0" w:color="auto"/>
            <w:bottom w:val="none" w:sz="0" w:space="0" w:color="auto"/>
            <w:right w:val="none" w:sz="0" w:space="0" w:color="auto"/>
          </w:divBdr>
        </w:div>
      </w:divsChild>
    </w:div>
    <w:div w:id="498615678">
      <w:bodyDiv w:val="1"/>
      <w:marLeft w:val="0"/>
      <w:marRight w:val="0"/>
      <w:marTop w:val="0"/>
      <w:marBottom w:val="0"/>
      <w:divBdr>
        <w:top w:val="none" w:sz="0" w:space="0" w:color="auto"/>
        <w:left w:val="none" w:sz="0" w:space="0" w:color="auto"/>
        <w:bottom w:val="none" w:sz="0" w:space="0" w:color="auto"/>
        <w:right w:val="none" w:sz="0" w:space="0" w:color="auto"/>
      </w:divBdr>
      <w:divsChild>
        <w:div w:id="1450394559">
          <w:marLeft w:val="0"/>
          <w:marRight w:val="0"/>
          <w:marTop w:val="0"/>
          <w:marBottom w:val="0"/>
          <w:divBdr>
            <w:top w:val="none" w:sz="0" w:space="0" w:color="auto"/>
            <w:left w:val="none" w:sz="0" w:space="0" w:color="auto"/>
            <w:bottom w:val="none" w:sz="0" w:space="0" w:color="auto"/>
            <w:right w:val="none" w:sz="0" w:space="0" w:color="auto"/>
          </w:divBdr>
        </w:div>
      </w:divsChild>
    </w:div>
    <w:div w:id="541746623">
      <w:bodyDiv w:val="1"/>
      <w:marLeft w:val="0"/>
      <w:marRight w:val="0"/>
      <w:marTop w:val="0"/>
      <w:marBottom w:val="0"/>
      <w:divBdr>
        <w:top w:val="none" w:sz="0" w:space="0" w:color="auto"/>
        <w:left w:val="none" w:sz="0" w:space="0" w:color="auto"/>
        <w:bottom w:val="none" w:sz="0" w:space="0" w:color="auto"/>
        <w:right w:val="none" w:sz="0" w:space="0" w:color="auto"/>
      </w:divBdr>
      <w:divsChild>
        <w:div w:id="1336345364">
          <w:marLeft w:val="0"/>
          <w:marRight w:val="0"/>
          <w:marTop w:val="0"/>
          <w:marBottom w:val="0"/>
          <w:divBdr>
            <w:top w:val="none" w:sz="0" w:space="0" w:color="auto"/>
            <w:left w:val="none" w:sz="0" w:space="0" w:color="auto"/>
            <w:bottom w:val="none" w:sz="0" w:space="0" w:color="auto"/>
            <w:right w:val="none" w:sz="0" w:space="0" w:color="auto"/>
          </w:divBdr>
        </w:div>
      </w:divsChild>
    </w:div>
    <w:div w:id="570970559">
      <w:bodyDiv w:val="1"/>
      <w:marLeft w:val="0"/>
      <w:marRight w:val="0"/>
      <w:marTop w:val="0"/>
      <w:marBottom w:val="0"/>
      <w:divBdr>
        <w:top w:val="none" w:sz="0" w:space="0" w:color="auto"/>
        <w:left w:val="none" w:sz="0" w:space="0" w:color="auto"/>
        <w:bottom w:val="none" w:sz="0" w:space="0" w:color="auto"/>
        <w:right w:val="none" w:sz="0" w:space="0" w:color="auto"/>
      </w:divBdr>
      <w:divsChild>
        <w:div w:id="623542041">
          <w:marLeft w:val="0"/>
          <w:marRight w:val="0"/>
          <w:marTop w:val="0"/>
          <w:marBottom w:val="0"/>
          <w:divBdr>
            <w:top w:val="none" w:sz="0" w:space="0" w:color="auto"/>
            <w:left w:val="none" w:sz="0" w:space="0" w:color="auto"/>
            <w:bottom w:val="none" w:sz="0" w:space="0" w:color="auto"/>
            <w:right w:val="none" w:sz="0" w:space="0" w:color="auto"/>
          </w:divBdr>
        </w:div>
      </w:divsChild>
    </w:div>
    <w:div w:id="804396780">
      <w:bodyDiv w:val="1"/>
      <w:marLeft w:val="0"/>
      <w:marRight w:val="0"/>
      <w:marTop w:val="0"/>
      <w:marBottom w:val="0"/>
      <w:divBdr>
        <w:top w:val="none" w:sz="0" w:space="0" w:color="auto"/>
        <w:left w:val="none" w:sz="0" w:space="0" w:color="auto"/>
        <w:bottom w:val="none" w:sz="0" w:space="0" w:color="auto"/>
        <w:right w:val="none" w:sz="0" w:space="0" w:color="auto"/>
      </w:divBdr>
      <w:divsChild>
        <w:div w:id="1362315524">
          <w:marLeft w:val="0"/>
          <w:marRight w:val="0"/>
          <w:marTop w:val="0"/>
          <w:marBottom w:val="0"/>
          <w:divBdr>
            <w:top w:val="none" w:sz="0" w:space="0" w:color="auto"/>
            <w:left w:val="none" w:sz="0" w:space="0" w:color="auto"/>
            <w:bottom w:val="none" w:sz="0" w:space="0" w:color="auto"/>
            <w:right w:val="none" w:sz="0" w:space="0" w:color="auto"/>
          </w:divBdr>
        </w:div>
      </w:divsChild>
    </w:div>
    <w:div w:id="940531947">
      <w:bodyDiv w:val="1"/>
      <w:marLeft w:val="0"/>
      <w:marRight w:val="0"/>
      <w:marTop w:val="0"/>
      <w:marBottom w:val="0"/>
      <w:divBdr>
        <w:top w:val="none" w:sz="0" w:space="0" w:color="auto"/>
        <w:left w:val="none" w:sz="0" w:space="0" w:color="auto"/>
        <w:bottom w:val="none" w:sz="0" w:space="0" w:color="auto"/>
        <w:right w:val="none" w:sz="0" w:space="0" w:color="auto"/>
      </w:divBdr>
      <w:divsChild>
        <w:div w:id="28337601">
          <w:marLeft w:val="0"/>
          <w:marRight w:val="0"/>
          <w:marTop w:val="0"/>
          <w:marBottom w:val="0"/>
          <w:divBdr>
            <w:top w:val="none" w:sz="0" w:space="0" w:color="auto"/>
            <w:left w:val="none" w:sz="0" w:space="0" w:color="auto"/>
            <w:bottom w:val="none" w:sz="0" w:space="0" w:color="auto"/>
            <w:right w:val="none" w:sz="0" w:space="0" w:color="auto"/>
          </w:divBdr>
        </w:div>
      </w:divsChild>
    </w:div>
    <w:div w:id="1024016994">
      <w:bodyDiv w:val="1"/>
      <w:marLeft w:val="0"/>
      <w:marRight w:val="0"/>
      <w:marTop w:val="0"/>
      <w:marBottom w:val="0"/>
      <w:divBdr>
        <w:top w:val="none" w:sz="0" w:space="0" w:color="auto"/>
        <w:left w:val="none" w:sz="0" w:space="0" w:color="auto"/>
        <w:bottom w:val="none" w:sz="0" w:space="0" w:color="auto"/>
        <w:right w:val="none" w:sz="0" w:space="0" w:color="auto"/>
      </w:divBdr>
      <w:divsChild>
        <w:div w:id="940599862">
          <w:marLeft w:val="0"/>
          <w:marRight w:val="0"/>
          <w:marTop w:val="0"/>
          <w:marBottom w:val="0"/>
          <w:divBdr>
            <w:top w:val="none" w:sz="0" w:space="0" w:color="auto"/>
            <w:left w:val="none" w:sz="0" w:space="0" w:color="auto"/>
            <w:bottom w:val="none" w:sz="0" w:space="0" w:color="auto"/>
            <w:right w:val="none" w:sz="0" w:space="0" w:color="auto"/>
          </w:divBdr>
        </w:div>
      </w:divsChild>
    </w:div>
    <w:div w:id="1062828420">
      <w:bodyDiv w:val="1"/>
      <w:marLeft w:val="0"/>
      <w:marRight w:val="0"/>
      <w:marTop w:val="0"/>
      <w:marBottom w:val="0"/>
      <w:divBdr>
        <w:top w:val="none" w:sz="0" w:space="0" w:color="auto"/>
        <w:left w:val="none" w:sz="0" w:space="0" w:color="auto"/>
        <w:bottom w:val="none" w:sz="0" w:space="0" w:color="auto"/>
        <w:right w:val="none" w:sz="0" w:space="0" w:color="auto"/>
      </w:divBdr>
      <w:divsChild>
        <w:div w:id="1775977098">
          <w:marLeft w:val="0"/>
          <w:marRight w:val="0"/>
          <w:marTop w:val="0"/>
          <w:marBottom w:val="0"/>
          <w:divBdr>
            <w:top w:val="none" w:sz="0" w:space="0" w:color="auto"/>
            <w:left w:val="none" w:sz="0" w:space="0" w:color="auto"/>
            <w:bottom w:val="none" w:sz="0" w:space="0" w:color="auto"/>
            <w:right w:val="none" w:sz="0" w:space="0" w:color="auto"/>
          </w:divBdr>
        </w:div>
      </w:divsChild>
    </w:div>
    <w:div w:id="1153792193">
      <w:bodyDiv w:val="1"/>
      <w:marLeft w:val="0"/>
      <w:marRight w:val="0"/>
      <w:marTop w:val="0"/>
      <w:marBottom w:val="0"/>
      <w:divBdr>
        <w:top w:val="none" w:sz="0" w:space="0" w:color="auto"/>
        <w:left w:val="none" w:sz="0" w:space="0" w:color="auto"/>
        <w:bottom w:val="none" w:sz="0" w:space="0" w:color="auto"/>
        <w:right w:val="none" w:sz="0" w:space="0" w:color="auto"/>
      </w:divBdr>
      <w:divsChild>
        <w:div w:id="23606164">
          <w:marLeft w:val="0"/>
          <w:marRight w:val="0"/>
          <w:marTop w:val="0"/>
          <w:marBottom w:val="0"/>
          <w:divBdr>
            <w:top w:val="none" w:sz="0" w:space="0" w:color="auto"/>
            <w:left w:val="none" w:sz="0" w:space="0" w:color="auto"/>
            <w:bottom w:val="none" w:sz="0" w:space="0" w:color="auto"/>
            <w:right w:val="none" w:sz="0" w:space="0" w:color="auto"/>
          </w:divBdr>
        </w:div>
      </w:divsChild>
    </w:div>
    <w:div w:id="1180046758">
      <w:bodyDiv w:val="1"/>
      <w:marLeft w:val="0"/>
      <w:marRight w:val="0"/>
      <w:marTop w:val="0"/>
      <w:marBottom w:val="0"/>
      <w:divBdr>
        <w:top w:val="none" w:sz="0" w:space="0" w:color="auto"/>
        <w:left w:val="none" w:sz="0" w:space="0" w:color="auto"/>
        <w:bottom w:val="none" w:sz="0" w:space="0" w:color="auto"/>
        <w:right w:val="none" w:sz="0" w:space="0" w:color="auto"/>
      </w:divBdr>
      <w:divsChild>
        <w:div w:id="1863128988">
          <w:marLeft w:val="432"/>
          <w:marRight w:val="0"/>
          <w:marTop w:val="154"/>
          <w:marBottom w:val="0"/>
          <w:divBdr>
            <w:top w:val="none" w:sz="0" w:space="0" w:color="auto"/>
            <w:left w:val="none" w:sz="0" w:space="0" w:color="auto"/>
            <w:bottom w:val="none" w:sz="0" w:space="0" w:color="auto"/>
            <w:right w:val="none" w:sz="0" w:space="0" w:color="auto"/>
          </w:divBdr>
        </w:div>
      </w:divsChild>
    </w:div>
    <w:div w:id="1216040034">
      <w:bodyDiv w:val="1"/>
      <w:marLeft w:val="0"/>
      <w:marRight w:val="0"/>
      <w:marTop w:val="0"/>
      <w:marBottom w:val="0"/>
      <w:divBdr>
        <w:top w:val="none" w:sz="0" w:space="0" w:color="auto"/>
        <w:left w:val="none" w:sz="0" w:space="0" w:color="auto"/>
        <w:bottom w:val="none" w:sz="0" w:space="0" w:color="auto"/>
        <w:right w:val="none" w:sz="0" w:space="0" w:color="auto"/>
      </w:divBdr>
      <w:divsChild>
        <w:div w:id="43793027">
          <w:marLeft w:val="0"/>
          <w:marRight w:val="0"/>
          <w:marTop w:val="0"/>
          <w:marBottom w:val="0"/>
          <w:divBdr>
            <w:top w:val="none" w:sz="0" w:space="0" w:color="auto"/>
            <w:left w:val="none" w:sz="0" w:space="0" w:color="auto"/>
            <w:bottom w:val="none" w:sz="0" w:space="0" w:color="auto"/>
            <w:right w:val="none" w:sz="0" w:space="0" w:color="auto"/>
          </w:divBdr>
        </w:div>
      </w:divsChild>
    </w:div>
    <w:div w:id="1217862649">
      <w:bodyDiv w:val="1"/>
      <w:marLeft w:val="0"/>
      <w:marRight w:val="0"/>
      <w:marTop w:val="0"/>
      <w:marBottom w:val="0"/>
      <w:divBdr>
        <w:top w:val="none" w:sz="0" w:space="0" w:color="auto"/>
        <w:left w:val="none" w:sz="0" w:space="0" w:color="auto"/>
        <w:bottom w:val="none" w:sz="0" w:space="0" w:color="auto"/>
        <w:right w:val="none" w:sz="0" w:space="0" w:color="auto"/>
      </w:divBdr>
      <w:divsChild>
        <w:div w:id="517356637">
          <w:marLeft w:val="0"/>
          <w:marRight w:val="0"/>
          <w:marTop w:val="0"/>
          <w:marBottom w:val="0"/>
          <w:divBdr>
            <w:top w:val="none" w:sz="0" w:space="0" w:color="auto"/>
            <w:left w:val="none" w:sz="0" w:space="0" w:color="auto"/>
            <w:bottom w:val="none" w:sz="0" w:space="0" w:color="auto"/>
            <w:right w:val="none" w:sz="0" w:space="0" w:color="auto"/>
          </w:divBdr>
        </w:div>
      </w:divsChild>
    </w:div>
    <w:div w:id="1258631730">
      <w:bodyDiv w:val="1"/>
      <w:marLeft w:val="0"/>
      <w:marRight w:val="0"/>
      <w:marTop w:val="0"/>
      <w:marBottom w:val="0"/>
      <w:divBdr>
        <w:top w:val="none" w:sz="0" w:space="0" w:color="auto"/>
        <w:left w:val="none" w:sz="0" w:space="0" w:color="auto"/>
        <w:bottom w:val="none" w:sz="0" w:space="0" w:color="auto"/>
        <w:right w:val="none" w:sz="0" w:space="0" w:color="auto"/>
      </w:divBdr>
      <w:divsChild>
        <w:div w:id="1569607397">
          <w:marLeft w:val="0"/>
          <w:marRight w:val="0"/>
          <w:marTop w:val="0"/>
          <w:marBottom w:val="0"/>
          <w:divBdr>
            <w:top w:val="none" w:sz="0" w:space="0" w:color="auto"/>
            <w:left w:val="none" w:sz="0" w:space="0" w:color="auto"/>
            <w:bottom w:val="none" w:sz="0" w:space="0" w:color="auto"/>
            <w:right w:val="none" w:sz="0" w:space="0" w:color="auto"/>
          </w:divBdr>
        </w:div>
      </w:divsChild>
    </w:div>
    <w:div w:id="1276642114">
      <w:bodyDiv w:val="1"/>
      <w:marLeft w:val="0"/>
      <w:marRight w:val="0"/>
      <w:marTop w:val="0"/>
      <w:marBottom w:val="0"/>
      <w:divBdr>
        <w:top w:val="none" w:sz="0" w:space="0" w:color="auto"/>
        <w:left w:val="none" w:sz="0" w:space="0" w:color="auto"/>
        <w:bottom w:val="none" w:sz="0" w:space="0" w:color="auto"/>
        <w:right w:val="none" w:sz="0" w:space="0" w:color="auto"/>
      </w:divBdr>
      <w:divsChild>
        <w:div w:id="722027350">
          <w:marLeft w:val="0"/>
          <w:marRight w:val="0"/>
          <w:marTop w:val="0"/>
          <w:marBottom w:val="0"/>
          <w:divBdr>
            <w:top w:val="none" w:sz="0" w:space="0" w:color="auto"/>
            <w:left w:val="none" w:sz="0" w:space="0" w:color="auto"/>
            <w:bottom w:val="none" w:sz="0" w:space="0" w:color="auto"/>
            <w:right w:val="none" w:sz="0" w:space="0" w:color="auto"/>
          </w:divBdr>
        </w:div>
      </w:divsChild>
    </w:div>
    <w:div w:id="1296837479">
      <w:bodyDiv w:val="1"/>
      <w:marLeft w:val="0"/>
      <w:marRight w:val="0"/>
      <w:marTop w:val="0"/>
      <w:marBottom w:val="0"/>
      <w:divBdr>
        <w:top w:val="none" w:sz="0" w:space="0" w:color="auto"/>
        <w:left w:val="none" w:sz="0" w:space="0" w:color="auto"/>
        <w:bottom w:val="none" w:sz="0" w:space="0" w:color="auto"/>
        <w:right w:val="none" w:sz="0" w:space="0" w:color="auto"/>
      </w:divBdr>
      <w:divsChild>
        <w:div w:id="1655059528">
          <w:marLeft w:val="0"/>
          <w:marRight w:val="0"/>
          <w:marTop w:val="0"/>
          <w:marBottom w:val="0"/>
          <w:divBdr>
            <w:top w:val="none" w:sz="0" w:space="0" w:color="auto"/>
            <w:left w:val="none" w:sz="0" w:space="0" w:color="auto"/>
            <w:bottom w:val="none" w:sz="0" w:space="0" w:color="auto"/>
            <w:right w:val="none" w:sz="0" w:space="0" w:color="auto"/>
          </w:divBdr>
        </w:div>
      </w:divsChild>
    </w:div>
    <w:div w:id="1314603980">
      <w:bodyDiv w:val="1"/>
      <w:marLeft w:val="0"/>
      <w:marRight w:val="0"/>
      <w:marTop w:val="0"/>
      <w:marBottom w:val="0"/>
      <w:divBdr>
        <w:top w:val="none" w:sz="0" w:space="0" w:color="auto"/>
        <w:left w:val="none" w:sz="0" w:space="0" w:color="auto"/>
        <w:bottom w:val="none" w:sz="0" w:space="0" w:color="auto"/>
        <w:right w:val="none" w:sz="0" w:space="0" w:color="auto"/>
      </w:divBdr>
      <w:divsChild>
        <w:div w:id="1415930732">
          <w:marLeft w:val="0"/>
          <w:marRight w:val="0"/>
          <w:marTop w:val="0"/>
          <w:marBottom w:val="0"/>
          <w:divBdr>
            <w:top w:val="none" w:sz="0" w:space="0" w:color="auto"/>
            <w:left w:val="none" w:sz="0" w:space="0" w:color="auto"/>
            <w:bottom w:val="none" w:sz="0" w:space="0" w:color="auto"/>
            <w:right w:val="none" w:sz="0" w:space="0" w:color="auto"/>
          </w:divBdr>
        </w:div>
      </w:divsChild>
    </w:div>
    <w:div w:id="1331182421">
      <w:bodyDiv w:val="1"/>
      <w:marLeft w:val="0"/>
      <w:marRight w:val="0"/>
      <w:marTop w:val="0"/>
      <w:marBottom w:val="0"/>
      <w:divBdr>
        <w:top w:val="none" w:sz="0" w:space="0" w:color="auto"/>
        <w:left w:val="none" w:sz="0" w:space="0" w:color="auto"/>
        <w:bottom w:val="none" w:sz="0" w:space="0" w:color="auto"/>
        <w:right w:val="none" w:sz="0" w:space="0" w:color="auto"/>
      </w:divBdr>
      <w:divsChild>
        <w:div w:id="1868786337">
          <w:marLeft w:val="0"/>
          <w:marRight w:val="0"/>
          <w:marTop w:val="0"/>
          <w:marBottom w:val="0"/>
          <w:divBdr>
            <w:top w:val="none" w:sz="0" w:space="0" w:color="auto"/>
            <w:left w:val="none" w:sz="0" w:space="0" w:color="auto"/>
            <w:bottom w:val="none" w:sz="0" w:space="0" w:color="auto"/>
            <w:right w:val="none" w:sz="0" w:space="0" w:color="auto"/>
          </w:divBdr>
        </w:div>
      </w:divsChild>
    </w:div>
    <w:div w:id="1350065537">
      <w:bodyDiv w:val="1"/>
      <w:marLeft w:val="0"/>
      <w:marRight w:val="0"/>
      <w:marTop w:val="0"/>
      <w:marBottom w:val="0"/>
      <w:divBdr>
        <w:top w:val="none" w:sz="0" w:space="0" w:color="auto"/>
        <w:left w:val="none" w:sz="0" w:space="0" w:color="auto"/>
        <w:bottom w:val="none" w:sz="0" w:space="0" w:color="auto"/>
        <w:right w:val="none" w:sz="0" w:space="0" w:color="auto"/>
      </w:divBdr>
      <w:divsChild>
        <w:div w:id="2109736746">
          <w:marLeft w:val="0"/>
          <w:marRight w:val="0"/>
          <w:marTop w:val="0"/>
          <w:marBottom w:val="0"/>
          <w:divBdr>
            <w:top w:val="none" w:sz="0" w:space="0" w:color="auto"/>
            <w:left w:val="none" w:sz="0" w:space="0" w:color="auto"/>
            <w:bottom w:val="none" w:sz="0" w:space="0" w:color="auto"/>
            <w:right w:val="none" w:sz="0" w:space="0" w:color="auto"/>
          </w:divBdr>
        </w:div>
      </w:divsChild>
    </w:div>
    <w:div w:id="1359546958">
      <w:bodyDiv w:val="1"/>
      <w:marLeft w:val="0"/>
      <w:marRight w:val="0"/>
      <w:marTop w:val="0"/>
      <w:marBottom w:val="0"/>
      <w:divBdr>
        <w:top w:val="none" w:sz="0" w:space="0" w:color="auto"/>
        <w:left w:val="none" w:sz="0" w:space="0" w:color="auto"/>
        <w:bottom w:val="none" w:sz="0" w:space="0" w:color="auto"/>
        <w:right w:val="none" w:sz="0" w:space="0" w:color="auto"/>
      </w:divBdr>
      <w:divsChild>
        <w:div w:id="1903447998">
          <w:marLeft w:val="0"/>
          <w:marRight w:val="0"/>
          <w:marTop w:val="0"/>
          <w:marBottom w:val="0"/>
          <w:divBdr>
            <w:top w:val="none" w:sz="0" w:space="0" w:color="auto"/>
            <w:left w:val="none" w:sz="0" w:space="0" w:color="auto"/>
            <w:bottom w:val="none" w:sz="0" w:space="0" w:color="auto"/>
            <w:right w:val="none" w:sz="0" w:space="0" w:color="auto"/>
          </w:divBdr>
        </w:div>
      </w:divsChild>
    </w:div>
    <w:div w:id="1462772547">
      <w:bodyDiv w:val="1"/>
      <w:marLeft w:val="0"/>
      <w:marRight w:val="0"/>
      <w:marTop w:val="0"/>
      <w:marBottom w:val="0"/>
      <w:divBdr>
        <w:top w:val="none" w:sz="0" w:space="0" w:color="auto"/>
        <w:left w:val="none" w:sz="0" w:space="0" w:color="auto"/>
        <w:bottom w:val="none" w:sz="0" w:space="0" w:color="auto"/>
        <w:right w:val="none" w:sz="0" w:space="0" w:color="auto"/>
      </w:divBdr>
      <w:divsChild>
        <w:div w:id="2054885473">
          <w:marLeft w:val="0"/>
          <w:marRight w:val="0"/>
          <w:marTop w:val="0"/>
          <w:marBottom w:val="0"/>
          <w:divBdr>
            <w:top w:val="none" w:sz="0" w:space="0" w:color="auto"/>
            <w:left w:val="none" w:sz="0" w:space="0" w:color="auto"/>
            <w:bottom w:val="none" w:sz="0" w:space="0" w:color="auto"/>
            <w:right w:val="none" w:sz="0" w:space="0" w:color="auto"/>
          </w:divBdr>
          <w:divsChild>
            <w:div w:id="18717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881">
      <w:bodyDiv w:val="1"/>
      <w:marLeft w:val="0"/>
      <w:marRight w:val="0"/>
      <w:marTop w:val="0"/>
      <w:marBottom w:val="0"/>
      <w:divBdr>
        <w:top w:val="none" w:sz="0" w:space="0" w:color="auto"/>
        <w:left w:val="none" w:sz="0" w:space="0" w:color="auto"/>
        <w:bottom w:val="none" w:sz="0" w:space="0" w:color="auto"/>
        <w:right w:val="none" w:sz="0" w:space="0" w:color="auto"/>
      </w:divBdr>
      <w:divsChild>
        <w:div w:id="990867930">
          <w:marLeft w:val="0"/>
          <w:marRight w:val="0"/>
          <w:marTop w:val="0"/>
          <w:marBottom w:val="0"/>
          <w:divBdr>
            <w:top w:val="none" w:sz="0" w:space="0" w:color="auto"/>
            <w:left w:val="none" w:sz="0" w:space="0" w:color="auto"/>
            <w:bottom w:val="none" w:sz="0" w:space="0" w:color="auto"/>
            <w:right w:val="none" w:sz="0" w:space="0" w:color="auto"/>
          </w:divBdr>
        </w:div>
      </w:divsChild>
    </w:div>
    <w:div w:id="1602836183">
      <w:bodyDiv w:val="1"/>
      <w:marLeft w:val="0"/>
      <w:marRight w:val="0"/>
      <w:marTop w:val="0"/>
      <w:marBottom w:val="0"/>
      <w:divBdr>
        <w:top w:val="none" w:sz="0" w:space="0" w:color="auto"/>
        <w:left w:val="none" w:sz="0" w:space="0" w:color="auto"/>
        <w:bottom w:val="none" w:sz="0" w:space="0" w:color="auto"/>
        <w:right w:val="none" w:sz="0" w:space="0" w:color="auto"/>
      </w:divBdr>
      <w:divsChild>
        <w:div w:id="1616979049">
          <w:marLeft w:val="0"/>
          <w:marRight w:val="0"/>
          <w:marTop w:val="0"/>
          <w:marBottom w:val="0"/>
          <w:divBdr>
            <w:top w:val="none" w:sz="0" w:space="0" w:color="auto"/>
            <w:left w:val="none" w:sz="0" w:space="0" w:color="auto"/>
            <w:bottom w:val="none" w:sz="0" w:space="0" w:color="auto"/>
            <w:right w:val="none" w:sz="0" w:space="0" w:color="auto"/>
          </w:divBdr>
        </w:div>
      </w:divsChild>
    </w:div>
    <w:div w:id="1616251315">
      <w:bodyDiv w:val="1"/>
      <w:marLeft w:val="0"/>
      <w:marRight w:val="0"/>
      <w:marTop w:val="0"/>
      <w:marBottom w:val="0"/>
      <w:divBdr>
        <w:top w:val="none" w:sz="0" w:space="0" w:color="auto"/>
        <w:left w:val="none" w:sz="0" w:space="0" w:color="auto"/>
        <w:bottom w:val="none" w:sz="0" w:space="0" w:color="auto"/>
        <w:right w:val="none" w:sz="0" w:space="0" w:color="auto"/>
      </w:divBdr>
      <w:divsChild>
        <w:div w:id="288826106">
          <w:marLeft w:val="432"/>
          <w:marRight w:val="0"/>
          <w:marTop w:val="154"/>
          <w:marBottom w:val="0"/>
          <w:divBdr>
            <w:top w:val="none" w:sz="0" w:space="0" w:color="auto"/>
            <w:left w:val="none" w:sz="0" w:space="0" w:color="auto"/>
            <w:bottom w:val="none" w:sz="0" w:space="0" w:color="auto"/>
            <w:right w:val="none" w:sz="0" w:space="0" w:color="auto"/>
          </w:divBdr>
        </w:div>
      </w:divsChild>
    </w:div>
    <w:div w:id="1624993426">
      <w:bodyDiv w:val="1"/>
      <w:marLeft w:val="0"/>
      <w:marRight w:val="0"/>
      <w:marTop w:val="0"/>
      <w:marBottom w:val="0"/>
      <w:divBdr>
        <w:top w:val="none" w:sz="0" w:space="0" w:color="auto"/>
        <w:left w:val="none" w:sz="0" w:space="0" w:color="auto"/>
        <w:bottom w:val="none" w:sz="0" w:space="0" w:color="auto"/>
        <w:right w:val="none" w:sz="0" w:space="0" w:color="auto"/>
      </w:divBdr>
      <w:divsChild>
        <w:div w:id="657343969">
          <w:marLeft w:val="0"/>
          <w:marRight w:val="0"/>
          <w:marTop w:val="0"/>
          <w:marBottom w:val="0"/>
          <w:divBdr>
            <w:top w:val="none" w:sz="0" w:space="0" w:color="auto"/>
            <w:left w:val="none" w:sz="0" w:space="0" w:color="auto"/>
            <w:bottom w:val="none" w:sz="0" w:space="0" w:color="auto"/>
            <w:right w:val="none" w:sz="0" w:space="0" w:color="auto"/>
          </w:divBdr>
        </w:div>
      </w:divsChild>
    </w:div>
    <w:div w:id="1650666484">
      <w:bodyDiv w:val="1"/>
      <w:marLeft w:val="0"/>
      <w:marRight w:val="0"/>
      <w:marTop w:val="0"/>
      <w:marBottom w:val="0"/>
      <w:divBdr>
        <w:top w:val="none" w:sz="0" w:space="0" w:color="auto"/>
        <w:left w:val="none" w:sz="0" w:space="0" w:color="auto"/>
        <w:bottom w:val="none" w:sz="0" w:space="0" w:color="auto"/>
        <w:right w:val="none" w:sz="0" w:space="0" w:color="auto"/>
      </w:divBdr>
      <w:divsChild>
        <w:div w:id="2135784729">
          <w:marLeft w:val="432"/>
          <w:marRight w:val="0"/>
          <w:marTop w:val="154"/>
          <w:marBottom w:val="0"/>
          <w:divBdr>
            <w:top w:val="none" w:sz="0" w:space="0" w:color="auto"/>
            <w:left w:val="none" w:sz="0" w:space="0" w:color="auto"/>
            <w:bottom w:val="none" w:sz="0" w:space="0" w:color="auto"/>
            <w:right w:val="none" w:sz="0" w:space="0" w:color="auto"/>
          </w:divBdr>
        </w:div>
      </w:divsChild>
    </w:div>
    <w:div w:id="1680960030">
      <w:bodyDiv w:val="1"/>
      <w:marLeft w:val="0"/>
      <w:marRight w:val="0"/>
      <w:marTop w:val="0"/>
      <w:marBottom w:val="0"/>
      <w:divBdr>
        <w:top w:val="none" w:sz="0" w:space="0" w:color="auto"/>
        <w:left w:val="none" w:sz="0" w:space="0" w:color="auto"/>
        <w:bottom w:val="none" w:sz="0" w:space="0" w:color="auto"/>
        <w:right w:val="none" w:sz="0" w:space="0" w:color="auto"/>
      </w:divBdr>
      <w:divsChild>
        <w:div w:id="1947498624">
          <w:marLeft w:val="0"/>
          <w:marRight w:val="0"/>
          <w:marTop w:val="0"/>
          <w:marBottom w:val="0"/>
          <w:divBdr>
            <w:top w:val="none" w:sz="0" w:space="0" w:color="auto"/>
            <w:left w:val="none" w:sz="0" w:space="0" w:color="auto"/>
            <w:bottom w:val="none" w:sz="0" w:space="0" w:color="auto"/>
            <w:right w:val="none" w:sz="0" w:space="0" w:color="auto"/>
          </w:divBdr>
        </w:div>
      </w:divsChild>
    </w:div>
    <w:div w:id="1687441282">
      <w:bodyDiv w:val="1"/>
      <w:marLeft w:val="0"/>
      <w:marRight w:val="0"/>
      <w:marTop w:val="0"/>
      <w:marBottom w:val="0"/>
      <w:divBdr>
        <w:top w:val="none" w:sz="0" w:space="0" w:color="auto"/>
        <w:left w:val="none" w:sz="0" w:space="0" w:color="auto"/>
        <w:bottom w:val="none" w:sz="0" w:space="0" w:color="auto"/>
        <w:right w:val="none" w:sz="0" w:space="0" w:color="auto"/>
      </w:divBdr>
      <w:divsChild>
        <w:div w:id="910848831">
          <w:marLeft w:val="0"/>
          <w:marRight w:val="0"/>
          <w:marTop w:val="0"/>
          <w:marBottom w:val="0"/>
          <w:divBdr>
            <w:top w:val="none" w:sz="0" w:space="0" w:color="auto"/>
            <w:left w:val="none" w:sz="0" w:space="0" w:color="auto"/>
            <w:bottom w:val="none" w:sz="0" w:space="0" w:color="auto"/>
            <w:right w:val="none" w:sz="0" w:space="0" w:color="auto"/>
          </w:divBdr>
        </w:div>
      </w:divsChild>
    </w:div>
    <w:div w:id="1694066218">
      <w:bodyDiv w:val="1"/>
      <w:marLeft w:val="0"/>
      <w:marRight w:val="0"/>
      <w:marTop w:val="0"/>
      <w:marBottom w:val="0"/>
      <w:divBdr>
        <w:top w:val="none" w:sz="0" w:space="0" w:color="auto"/>
        <w:left w:val="none" w:sz="0" w:space="0" w:color="auto"/>
        <w:bottom w:val="none" w:sz="0" w:space="0" w:color="auto"/>
        <w:right w:val="none" w:sz="0" w:space="0" w:color="auto"/>
      </w:divBdr>
      <w:divsChild>
        <w:div w:id="714501287">
          <w:marLeft w:val="0"/>
          <w:marRight w:val="0"/>
          <w:marTop w:val="0"/>
          <w:marBottom w:val="0"/>
          <w:divBdr>
            <w:top w:val="none" w:sz="0" w:space="0" w:color="auto"/>
            <w:left w:val="none" w:sz="0" w:space="0" w:color="auto"/>
            <w:bottom w:val="none" w:sz="0" w:space="0" w:color="auto"/>
            <w:right w:val="none" w:sz="0" w:space="0" w:color="auto"/>
          </w:divBdr>
          <w:divsChild>
            <w:div w:id="834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5446">
      <w:bodyDiv w:val="1"/>
      <w:marLeft w:val="0"/>
      <w:marRight w:val="0"/>
      <w:marTop w:val="0"/>
      <w:marBottom w:val="0"/>
      <w:divBdr>
        <w:top w:val="none" w:sz="0" w:space="0" w:color="auto"/>
        <w:left w:val="none" w:sz="0" w:space="0" w:color="auto"/>
        <w:bottom w:val="none" w:sz="0" w:space="0" w:color="auto"/>
        <w:right w:val="none" w:sz="0" w:space="0" w:color="auto"/>
      </w:divBdr>
      <w:divsChild>
        <w:div w:id="750347717">
          <w:marLeft w:val="0"/>
          <w:marRight w:val="0"/>
          <w:marTop w:val="0"/>
          <w:marBottom w:val="0"/>
          <w:divBdr>
            <w:top w:val="none" w:sz="0" w:space="0" w:color="auto"/>
            <w:left w:val="none" w:sz="0" w:space="0" w:color="auto"/>
            <w:bottom w:val="none" w:sz="0" w:space="0" w:color="auto"/>
            <w:right w:val="none" w:sz="0" w:space="0" w:color="auto"/>
          </w:divBdr>
        </w:div>
      </w:divsChild>
    </w:div>
    <w:div w:id="1760515034">
      <w:bodyDiv w:val="1"/>
      <w:marLeft w:val="0"/>
      <w:marRight w:val="0"/>
      <w:marTop w:val="0"/>
      <w:marBottom w:val="0"/>
      <w:divBdr>
        <w:top w:val="none" w:sz="0" w:space="0" w:color="auto"/>
        <w:left w:val="none" w:sz="0" w:space="0" w:color="auto"/>
        <w:bottom w:val="none" w:sz="0" w:space="0" w:color="auto"/>
        <w:right w:val="none" w:sz="0" w:space="0" w:color="auto"/>
      </w:divBdr>
      <w:divsChild>
        <w:div w:id="1174297519">
          <w:marLeft w:val="0"/>
          <w:marRight w:val="0"/>
          <w:marTop w:val="0"/>
          <w:marBottom w:val="0"/>
          <w:divBdr>
            <w:top w:val="none" w:sz="0" w:space="0" w:color="auto"/>
            <w:left w:val="none" w:sz="0" w:space="0" w:color="auto"/>
            <w:bottom w:val="none" w:sz="0" w:space="0" w:color="auto"/>
            <w:right w:val="none" w:sz="0" w:space="0" w:color="auto"/>
          </w:divBdr>
        </w:div>
      </w:divsChild>
    </w:div>
    <w:div w:id="1784568352">
      <w:bodyDiv w:val="1"/>
      <w:marLeft w:val="0"/>
      <w:marRight w:val="0"/>
      <w:marTop w:val="0"/>
      <w:marBottom w:val="0"/>
      <w:divBdr>
        <w:top w:val="none" w:sz="0" w:space="0" w:color="auto"/>
        <w:left w:val="none" w:sz="0" w:space="0" w:color="auto"/>
        <w:bottom w:val="none" w:sz="0" w:space="0" w:color="auto"/>
        <w:right w:val="none" w:sz="0" w:space="0" w:color="auto"/>
      </w:divBdr>
      <w:divsChild>
        <w:div w:id="449664823">
          <w:marLeft w:val="0"/>
          <w:marRight w:val="0"/>
          <w:marTop w:val="0"/>
          <w:marBottom w:val="0"/>
          <w:divBdr>
            <w:top w:val="none" w:sz="0" w:space="0" w:color="auto"/>
            <w:left w:val="none" w:sz="0" w:space="0" w:color="auto"/>
            <w:bottom w:val="none" w:sz="0" w:space="0" w:color="auto"/>
            <w:right w:val="none" w:sz="0" w:space="0" w:color="auto"/>
          </w:divBdr>
        </w:div>
      </w:divsChild>
    </w:div>
    <w:div w:id="1870021864">
      <w:bodyDiv w:val="1"/>
      <w:marLeft w:val="0"/>
      <w:marRight w:val="0"/>
      <w:marTop w:val="0"/>
      <w:marBottom w:val="0"/>
      <w:divBdr>
        <w:top w:val="none" w:sz="0" w:space="0" w:color="auto"/>
        <w:left w:val="none" w:sz="0" w:space="0" w:color="auto"/>
        <w:bottom w:val="none" w:sz="0" w:space="0" w:color="auto"/>
        <w:right w:val="none" w:sz="0" w:space="0" w:color="auto"/>
      </w:divBdr>
      <w:divsChild>
        <w:div w:id="1280261227">
          <w:marLeft w:val="0"/>
          <w:marRight w:val="0"/>
          <w:marTop w:val="0"/>
          <w:marBottom w:val="0"/>
          <w:divBdr>
            <w:top w:val="none" w:sz="0" w:space="0" w:color="auto"/>
            <w:left w:val="none" w:sz="0" w:space="0" w:color="auto"/>
            <w:bottom w:val="none" w:sz="0" w:space="0" w:color="auto"/>
            <w:right w:val="none" w:sz="0" w:space="0" w:color="auto"/>
          </w:divBdr>
          <w:divsChild>
            <w:div w:id="281302793">
              <w:marLeft w:val="0"/>
              <w:marRight w:val="0"/>
              <w:marTop w:val="0"/>
              <w:marBottom w:val="0"/>
              <w:divBdr>
                <w:top w:val="none" w:sz="0" w:space="0" w:color="auto"/>
                <w:left w:val="none" w:sz="0" w:space="0" w:color="auto"/>
                <w:bottom w:val="none" w:sz="0" w:space="0" w:color="auto"/>
                <w:right w:val="none" w:sz="0" w:space="0" w:color="auto"/>
              </w:divBdr>
            </w:div>
            <w:div w:id="326398572">
              <w:marLeft w:val="0"/>
              <w:marRight w:val="0"/>
              <w:marTop w:val="0"/>
              <w:marBottom w:val="0"/>
              <w:divBdr>
                <w:top w:val="none" w:sz="0" w:space="0" w:color="auto"/>
                <w:left w:val="none" w:sz="0" w:space="0" w:color="auto"/>
                <w:bottom w:val="none" w:sz="0" w:space="0" w:color="auto"/>
                <w:right w:val="none" w:sz="0" w:space="0" w:color="auto"/>
              </w:divBdr>
            </w:div>
            <w:div w:id="353118945">
              <w:marLeft w:val="0"/>
              <w:marRight w:val="0"/>
              <w:marTop w:val="0"/>
              <w:marBottom w:val="0"/>
              <w:divBdr>
                <w:top w:val="none" w:sz="0" w:space="0" w:color="auto"/>
                <w:left w:val="none" w:sz="0" w:space="0" w:color="auto"/>
                <w:bottom w:val="none" w:sz="0" w:space="0" w:color="auto"/>
                <w:right w:val="none" w:sz="0" w:space="0" w:color="auto"/>
              </w:divBdr>
            </w:div>
            <w:div w:id="855734931">
              <w:marLeft w:val="0"/>
              <w:marRight w:val="0"/>
              <w:marTop w:val="0"/>
              <w:marBottom w:val="0"/>
              <w:divBdr>
                <w:top w:val="none" w:sz="0" w:space="0" w:color="auto"/>
                <w:left w:val="none" w:sz="0" w:space="0" w:color="auto"/>
                <w:bottom w:val="none" w:sz="0" w:space="0" w:color="auto"/>
                <w:right w:val="none" w:sz="0" w:space="0" w:color="auto"/>
              </w:divBdr>
            </w:div>
            <w:div w:id="1214464159">
              <w:marLeft w:val="0"/>
              <w:marRight w:val="0"/>
              <w:marTop w:val="0"/>
              <w:marBottom w:val="0"/>
              <w:divBdr>
                <w:top w:val="none" w:sz="0" w:space="0" w:color="auto"/>
                <w:left w:val="none" w:sz="0" w:space="0" w:color="auto"/>
                <w:bottom w:val="none" w:sz="0" w:space="0" w:color="auto"/>
                <w:right w:val="none" w:sz="0" w:space="0" w:color="auto"/>
              </w:divBdr>
            </w:div>
            <w:div w:id="1597589634">
              <w:marLeft w:val="0"/>
              <w:marRight w:val="0"/>
              <w:marTop w:val="0"/>
              <w:marBottom w:val="0"/>
              <w:divBdr>
                <w:top w:val="none" w:sz="0" w:space="0" w:color="auto"/>
                <w:left w:val="none" w:sz="0" w:space="0" w:color="auto"/>
                <w:bottom w:val="none" w:sz="0" w:space="0" w:color="auto"/>
                <w:right w:val="none" w:sz="0" w:space="0" w:color="auto"/>
              </w:divBdr>
            </w:div>
            <w:div w:id="1910311589">
              <w:marLeft w:val="0"/>
              <w:marRight w:val="0"/>
              <w:marTop w:val="0"/>
              <w:marBottom w:val="0"/>
              <w:divBdr>
                <w:top w:val="none" w:sz="0" w:space="0" w:color="auto"/>
                <w:left w:val="none" w:sz="0" w:space="0" w:color="auto"/>
                <w:bottom w:val="none" w:sz="0" w:space="0" w:color="auto"/>
                <w:right w:val="none" w:sz="0" w:space="0" w:color="auto"/>
              </w:divBdr>
            </w:div>
            <w:div w:id="20959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722">
      <w:bodyDiv w:val="1"/>
      <w:marLeft w:val="0"/>
      <w:marRight w:val="0"/>
      <w:marTop w:val="0"/>
      <w:marBottom w:val="0"/>
      <w:divBdr>
        <w:top w:val="none" w:sz="0" w:space="0" w:color="auto"/>
        <w:left w:val="none" w:sz="0" w:space="0" w:color="auto"/>
        <w:bottom w:val="none" w:sz="0" w:space="0" w:color="auto"/>
        <w:right w:val="none" w:sz="0" w:space="0" w:color="auto"/>
      </w:divBdr>
      <w:divsChild>
        <w:div w:id="1937639734">
          <w:marLeft w:val="0"/>
          <w:marRight w:val="0"/>
          <w:marTop w:val="0"/>
          <w:marBottom w:val="0"/>
          <w:divBdr>
            <w:top w:val="none" w:sz="0" w:space="0" w:color="auto"/>
            <w:left w:val="none" w:sz="0" w:space="0" w:color="auto"/>
            <w:bottom w:val="none" w:sz="0" w:space="0" w:color="auto"/>
            <w:right w:val="none" w:sz="0" w:space="0" w:color="auto"/>
          </w:divBdr>
        </w:div>
      </w:divsChild>
    </w:div>
    <w:div w:id="1903641385">
      <w:bodyDiv w:val="1"/>
      <w:marLeft w:val="0"/>
      <w:marRight w:val="0"/>
      <w:marTop w:val="0"/>
      <w:marBottom w:val="0"/>
      <w:divBdr>
        <w:top w:val="none" w:sz="0" w:space="0" w:color="auto"/>
        <w:left w:val="none" w:sz="0" w:space="0" w:color="auto"/>
        <w:bottom w:val="none" w:sz="0" w:space="0" w:color="auto"/>
        <w:right w:val="none" w:sz="0" w:space="0" w:color="auto"/>
      </w:divBdr>
      <w:divsChild>
        <w:div w:id="946501400">
          <w:marLeft w:val="0"/>
          <w:marRight w:val="0"/>
          <w:marTop w:val="0"/>
          <w:marBottom w:val="0"/>
          <w:divBdr>
            <w:top w:val="none" w:sz="0" w:space="0" w:color="auto"/>
            <w:left w:val="none" w:sz="0" w:space="0" w:color="auto"/>
            <w:bottom w:val="none" w:sz="0" w:space="0" w:color="auto"/>
            <w:right w:val="none" w:sz="0" w:space="0" w:color="auto"/>
          </w:divBdr>
        </w:div>
      </w:divsChild>
    </w:div>
    <w:div w:id="2018120554">
      <w:bodyDiv w:val="1"/>
      <w:marLeft w:val="0"/>
      <w:marRight w:val="0"/>
      <w:marTop w:val="0"/>
      <w:marBottom w:val="0"/>
      <w:divBdr>
        <w:top w:val="none" w:sz="0" w:space="0" w:color="auto"/>
        <w:left w:val="none" w:sz="0" w:space="0" w:color="auto"/>
        <w:bottom w:val="none" w:sz="0" w:space="0" w:color="auto"/>
        <w:right w:val="none" w:sz="0" w:space="0" w:color="auto"/>
      </w:divBdr>
      <w:divsChild>
        <w:div w:id="1829666654">
          <w:marLeft w:val="0"/>
          <w:marRight w:val="0"/>
          <w:marTop w:val="0"/>
          <w:marBottom w:val="0"/>
          <w:divBdr>
            <w:top w:val="none" w:sz="0" w:space="0" w:color="auto"/>
            <w:left w:val="none" w:sz="0" w:space="0" w:color="auto"/>
            <w:bottom w:val="none" w:sz="0" w:space="0" w:color="auto"/>
            <w:right w:val="none" w:sz="0" w:space="0" w:color="auto"/>
          </w:divBdr>
        </w:div>
      </w:divsChild>
    </w:div>
    <w:div w:id="2079402651">
      <w:bodyDiv w:val="1"/>
      <w:marLeft w:val="0"/>
      <w:marRight w:val="0"/>
      <w:marTop w:val="0"/>
      <w:marBottom w:val="0"/>
      <w:divBdr>
        <w:top w:val="none" w:sz="0" w:space="0" w:color="auto"/>
        <w:left w:val="none" w:sz="0" w:space="0" w:color="auto"/>
        <w:bottom w:val="none" w:sz="0" w:space="0" w:color="auto"/>
        <w:right w:val="none" w:sz="0" w:space="0" w:color="auto"/>
      </w:divBdr>
      <w:divsChild>
        <w:div w:id="1278679435">
          <w:marLeft w:val="0"/>
          <w:marRight w:val="0"/>
          <w:marTop w:val="0"/>
          <w:marBottom w:val="0"/>
          <w:divBdr>
            <w:top w:val="none" w:sz="0" w:space="0" w:color="auto"/>
            <w:left w:val="none" w:sz="0" w:space="0" w:color="auto"/>
            <w:bottom w:val="none" w:sz="0" w:space="0" w:color="auto"/>
            <w:right w:val="none" w:sz="0" w:space="0" w:color="auto"/>
          </w:divBdr>
        </w:div>
      </w:divsChild>
    </w:div>
    <w:div w:id="2120711680">
      <w:bodyDiv w:val="1"/>
      <w:marLeft w:val="0"/>
      <w:marRight w:val="0"/>
      <w:marTop w:val="0"/>
      <w:marBottom w:val="0"/>
      <w:divBdr>
        <w:top w:val="none" w:sz="0" w:space="0" w:color="auto"/>
        <w:left w:val="none" w:sz="0" w:space="0" w:color="auto"/>
        <w:bottom w:val="none" w:sz="0" w:space="0" w:color="auto"/>
        <w:right w:val="none" w:sz="0" w:space="0" w:color="auto"/>
      </w:divBdr>
      <w:divsChild>
        <w:div w:id="1948654147">
          <w:marLeft w:val="0"/>
          <w:marRight w:val="0"/>
          <w:marTop w:val="0"/>
          <w:marBottom w:val="0"/>
          <w:divBdr>
            <w:top w:val="none" w:sz="0" w:space="0" w:color="auto"/>
            <w:left w:val="none" w:sz="0" w:space="0" w:color="auto"/>
            <w:bottom w:val="none" w:sz="0" w:space="0" w:color="auto"/>
            <w:right w:val="none" w:sz="0" w:space="0" w:color="auto"/>
          </w:divBdr>
          <w:divsChild>
            <w:div w:id="13866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05">
      <w:bodyDiv w:val="1"/>
      <w:marLeft w:val="0"/>
      <w:marRight w:val="0"/>
      <w:marTop w:val="0"/>
      <w:marBottom w:val="0"/>
      <w:divBdr>
        <w:top w:val="none" w:sz="0" w:space="0" w:color="auto"/>
        <w:left w:val="none" w:sz="0" w:space="0" w:color="auto"/>
        <w:bottom w:val="none" w:sz="0" w:space="0" w:color="auto"/>
        <w:right w:val="none" w:sz="0" w:space="0" w:color="auto"/>
      </w:divBdr>
      <w:divsChild>
        <w:div w:id="1546793077">
          <w:marLeft w:val="0"/>
          <w:marRight w:val="0"/>
          <w:marTop w:val="0"/>
          <w:marBottom w:val="0"/>
          <w:divBdr>
            <w:top w:val="none" w:sz="0" w:space="0" w:color="auto"/>
            <w:left w:val="none" w:sz="0" w:space="0" w:color="auto"/>
            <w:bottom w:val="none" w:sz="0" w:space="0" w:color="auto"/>
            <w:right w:val="none" w:sz="0" w:space="0" w:color="auto"/>
          </w:divBdr>
          <w:divsChild>
            <w:div w:id="2096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249</Words>
  <Characters>1425</Characters>
  <Application>Microsoft Office Word</Application>
  <DocSecurity>0</DocSecurity>
  <Lines>11</Lines>
  <Paragraphs>3</Paragraphs>
  <ScaleCrop>false</ScaleCrop>
  <Company>flying</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系统管理员</dc:creator>
  <cp:lastModifiedBy>锦涛 汤</cp:lastModifiedBy>
  <cp:revision>13</cp:revision>
  <cp:lastPrinted>2016-01-15T01:13:00Z</cp:lastPrinted>
  <dcterms:created xsi:type="dcterms:W3CDTF">2018-10-29T03:10:00Z</dcterms:created>
  <dcterms:modified xsi:type="dcterms:W3CDTF">2025-04-29T00:55:00Z</dcterms:modified>
</cp:coreProperties>
</file>