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习题6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建立一个包含系、学生、班级、学会等信息的关系数据库。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描述学生的属性有：学号、姓名、出生日期、系名、班名、宿舍区；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描述班级的属性有：班号、专业名、系名、人数、入校年份；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描述系的属性有：系名、系号、系办公室地点、人数；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描述学会的属性有：学会名、成立年份、地点、人数。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有关语义如下：一个系有若干专业，每个专业每年只招一个班，每个班有若干学生。一个系的学生住在同一个宿舍区。每个学生可参加若干学会，每个学会有若干学生。学生参加某学会有一个入会年份。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请给出关系模式，写出每个关系模式的最小依赖集，指出是否存在传递函数依赖，对于函数依赖左部是多属性的情况，讨论函数依赖是完全函数依赖还是部分函数依赖。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指出各关系的候选码、外部码，并说明是否全码存在。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关系模式： 学生S(SNO,SN,SB,DN,CNO,SA)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班级C(CNO,CS,DN,CNUM,CDATE)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系D(DNO,DN,DA,DNUM)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学会P(PN,DATE1,PA,PNUM)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学生-学会SP(SNO,PN,DATE2)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其中，SNO学号，SN姓名，SB出生日期，CDATE入校年份；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DNO系号，DN系名，DA系办公室地点，DNUM系人数；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PN学会名，DATE1成立年月，PA地点，PNUM学会会员人数；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DATE2入会年份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每个关系模式的最小函数依赖集如下：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S:SNO-&gt;SN, SNO-&gt;SB, SNO-&gt;CNO, CNO-&gt;DN, DN-&gt;SA(一个系的学生住在同一个宿舍区)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C:CNO-&gt;CS, CNO-&gt;CNUM, CNO-&gt;CDATE, CS-&gt;DN, (CS,CDATE)-&gt;CNO(每个专业每年只招一个班)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D:DNO-&gt;DN, DN-&gt;DNO, DNO-&gt;DA, DNO-&gt;DNUM(按照实际情况，系名和系号是一一对应的)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P:PN-&gt;DATE1, PN-&gt;PA, PN-&gt;PNUM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SP:(SNO,PN)-&gt;DATE2(学生参加某学会有一个入会年份)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S中存在的传递函数依赖：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SNO-&gt;DN, CNO-&gt;SA, SNO-&gt;SA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C中存在的传递函数依赖：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CNO-&gt;DN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函数依赖左部是多属性的情况：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(SNO,PN)-&gt;DATE2和(CS,CDATE)-&gt;CNO函数依赖左部有两个属性，都是完全函数依赖，没有部分函数依赖的情况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70500" cy="2727325"/>
            <wp:effectExtent l="0" t="0" r="0" b="317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试由Armstrong公理系统推导出下面三条推理规则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90340" cy="83693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已知X-&gt;Z，由增广律知XY-&gt;YZ，又因为X-&gt;Y，可得XX-&gt;XY-&gt;YZ，最后根据传递律得X-&gt;YZ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已知X-&gt;Y，由增广律得XW-&gt;WY，因为WY-&gt;Z，所以XW-&gt;WY-&gt;Z，通过传递律可知XW-&gt;Z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已知Z⊆Y，根据自反律知Y-&gt;Z，又因为X-&gt;Y，所以由传递律可得X-&gt;Y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给定关系模式R(U,F)，其中U = {A,B,C,D,E}，请回答如下问题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485765" cy="2032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791585" cy="1795780"/>
            <wp:effectExtent l="0" t="0" r="5715" b="762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试举出三个多值依赖的实例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1.关系模式MSC(M,S,C)中，M为专业，S为学生，C为必修课。假设每个专业有多个学生，有一组必修课。设同专业内所有学生选修的必修课相同，实例关系如下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1882140" cy="2165350"/>
            <wp:effectExtent l="0" t="0" r="10160" b="635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按照语义，对于M的每个值，S有一个完整的集合与之对应，而不管C取何值。所以M-&gt;-&gt;S。由于C和S有完全对称性，必然有M-&gt;-&gt;C成立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关系模式ISA(I,S,A)中，I表示学生兴趣小组，S表示学生，A表示某兴趣小组的活动项目。假设每个兴趣小组有多个学生，有若干活动项目。每个学生必须参加所在兴趣小组的项目，每个活动项目要求该兴趣小组的所有学生参加，按照语义有I-&gt;-&gt;S，I-&gt;-&gt;A成立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关系模式RDP(R,D,P)中，R表示医院病房，D表示医护人员，P表示病人。假设每个病房有多个病人，有多个医务人员负责该病房所有病人，按照语义有R-&gt;-&gt;D,R-&gt;-&gt;P成立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考虑关系模式R(U,F)，U = {A,B,C,D,E}，请回答下面的问题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93360" cy="66167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答：1.属性BC包含码；2.ACE,DEC,BCE；3.因为A、B、C、D、E都是主属性，所以R是3NF。因为所有函数依赖的决定因素A、BC、DE都不含码，R不是BCNF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下面的结论哪些是正确的？哪些是错误的？对于错误的结论请给出理由或一个反例说明之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624195" cy="153797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答：正确：1、2、3、5、6、7；不正确：4、8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反例：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当A-&gt;B在R上成立，关系R(A,B,C)等于其投影R1(A,B)和R2(A,C)的连接，反之不然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8.关系模式SC(SNO,CNO,G)中，(SNO,CNO)-&gt;G但是SNO-&gt;G,CNO-&gt;G是错误的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证明：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746115" cy="645795"/>
            <wp:effectExtent l="0" t="0" r="698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2506980" cy="2773680"/>
            <wp:effectExtent l="0" t="0" r="7620" b="762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153410" cy="2307590"/>
            <wp:effectExtent l="0" t="0" r="8890" b="3810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2221B"/>
    <w:multiLevelType w:val="singleLevel"/>
    <w:tmpl w:val="B3F2221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1BA704"/>
    <w:multiLevelType w:val="singleLevel"/>
    <w:tmpl w:val="1B1BA70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3ECA6AA9"/>
    <w:multiLevelType w:val="multilevel"/>
    <w:tmpl w:val="3ECA6A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3MDc1MTVhMmQ4ODcyZWM2OGFjYWVkOTIzNjE0MmUifQ=="/>
  </w:docVars>
  <w:rsids>
    <w:rsidRoot w:val="767D1564"/>
    <w:rsid w:val="4C42043D"/>
    <w:rsid w:val="767D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2024-04-30T11:51:00Z</dcterms:created>
  <dc:creator>安非他命</dc:creator>
  <cp:lastModifiedBy>安非他命</cp:lastModifiedBy>
  <dcterms:modified xsi:type="dcterms:W3CDTF">2024-05-02T07:15:15Z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D264FE8EC2864069A0BDAEC1B66E66C1_11</vt:lpwstr>
  </property>
</Properties>
</file>