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题　　目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利用Socket API实现网上点对点通信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姓　　名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宋泽涛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学　　号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25120222201292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>班　　级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网络2班</w:t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>实验时间</w:t>
      </w:r>
      <w:r>
        <w:rPr>
          <w:rFonts w:hint="eastAsia" w:ascii="宋体" w:hAnsi="宋体"/>
          <w:b/>
          <w:sz w:val="28"/>
          <w:szCs w:val="28"/>
          <w:lang w:eastAsia="zh-CN"/>
        </w:rPr>
        <w:t>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lang w:val="en-US" w:eastAsia="zh-CN"/>
        </w:rPr>
        <w:t>2024/5/17</w:t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   年  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17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  <w:rPr>
          <w:rFonts w:hint="eastAsia"/>
        </w:rPr>
      </w:pPr>
      <w:r>
        <w:rPr>
          <w:rFonts w:hint="eastAsia"/>
        </w:rPr>
        <w:t>在 Windows 或 Linux 操作系统（也可以将客户端部署在 Android、iOS 或</w:t>
      </w:r>
    </w:p>
    <w:p>
      <w:pPr>
        <w:pStyle w:val="3"/>
        <w:rPr>
          <w:rFonts w:hint="eastAsia"/>
        </w:rPr>
      </w:pPr>
      <w:r>
        <w:rPr>
          <w:rFonts w:hint="eastAsia"/>
        </w:rPr>
        <w:t>WinPhone 手机）下，分别基于 TCP 和 UDP 协议，利用 Socket API 实现网上</w:t>
      </w:r>
    </w:p>
    <w:p>
      <w:pPr>
        <w:pStyle w:val="3"/>
        <w:rPr>
          <w:rFonts w:hint="eastAsia"/>
        </w:rPr>
      </w:pPr>
      <w:r>
        <w:rPr>
          <w:rFonts w:hint="eastAsia"/>
        </w:rPr>
        <w:t>点对点通信。</w:t>
      </w:r>
    </w:p>
    <w:p>
      <w:pPr>
        <w:pStyle w:val="3"/>
        <w:rPr>
          <w:rFonts w:hint="eastAsia"/>
        </w:rPr>
      </w:pPr>
      <w:r>
        <w:rPr>
          <w:rFonts w:hint="eastAsia"/>
        </w:rPr>
        <w:t>需要实现两种功能！程序一、二可以分开写，也可写在一起。</w:t>
      </w:r>
    </w:p>
    <w:p>
      <w:pPr>
        <w:pStyle w:val="3"/>
        <w:rPr>
          <w:rFonts w:hint="eastAsia"/>
        </w:rPr>
      </w:pPr>
      <w:r>
        <w:rPr>
          <w:rFonts w:hint="eastAsia"/>
        </w:rPr>
        <w:t>程序一“基于 TCP 的可靠文件传输”，功能包括：</w:t>
      </w:r>
    </w:p>
    <w:p>
      <w:pPr>
        <w:pStyle w:val="3"/>
        <w:rPr>
          <w:rFonts w:hint="eastAsia"/>
        </w:rPr>
      </w:pPr>
      <w:r>
        <w:rPr>
          <w:rFonts w:hint="eastAsia"/>
        </w:rPr>
        <w:t>在客户端，用户选择本地的某个文件，并发送到服务器端。</w:t>
      </w:r>
    </w:p>
    <w:p>
      <w:pPr>
        <w:pStyle w:val="3"/>
        <w:rPr>
          <w:rFonts w:hint="eastAsia"/>
        </w:rPr>
      </w:pPr>
      <w:r>
        <w:rPr>
          <w:rFonts w:hint="eastAsia"/>
        </w:rPr>
        <w:t>在服务器端，接收客户端传输的数据流，并按 IP 地址保存在服务器端（文</w:t>
      </w:r>
    </w:p>
    <w:p>
      <w:pPr>
        <w:pStyle w:val="3"/>
        <w:rPr>
          <w:rFonts w:hint="eastAsia"/>
        </w:rPr>
      </w:pPr>
      <w:r>
        <w:rPr>
          <w:rFonts w:hint="eastAsia"/>
        </w:rPr>
        <w:t>件名重复的，可以覆盖）。</w:t>
      </w:r>
    </w:p>
    <w:p>
      <w:pPr>
        <w:pStyle w:val="3"/>
        <w:rPr>
          <w:rFonts w:hint="eastAsia"/>
        </w:rPr>
      </w:pPr>
      <w:r>
        <w:rPr>
          <w:rFonts w:hint="eastAsia"/>
        </w:rPr>
        <w:t>如果传输过程中服务器端发现客户端断开，服务器端应删除文件，并在屏</w:t>
      </w:r>
    </w:p>
    <w:p>
      <w:pPr>
        <w:pStyle w:val="3"/>
        <w:rPr>
          <w:rFonts w:hint="eastAsia"/>
        </w:rPr>
      </w:pPr>
      <w:r>
        <w:rPr>
          <w:rFonts w:hint="eastAsia"/>
        </w:rPr>
        <w:t>幕上提示，如“IP：1.2.3.4 发来 abcd.txt 文件过程中失去连接。”。如果客户端发</w:t>
      </w:r>
    </w:p>
    <w:p>
      <w:pPr>
        <w:pStyle w:val="3"/>
        <w:rPr>
          <w:rFonts w:hint="eastAsia"/>
        </w:rPr>
      </w:pPr>
      <w:r>
        <w:rPr>
          <w:rFonts w:hint="eastAsia"/>
        </w:rPr>
        <w:t>现服务器端不工作，客户端应有提示“服务器 1.2.3.5:62345 失去连接”。</w:t>
      </w:r>
    </w:p>
    <w:p>
      <w:pPr>
        <w:pStyle w:val="3"/>
        <w:rPr>
          <w:rFonts w:hint="eastAsia"/>
        </w:rPr>
      </w:pPr>
      <w:r>
        <w:rPr>
          <w:rFonts w:hint="eastAsia"/>
        </w:rPr>
        <w:t>程序二“基于 UDP 的不可靠文件传输”，功能同上，但不能使用 TCP 协议</w:t>
      </w:r>
    </w:p>
    <w:p>
      <w:pPr>
        <w:pStyle w:val="3"/>
        <w:rPr>
          <w:rFonts w:hint="eastAsia"/>
        </w:rPr>
      </w:pPr>
      <w:r>
        <w:rPr>
          <w:rFonts w:hint="eastAsia"/>
        </w:rPr>
        <w:t>进行传输。考虑如果传输过程中服务器端、客户端如何发现断开。</w:t>
      </w:r>
    </w:p>
    <w:p>
      <w:pPr>
        <w:pStyle w:val="3"/>
        <w:rPr>
          <w:rFonts w:hint="eastAsia"/>
        </w:rPr>
      </w:pPr>
      <w:r>
        <w:rPr>
          <w:rFonts w:hint="eastAsia"/>
        </w:rPr>
        <w:t>计算机网络课实验（6）</w:t>
      </w:r>
    </w:p>
    <w:p>
      <w:pPr>
        <w:pStyle w:val="3"/>
        <w:rPr>
          <w:rFonts w:hint="eastAsia"/>
        </w:rPr>
      </w:pPr>
      <w:r>
        <w:rPr>
          <w:rFonts w:hint="eastAsia"/>
        </w:rPr>
        <w:t>要求：</w:t>
      </w:r>
    </w:p>
    <w:p>
      <w:pPr>
        <w:pStyle w:val="3"/>
        <w:rPr>
          <w:rFonts w:hint="eastAsia"/>
        </w:rPr>
      </w:pPr>
      <w:r>
        <w:rPr>
          <w:rFonts w:hint="eastAsia"/>
        </w:rPr>
        <w:t>（1）开发环境自选。</w:t>
      </w:r>
    </w:p>
    <w:p>
      <w:pPr>
        <w:pStyle w:val="3"/>
        <w:rPr>
          <w:rFonts w:hint="eastAsia"/>
        </w:rPr>
      </w:pPr>
      <w:r>
        <w:rPr>
          <w:rFonts w:hint="eastAsia"/>
        </w:rPr>
        <w:t>（2）不要选用公用端口号（0~49151）。</w:t>
      </w:r>
    </w:p>
    <w:p>
      <w:pPr>
        <w:pStyle w:val="3"/>
        <w:rPr>
          <w:rFonts w:hint="eastAsia"/>
        </w:rPr>
      </w:pPr>
      <w:r>
        <w:rPr>
          <w:rFonts w:hint="eastAsia"/>
        </w:rPr>
        <w:t>（3）注意对出错进行处理，在传输过程中可以使用任务管理器终止服务器</w:t>
      </w:r>
    </w:p>
    <w:p>
      <w:pPr>
        <w:pStyle w:val="3"/>
        <w:rPr>
          <w:rFonts w:hint="eastAsia"/>
        </w:rPr>
      </w:pPr>
      <w:r>
        <w:rPr>
          <w:rFonts w:hint="eastAsia"/>
        </w:rPr>
        <w:t>或客户端模拟实现。</w:t>
      </w:r>
    </w:p>
    <w:p>
      <w:pPr>
        <w:pStyle w:val="3"/>
        <w:rPr>
          <w:rFonts w:hint="eastAsia"/>
        </w:rPr>
      </w:pPr>
      <w:r>
        <w:rPr>
          <w:rFonts w:hint="eastAsia"/>
        </w:rPr>
        <w:t>用 C/C++实现，开发环境和操作系统自选。建议不要选用公用端口号</w:t>
      </w:r>
    </w:p>
    <w:p>
      <w:pPr>
        <w:pStyle w:val="3"/>
        <w:rPr>
          <w:rFonts w:hint="eastAsia"/>
        </w:rPr>
      </w:pPr>
      <w:r>
        <w:rPr>
          <w:rFonts w:hint="eastAsia"/>
        </w:rPr>
        <w:t>（0~49151）</w:t>
      </w:r>
    </w:p>
    <w:p>
      <w:pPr>
        <w:pStyle w:val="3"/>
        <w:rPr>
          <w:rFonts w:hint="eastAsia"/>
        </w:rPr>
      </w:pP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Win11，编程语言为c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一、基于TCP的可靠文件传输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1.在vs2019中创建两个项目：TCP-server和TCP-client，用来模拟服务器端与客户端。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933950" cy="5334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TCP-client内容如下。文件夹中的send.txt代表将被发送的文件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6400" cy="1590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TCP-server内容如下，该目录接收客户端传来的文件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1320" cy="1551305"/>
            <wp:effectExtent l="0" t="0" r="508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2.TCP-client程序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1)发送文件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3333750" cy="1854200"/>
            <wp:effectExtent l="0" t="0" r="635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2)启动client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248150" cy="1612900"/>
            <wp:effectExtent l="0" t="0" r="635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3)主函数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3473450" cy="4184650"/>
            <wp:effectExtent l="0" t="0" r="6350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3.TCP-server程序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1)写入文件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3267710" cy="2423160"/>
            <wp:effectExtent l="0" t="0" r="8890" b="254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2)启动server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413250" cy="1854200"/>
            <wp:effectExtent l="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3)主函数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2908300" cy="4267200"/>
            <wp:effectExtent l="0" t="0" r="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3.传输结果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(1)启动服务器端后启动客户端，传输成功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启动服务器端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931160"/>
            <wp:effectExtent l="0" t="0" r="3175" b="254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启动客户端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83225" cy="2931160"/>
            <wp:effectExtent l="0" t="0" r="3175" b="254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服务器端接收成功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931160"/>
            <wp:effectExtent l="0" t="0" r="3175" b="254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81320" cy="2886710"/>
            <wp:effectExtent l="0" t="0" r="508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(2)不启动服务器端，直接启动客户端，传输失败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2931160"/>
            <wp:effectExtent l="0" t="0" r="3175" b="254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二、基于UDP的不可靠文件传输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和TCP可靠文件传输过程类似，只是实现过程不同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1.UDP-server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1)文件写入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857750" cy="3517900"/>
            <wp:effectExtent l="0" t="0" r="635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2)启动服务器端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318000" cy="166370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3)主函数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3556000" cy="415290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2.UDP-client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1)发送文件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870450" cy="3829050"/>
            <wp:effectExtent l="0" t="0" r="6350" b="635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2)启动客户端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349750" cy="1695450"/>
            <wp:effectExtent l="0" t="0" r="6350" b="635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3)主函数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2470150" cy="4318000"/>
            <wp:effectExtent l="0" t="0" r="635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3.传输结果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(1)启动服务器端后启动客户端，传输成功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启动服务器端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931160"/>
            <wp:effectExtent l="0" t="0" r="3175" b="254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启动客户端，提示传输成功</w:t>
      </w:r>
    </w:p>
    <w:p>
      <w:pPr>
        <w:pStyle w:val="3"/>
        <w:spacing w:before="120" w:after="12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931160"/>
            <wp:effectExtent l="0" t="0" r="3175" b="254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</w:t>
      </w:r>
    </w:p>
    <w:p>
      <w:pPr>
        <w:pStyle w:val="3"/>
        <w:spacing w:before="120" w:after="12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2931160"/>
            <wp:effectExtent l="0" t="0" r="3175" b="254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81320" cy="2886710"/>
            <wp:effectExtent l="0" t="0" r="5080" b="889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3"/>
        <w:spacing w:before="120" w:after="120"/>
        <w:ind w:firstLine="480"/>
        <w:rPr>
          <w:rFonts w:hint="default"/>
          <w:lang w:val="en-US"/>
        </w:rPr>
      </w:pPr>
      <w:r>
        <w:rPr>
          <w:rFonts w:hint="eastAsia"/>
          <w:lang w:val="en-US" w:eastAsia="zh-CN"/>
        </w:rPr>
        <w:t>(2)不启动服务器端，直接启动客户端，传输失败</w:t>
      </w:r>
    </w:p>
    <w:p>
      <w:pPr>
        <w:pStyle w:val="3"/>
        <w:spacing w:before="120" w:after="120"/>
        <w:ind w:firstLine="480"/>
        <w:rPr>
          <w:rFonts w:hint="eastAsia"/>
        </w:rPr>
      </w:pPr>
      <w:r>
        <w:drawing>
          <wp:inline distT="0" distB="0" distL="114300" distR="114300">
            <wp:extent cx="5483225" cy="2931160"/>
            <wp:effectExtent l="0" t="0" r="3175" b="254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firstLine="480"/>
        <w:rPr>
          <w:rFonts w:hint="eastAsia"/>
        </w:rPr>
      </w:pP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通过使用socket API实现了网上点对点通信，对TCP可靠传输协议和UDP不可靠传输协议了解更加透彻</w:t>
      </w:r>
      <w:bookmarkStart w:id="0" w:name="_GoBack"/>
    </w:p>
    <w:bookmarkEnd w:id="0"/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3MDc1MTVhMmQ4ODcyZWM2OGFjYWVkOTIzNjE0MmUifQ=="/>
  </w:docVars>
  <w:rsids>
    <w:rsidRoot w:val="00AC1E74"/>
    <w:rsid w:val="000E335B"/>
    <w:rsid w:val="003D6017"/>
    <w:rsid w:val="00491B9C"/>
    <w:rsid w:val="004F7E27"/>
    <w:rsid w:val="00540D8A"/>
    <w:rsid w:val="007C33A1"/>
    <w:rsid w:val="00892695"/>
    <w:rsid w:val="0097038D"/>
    <w:rsid w:val="00AC1E74"/>
    <w:rsid w:val="00B377AF"/>
    <w:rsid w:val="00C049ED"/>
    <w:rsid w:val="00D42303"/>
    <w:rsid w:val="00D44FE3"/>
    <w:rsid w:val="00D5691D"/>
    <w:rsid w:val="00DC75FE"/>
    <w:rsid w:val="0E477370"/>
    <w:rsid w:val="6278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autoRedefine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6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6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autoRedefine/>
    <w:semiHidden/>
    <w:unhideWhenUsed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字符"/>
    <w:link w:val="9"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表段落 字符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字符"/>
    <w:link w:val="2"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字符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字符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字符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字符"/>
    <w:link w:val="7"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字符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字符"/>
    <w:link w:val="16"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字符"/>
    <w:link w:val="15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字符"/>
    <w:link w:val="47"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字符"/>
    <w:link w:val="49"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字符"/>
    <w:link w:val="51"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字符"/>
    <w:basedOn w:val="18"/>
    <w:link w:val="10"/>
    <w:semiHidden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眉 字符"/>
    <w:basedOn w:val="18"/>
    <w:link w:val="12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页脚 字符"/>
    <w:basedOn w:val="18"/>
    <w:link w:val="11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16</Pages>
  <Words>20</Words>
  <Characters>114</Characters>
  <Lines>1</Lines>
  <Paragraphs>1</Paragraphs>
  <TotalTime>34</TotalTime>
  <ScaleCrop>false</ScaleCrop>
  <LinksUpToDate>false</LinksUpToDate>
  <CharactersWithSpaces>133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安非他命</cp:lastModifiedBy>
  <dcterms:modified xsi:type="dcterms:W3CDTF">2024-05-17T07:40:41Z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31649E4C4246411C946BDB90C0F908BC_12</vt:lpwstr>
  </property>
</Properties>
</file>