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11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宋泽涛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25120222201292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软将工程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2024/5/15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熟悉文件处理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</w:p>
    <w:p/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1.基本题目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hint="eastAsia"/>
          <w:sz w:val="24"/>
          <w:szCs w:val="24"/>
        </w:rPr>
        <w:t>让用户输入一个文件路径，程序对所输入的文件路径解析。若是文件夹，则输出其中包含的文件个数、文件夹个数；若是文件，则输出该文件的大小和最后修改日期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实现过程：首先读入文件路径，再根据文件路径创建对象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52800" cy="133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判断文件类型是文件夹还是文件，按照题目要求打印出相关内容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1)若是文件夹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68800" cy="3803650"/>
            <wp:effectExtent l="0" t="0" r="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2)若是文件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860" cy="2074545"/>
            <wp:effectExtent l="0" t="0" r="254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在此之前还要判断文件路径是否存在，如果不存在就提示用户输入有误</w:t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3727450" cy="501650"/>
            <wp:effectExtent l="0" t="0" r="635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200"/>
      </w:pPr>
      <w:r>
        <w:drawing>
          <wp:inline distT="0" distB="0" distL="114300" distR="114300">
            <wp:extent cx="4413250" cy="742950"/>
            <wp:effectExtent l="0" t="0" r="635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测试结果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1)读取文件夹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文件夹结构如下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77510" cy="2874010"/>
            <wp:effectExtent l="0" t="0" r="889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程序执行结果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68650" cy="952500"/>
            <wp:effectExtent l="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2)读取文件</w:t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文件属性如下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60320" cy="3494405"/>
            <wp:effectExtent l="0" t="0" r="508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程序读取结果如下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4450" cy="8699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82" w:firstLineChars="20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3)读取路径错误</w:t>
      </w:r>
    </w:p>
    <w:p>
      <w:pPr>
        <w:widowControl/>
        <w:spacing w:before="120" w:beforeLines="50" w:after="120" w:afterLines="50" w:line="360" w:lineRule="auto"/>
        <w:ind w:firstLine="42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51400" cy="69850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pStyle w:val="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可在LAB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基础上修改)设计图形用户界面，用顺序存取文件方式分别完成新增、删除、修改、查询、显示功能：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新增：让用户能输入学生的信息（学号、姓名、电话、邮箱），选择学生照片文件（.</w:t>
      </w:r>
      <w:r>
        <w:rPr>
          <w:sz w:val="24"/>
          <w:szCs w:val="24"/>
        </w:rPr>
        <w:t>JPG</w:t>
      </w:r>
      <w:r>
        <w:rPr>
          <w:rFonts w:hint="eastAsia"/>
          <w:sz w:val="24"/>
          <w:szCs w:val="24"/>
        </w:rPr>
        <w:t>），检查无误后将数据存入文本文件（照片文件做一个拷贝后放集中放到某位置）；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删除：删除正在显示的学生信息；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修改：修改正在显示的一条学生信息，修改后可保存至文本文件；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查询：让用户输入姓名，一条条显示查询到的学生信息（借助“下一条”、“上一条”按钮查看下一条和上一条数据）。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显示：显示文件中存储的所有学生信息（借助“下一条”、“上一条”按钮查看下一条和上一条数据）。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实现过程：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先用scene builder设计一个UI界面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6400" cy="2886075"/>
            <wp:effectExtent l="0" t="0" r="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组件结构如下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28900" cy="50927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将界面中对应的组件和Controller中的变量绑定，用于读入用户的输入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19450" cy="1504950"/>
            <wp:effectExtent l="0" t="0" r="635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定义一个学生类，便于存放学生信息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860" cy="2298700"/>
            <wp:effectExtent l="0" t="0" r="254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下面开始实现相应功能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1.显示已有的学生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0050" cy="1167130"/>
            <wp:effectExtent l="0" t="0" r="6350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2.创建新学生后保存到List中，再写入文件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130" cy="1162685"/>
            <wp:effectExtent l="0" t="0" r="1270" b="571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3.新增学生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130" cy="2772410"/>
            <wp:effectExtent l="0" t="0" r="1270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4.删除学生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76800" cy="2571750"/>
            <wp:effectExtent l="0" t="0" r="0" b="635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6.更新学生信息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46650" cy="3657600"/>
            <wp:effectExtent l="0" t="0" r="635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7.根据姓名查找学生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95800" cy="3448050"/>
            <wp:effectExtent l="0" t="0" r="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8.显示所有学生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8650" cy="1993900"/>
            <wp:effectExtent l="0" t="0" r="635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9.查看下一个学生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8700" cy="3822700"/>
            <wp:effectExtent l="0" t="0" r="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10.查看上一个学生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70450" cy="3879850"/>
            <wp:effectExtent l="0" t="0" r="6350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11.添加照片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1320" cy="1266190"/>
            <wp:effectExtent l="0" t="0" r="508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运行演示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新增学生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13050" cy="3663950"/>
            <wp:effectExtent l="0" t="0" r="6350" b="635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8450" cy="1314450"/>
            <wp:effectExtent l="0" t="0" r="6350" b="635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查询学生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姓名为空，找不到学生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67200" cy="3930650"/>
            <wp:effectExtent l="0" t="0" r="0" b="635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根据姓名正确查找到学生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13050" cy="3663950"/>
            <wp:effectExtent l="0" t="0" r="635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再增加一个学生szt1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38600" cy="5060950"/>
            <wp:effectExtent l="0" t="0" r="0" b="635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查询所有学生并使用上一条、下一条按钮</w:t>
      </w:r>
    </w:p>
    <w:p>
      <w:pPr>
        <w:widowControl/>
        <w:spacing w:before="120" w:after="120"/>
        <w:ind w:left="480"/>
        <w:jc w:val="left"/>
      </w:pPr>
      <w:r>
        <w:drawing>
          <wp:inline distT="0" distB="0" distL="114300" distR="114300">
            <wp:extent cx="2813050" cy="366395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</w:pPr>
      <w:r>
        <w:drawing>
          <wp:inline distT="0" distB="0" distL="114300" distR="114300">
            <wp:extent cx="2813050" cy="3663950"/>
            <wp:effectExtent l="0" t="0" r="6350" b="635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13050" cy="3663950"/>
            <wp:effectExtent l="0" t="0" r="6350" b="635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删除学生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64000" cy="3740150"/>
            <wp:effectExtent l="0" t="0" r="0" b="635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删除后再查询已经只有一个数据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75100" cy="4895850"/>
            <wp:effectExtent l="0" t="0" r="0" b="635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drawing>
          <wp:inline distT="0" distB="0" distL="114300" distR="114300">
            <wp:extent cx="4591050" cy="3733800"/>
            <wp:effectExtent l="0" t="0" r="635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题目3：</w:t>
      </w:r>
      <w:r>
        <w:rPr>
          <w:rFonts w:hint="eastAsia"/>
          <w:sz w:val="24"/>
          <w:szCs w:val="24"/>
        </w:rPr>
        <w:t>修改1中程序，改用随机存取文件存取（R</w:t>
      </w:r>
      <w:r>
        <w:rPr>
          <w:sz w:val="24"/>
          <w:szCs w:val="24"/>
        </w:rPr>
        <w:t>andomAccessFile</w:t>
      </w:r>
      <w:r>
        <w:rPr>
          <w:rFonts w:hint="eastAsia"/>
          <w:sz w:val="24"/>
          <w:szCs w:val="24"/>
        </w:rPr>
        <w:t>）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实现过程：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修改一处即可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4495" cy="4033520"/>
            <wp:effectExtent l="0" t="0" r="1905" b="508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路径正确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18100" cy="1003300"/>
            <wp:effectExtent l="0" t="0" r="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路径错误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1900" cy="762000"/>
            <wp:effectExtent l="0" t="0" r="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输入为文件夹路径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6900" cy="698500"/>
            <wp:effectExtent l="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2.扩展题目</w:t>
      </w:r>
    </w:p>
    <w:p>
      <w:pPr>
        <w:pStyle w:val="8"/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读取一个XML文件内容。</w:t>
      </w:r>
    </w:p>
    <w:p>
      <w:pPr>
        <w:pStyle w:val="8"/>
        <w:numPr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XML文件内容如下</w:t>
      </w:r>
    </w:p>
    <w:p>
      <w:pPr>
        <w:pStyle w:val="8"/>
        <w:numPr>
          <w:numId w:val="0"/>
        </w:numPr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87800" cy="254000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程序实现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0050" cy="3258185"/>
            <wp:effectExtent l="0" t="0" r="6350" b="571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29100" cy="2127250"/>
            <wp:effectExtent l="0" t="0" r="0" b="635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8"/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读取一个EXCEL文件内容，修改后保存。</w:t>
      </w:r>
    </w:p>
    <w:p>
      <w:pPr>
        <w:pStyle w:val="8"/>
        <w:numPr>
          <w:numId w:val="0"/>
        </w:numPr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读入操作</w:t>
      </w:r>
    </w:p>
    <w:p>
      <w:pPr>
        <w:pStyle w:val="8"/>
        <w:numPr>
          <w:numId w:val="0"/>
        </w:numPr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225" cy="3472815"/>
            <wp:effectExtent l="0" t="0" r="3175" b="698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81500" cy="4679950"/>
            <wp:effectExtent l="0" t="0" r="0" b="635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27300" cy="838200"/>
            <wp:effectExtent l="0" t="0" r="0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写入操作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130" cy="3046095"/>
            <wp:effectExtent l="0" t="0" r="1270" b="190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91150" cy="4279900"/>
            <wp:effectExtent l="0" t="0" r="6350" b="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主程序调用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79415" cy="1790700"/>
            <wp:effectExtent l="0" t="0" r="6985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程序运行结果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运行前文件内容如下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76450" cy="939800"/>
            <wp:effectExtent l="0" t="0" r="6350" b="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运行后结果与文件内容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37050" cy="3327400"/>
            <wp:effectExtent l="0" t="0" r="6350" b="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4150" cy="1447800"/>
            <wp:effectExtent l="0" t="0" r="6350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8"/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读取一个</w:t>
      </w:r>
      <w:r>
        <w:rPr>
          <w:sz w:val="24"/>
          <w:szCs w:val="24"/>
        </w:rPr>
        <w:t>WORD</w:t>
      </w:r>
      <w:r>
        <w:rPr>
          <w:rFonts w:hint="eastAsia"/>
          <w:sz w:val="24"/>
          <w:szCs w:val="24"/>
        </w:rPr>
        <w:t>文件内容，修改后保存。</w:t>
      </w:r>
    </w:p>
    <w:p>
      <w:pPr>
        <w:pStyle w:val="8"/>
        <w:numPr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读入操作</w:t>
      </w:r>
    </w:p>
    <w:p>
      <w:pPr>
        <w:pStyle w:val="8"/>
        <w:numPr>
          <w:numId w:val="0"/>
        </w:numPr>
        <w:ind w:left="420" w:leftChars="0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0685" cy="4234815"/>
            <wp:effectExtent l="0" t="0" r="5715" b="698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写入操作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860" cy="4859020"/>
            <wp:effectExtent l="0" t="0" r="2540" b="508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主程序调用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5130" cy="1792605"/>
            <wp:effectExtent l="0" t="0" r="1270" b="1079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程序运行结果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运行前文件内容如下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8950" cy="1009650"/>
            <wp:effectExtent l="0" t="0" r="6350" b="635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程序运行结果以及运行后文件内容如下</w:t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11650" cy="2228850"/>
            <wp:effectExtent l="0" t="0" r="6350" b="635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4500" cy="1022350"/>
            <wp:effectExtent l="0" t="0" r="0" b="6350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通过本实验更加熟悉了javafx结合scene builder开发可视化界面的过程，本实验需要注意的点只有后面编写读入与写入文件的maven工程中pom配置文件的依赖坐标导</w:t>
      </w:r>
      <w:bookmarkStart w:id="0" w:name="_GoBack"/>
      <w:bookmarkEnd w:id="0"/>
      <w:r>
        <w:rPr>
          <w:rFonts w:hint="eastAsia"/>
          <w:lang w:val="en-US" w:eastAsia="zh-CN"/>
        </w:rPr>
        <w:t>入问题</w:t>
      </w: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66E81C4D"/>
    <w:multiLevelType w:val="multilevel"/>
    <w:tmpl w:val="66E81C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D75A8"/>
    <w:rsid w:val="007E295E"/>
    <w:rsid w:val="0084371E"/>
    <w:rsid w:val="00872354"/>
    <w:rsid w:val="00AA3B08"/>
    <w:rsid w:val="00BD75A8"/>
    <w:rsid w:val="00E21884"/>
    <w:rsid w:val="139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67</Words>
  <Characters>385</Characters>
  <Lines>3</Lines>
  <Paragraphs>1</Paragraphs>
  <TotalTime>2</TotalTime>
  <ScaleCrop>false</ScaleCrop>
  <LinksUpToDate>false</LinksUpToDate>
  <CharactersWithSpaces>451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安非他命</cp:lastModifiedBy>
  <dcterms:modified xsi:type="dcterms:W3CDTF">2024-05-15T14:57:42Z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C03494C955C645E8B73B9CFAB4969697_12</vt:lpwstr>
  </property>
</Properties>
</file>