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92F1" w14:textId="77777777" w:rsidR="00B74E9E" w:rsidRPr="00B74E9E" w:rsidRDefault="00B74E9E" w:rsidP="00B74E9E">
      <w:r w:rsidRPr="00B74E9E">
        <w:rPr>
          <w:rFonts w:hint="eastAsia"/>
        </w:rPr>
        <w:t>平时</w:t>
      </w:r>
      <w:r w:rsidRPr="00B74E9E">
        <w:t>(考勤、实验、大作业)：30%</w:t>
      </w:r>
    </w:p>
    <w:p w14:paraId="022AF70E" w14:textId="77777777" w:rsidR="00B74E9E" w:rsidRPr="00B74E9E" w:rsidRDefault="00B74E9E" w:rsidP="00B74E9E">
      <w:r w:rsidRPr="00B74E9E">
        <w:rPr>
          <w:rFonts w:hint="eastAsia"/>
        </w:rPr>
        <w:t>二次上机考试：</w:t>
      </w:r>
      <w:r w:rsidRPr="00B74E9E">
        <w:t>40%</w:t>
      </w:r>
    </w:p>
    <w:p w14:paraId="6CB4C1AB" w14:textId="550FD4AD" w:rsidR="009F3AED" w:rsidRDefault="00B74E9E" w:rsidP="00B74E9E">
      <w:r w:rsidRPr="00B74E9E">
        <w:rPr>
          <w:rFonts w:hint="eastAsia"/>
        </w:rPr>
        <w:t>期末笔试：</w:t>
      </w:r>
      <w:r w:rsidRPr="00B74E9E">
        <w:t>30%</w:t>
      </w:r>
    </w:p>
    <w:p w14:paraId="60A37BD0" w14:textId="4DDF6448" w:rsidR="00B74E9E" w:rsidRDefault="00B74E9E" w:rsidP="00B74E9E">
      <w:r>
        <w:rPr>
          <w:rFonts w:hint="eastAsia"/>
        </w:rPr>
        <w:t>——</w:t>
      </w:r>
    </w:p>
    <w:p w14:paraId="1206A5D1" w14:textId="77777777" w:rsidR="00B74E9E" w:rsidRPr="00B74E9E" w:rsidRDefault="00B74E9E" w:rsidP="00B74E9E">
      <w:r w:rsidRPr="00B74E9E">
        <w:rPr>
          <w:rFonts w:hint="eastAsia"/>
        </w:rPr>
        <w:t>选择题</w:t>
      </w:r>
      <w:r w:rsidRPr="00B74E9E">
        <w:t>20% 【10 基础 +  5（读程序）】</w:t>
      </w:r>
    </w:p>
    <w:p w14:paraId="24140E3B" w14:textId="77777777" w:rsidR="00B74E9E" w:rsidRPr="00B74E9E" w:rsidRDefault="00B74E9E" w:rsidP="00B74E9E">
      <w:r w:rsidRPr="00B74E9E">
        <w:rPr>
          <w:rFonts w:hint="eastAsia"/>
        </w:rPr>
        <w:t>判断题</w:t>
      </w:r>
      <w:r w:rsidRPr="00B74E9E">
        <w:t>10%</w:t>
      </w:r>
    </w:p>
    <w:p w14:paraId="3072B5F7" w14:textId="77777777" w:rsidR="00B74E9E" w:rsidRPr="00B74E9E" w:rsidRDefault="00B74E9E" w:rsidP="00B74E9E">
      <w:r w:rsidRPr="00B74E9E">
        <w:rPr>
          <w:rFonts w:hint="eastAsia"/>
        </w:rPr>
        <w:t>简答题</w:t>
      </w:r>
      <w:r w:rsidRPr="00B74E9E">
        <w:t>20%</w:t>
      </w:r>
    </w:p>
    <w:p w14:paraId="2F17C9DF" w14:textId="3BBB97FA" w:rsidR="00B74E9E" w:rsidRDefault="00B74E9E" w:rsidP="00B74E9E">
      <w:r w:rsidRPr="00B74E9E">
        <w:rPr>
          <w:rFonts w:hint="eastAsia"/>
        </w:rPr>
        <w:t>填空（含编程）</w:t>
      </w:r>
      <w:r w:rsidRPr="00B74E9E">
        <w:t>50%</w:t>
      </w:r>
    </w:p>
    <w:p w14:paraId="211DEFDB" w14:textId="77777777" w:rsidR="00B74E9E" w:rsidRDefault="00B74E9E" w:rsidP="00B74E9E"/>
    <w:p w14:paraId="3549E12D" w14:textId="44912809" w:rsidR="00B74E9E" w:rsidRPr="00B74E9E" w:rsidRDefault="00B74E9E" w:rsidP="00B74E9E">
      <w:r w:rsidRPr="00B74E9E">
        <w:rPr>
          <w:rFonts w:hint="eastAsia"/>
          <w:b/>
          <w:bCs/>
        </w:rPr>
        <w:t>第</w:t>
      </w:r>
      <w:r w:rsidRPr="00B74E9E">
        <w:rPr>
          <w:b/>
          <w:bCs/>
        </w:rPr>
        <w:t>一章  Java 简介</w:t>
      </w:r>
      <w:r w:rsidRPr="00B74E9E">
        <w:rPr>
          <w:b/>
          <w:bCs/>
        </w:rPr>
        <w:br/>
      </w:r>
      <w:r w:rsidRPr="00B74E9E">
        <w:t xml:space="preserve">Java 的历史 </w:t>
      </w:r>
    </w:p>
    <w:p w14:paraId="6E5041A1" w14:textId="77777777" w:rsidR="00B74E9E" w:rsidRPr="00B74E9E" w:rsidRDefault="00B74E9E" w:rsidP="00B74E9E">
      <w:r w:rsidRPr="00B74E9E">
        <w:t>Java 的特点</w:t>
      </w:r>
    </w:p>
    <w:p w14:paraId="17F2A5DE" w14:textId="77777777" w:rsidR="00B74E9E" w:rsidRPr="00B74E9E" w:rsidRDefault="00B74E9E" w:rsidP="00B74E9E">
      <w:r w:rsidRPr="00B74E9E">
        <w:t>Java 工具包的安装与配置</w:t>
      </w:r>
    </w:p>
    <w:p w14:paraId="29A1E7EA" w14:textId="52D1EA2C" w:rsidR="00B74E9E" w:rsidRDefault="00B74E9E" w:rsidP="00B74E9E">
      <w:r w:rsidRPr="00B74E9E">
        <w:t>Java 应用程序</w:t>
      </w:r>
    </w:p>
    <w:p w14:paraId="700FF101" w14:textId="57273625" w:rsidR="00B74E9E" w:rsidRDefault="00B74E9E" w:rsidP="00B74E9E">
      <w:r>
        <w:rPr>
          <w:noProof/>
        </w:rPr>
        <w:drawing>
          <wp:inline distT="0" distB="0" distL="0" distR="0" wp14:anchorId="1655090E" wp14:editId="79FEF42C">
            <wp:extent cx="5274310" cy="3759200"/>
            <wp:effectExtent l="0" t="0" r="2540" b="0"/>
            <wp:docPr id="150449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3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E613" w14:textId="7F9F4333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第二章</w:t>
      </w:r>
      <w:r w:rsidRPr="00B74E9E">
        <w:rPr>
          <w:b/>
          <w:bCs/>
        </w:rPr>
        <w:t xml:space="preserve"> Java的基本知识</w:t>
      </w:r>
    </w:p>
    <w:p w14:paraId="218BFDCC" w14:textId="77777777" w:rsidR="00B74E9E" w:rsidRPr="00B74E9E" w:rsidRDefault="00B74E9E" w:rsidP="00B74E9E">
      <w:r w:rsidRPr="00B74E9E">
        <w:t>Java标识符规则</w:t>
      </w:r>
    </w:p>
    <w:p w14:paraId="12942D9D" w14:textId="77777777" w:rsidR="00B74E9E" w:rsidRPr="00B74E9E" w:rsidRDefault="00B74E9E" w:rsidP="00B74E9E">
      <w:r w:rsidRPr="00B74E9E">
        <w:t>Java常用关键字</w:t>
      </w:r>
    </w:p>
    <w:p w14:paraId="59A6A3D8" w14:textId="77777777" w:rsidR="00B74E9E" w:rsidRPr="00B74E9E" w:rsidRDefault="00B74E9E" w:rsidP="00B74E9E">
      <w:r w:rsidRPr="00B74E9E">
        <w:rPr>
          <w:rFonts w:hint="eastAsia"/>
        </w:rPr>
        <w:t>数据类型分类及区别</w:t>
      </w:r>
    </w:p>
    <w:p w14:paraId="68E87E11" w14:textId="77777777" w:rsidR="00B74E9E" w:rsidRPr="00B74E9E" w:rsidRDefault="00B74E9E" w:rsidP="00B74E9E">
      <w:r w:rsidRPr="00B74E9E">
        <w:rPr>
          <w:rFonts w:hint="eastAsia"/>
        </w:rPr>
        <w:t>基本数据类型及之间的类型转换规则</w:t>
      </w:r>
    </w:p>
    <w:p w14:paraId="3A3941E5" w14:textId="77777777" w:rsidR="00B74E9E" w:rsidRPr="00B74E9E" w:rsidRDefault="00B74E9E" w:rsidP="00B74E9E">
      <w:r w:rsidRPr="00B74E9E">
        <w:t>If else while for等控制语句</w:t>
      </w:r>
    </w:p>
    <w:p w14:paraId="41A1C15D" w14:textId="77777777" w:rsidR="00B74E9E" w:rsidRPr="00B74E9E" w:rsidRDefault="00B74E9E" w:rsidP="00B74E9E">
      <w:r w:rsidRPr="00B74E9E">
        <w:rPr>
          <w:rFonts w:hint="eastAsia"/>
        </w:rPr>
        <w:t>一维及多维数组的声明、创建、初始化</w:t>
      </w:r>
    </w:p>
    <w:p w14:paraId="7583D816" w14:textId="77777777" w:rsidR="00B74E9E" w:rsidRPr="00B74E9E" w:rsidRDefault="00B74E9E" w:rsidP="00B74E9E">
      <w:r w:rsidRPr="00B74E9E">
        <w:t>&amp;&amp; 等逻辑运算符</w:t>
      </w:r>
    </w:p>
    <w:p w14:paraId="26549E9B" w14:textId="35439C99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第三章</w:t>
      </w:r>
      <w:r w:rsidRPr="00B74E9E">
        <w:rPr>
          <w:b/>
          <w:bCs/>
        </w:rPr>
        <w:t xml:space="preserve"> 面向对象</w:t>
      </w:r>
    </w:p>
    <w:p w14:paraId="2AA7791C" w14:textId="77777777" w:rsidR="00B74E9E" w:rsidRPr="00B74E9E" w:rsidRDefault="00B74E9E" w:rsidP="00B74E9E">
      <w:r w:rsidRPr="00B74E9E">
        <w:rPr>
          <w:rFonts w:hint="eastAsia"/>
        </w:rPr>
        <w:t>继承</w:t>
      </w:r>
    </w:p>
    <w:p w14:paraId="75DDE343" w14:textId="77777777" w:rsidR="00B74E9E" w:rsidRPr="00B74E9E" w:rsidRDefault="00B74E9E" w:rsidP="00B74E9E">
      <w:r w:rsidRPr="00B74E9E">
        <w:rPr>
          <w:rFonts w:hint="eastAsia"/>
        </w:rPr>
        <w:t>封装</w:t>
      </w:r>
    </w:p>
    <w:p w14:paraId="5C64751A" w14:textId="77777777" w:rsidR="00B74E9E" w:rsidRPr="00B74E9E" w:rsidRDefault="00B74E9E" w:rsidP="00B74E9E">
      <w:r w:rsidRPr="00B74E9E">
        <w:rPr>
          <w:rFonts w:hint="eastAsia"/>
        </w:rPr>
        <w:lastRenderedPageBreak/>
        <w:t>多态</w:t>
      </w:r>
      <w:r w:rsidRPr="00B74E9E">
        <w:t>/动态绑定</w:t>
      </w:r>
    </w:p>
    <w:p w14:paraId="14ED58B7" w14:textId="77777777" w:rsidR="00B74E9E" w:rsidRPr="00B74E9E" w:rsidRDefault="00B74E9E" w:rsidP="00B74E9E">
      <w:r w:rsidRPr="00B74E9E">
        <w:rPr>
          <w:rFonts w:hint="eastAsia"/>
        </w:rPr>
        <w:t>抽象类</w:t>
      </w:r>
    </w:p>
    <w:p w14:paraId="70711807" w14:textId="77777777" w:rsidR="00B74E9E" w:rsidRPr="00B74E9E" w:rsidRDefault="00B74E9E" w:rsidP="00B74E9E">
      <w:r w:rsidRPr="00B74E9E">
        <w:rPr>
          <w:rFonts w:hint="eastAsia"/>
        </w:rPr>
        <w:t>接口</w:t>
      </w:r>
    </w:p>
    <w:p w14:paraId="3DB3C38C" w14:textId="77777777" w:rsidR="00B74E9E" w:rsidRPr="00B74E9E" w:rsidRDefault="00B74E9E" w:rsidP="00B74E9E">
      <w:r w:rsidRPr="00B74E9E">
        <w:t>super,this, final</w:t>
      </w:r>
    </w:p>
    <w:p w14:paraId="3461A734" w14:textId="77777777" w:rsidR="00B74E9E" w:rsidRPr="00B74E9E" w:rsidRDefault="00B74E9E" w:rsidP="00B74E9E">
      <w:r w:rsidRPr="00B74E9E">
        <w:rPr>
          <w:rFonts w:hint="eastAsia"/>
        </w:rPr>
        <w:t>枚举类型</w:t>
      </w:r>
    </w:p>
    <w:p w14:paraId="21584B76" w14:textId="77777777" w:rsidR="00B74E9E" w:rsidRPr="00B74E9E" w:rsidRDefault="00B74E9E" w:rsidP="00B74E9E">
      <w:r w:rsidRPr="00B74E9E">
        <w:rPr>
          <w:rFonts w:hint="eastAsia"/>
        </w:rPr>
        <w:t>方法重载</w:t>
      </w:r>
    </w:p>
    <w:p w14:paraId="5403EB45" w14:textId="5353B1FA" w:rsidR="00B74E9E" w:rsidRDefault="00B74E9E" w:rsidP="00B74E9E">
      <w:r w:rsidRPr="00B74E9E">
        <w:rPr>
          <w:rFonts w:hint="eastAsia"/>
        </w:rPr>
        <w:t>异常处理</w:t>
      </w:r>
    </w:p>
    <w:p w14:paraId="63D5ECA2" w14:textId="125FB478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第四章</w:t>
      </w:r>
      <w:r w:rsidRPr="00B74E9E">
        <w:rPr>
          <w:b/>
          <w:bCs/>
        </w:rPr>
        <w:t xml:space="preserve"> 范型与容器类</w:t>
      </w:r>
    </w:p>
    <w:p w14:paraId="53863F54" w14:textId="77777777" w:rsidR="00B74E9E" w:rsidRPr="00B74E9E" w:rsidRDefault="00B74E9E" w:rsidP="00B74E9E">
      <w:r w:rsidRPr="00B74E9E">
        <w:rPr>
          <w:rFonts w:hint="eastAsia"/>
        </w:rPr>
        <w:t>范型方法</w:t>
      </w:r>
    </w:p>
    <w:p w14:paraId="60384F4F" w14:textId="77777777" w:rsidR="00B74E9E" w:rsidRPr="00B74E9E" w:rsidRDefault="00B74E9E" w:rsidP="00B74E9E">
      <w:r w:rsidRPr="00B74E9E">
        <w:rPr>
          <w:rFonts w:hint="eastAsia"/>
        </w:rPr>
        <w:t>范型类</w:t>
      </w:r>
    </w:p>
    <w:p w14:paraId="6B4762B6" w14:textId="77777777" w:rsidR="00B74E9E" w:rsidRPr="00B74E9E" w:rsidRDefault="00B74E9E" w:rsidP="00B74E9E">
      <w:r w:rsidRPr="00B74E9E">
        <w:rPr>
          <w:rFonts w:hint="eastAsia"/>
        </w:rPr>
        <w:t>各种容器类的使用（</w:t>
      </w:r>
      <w:r w:rsidRPr="00B74E9E">
        <w:t>List,ArrayList,LikedList,Set,HashSet,TreeSet,Map,HashMap,TreeMap)</w:t>
      </w:r>
    </w:p>
    <w:p w14:paraId="2CA2D83B" w14:textId="77777777" w:rsidR="00B74E9E" w:rsidRPr="00B74E9E" w:rsidRDefault="00B74E9E" w:rsidP="00B74E9E">
      <w:r w:rsidRPr="00B74E9E">
        <w:t>Object</w:t>
      </w:r>
    </w:p>
    <w:p w14:paraId="7E4E0980" w14:textId="77777777" w:rsidR="00B74E9E" w:rsidRPr="00B74E9E" w:rsidRDefault="00B74E9E" w:rsidP="00B74E9E">
      <w:r w:rsidRPr="00B74E9E">
        <w:t>String</w:t>
      </w:r>
    </w:p>
    <w:p w14:paraId="12CF6AF0" w14:textId="77777777" w:rsidR="00B74E9E" w:rsidRPr="00B74E9E" w:rsidRDefault="00B74E9E" w:rsidP="00B74E9E">
      <w:r w:rsidRPr="00B74E9E">
        <w:t>StringBuffer</w:t>
      </w:r>
    </w:p>
    <w:p w14:paraId="1F6CAC9D" w14:textId="3A464158" w:rsidR="00B74E9E" w:rsidRDefault="00B74E9E" w:rsidP="00B74E9E">
      <w:r w:rsidRPr="00B74E9E">
        <w:rPr>
          <w:rFonts w:hint="eastAsia"/>
        </w:rPr>
        <w:t>简单的正则表达式</w:t>
      </w:r>
    </w:p>
    <w:p w14:paraId="48C1FB23" w14:textId="7628649F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第五章</w:t>
      </w:r>
      <w:r w:rsidRPr="00B74E9E">
        <w:rPr>
          <w:b/>
          <w:bCs/>
        </w:rPr>
        <w:t xml:space="preserve"> 图形用户界面</w:t>
      </w:r>
    </w:p>
    <w:p w14:paraId="01872076" w14:textId="77777777" w:rsidR="00B74E9E" w:rsidRPr="00B74E9E" w:rsidRDefault="00B74E9E" w:rsidP="00B74E9E">
      <w:r w:rsidRPr="00B74E9E">
        <w:rPr>
          <w:rFonts w:hint="eastAsia"/>
        </w:rPr>
        <w:t>熟悉</w:t>
      </w:r>
      <w:r w:rsidRPr="00B74E9E">
        <w:t>fxml文件和程序各部分的关系</w:t>
      </w:r>
    </w:p>
    <w:p w14:paraId="4A37605F" w14:textId="02771BBD" w:rsidR="00B74E9E" w:rsidRPr="00B74E9E" w:rsidRDefault="00B74E9E" w:rsidP="00B74E9E">
      <w:r w:rsidRPr="00B74E9E">
        <w:rPr>
          <w:rFonts w:hint="eastAsia"/>
        </w:rPr>
        <w:t>熟悉</w:t>
      </w:r>
      <w:r w:rsidRPr="00B74E9E">
        <w:t>javafx.application、 javafx.stage、javafx.scene关系</w:t>
      </w:r>
    </w:p>
    <w:p w14:paraId="22AD2E3D" w14:textId="20E90C35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第六章</w:t>
      </w:r>
      <w:r w:rsidRPr="00B74E9E">
        <w:rPr>
          <w:b/>
          <w:bCs/>
        </w:rPr>
        <w:t xml:space="preserve"> IO流和JDBC</w:t>
      </w:r>
    </w:p>
    <w:p w14:paraId="7E319A86" w14:textId="77777777" w:rsidR="00B74E9E" w:rsidRPr="00B74E9E" w:rsidRDefault="00B74E9E" w:rsidP="00B74E9E">
      <w:r w:rsidRPr="00B74E9E">
        <w:rPr>
          <w:rFonts w:hint="eastAsia"/>
        </w:rPr>
        <w:t>熟悉</w:t>
      </w:r>
      <w:r w:rsidRPr="00B74E9E">
        <w:t>IO流分类</w:t>
      </w:r>
    </w:p>
    <w:p w14:paraId="5001F858" w14:textId="77777777" w:rsidR="00B74E9E" w:rsidRPr="00B74E9E" w:rsidRDefault="00B74E9E" w:rsidP="00B74E9E">
      <w:r w:rsidRPr="00B74E9E">
        <w:rPr>
          <w:rFonts w:hint="eastAsia"/>
        </w:rPr>
        <w:t>能分别不同种类的流</w:t>
      </w:r>
    </w:p>
    <w:p w14:paraId="76A136EF" w14:textId="77777777" w:rsidR="00B74E9E" w:rsidRPr="00B74E9E" w:rsidRDefault="00B74E9E" w:rsidP="00B74E9E">
      <w:r w:rsidRPr="00B74E9E">
        <w:rPr>
          <w:rFonts w:hint="eastAsia"/>
        </w:rPr>
        <w:t>能写程序完成基本的文本文件读写</w:t>
      </w:r>
    </w:p>
    <w:p w14:paraId="21C56F67" w14:textId="77777777" w:rsidR="00B74E9E" w:rsidRPr="00B74E9E" w:rsidRDefault="00B74E9E" w:rsidP="00B74E9E">
      <w:r w:rsidRPr="00B74E9E">
        <w:rPr>
          <w:rFonts w:hint="eastAsia"/>
        </w:rPr>
        <w:t>了解</w:t>
      </w:r>
      <w:r w:rsidRPr="00B74E9E">
        <w:t>File类</w:t>
      </w:r>
    </w:p>
    <w:p w14:paraId="2E4F9092" w14:textId="77777777" w:rsidR="00B74E9E" w:rsidRPr="00B74E9E" w:rsidRDefault="00B74E9E" w:rsidP="00B74E9E">
      <w:r w:rsidRPr="00B74E9E">
        <w:rPr>
          <w:rFonts w:hint="eastAsia"/>
        </w:rPr>
        <w:t>对象序列化</w:t>
      </w:r>
    </w:p>
    <w:p w14:paraId="3D69F5D3" w14:textId="77777777" w:rsidR="00B74E9E" w:rsidRPr="00B74E9E" w:rsidRDefault="00B74E9E" w:rsidP="00B74E9E">
      <w:r w:rsidRPr="00B74E9E">
        <w:rPr>
          <w:rFonts w:hint="eastAsia"/>
        </w:rPr>
        <w:t>熟悉</w:t>
      </w:r>
      <w:r w:rsidRPr="00B74E9E">
        <w:t>JDBC链接的几个关键步骤和相关类</w:t>
      </w:r>
    </w:p>
    <w:p w14:paraId="25086FC1" w14:textId="588DAD3B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第七章</w:t>
      </w:r>
      <w:r w:rsidRPr="00B74E9E">
        <w:rPr>
          <w:b/>
          <w:bCs/>
        </w:rPr>
        <w:t xml:space="preserve"> 线程</w:t>
      </w:r>
    </w:p>
    <w:p w14:paraId="09D32089" w14:textId="77777777" w:rsidR="00B74E9E" w:rsidRPr="00B74E9E" w:rsidRDefault="00B74E9E" w:rsidP="00B74E9E">
      <w:r w:rsidRPr="00B74E9E">
        <w:rPr>
          <w:rFonts w:hint="eastAsia"/>
        </w:rPr>
        <w:t>熟悉线程的生命周期</w:t>
      </w:r>
    </w:p>
    <w:p w14:paraId="0393D362" w14:textId="77777777" w:rsidR="00B74E9E" w:rsidRPr="00B74E9E" w:rsidRDefault="00B74E9E" w:rsidP="00B74E9E">
      <w:r w:rsidRPr="00B74E9E">
        <w:rPr>
          <w:rFonts w:hint="eastAsia"/>
        </w:rPr>
        <w:t>能写多线程的程序</w:t>
      </w:r>
    </w:p>
    <w:p w14:paraId="5920FF23" w14:textId="77777777" w:rsidR="00B74E9E" w:rsidRPr="00B74E9E" w:rsidRDefault="00B74E9E" w:rsidP="00B74E9E">
      <w:r w:rsidRPr="00B74E9E">
        <w:rPr>
          <w:rFonts w:hint="eastAsia"/>
        </w:rPr>
        <w:t>能写程序实现线程同步程序</w:t>
      </w:r>
    </w:p>
    <w:p w14:paraId="61E8C5D1" w14:textId="77777777" w:rsidR="00B74E9E" w:rsidRPr="00B74E9E" w:rsidRDefault="00B74E9E" w:rsidP="00B74E9E">
      <w:r w:rsidRPr="00B74E9E">
        <w:rPr>
          <w:rFonts w:hint="eastAsia"/>
        </w:rPr>
        <w:t>能写生产者，消费者程序</w:t>
      </w:r>
    </w:p>
    <w:p w14:paraId="39F9D68A" w14:textId="77777777" w:rsidR="00B74E9E" w:rsidRPr="00B74E9E" w:rsidRDefault="00B74E9E" w:rsidP="00B74E9E">
      <w:r w:rsidRPr="00B74E9E">
        <w:t>Runnable</w:t>
      </w:r>
    </w:p>
    <w:p w14:paraId="40A85063" w14:textId="77777777" w:rsidR="00B74E9E" w:rsidRPr="00B74E9E" w:rsidRDefault="00B74E9E" w:rsidP="00B74E9E">
      <w:r w:rsidRPr="00B74E9E">
        <w:t>Thread</w:t>
      </w:r>
    </w:p>
    <w:p w14:paraId="1420C128" w14:textId="77777777" w:rsidR="00B74E9E" w:rsidRDefault="00B74E9E" w:rsidP="00B74E9E">
      <w:r w:rsidRPr="00B74E9E">
        <w:rPr>
          <w:rFonts w:hint="eastAsia"/>
        </w:rPr>
        <w:t>线程池</w:t>
      </w:r>
    </w:p>
    <w:p w14:paraId="630C140C" w14:textId="0660FD8B" w:rsidR="00B74E9E" w:rsidRPr="00B74E9E" w:rsidRDefault="00B74E9E" w:rsidP="00B74E9E">
      <w:pPr>
        <w:rPr>
          <w:rFonts w:hint="eastAsia"/>
          <w:b/>
          <w:bCs/>
        </w:rPr>
      </w:pPr>
      <w:r w:rsidRPr="00B74E9E">
        <w:rPr>
          <w:rFonts w:hint="eastAsia"/>
          <w:b/>
          <w:bCs/>
        </w:rPr>
        <w:t>第八章</w:t>
      </w:r>
      <w:r w:rsidRPr="00B74E9E">
        <w:rPr>
          <w:b/>
          <w:bCs/>
        </w:rPr>
        <w:t xml:space="preserve"> 网络编程</w:t>
      </w:r>
    </w:p>
    <w:p w14:paraId="41CD66E9" w14:textId="77777777" w:rsidR="00B74E9E" w:rsidRPr="00B74E9E" w:rsidRDefault="00B74E9E" w:rsidP="00B74E9E">
      <w:r w:rsidRPr="00B74E9E">
        <w:rPr>
          <w:rFonts w:hint="eastAsia"/>
        </w:rPr>
        <w:t>套接字</w:t>
      </w:r>
      <w:r w:rsidRPr="00B74E9E">
        <w:t>Socket</w:t>
      </w:r>
    </w:p>
    <w:p w14:paraId="7FF1E0CB" w14:textId="77777777" w:rsidR="00B74E9E" w:rsidRPr="00B74E9E" w:rsidRDefault="00B74E9E" w:rsidP="00B74E9E">
      <w:r w:rsidRPr="00B74E9E">
        <w:t>UDP数据报</w:t>
      </w:r>
    </w:p>
    <w:p w14:paraId="479ED12E" w14:textId="7D49B804" w:rsidR="00B74E9E" w:rsidRPr="00B74E9E" w:rsidRDefault="00B74E9E" w:rsidP="00B74E9E">
      <w:r w:rsidRPr="00B74E9E">
        <w:rPr>
          <w:rFonts w:hint="eastAsia"/>
        </w:rPr>
        <w:t>广播数据包</w:t>
      </w:r>
    </w:p>
    <w:p w14:paraId="32CBADA6" w14:textId="0B4B046A" w:rsidR="00B74E9E" w:rsidRPr="00B74E9E" w:rsidRDefault="00B74E9E" w:rsidP="00B74E9E">
      <w:pPr>
        <w:rPr>
          <w:b/>
          <w:bCs/>
        </w:rPr>
      </w:pPr>
      <w:r w:rsidRPr="00B74E9E">
        <w:rPr>
          <w:rFonts w:hint="eastAsia"/>
          <w:b/>
          <w:bCs/>
        </w:rPr>
        <w:t>第九章</w:t>
      </w:r>
      <w:r w:rsidRPr="00B74E9E">
        <w:rPr>
          <w:b/>
          <w:bCs/>
        </w:rPr>
        <w:t xml:space="preserve"> Lambda和Stream</w:t>
      </w:r>
    </w:p>
    <w:p w14:paraId="62BDC8BD" w14:textId="77777777" w:rsidR="00B74E9E" w:rsidRPr="00B74E9E" w:rsidRDefault="00B74E9E" w:rsidP="00B74E9E">
      <w:r w:rsidRPr="00B74E9E">
        <w:t>Lambda表达式用在何处</w:t>
      </w:r>
    </w:p>
    <w:p w14:paraId="25CAEA01" w14:textId="77777777" w:rsidR="00B74E9E" w:rsidRPr="00B74E9E" w:rsidRDefault="00B74E9E" w:rsidP="00B74E9E">
      <w:r w:rsidRPr="00B74E9E">
        <w:t>Lambda表达式的写法</w:t>
      </w:r>
    </w:p>
    <w:p w14:paraId="1AA0FE26" w14:textId="747FFF0D" w:rsidR="00B74E9E" w:rsidRPr="00B74E9E" w:rsidRDefault="00B74E9E" w:rsidP="00B74E9E">
      <w:r w:rsidRPr="00B74E9E">
        <w:rPr>
          <w:rFonts w:hint="eastAsia"/>
        </w:rPr>
        <w:t>会写最基本的</w:t>
      </w:r>
      <w:r w:rsidRPr="00B74E9E">
        <w:t>Lambda表达式</w:t>
      </w:r>
    </w:p>
    <w:p w14:paraId="74A2D8F1" w14:textId="77777777" w:rsidR="00B74E9E" w:rsidRDefault="00B74E9E" w:rsidP="00B74E9E"/>
    <w:p w14:paraId="3ABCE935" w14:textId="77777777" w:rsidR="00B74E9E" w:rsidRDefault="00B74E9E" w:rsidP="00B74E9E"/>
    <w:p w14:paraId="73BC4A09" w14:textId="77777777" w:rsidR="00B74E9E" w:rsidRPr="00B74E9E" w:rsidRDefault="00B74E9E" w:rsidP="00B74E9E">
      <w:pPr>
        <w:rPr>
          <w:rFonts w:hint="eastAsia"/>
        </w:rPr>
      </w:pPr>
    </w:p>
    <w:sectPr w:rsidR="00B74E9E" w:rsidRPr="00B7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6486" w14:textId="77777777" w:rsidR="007842BE" w:rsidRDefault="007842BE" w:rsidP="00B74E9E">
      <w:r>
        <w:separator/>
      </w:r>
    </w:p>
  </w:endnote>
  <w:endnote w:type="continuationSeparator" w:id="0">
    <w:p w14:paraId="078EF3E0" w14:textId="77777777" w:rsidR="007842BE" w:rsidRDefault="007842BE" w:rsidP="00B7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A283" w14:textId="77777777" w:rsidR="007842BE" w:rsidRDefault="007842BE" w:rsidP="00B74E9E">
      <w:r>
        <w:separator/>
      </w:r>
    </w:p>
  </w:footnote>
  <w:footnote w:type="continuationSeparator" w:id="0">
    <w:p w14:paraId="1E02900F" w14:textId="77777777" w:rsidR="007842BE" w:rsidRDefault="007842BE" w:rsidP="00B74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90FAF"/>
    <w:multiLevelType w:val="hybridMultilevel"/>
    <w:tmpl w:val="D186B924"/>
    <w:lvl w:ilvl="0" w:tplc="53541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C7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E5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3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4A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0C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6B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F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2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77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6"/>
    <w:rsid w:val="00757E96"/>
    <w:rsid w:val="007842BE"/>
    <w:rsid w:val="009F3AED"/>
    <w:rsid w:val="00B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56BF4"/>
  <w15:chartTrackingRefBased/>
  <w15:docId w15:val="{EDF0A0B8-EDC6-4D4B-8F6F-5AAA1FD1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E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86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33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7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3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5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5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1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2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0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5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冒</dc:creator>
  <cp:keywords/>
  <dc:description/>
  <cp:lastModifiedBy>力 冒</cp:lastModifiedBy>
  <cp:revision>2</cp:revision>
  <dcterms:created xsi:type="dcterms:W3CDTF">2023-06-25T14:16:00Z</dcterms:created>
  <dcterms:modified xsi:type="dcterms:W3CDTF">2023-06-25T14:18:00Z</dcterms:modified>
</cp:coreProperties>
</file>