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面试自我介绍</w:t>
      </w:r>
    </w:p>
    <w:p>
      <w:r>
        <w:t>标题：面试自我介绍</w:t>
        <w:br/>
        <w:t>分类：interview</w:t>
        <w:br/>
        <w:t>目标读者：香港大学生、应届毕业生和初级 IT 求职者</w:t>
        <w:br/>
        <w:t>适用地区：香港</w:t>
        <w:br/>
        <w:t>更新时间：2026-07-24</w:t>
        <w:br/>
        <w:t>资料性质：通用求职建议</w:t>
        <w:br/>
        <w:t>来源列表：https://www.labour.gov.hk/eng/public/eip/JobHunting_Eng.pdf；https://careers.hku.hk/</w:t>
      </w:r>
    </w:p>
    <w:p>
      <w:pPr>
        <w:pStyle w:val="Heading1"/>
      </w:pPr>
      <w:r>
        <w:t>一、这份资料解决什么问题</w:t>
      </w:r>
    </w:p>
    <w:p>
      <w:r>
        <w:t>准备一段约一分钟、以岗位相关证据为核心的自我介绍，并保留追问空间。。求职材料的目标不是把所有经历塞进一页，而是让招聘方能快速核对岗位相关事实。以下建议是整理和表达方法，不替代职位要求、学校职业顾问或专业意见。</w:t>
      </w:r>
    </w:p>
    <w:p>
      <w:pPr>
        <w:pStyle w:val="Heading1"/>
      </w:pPr>
      <w:r>
        <w:t>二、实用做法</w:t>
      </w:r>
    </w:p>
    <w:p>
      <w:r>
        <w:t>1. 开头用身份和目标定位，例如应届计算机专业学生，正在申请初级软件岗位。</w:t>
        <w:br/>
        <w:t>2. 选择一项最相关的课程项目或实习，说明自己负责什么、怎样完成和学到什么。</w:t>
        <w:br/>
        <w:t>3. 把技能与证据相连，不连续罗列工具；对仍在学习的技能说明真实阶段。</w:t>
        <w:br/>
        <w:t>4. 结尾回到岗位：说明希望进一步讨论哪些能力如何支持团队，而不是背诵个人经历。</w:t>
      </w:r>
    </w:p>
    <w:p>
      <w:pPr>
        <w:pStyle w:val="Heading1"/>
      </w:pPr>
      <w:r>
        <w:t>三、一个可核实的例子</w:t>
      </w:r>
    </w:p>
    <w:p>
      <w:r>
        <w:t>示例：我是一名计算机专业应届生，最近在报名系统项目中负责 API 校验和测试。这个过程让我更重视可维护性，我希望在初级后端岗位继续学习代码评审和协作流程。。例子只展示表达方式；应把其中的项目、技术和结果换成自己的真实经历。</w:t>
      </w:r>
    </w:p>
    <w:p>
      <w:pPr>
        <w:pStyle w:val="Heading1"/>
      </w:pPr>
      <w:r>
        <w:t>四、投递前检查</w:t>
      </w:r>
    </w:p>
    <w:p>
      <w:r>
        <w:t>检查标题是否对应目标岗位；每个关键技能是否有项目、课程或经历证据；日期和链接是否可用；是否把团队贡献与个人贡献区分；是否删除了未经证实的熟练度、薪资和招聘结果表述。</w:t>
      </w:r>
    </w:p>
    <w:p>
      <w:pPr>
        <w:pStyle w:val="Heading1"/>
      </w:pPr>
      <w:r>
        <w:t>五、下一步</w:t>
      </w:r>
    </w:p>
    <w:p>
      <w:r>
        <w:t>先用一个目标职位描述标出必备与加分项，再用本资料修改一个段落。修改后请自己能解释每一句的背景、做法和证据；无法解释的内容应删去或改成正在学习。</w:t>
      </w:r>
    </w:p>
    <w:p>
      <w:r>
        <w:t>来源说明</w:t>
        <w:br/>
        <w:t>香港劳工处公开求职指引用于一般求职、面试和防骗原则；大学职业发展中心公开资源用于学生求职材料的通用写法。本资料为整理和改写，不复制原文，也不提供薪资、录用承诺或个案政策结论。</w:t>
      </w:r>
    </w:p>
    <w:p>
      <w:pPr>
        <w:pStyle w:val="Heading1"/>
      </w:pPr>
      <w:r>
        <w:t>六、自我练习</w:t>
      </w:r>
    </w:p>
    <w:p>
      <w:r>
        <w:t>写下一个真实场景：你面对的任务是什么？你亲自完成了什么？留下了什么可展示的证据？再用两三句话回答“它为什么与目标岗位相关”。完成后再与原始材料对照，避免把计划、团队成果或未来目标写成已发生事实。</w:t>
      </w:r>
    </w:p>
    <w:p>
      <w:pPr>
        <w:pStyle w:val="Heading1"/>
      </w:pPr>
      <w:r>
        <w:t>七、自我介绍的常见误区</w:t>
      </w:r>
    </w:p>
    <w:p>
      <w:r>
        <w:t>一分钟自我介绍不需要从中学开始讲，也不应背诵所有课程和工具。没有项目时，可选择一个真实作业、志愿协作或自学练习，明确范围和个人行动。语速太快会降低可理解性；准备关键词卡片比逐字死记更容易应对追问。</w:t>
      </w:r>
    </w:p>
    <w:p>
      <w:pPr>
        <w:pStyle w:val="Heading1"/>
      </w:pPr>
      <w:r>
        <w:t>八、改写练习</w:t>
      </w:r>
    </w:p>
    <w:p>
      <w:r>
        <w:t>录一段约一分钟的自我介绍，检查是否包含身份定位、一个相关证据、从中学到的能力和与岗位的连接。再请朋友追问“你具体负责什么”与“遇到什么困难”，若回答无法回到事实，就把原稿中的模糊词换成具体任务和验证方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