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spacing w:after="240"/>
        <w:rPr>
          <w:rFonts w:ascii="Times" w:cs="Times" w:hAnsi="Times" w:eastAsia="Times"/>
          <w:b w:val="1"/>
          <w:bCs w:val="1"/>
          <w:sz w:val="38"/>
          <w:szCs w:val="38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Unit Test</w:t>
      </w: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00"/>
          <w:rtl w:val="0"/>
        </w:rPr>
      </w:pP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00"/>
          <w:rtl w:val="0"/>
        </w:rPr>
        <w:t>Class: CUSTOMERSERVICE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 xml:space="preserve">Test Case 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no.1</w:t>
      </w:r>
    </w:p>
    <w:p>
      <w:pPr>
        <w:pStyle w:val="Defaul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rtl w:val="0"/>
        </w:rPr>
        <w:t xml:space="preserve">     </w:t>
      </w: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Customer Login(Customer customer)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2"/>
          <w:szCs w:val="22"/>
          <w:u w:color="000000"/>
          <w:rtl w:val="0"/>
        </w:rPr>
        <w:t>Customer Login(Customer customer)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 method to see that user can login with valid and matched username and password and can not login with invalid to unmatched username and password.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Excepted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method can enable user to login with valid and matched username and password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username=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hyperlink r:id="rId4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20"/>
                  <w:szCs w:val="20"/>
                  <w:u w:val="single" w:color="000000"/>
                  <w:vertAlign w:val="baseline"/>
                  <w:rtl w:val="0"/>
                </w:rPr>
                <w:t>se5421115511@vr.camt.info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password=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542115511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method can not enable user to login with invalid username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se542115511camt.info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password=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542115511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fail 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method can not enable user to login with invalid password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username=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hyperlink r:id="rId5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20"/>
                  <w:szCs w:val="20"/>
                  <w:u w:val="single" w:color="000000"/>
                  <w:vertAlign w:val="baseline"/>
                  <w:rtl w:val="0"/>
                </w:rPr>
                <w:t>se5421115511@vr.camt.info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password=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fail 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method can not enable user to login with unmatched username and password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username=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hyperlink r:id="rId6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20"/>
                  <w:szCs w:val="20"/>
                  <w:u w:val="single" w:color="000000"/>
                  <w:vertAlign w:val="baseline"/>
                  <w:rtl w:val="0"/>
                </w:rPr>
                <w:t>se5421115511@vr.camt.info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password=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542115512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fail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</w:t>
      </w:r>
    </w:p>
    <w:p>
      <w:pPr>
        <w:pStyle w:val="Defaul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rtl w:val="0"/>
        </w:rPr>
        <w:t xml:space="preserve">   </w:t>
      </w: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List&lt;Product&gt; SearchProductByName(String productName)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List&lt;Product&gt; SearchProductByName(String productName)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 method to see it can find the product list form the persistent by the existed  product name and can not find with not existed product name.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result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method can find the products in persistence by the existed product name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productName=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Iphone 4s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method can not find the products in persistence by the not existed product name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productName=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fail 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 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3</w:t>
      </w:r>
    </w:p>
    <w:p>
      <w:pPr>
        <w:pStyle w:val="Defaul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rtl w:val="0"/>
        </w:rPr>
        <w:t xml:space="preserve">  </w:t>
      </w:r>
      <w:r>
        <w:rPr>
          <w:rFonts w:ascii="Courier New" w:cs="Courier New" w:hAnsi="Courier New" w:eastAsia="Courier New"/>
          <w:sz w:val="32"/>
          <w:szCs w:val="32"/>
          <w:u w:color="000000"/>
          <w:rtl w:val="0"/>
        </w:rPr>
        <w:t>Public void AddToShoppingCart(Product product)</w:t>
      </w:r>
    </w:p>
    <w:p>
      <w:pPr>
        <w:pStyle w:val="Default"/>
        <w:rPr>
          <w:rFonts w:ascii="Courier New" w:cs="Courier New" w:hAnsi="Courier New" w:eastAsia="Courier New"/>
          <w:sz w:val="32"/>
          <w:szCs w:val="32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2"/>
          <w:szCs w:val="22"/>
          <w:u w:color="000000"/>
          <w:rtl w:val="0"/>
        </w:rPr>
        <w:t>void AddToShoppingCart(Product product)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can add a product to shopping cart.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result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method can add one product to database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4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Customer CheckOut(Customer customer)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Customer CheckOut(Customer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enables user to check out the account.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result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logout and redirect to login page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5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sz w:val="22"/>
          <w:szCs w:val="2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Customer SaveShoppingCart(Customer</w:t>
      </w:r>
      <w:r>
        <w:rPr>
          <w:rFonts w:ascii="Courier New" w:cs="Courier New" w:hAnsi="Courier New" w:eastAsia="Courier New"/>
          <w:sz w:val="22"/>
          <w:szCs w:val="22"/>
          <w:u w:color="000000"/>
          <w:rtl w:val="0"/>
        </w:rPr>
        <w:t xml:space="preserve"> </w:t>
      </w:r>
      <w:r>
        <w:rPr>
          <w:rFonts w:ascii="Courier New" w:cs="Courier New" w:hAnsi="Courier New" w:eastAsia="Courier New"/>
          <w:sz w:val="32"/>
          <w:szCs w:val="32"/>
          <w:u w:color="000000"/>
          <w:rtl w:val="0"/>
        </w:rPr>
        <w:t>customer</w:t>
      </w:r>
      <w:r>
        <w:rPr>
          <w:rFonts w:ascii="Courier New" w:cs="Courier New" w:hAnsi="Courier New" w:eastAsia="Courier New"/>
          <w:sz w:val="22"/>
          <w:szCs w:val="22"/>
          <w:u w:color="000000"/>
          <w:rtl w:val="0"/>
        </w:rPr>
        <w:t>)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Customer SaveShoppingCart(Customer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can save the shopping cart to database or not.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this method can add a shopping cart to user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 account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past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6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Customer EditProfile(Customer customer)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Public Customer EditProfile(Customer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>method to see it can edit user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>’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s profile picture or not.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this method can edit user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 profile picture.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customer 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 xml:space="preserve">7 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Customer Register(Customer customer)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Customer Register(Customer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>method to see it can add a new customer with validate username and password  to the system and can not add a new customer to system with invalidate inputs.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add a new customer to system with valid username and password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781832265@qq.com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chenyuke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chiangmai, Thailand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picture=test.jpg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not add a new customer to system with invalid username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781832265qq.com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chenyuke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chiangmai, Thailand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picture=test.jpg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his method can not add a new customer to system with invalid password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781832265@qq.com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chiangmai, Thailand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picture=test.jpg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fail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8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Customer getCurrentCustomer()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Customer getCurrentCustomer()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>method to see it can get the user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>’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s information according to the username.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get the information of the user that login currently.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9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C</w:t>
      </w: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zh-TW" w:eastAsia="zh-TW"/>
        </w:rPr>
        <w:t>u</w:t>
      </w: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stomer setCurrentCustomer(Customer customer)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Customer setCurrentCustomer(Customer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can set the customer login currently to be the current customer or not.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 method can set the customer who login currently to be the current user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10</w:t>
      </w:r>
    </w:p>
    <w:p>
      <w:pPr>
        <w:pStyle w:val="Body"/>
        <w:spacing w:after="160" w:line="259" w:lineRule="auto"/>
        <w:rPr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ShoppingCart getSaveShoppingCart(Customer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 xml:space="preserve"> customer)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ShoppingCart getSaveShoppingCart(Customer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can get the shopping cart in persistence according to customer login currently or not.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result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get the shopping cart saved form the database fort the current customer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00"/>
          <w:rtl w:val="0"/>
        </w:rPr>
        <w:t>Class: ADMINISTRATORSERVICE</w:t>
      </w: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11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 xml:space="preserve">Public Product EditProductInfo(Product product) 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Product EditProductInfo(Product product)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can edit the product information in database or not.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 xml:space="preserve">ID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 xml:space="preserve">description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 xml:space="preserve">input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t xml:space="preserve">this method can change the information of the product in database 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t>product test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t>pass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12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List&lt;ShoppingHistory&gt; ScanShoppingHistory()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List&lt;ShoppingHistory&gt; ScanShoppingHistory()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can get all the shopping histories in the database or not.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result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get all the shopping histories inside the database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13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Administrator Login(Administrator admin)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Public Administrator Login(Administrator admin)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can enable admin to login with valid and matched username and password and can not login with invalid inputs.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should enable admin login with valid, matched username and password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username=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hyperlink r:id="rId7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20"/>
                  <w:szCs w:val="20"/>
                  <w:u w:val="single" w:color="000000"/>
                  <w:vertAlign w:val="baseline"/>
                  <w:rtl w:val="0"/>
                </w:rPr>
                <w:t>se5421115507@vr.camt.info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password=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542115507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should not enable admin to login with invalid username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542115507vr.cant.info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password=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542115507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should not enable admin to login with invalid username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username=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hyperlink r:id="rId8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20"/>
                  <w:szCs w:val="20"/>
                  <w:u w:val="single" w:color="000000"/>
                  <w:vertAlign w:val="baseline"/>
                  <w:rtl w:val="0"/>
                </w:rPr>
                <w:t>se5421115507@vr.camt.info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password=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his method should not enable admin to login with invalid username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username=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hyperlink r:id="rId9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20"/>
                  <w:szCs w:val="20"/>
                  <w:u w:val="single" w:color="000000"/>
                  <w:vertAlign w:val="baseline"/>
                  <w:rtl w:val="0"/>
                </w:rPr>
                <w:t>se5421115507@vr.camt.info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password=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542115510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fail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00"/>
          <w:rtl w:val="0"/>
          <w:lang w:val="en-US"/>
        </w:rPr>
        <w:t>Class CustomerDAO</w:t>
      </w: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14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Customer getCustomerById(String customerID)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Customer getCustomerById(String customerID)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>method to see it can get the customer form the database according the customer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>’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s id  or not.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input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retrieve a customer form database with valid and existed customer id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retrieve a customer form database with invalid customer id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retrieve a customer form database with not existed customer id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123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fail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15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Customer addCustomer(Customer customer)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Customer addCustomer(Customer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can add a customer to database or not.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could add customer to database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customer 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16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Customer updateCustomer(Customer customer)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Customer updateCustomer(Customer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can update the information of current customer.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update the information current customer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customer B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24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17</w:t>
      </w:r>
    </w:p>
    <w:p>
      <w:pPr>
        <w:pStyle w:val="Body"/>
        <w:spacing w:after="160" w:line="259" w:lineRule="auto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 w:cs="Courier New" w:hAnsi="Courier New" w:eastAsia="Courier New"/>
          <w:sz w:val="32"/>
          <w:szCs w:val="32"/>
          <w:u w:color="000000"/>
          <w:rtl w:val="0"/>
          <w:lang w:val="en-US"/>
        </w:rPr>
        <w:t>Public List&lt;Customer&gt;  getCustomers()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0"/>
          <w:bCs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List&lt;Customer&gt;  getCustomers()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zh-TW" w:eastAsia="zh-TW"/>
        </w:rPr>
        <w:t xml:space="preserve">method to see it can get all the customers in the database or not.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t>ID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this method can get all the customers in the database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pass </w:t>
            </w:r>
          </w:p>
        </w:tc>
      </w:tr>
    </w:tbl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spacing w:after="160" w:line="259" w:lineRule="auto"/>
        <w:rPr>
          <w:rFonts w:ascii="Calibri" w:cs="Calibri" w:hAnsi="Calibri" w:eastAsia="Calibri"/>
          <w:color w:val="000000"/>
          <w:u w:color="000000"/>
          <w:rtl w:val="0"/>
          <w:lang w:val="en-US"/>
        </w:rPr>
      </w:pPr>
    </w:p>
    <w:p>
      <w:pPr>
        <w:pStyle w:val="Default"/>
        <w:spacing w:after="160" w:line="259" w:lineRule="auto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bookmarkStart w:name="OLE_LINK1" w:id="0"/>
      <w:r>
        <w:rPr>
          <w:rFonts w:ascii="Calibri" w:cs="Calibri" w:hAnsi="Calibri" w:eastAsia="Calibri"/>
          <w:color w:val="000000"/>
          <w:u w:color="000000"/>
          <w:shd w:val="clear" w:color="auto" w:fill="ffff00"/>
          <w:rtl w:val="0"/>
          <w:lang w:val="en-US"/>
        </w:rPr>
        <w:t>Class :ShoppingCartDAO</w:t>
      </w:r>
      <w:bookmarkEnd w:id="0"/>
    </w:p>
    <w:p>
      <w:pPr>
        <w:pStyle w:val="Body"/>
        <w:rPr>
          <w:rFonts w:ascii="Calibri" w:cs="Calibri" w:hAnsi="Calibri" w:eastAsia="Calibri"/>
          <w:b w:val="1"/>
          <w:bCs w:val="1"/>
          <w:color w:val="000000"/>
          <w:sz w:val="30"/>
          <w:szCs w:val="30"/>
          <w:u w:color="000000"/>
        </w:rPr>
      </w:pPr>
      <w:bookmarkStart w:name="OLE_LINK10" w:id="1"/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1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8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shoppingCart getShoppingCart(Customer customer)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getShoppingCart(Customer customer) method to see that it can get</w:t>
      </w:r>
      <w:bookmarkEnd w:id="1"/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</w:t>
      </w:r>
      <w:bookmarkStart w:name="OLE_LINK7" w:id="2"/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a customer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s shopping cart</w:t>
      </w:r>
      <w:bookmarkEnd w:id="2"/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with the parameter, and it cannot get a customer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s shopping cart if input wrong parameter.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3301"/>
        <w:gridCol w:w="2227"/>
        <w:gridCol w:w="2035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get a customer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 shopping cart by using the current customer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Current customer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get a customer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 shopping cart by using another the  customer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Another customer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3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1</w:t>
      </w:r>
      <w:bookmarkEnd w:id="3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9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ShoppingCart addProduct(Product product)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addProduct(Product product) method to see that it can Put the product that customer chose to the customer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s shopping cart or not.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3301"/>
        <w:gridCol w:w="2131"/>
        <w:gridCol w:w="2131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Put the product that customer chose to the customer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 shopping cart.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The product that customer chose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30"/>
          <w:szCs w:val="30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4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4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20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ShoppingCart DeleteProduct(Product product)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DeleteProduct(Product product) method to see that it can Delete the product that inside the current customer shopping cart or not.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3301"/>
        <w:gridCol w:w="2131"/>
        <w:gridCol w:w="2131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Delete the product that inside the current customer shopping cart.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the product that has be inside the current customer shopping cart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Delete the product that inside the current customer shopping cart.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product that isn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 inside the current customer shopping cart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5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5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21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getProducts(ShoppingCart shoppingCart)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List&lt;Product&gt; getProducts(ShoppingCart shoppingCart) method to see that it can get the all product that inside the shopping cart or not.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3301"/>
        <w:gridCol w:w="2652"/>
        <w:gridCol w:w="1610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get the all product that inside the shopping cart.</w:t>
            </w:r>
          </w:p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The current customer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 currently shopping cart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get the all product that inside the shopping cart.</w:t>
            </w:r>
          </w:p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Other customer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 currently shopping cart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get the all product that inside the shopping cart.</w:t>
            </w:r>
          </w:p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the current customer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 other shopping cart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6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6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22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ShoppingCart clearShoppingCart(ShoppingCart shoppingCart)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clearShoppingCart(ShoppingCart shoppingCart) method to see that it can delete all products in the shopping cart or not.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3301"/>
        <w:gridCol w:w="2652"/>
        <w:gridCol w:w="1610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delete all products in the shopping cart.</w:t>
            </w:r>
          </w:p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The current customer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 currently shopping cart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delete all products in the shopping cart.</w:t>
            </w:r>
          </w:p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Other customer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 currently shopping cart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delete all products in the shopping cart.</w:t>
            </w:r>
          </w:p>
        </w:tc>
        <w:tc>
          <w:tcPr>
            <w:tcW w:type="dxa" w:w="2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the current customer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 other shopping cart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160" w:line="259" w:lineRule="auto"/>
        <w:rPr>
          <w:rFonts w:ascii="Calibri" w:cs="Calibri" w:hAnsi="Calibri" w:eastAsia="Calibri"/>
          <w:b w:val="1"/>
          <w:bCs w:val="1"/>
          <w:color w:val="000000"/>
          <w:sz w:val="30"/>
          <w:szCs w:val="30"/>
          <w:u w:color="000000"/>
          <w:lang w:val="en-US"/>
        </w:rPr>
      </w:pPr>
      <w:r>
        <w:rPr>
          <w:rFonts w:ascii="Calibri" w:cs="Calibri" w:hAnsi="Calibri" w:eastAsia="Calibri"/>
          <w:color w:val="000000"/>
          <w:u w:color="000000"/>
          <w:shd w:val="clear" w:color="auto" w:fill="ffff00"/>
          <w:rtl w:val="0"/>
          <w:lang w:val="en-US"/>
        </w:rPr>
        <w:t>Class: PRODUCTDAO</w:t>
      </w: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7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7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23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Product getProductByName(String productName)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getProductByName(String productName) method to see that it can get a product that have same name with the parameter or not.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7"/>
        <w:gridCol w:w="3181"/>
        <w:gridCol w:w="2663"/>
        <w:gridCol w:w="1751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get a product that have same name with correct parameter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productName=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chi 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get a product that have same name with the wrong parameter.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productName=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&amp;abc123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8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8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24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Product getProductByID(String productID)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getProductByID(String productID) method to see that it can get a product that have same id with the parameter or not.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3301"/>
        <w:gridCol w:w="2227"/>
        <w:gridCol w:w="2035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get a product that have same id with correct parameter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productID=002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get a product that have same id with the wrong parameter.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productID=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abc123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get a product that have same id with the wrong parameter.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productID=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get a product that have same id with the wrong parameter.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productID=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$abcd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9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9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25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Product addProduct(Product product)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addProduct(Product product) method to see that it can add a new product to the e-shopping website system or not.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7"/>
        <w:gridCol w:w="3181"/>
        <w:gridCol w:w="2663"/>
        <w:gridCol w:w="1751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add a new product to the e-shopping website system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The product  that not inside the system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add a new product to the e-shopping website system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product that inside the system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10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10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26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boolean DeleteProduct(Product product)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DeleteProduct(Product product) method to see that it can delete a product in the e-shopping website system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7"/>
        <w:gridCol w:w="3181"/>
        <w:gridCol w:w="2663"/>
        <w:gridCol w:w="1751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delete a product in the e-shopping website system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The product that inside the system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delete a product in the e-shopping website system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product that not inside the system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11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11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27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product updateProduct(Product product)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updateProduct(Product product) method to see that it can change a product of e-shopping website system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7"/>
        <w:gridCol w:w="3181"/>
        <w:gridCol w:w="2663"/>
        <w:gridCol w:w="1751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change a product of e-shopping website system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The product that inside the system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change a product in the e-shopping website system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product that not inside the system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160" w:line="259" w:lineRule="auto"/>
        <w:rPr>
          <w:rFonts w:ascii="Calibri" w:cs="Calibri" w:hAnsi="Calibri" w:eastAsia="Calibri"/>
          <w:color w:val="000000"/>
          <w:u w:color="000000"/>
          <w:rtl w:val="0"/>
          <w:lang w:val="en-US"/>
        </w:rPr>
      </w:pPr>
    </w:p>
    <w:p>
      <w:pPr>
        <w:pStyle w:val="Default"/>
        <w:spacing w:after="160" w:line="259" w:lineRule="auto"/>
        <w:rPr>
          <w:rFonts w:ascii="Calibri" w:cs="Calibri" w:hAnsi="Calibri" w:eastAsia="Calibri"/>
          <w:b w:val="1"/>
          <w:bCs w:val="1"/>
          <w:color w:val="000000"/>
          <w:sz w:val="30"/>
          <w:szCs w:val="30"/>
          <w:u w:color="000000"/>
          <w:lang w:val="en-US"/>
        </w:rPr>
      </w:pPr>
      <w:r>
        <w:rPr>
          <w:rFonts w:ascii="Calibri" w:cs="Calibri" w:hAnsi="Calibri" w:eastAsia="Calibri"/>
          <w:color w:val="000000"/>
          <w:u w:color="000000"/>
          <w:shd w:val="clear" w:color="auto" w:fill="ffff00"/>
          <w:rtl w:val="0"/>
          <w:lang w:val="en-US"/>
        </w:rPr>
        <w:t>Class: ShoppingHistoryDAO</w:t>
      </w: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12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12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28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ShoppingHistory getShoppingHistoryById(String customerID)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getShoppingHistoryById(String customerID) method to see that it can get the shopping history belong to special customer that customer id same as the parameter.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3301"/>
        <w:gridCol w:w="2227"/>
        <w:gridCol w:w="2035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get the shopping history belong to special customer that customer id same as the parameter.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customerID=002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get the shopping history belong to special customer that customer id same as the parameter.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customerID=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abc123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get the shopping history belong to special customer that customer id same as the parameter.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customerID=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get the shopping history belong to special customer that customer id same as the parameter.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customerID=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$abcd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13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13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29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List&lt;ShoppingHistory&gt; getShoppingHistories()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getShoppingHistories() method to see that it can get all of customers shopping histories in the e-shopping website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3301"/>
        <w:gridCol w:w="2227"/>
        <w:gridCol w:w="2035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get all of customers shopping histories in the e-shopping website.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14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14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30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ShoppingHistory AddShoppingHistory(ShoppingCart shoppingCart)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AddShoppingHistory(ShoppingCart shoppingCart) method to see that it can make a shopping cart that have check out to be a shopping history with the customer name and customer id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3301"/>
        <w:gridCol w:w="2227"/>
        <w:gridCol w:w="2035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make a shopping cart that have check out to be a shopping history with the customer name and customer id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Shopping cart that the customer has check out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cannot make a shopping cart that have check out to be a shopping history with the customer name and customer id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Shopping cart that the customer didn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 check out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shd w:val="clear" w:color="auto" w:fill="ffff00"/>
        </w:rPr>
      </w:pPr>
      <w:r>
        <w:rPr>
          <w:shd w:val="clear" w:color="auto" w:fill="ffff00"/>
          <w:rtl w:val="0"/>
          <w:lang w:val="de-DE"/>
        </w:rPr>
        <w:t xml:space="preserve">ClassName: Register </w:t>
      </w: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15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15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31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Boolean validateUsername(String username)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validateUsername(String username) method to see that it can Validate the format of username before user register a new account or not.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46"/>
        <w:gridCol w:w="2874"/>
        <w:gridCol w:w="2977"/>
        <w:gridCol w:w="1825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the format of username before user register a new account by using email format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54511@gmail.com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true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the format of username before user register a new account by using not email format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54511g.com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false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16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16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32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Boolean validatePassword(String password)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validatePassword(String password) method to see that it can Validate the format of user password before the user register a new account.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"/>
        <w:gridCol w:w="3217"/>
        <w:gridCol w:w="2375"/>
        <w:gridCol w:w="1994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the format of user password before the user register a new account with password format is 5-10 characters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 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12345678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true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the format of user password before the user register a new account with password format less than 5 characters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1234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false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the format of user password before the user register a new account with password format more than 10 characters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1234678901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false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17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17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33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Boolean validateRe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-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password(String rePassword)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validateRe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-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password(String rePassword) method to see that it can Validate re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-</w:t>
      </w: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password is same as password or not.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3301"/>
        <w:gridCol w:w="2227"/>
        <w:gridCol w:w="2035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repassword is same as password by using same password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 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12345678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true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repassword is same as password by using different password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 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123456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false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30"/>
          <w:szCs w:val="30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30"/>
          <w:szCs w:val="30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30"/>
          <w:szCs w:val="30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30"/>
          <w:szCs w:val="30"/>
          <w:u w:color="000000"/>
          <w:lang w:val="en-US"/>
        </w:rPr>
      </w:pPr>
    </w:p>
    <w:p>
      <w:pPr>
        <w:pStyle w:val="Default"/>
        <w:spacing w:after="160" w:line="259" w:lineRule="auto"/>
        <w:rPr>
          <w:rFonts w:ascii="Calibri" w:cs="Calibri" w:hAnsi="Calibri" w:eastAsia="Calibri"/>
          <w:color w:val="000000"/>
          <w:u w:color="000000"/>
          <w:rtl w:val="0"/>
          <w:lang w:val="en-US"/>
        </w:rPr>
      </w:pPr>
    </w:p>
    <w:p>
      <w:pPr>
        <w:pStyle w:val="Default"/>
        <w:spacing w:after="160" w:line="259" w:lineRule="auto"/>
        <w:rPr>
          <w:rFonts w:ascii="Calibri" w:cs="Calibri" w:hAnsi="Calibri" w:eastAsia="Calibri"/>
          <w:b w:val="1"/>
          <w:bCs w:val="1"/>
          <w:color w:val="000000"/>
          <w:sz w:val="30"/>
          <w:szCs w:val="30"/>
          <w:u w:color="000000"/>
          <w:lang w:val="en-US"/>
        </w:rPr>
      </w:pPr>
      <w:r>
        <w:rPr>
          <w:rFonts w:ascii="Calibri" w:cs="Calibri" w:hAnsi="Calibri" w:eastAsia="Calibri"/>
          <w:color w:val="000000"/>
          <w:u w:color="000000"/>
          <w:shd w:val="clear" w:color="auto" w:fill="ffff00"/>
          <w:rtl w:val="0"/>
          <w:lang w:val="en-US"/>
        </w:rPr>
        <w:t>Class: Login</w:t>
      </w: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18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18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34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>Public Boolean validateUsername(String username)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validateUsername(String username) method to see that it can Validate the format of username before check the username match with user password or not.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 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46"/>
        <w:gridCol w:w="2874"/>
        <w:gridCol w:w="2977"/>
        <w:gridCol w:w="1825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the format of username before check the username match with user password by using email format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54511@gmail.com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true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the format of username before check the username match with user password by using  not email format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54511g.com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false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</w:p>
    <w:p>
      <w:pPr>
        <w:pStyle w:val="Default"/>
        <w:spacing w:after="240"/>
        <w:rPr>
          <w:rFonts w:ascii="Calibri" w:cs="Calibri" w:hAnsi="Calibri" w:eastAsia="Calibri"/>
          <w:b w:val="1"/>
          <w:bCs w:val="1"/>
          <w:color w:val="000000"/>
          <w:sz w:val="23"/>
          <w:szCs w:val="23"/>
          <w:u w:color="000000"/>
        </w:rPr>
      </w:pPr>
      <w:bookmarkStart w:name="OLE_LINK10" w:id="19"/>
      <w:r>
        <w:rPr>
          <w:rFonts w:ascii="Times" w:cs="Times" w:hAnsi="Times" w:eastAsia="Times"/>
          <w:b w:val="1"/>
          <w:bCs w:val="1"/>
          <w:sz w:val="38"/>
          <w:szCs w:val="38"/>
          <w:rtl w:val="0"/>
        </w:rPr>
        <w:t>Test Case no.</w:t>
      </w:r>
      <w:bookmarkEnd w:id="19"/>
      <w:r>
        <w:rPr>
          <w:rFonts w:ascii="Times" w:cs="Times" w:hAnsi="Times" w:eastAsia="Times"/>
          <w:b w:val="1"/>
          <w:bCs w:val="1"/>
          <w:sz w:val="38"/>
          <w:szCs w:val="38"/>
          <w:rtl w:val="0"/>
          <w:lang w:val="zh-TW" w:eastAsia="zh-TW"/>
        </w:rPr>
        <w:t>35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Public Boolean validatePassword(String password) 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     Test the validatePassword(String password) method to see that it can Validate the format of user password check the username match with user password.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kern w:val="2"/>
          <w:sz w:val="28"/>
          <w:szCs w:val="28"/>
          <w:u w:color="000000"/>
          <w:rtl w:val="0"/>
          <w:lang w:val="en-US"/>
        </w:rPr>
        <w:t>Testcases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"/>
        <w:gridCol w:w="3217"/>
        <w:gridCol w:w="2375"/>
        <w:gridCol w:w="1994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the format of user password check the username match with user password with password format is 5-10 characters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 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12345678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true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the format of user password check the username match with user password with password format less than 5 characters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1234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false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method can Validate the format of user password check the username match with user password with password format more than 10 characters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1234678901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Return false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</w:pP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se5421115511@vr.camt.info" TargetMode="External"/><Relationship Id="rId5" Type="http://schemas.openxmlformats.org/officeDocument/2006/relationships/hyperlink" Target="mailto:se5421115511@vr.camt.info" TargetMode="External"/><Relationship Id="rId6" Type="http://schemas.openxmlformats.org/officeDocument/2006/relationships/hyperlink" Target="mailto:se5421115511@vr.camt.info" TargetMode="External"/><Relationship Id="rId7" Type="http://schemas.openxmlformats.org/officeDocument/2006/relationships/hyperlink" Target="mailto:se5421115507@vr.camt.info?subject=" TargetMode="External"/><Relationship Id="rId8" Type="http://schemas.openxmlformats.org/officeDocument/2006/relationships/hyperlink" Target="mailto:se5421115507@vr.camt.info?subject=" TargetMode="External"/><Relationship Id="rId9" Type="http://schemas.openxmlformats.org/officeDocument/2006/relationships/hyperlink" Target="mailto:se5421115507@vr.camt.info?subject=" TargetMode="External"/><Relationship Id="rId10" Type="http://schemas.openxmlformats.org/officeDocument/2006/relationships/header" Target="header.xml"/><Relationship Id="rId11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