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C190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1AC8ED39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294168B8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4D5B197C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D7E31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EF6F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25416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94B579F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6D5FF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07E545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F34DAD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F7B5DE" w14:textId="369134C0" w:rsidR="006973FC" w:rsidRPr="00B04A69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3769A8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09790844" w14:textId="39C9BBB4" w:rsidR="00077192" w:rsidRPr="00B04A69" w:rsidRDefault="003769A8" w:rsidP="0007719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</w:t>
      </w:r>
      <w:r w:rsidR="00077192" w:rsidRPr="00B04A69">
        <w:rPr>
          <w:rFonts w:ascii="Times New Roman" w:eastAsia="Times New Roman" w:hAnsi="Times New Roman" w:cs="Times New Roman"/>
          <w:sz w:val="32"/>
          <w:szCs w:val="32"/>
        </w:rPr>
        <w:t>ешение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систем</w:t>
      </w:r>
      <w:r w:rsidR="00077192" w:rsidRPr="00B04A69">
        <w:rPr>
          <w:rFonts w:ascii="Times New Roman" w:eastAsia="Times New Roman" w:hAnsi="Times New Roman" w:cs="Times New Roman"/>
          <w:sz w:val="32"/>
          <w:szCs w:val="32"/>
        </w:rPr>
        <w:t xml:space="preserve"> нелинейных уравнений </w:t>
      </w:r>
    </w:p>
    <w:p w14:paraId="033EDF11" w14:textId="77777777" w:rsidR="00077192" w:rsidRDefault="00077192" w:rsidP="00077192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C26A6AE" w14:textId="297577A8" w:rsidR="006973FC" w:rsidRPr="006973FC" w:rsidRDefault="006973FC" w:rsidP="00F378A7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D53F53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CEB0C05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3916DB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E7D7D" w14:textId="4D526FD1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E9891B8" w14:textId="6E1B362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4F96F2E" w14:textId="297C19E2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F9B80A" w14:textId="3F160F4E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5370C2" w14:textId="4019C680" w:rsidR="006973FC" w:rsidRDefault="006973FC" w:rsidP="00B04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E0F870" w14:textId="7777777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B92CAD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7910B8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2737808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2D0A3C6" w14:textId="4CA7B5A8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1927A6BE" w14:textId="29F6C0C5" w:rsidR="006973FC" w:rsidRPr="006973FC" w:rsidRDefault="00B04A69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9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1348944" w14:textId="58F0C71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Голубович Ю. И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82AFB2" w14:textId="77777777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9B3021" w14:textId="2813C8FB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</w:p>
    <w:p w14:paraId="3B92548E" w14:textId="77777777" w:rsidR="006973FC" w:rsidRPr="006973FC" w:rsidRDefault="006973FC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77C29B15" w14:textId="1A11FB0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Анисимов В. Я.</w:t>
      </w:r>
    </w:p>
    <w:p w14:paraId="7FC46A1D" w14:textId="77777777" w:rsidR="006973FC" w:rsidRPr="006973FC" w:rsidRDefault="006973FC" w:rsidP="006973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27D38C" w14:textId="77777777" w:rsidR="006973FC" w:rsidRPr="006973FC" w:rsidRDefault="006973FC" w:rsidP="006973F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013A84" w14:textId="7A4E127A" w:rsid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0C0A7D98" w14:textId="77777777" w:rsidR="00B04A69" w:rsidRPr="006973FC" w:rsidRDefault="00B04A69" w:rsidP="006973FC">
      <w:pPr>
        <w:rPr>
          <w:rFonts w:ascii="Times New Roman" w:hAnsi="Times New Roman" w:cs="Times New Roman"/>
          <w:sz w:val="28"/>
          <w:szCs w:val="28"/>
        </w:rPr>
      </w:pPr>
    </w:p>
    <w:p w14:paraId="5DD8C943" w14:textId="77777777" w:rsidR="006973FC" w:rsidRP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60ADE80E" w14:textId="04EB4578" w:rsidR="00173440" w:rsidRDefault="006973FC" w:rsidP="0069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3FC">
        <w:rPr>
          <w:rFonts w:ascii="Times New Roman" w:hAnsi="Times New Roman" w:cs="Times New Roman"/>
          <w:sz w:val="28"/>
          <w:szCs w:val="28"/>
        </w:rPr>
        <w:t>Минск 202</w:t>
      </w:r>
      <w:r w:rsidR="00F378A7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0871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B5A76D" w14:textId="2DED920B" w:rsidR="00173440" w:rsidRPr="00173440" w:rsidRDefault="00173440" w:rsidP="00173440">
          <w:pPr>
            <w:pStyle w:val="ab"/>
            <w:spacing w:before="360"/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</w:pPr>
          <w:r w:rsidRPr="00173440"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  <w:t>Оглавление</w:t>
          </w:r>
        </w:p>
        <w:p w14:paraId="10811682" w14:textId="4982CC47" w:rsidR="00173440" w:rsidRPr="00173440" w:rsidRDefault="00173440" w:rsidP="00B04A69">
          <w:pPr>
            <w:pStyle w:val="1"/>
            <w:rPr>
              <w:noProof/>
            </w:rPr>
          </w:pPr>
          <w:r w:rsidRPr="00173440">
            <w:rPr>
              <w:bCs/>
            </w:rPr>
            <w:fldChar w:fldCharType="begin"/>
          </w:r>
          <w:r w:rsidRPr="00173440">
            <w:rPr>
              <w:bCs/>
            </w:rPr>
            <w:instrText xml:space="preserve"> TOC \o "1-3" \h \z \u </w:instrText>
          </w:r>
          <w:r w:rsidRPr="00173440">
            <w:rPr>
              <w:bCs/>
            </w:rPr>
            <w:fldChar w:fldCharType="separate"/>
          </w:r>
          <w:hyperlink w:anchor="_Toc64973607" w:history="1">
            <w:r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Цель выполнения задания:</w:t>
            </w:r>
            <w:r w:rsidRPr="00173440">
              <w:rPr>
                <w:noProof/>
                <w:webHidden/>
              </w:rPr>
              <w:tab/>
            </w:r>
            <w:r w:rsidRPr="00173440">
              <w:rPr>
                <w:noProof/>
                <w:webHidden/>
              </w:rPr>
              <w:fldChar w:fldCharType="begin"/>
            </w:r>
            <w:r w:rsidRPr="00173440">
              <w:rPr>
                <w:noProof/>
                <w:webHidden/>
              </w:rPr>
              <w:instrText xml:space="preserve"> PAGEREF _Toc64973607 \h </w:instrText>
            </w:r>
            <w:r w:rsidRPr="00173440">
              <w:rPr>
                <w:noProof/>
                <w:webHidden/>
              </w:rPr>
            </w:r>
            <w:r w:rsidRPr="00173440">
              <w:rPr>
                <w:noProof/>
                <w:webHidden/>
              </w:rPr>
              <w:fldChar w:fldCharType="separate"/>
            </w:r>
            <w:r w:rsidRPr="00173440">
              <w:rPr>
                <w:noProof/>
                <w:webHidden/>
              </w:rPr>
              <w:t>3</w:t>
            </w:r>
            <w:r w:rsidRPr="00173440">
              <w:rPr>
                <w:noProof/>
                <w:webHidden/>
              </w:rPr>
              <w:fldChar w:fldCharType="end"/>
            </w:r>
          </w:hyperlink>
        </w:p>
        <w:p w14:paraId="43493B63" w14:textId="625168A3" w:rsidR="00173440" w:rsidRPr="00173440" w:rsidRDefault="002C3B2B" w:rsidP="00B04A69">
          <w:pPr>
            <w:pStyle w:val="1"/>
            <w:rPr>
              <w:noProof/>
            </w:rPr>
          </w:pPr>
          <w:hyperlink w:anchor="_Toc64973608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Теоретические сведения</w:t>
            </w:r>
            <w:r w:rsidR="00173440" w:rsidRPr="00173440">
              <w:rPr>
                <w:noProof/>
                <w:webHidden/>
              </w:rPr>
              <w:tab/>
            </w:r>
            <w:r w:rsidR="00173440" w:rsidRPr="00173440">
              <w:rPr>
                <w:noProof/>
                <w:webHidden/>
              </w:rPr>
              <w:fldChar w:fldCharType="begin"/>
            </w:r>
            <w:r w:rsidR="00173440" w:rsidRPr="00173440">
              <w:rPr>
                <w:noProof/>
                <w:webHidden/>
              </w:rPr>
              <w:instrText xml:space="preserve"> PAGEREF _Toc64973608 \h </w:instrText>
            </w:r>
            <w:r w:rsidR="00173440" w:rsidRPr="00173440">
              <w:rPr>
                <w:noProof/>
                <w:webHidden/>
              </w:rPr>
            </w:r>
            <w:r w:rsidR="00173440" w:rsidRPr="00173440">
              <w:rPr>
                <w:noProof/>
                <w:webHidden/>
              </w:rPr>
              <w:fldChar w:fldCharType="separate"/>
            </w:r>
            <w:r w:rsidR="00173440" w:rsidRPr="00173440">
              <w:rPr>
                <w:noProof/>
                <w:webHidden/>
              </w:rPr>
              <w:t>3</w:t>
            </w:r>
            <w:r w:rsidR="00173440" w:rsidRPr="00173440">
              <w:rPr>
                <w:noProof/>
                <w:webHidden/>
              </w:rPr>
              <w:fldChar w:fldCharType="end"/>
            </w:r>
          </w:hyperlink>
        </w:p>
        <w:p w14:paraId="6B782DB6" w14:textId="7AE36C83" w:rsidR="00173440" w:rsidRPr="00173440" w:rsidRDefault="002C3B2B" w:rsidP="00B04A69">
          <w:pPr>
            <w:pStyle w:val="1"/>
            <w:rPr>
              <w:noProof/>
            </w:rPr>
          </w:pPr>
          <w:hyperlink w:anchor="_Toc64973609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Программная реализация</w:t>
            </w:r>
            <w:r w:rsidR="00173440" w:rsidRPr="00173440">
              <w:rPr>
                <w:noProof/>
                <w:webHidden/>
              </w:rPr>
              <w:tab/>
            </w:r>
            <w:r w:rsidR="0015721C">
              <w:rPr>
                <w:noProof/>
                <w:webHidden/>
              </w:rPr>
              <w:t>7</w:t>
            </w:r>
          </w:hyperlink>
        </w:p>
        <w:p w14:paraId="7C7E9CC5" w14:textId="1AB0AA0B" w:rsidR="00173440" w:rsidRPr="00173440" w:rsidRDefault="002C3B2B" w:rsidP="00B04A69">
          <w:pPr>
            <w:pStyle w:val="1"/>
            <w:rPr>
              <w:noProof/>
            </w:rPr>
          </w:pPr>
          <w:hyperlink w:anchor="_Toc64973610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Тестовы</w:t>
            </w:r>
            <w:r w:rsidR="00775A4B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й</w:t>
            </w:r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 xml:space="preserve"> пример</w:t>
            </w:r>
            <w:r w:rsidR="00173440" w:rsidRPr="00173440">
              <w:rPr>
                <w:noProof/>
                <w:webHidden/>
              </w:rPr>
              <w:tab/>
            </w:r>
          </w:hyperlink>
          <w:r w:rsidR="00301A74">
            <w:rPr>
              <w:noProof/>
              <w:lang w:val="en-US"/>
            </w:rPr>
            <w:t>8</w:t>
          </w:r>
        </w:p>
        <w:p w14:paraId="205122EF" w14:textId="5B04F75D" w:rsidR="00173440" w:rsidRPr="00173440" w:rsidRDefault="002C3B2B" w:rsidP="00B04A69">
          <w:pPr>
            <w:pStyle w:val="1"/>
            <w:rPr>
              <w:noProof/>
            </w:rPr>
          </w:pPr>
          <w:r>
            <w:rPr>
              <w:rStyle w:val="ac"/>
              <w:rFonts w:ascii="Times New Roman" w:hAnsi="Times New Roman" w:cs="Times New Roman"/>
              <w:noProof/>
              <w:sz w:val="32"/>
              <w:szCs w:val="32"/>
            </w:rPr>
            <w:fldChar w:fldCharType="begin"/>
          </w:r>
          <w:r>
            <w:rPr>
              <w:rStyle w:val="ac"/>
              <w:rFonts w:ascii="Times New Roman" w:hAnsi="Times New Roman" w:cs="Times New Roman"/>
              <w:noProof/>
              <w:sz w:val="32"/>
              <w:szCs w:val="32"/>
            </w:rPr>
            <w:instrText xml:space="preserve"> HYPERLINK \l "_Toc64973611" </w:instrText>
          </w:r>
          <w:r>
            <w:rPr>
              <w:rStyle w:val="ac"/>
              <w:rFonts w:ascii="Times New Roman" w:hAnsi="Times New Roman" w:cs="Times New Roman"/>
              <w:noProof/>
              <w:sz w:val="32"/>
              <w:szCs w:val="32"/>
            </w:rPr>
            <w:fldChar w:fldCharType="separate"/>
          </w:r>
          <w:r w:rsidR="00173440" w:rsidRPr="00173440">
            <w:rPr>
              <w:rStyle w:val="ac"/>
              <w:rFonts w:ascii="Times New Roman" w:hAnsi="Times New Roman" w:cs="Times New Roman"/>
              <w:noProof/>
              <w:sz w:val="32"/>
              <w:szCs w:val="32"/>
            </w:rPr>
            <w:t>Выводы</w:t>
          </w:r>
          <w:r w:rsidR="00173440" w:rsidRPr="00173440">
            <w:rPr>
              <w:noProof/>
              <w:webHidden/>
            </w:rPr>
            <w:tab/>
          </w:r>
          <w:r>
            <w:rPr>
              <w:noProof/>
              <w:lang w:val="en-US"/>
            </w:rPr>
            <w:fldChar w:fldCharType="end"/>
          </w:r>
          <w:r w:rsidR="00301A74">
            <w:rPr>
              <w:noProof/>
              <w:lang w:val="en-US"/>
            </w:rPr>
            <w:t>9</w:t>
          </w:r>
          <w:bookmarkStart w:id="0" w:name="_GoBack"/>
          <w:bookmarkEnd w:id="0"/>
        </w:p>
        <w:p w14:paraId="57E4DFD5" w14:textId="189BC705" w:rsidR="00173440" w:rsidRDefault="00173440" w:rsidP="00173440">
          <w:pPr>
            <w:spacing w:before="360"/>
          </w:pPr>
          <w:r w:rsidRPr="00173440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50D4BA4D" w14:textId="77777777" w:rsidR="00173440" w:rsidRDefault="00173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F74F49" w14:textId="093F8C60" w:rsidR="00265E62" w:rsidRDefault="00B04A69" w:rsidP="00265E62">
      <w:pPr>
        <w:pStyle w:val="a4"/>
        <w:numPr>
          <w:ilvl w:val="0"/>
          <w:numId w:val="4"/>
        </w:numPr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64970577"/>
      <w:r w:rsidRPr="00B04A69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bookmarkEnd w:id="1"/>
    </w:p>
    <w:p w14:paraId="21A08B43" w14:textId="77777777" w:rsidR="00265E62" w:rsidRDefault="00265E62" w:rsidP="00265E62">
      <w:pPr>
        <w:widowControl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B6BCE99" w14:textId="35E3C2F0" w:rsidR="00265E62" w:rsidRDefault="00265E62" w:rsidP="0015721C">
      <w:pPr>
        <w:pStyle w:val="a4"/>
        <w:widowControl w:val="0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E62">
        <w:rPr>
          <w:rFonts w:ascii="Times New Roman" w:hAnsi="Times New Roman" w:cs="Times New Roman"/>
          <w:sz w:val="28"/>
          <w:szCs w:val="28"/>
        </w:rPr>
        <w:t>Изучить численно</w:t>
      </w:r>
      <w:r w:rsidR="00C24BAE">
        <w:rPr>
          <w:rFonts w:ascii="Times New Roman" w:hAnsi="Times New Roman" w:cs="Times New Roman"/>
          <w:sz w:val="28"/>
          <w:szCs w:val="28"/>
        </w:rPr>
        <w:t>е</w:t>
      </w:r>
      <w:r w:rsidRPr="00265E62">
        <w:rPr>
          <w:rFonts w:ascii="Times New Roman" w:hAnsi="Times New Roman" w:cs="Times New Roman"/>
          <w:sz w:val="28"/>
          <w:szCs w:val="28"/>
        </w:rPr>
        <w:t xml:space="preserve"> решени</w:t>
      </w:r>
      <w:r w:rsidR="00C24BAE">
        <w:rPr>
          <w:rFonts w:ascii="Times New Roman" w:hAnsi="Times New Roman" w:cs="Times New Roman"/>
          <w:sz w:val="28"/>
          <w:szCs w:val="28"/>
        </w:rPr>
        <w:t>е</w:t>
      </w:r>
      <w:r w:rsidRPr="00265E62">
        <w:rPr>
          <w:rFonts w:ascii="Times New Roman" w:hAnsi="Times New Roman" w:cs="Times New Roman"/>
          <w:sz w:val="28"/>
          <w:szCs w:val="28"/>
        </w:rPr>
        <w:t xml:space="preserve"> систем нелинейных уравнений</w:t>
      </w:r>
      <w:r w:rsidR="008D178A">
        <w:rPr>
          <w:rFonts w:ascii="Times New Roman" w:hAnsi="Times New Roman" w:cs="Times New Roman"/>
          <w:sz w:val="28"/>
          <w:szCs w:val="28"/>
        </w:rPr>
        <w:t xml:space="preserve"> </w:t>
      </w:r>
      <w:r w:rsidRPr="00265E62">
        <w:rPr>
          <w:rFonts w:ascii="Times New Roman" w:hAnsi="Times New Roman" w:cs="Times New Roman"/>
          <w:sz w:val="28"/>
          <w:szCs w:val="28"/>
        </w:rPr>
        <w:t>метод</w:t>
      </w:r>
      <w:r w:rsidR="008D178A">
        <w:rPr>
          <w:rFonts w:ascii="Times New Roman" w:hAnsi="Times New Roman" w:cs="Times New Roman"/>
          <w:sz w:val="28"/>
          <w:szCs w:val="28"/>
        </w:rPr>
        <w:t xml:space="preserve">ами </w:t>
      </w:r>
      <w:r w:rsidRPr="00265E62">
        <w:rPr>
          <w:rFonts w:ascii="Times New Roman" w:hAnsi="Times New Roman" w:cs="Times New Roman"/>
          <w:sz w:val="28"/>
          <w:szCs w:val="28"/>
        </w:rPr>
        <w:t>прост</w:t>
      </w:r>
      <w:r w:rsidR="008D178A">
        <w:rPr>
          <w:rFonts w:ascii="Times New Roman" w:hAnsi="Times New Roman" w:cs="Times New Roman"/>
          <w:sz w:val="28"/>
          <w:szCs w:val="28"/>
        </w:rPr>
        <w:t>ых</w:t>
      </w:r>
      <w:r w:rsidRPr="00265E62">
        <w:rPr>
          <w:rFonts w:ascii="Times New Roman" w:hAnsi="Times New Roman" w:cs="Times New Roman"/>
          <w:sz w:val="28"/>
          <w:szCs w:val="28"/>
        </w:rPr>
        <w:t xml:space="preserve"> итераци</w:t>
      </w:r>
      <w:r w:rsidR="008D178A">
        <w:rPr>
          <w:rFonts w:ascii="Times New Roman" w:hAnsi="Times New Roman" w:cs="Times New Roman"/>
          <w:sz w:val="28"/>
          <w:szCs w:val="28"/>
        </w:rPr>
        <w:t>й и</w:t>
      </w:r>
      <w:r w:rsidRPr="00265E62">
        <w:rPr>
          <w:rFonts w:ascii="Times New Roman" w:hAnsi="Times New Roman" w:cs="Times New Roman"/>
          <w:sz w:val="28"/>
          <w:szCs w:val="28"/>
        </w:rPr>
        <w:t xml:space="preserve"> Ньютона</w:t>
      </w:r>
    </w:p>
    <w:p w14:paraId="7DBA3059" w14:textId="34B5DB3E" w:rsidR="008D178A" w:rsidRDefault="008D178A" w:rsidP="0015721C">
      <w:pPr>
        <w:pStyle w:val="a4"/>
        <w:widowControl w:val="0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отделение решений</w:t>
      </w:r>
    </w:p>
    <w:p w14:paraId="7ECA5F45" w14:textId="523DC98C" w:rsidR="008D178A" w:rsidRDefault="008D178A" w:rsidP="0015721C">
      <w:pPr>
        <w:pStyle w:val="a4"/>
        <w:widowControl w:val="0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и запрограммировать алгоритмы методов</w:t>
      </w:r>
    </w:p>
    <w:p w14:paraId="2769EDDB" w14:textId="336BE9C0" w:rsidR="008D178A" w:rsidRDefault="008D178A" w:rsidP="0015721C">
      <w:pPr>
        <w:pStyle w:val="a4"/>
        <w:widowControl w:val="0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Численно решить тестовое задание</w:t>
      </w:r>
    </w:p>
    <w:p w14:paraId="4DF34171" w14:textId="6A88ECBA" w:rsidR="008D178A" w:rsidRPr="008D178A" w:rsidRDefault="008D178A" w:rsidP="008D178A">
      <w:pPr>
        <w:widowControl w:val="0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трудоемкость метода (</w:t>
      </w:r>
      <w:r w:rsidRPr="00265E62">
        <w:rPr>
          <w:rFonts w:ascii="Times New Roman" w:hAnsi="Times New Roman" w:cs="Times New Roman"/>
          <w:sz w:val="28"/>
          <w:szCs w:val="28"/>
        </w:rPr>
        <w:t>число итераций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164EED7" w14:textId="52553F4B" w:rsidR="00265E62" w:rsidRPr="00265E62" w:rsidRDefault="00265E62" w:rsidP="00265E62">
      <w:pPr>
        <w:widowControl w:val="0"/>
        <w:numPr>
          <w:ilvl w:val="0"/>
          <w:numId w:val="12"/>
        </w:num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E62">
        <w:rPr>
          <w:rFonts w:ascii="Times New Roman" w:hAnsi="Times New Roman" w:cs="Times New Roman"/>
          <w:sz w:val="28"/>
          <w:szCs w:val="28"/>
        </w:rPr>
        <w:t>Проверить правильность работы программы на тестов</w:t>
      </w:r>
      <w:r>
        <w:rPr>
          <w:rFonts w:ascii="Times New Roman" w:hAnsi="Times New Roman" w:cs="Times New Roman"/>
          <w:sz w:val="28"/>
          <w:szCs w:val="28"/>
          <w:lang w:val="be-BY"/>
        </w:rPr>
        <w:t>ом</w:t>
      </w:r>
      <w:r w:rsidRPr="00265E62">
        <w:rPr>
          <w:rFonts w:ascii="Times New Roman" w:hAnsi="Times New Roman" w:cs="Times New Roman"/>
          <w:sz w:val="28"/>
          <w:szCs w:val="28"/>
        </w:rPr>
        <w:t xml:space="preserve"> пример</w:t>
      </w:r>
      <w:r>
        <w:rPr>
          <w:rFonts w:ascii="Times New Roman" w:hAnsi="Times New Roman" w:cs="Times New Roman"/>
          <w:sz w:val="28"/>
          <w:szCs w:val="28"/>
          <w:lang w:val="be-BY"/>
        </w:rPr>
        <w:t>е</w:t>
      </w:r>
    </w:p>
    <w:p w14:paraId="65F8FFD6" w14:textId="77777777" w:rsidR="00265E62" w:rsidRPr="00265E62" w:rsidRDefault="00265E62" w:rsidP="00265E62"/>
    <w:p w14:paraId="7D659CF0" w14:textId="15149E06" w:rsidR="00B04A69" w:rsidRDefault="00B04A69" w:rsidP="0015721C">
      <w:pPr>
        <w:pStyle w:val="a4"/>
        <w:numPr>
          <w:ilvl w:val="0"/>
          <w:numId w:val="11"/>
        </w:numPr>
        <w:spacing w:line="254" w:lineRule="auto"/>
        <w:jc w:val="both"/>
        <w:outlineLvl w:val="0"/>
        <w:rPr>
          <w:rFonts w:ascii="Times New Roman" w:eastAsiaTheme="minorEastAsia" w:hAnsi="Times New Roman" w:cs="Times New Roman"/>
          <w:b/>
          <w:sz w:val="32"/>
          <w:szCs w:val="32"/>
        </w:rPr>
      </w:pPr>
      <w:bookmarkStart w:id="2" w:name="_Toc64970578"/>
      <w:r w:rsidRPr="00265E62">
        <w:rPr>
          <w:rFonts w:ascii="Times New Roman" w:eastAsiaTheme="minorEastAsia" w:hAnsi="Times New Roman" w:cs="Times New Roman"/>
          <w:b/>
          <w:sz w:val="32"/>
          <w:szCs w:val="32"/>
        </w:rPr>
        <w:t>Теоретический сведения</w:t>
      </w:r>
      <w:bookmarkEnd w:id="2"/>
    </w:p>
    <w:p w14:paraId="52FEFBD5" w14:textId="03990478" w:rsidR="00265E62" w:rsidRDefault="00265E62" w:rsidP="0015721C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Пусть дана система нелинейных уравнений (система не линейна, если хотя бы одно из входящих в нее уравнений не линейно):</w:t>
      </w:r>
    </w:p>
    <w:p w14:paraId="204D2445" w14:textId="0946A9D3" w:rsidR="00265E62" w:rsidRDefault="00265E62" w:rsidP="0015721C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4F9DEC12" wp14:editId="7F821BC9">
            <wp:extent cx="1623238" cy="12794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65" t="21459" r="38866" b="59669"/>
                    <a:stretch/>
                  </pic:blipFill>
                  <pic:spPr bwMode="auto">
                    <a:xfrm>
                      <a:off x="0" y="0"/>
                      <a:ext cx="1647954" cy="12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4623" w14:textId="065CE73E" w:rsidR="002470C2" w:rsidRPr="002470C2" w:rsidRDefault="002470C2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весторной форме </w:t>
      </w:r>
      <w:r w:rsidRPr="002470C2">
        <w:rPr>
          <w:rFonts w:ascii="Times New Roman" w:hAnsi="Times New Roman" w:cs="Times New Roman"/>
          <w:b/>
          <w:i/>
          <w:sz w:val="28"/>
          <w:szCs w:val="28"/>
          <w:lang w:val="en-US"/>
        </w:rPr>
        <w:t>f</w:t>
      </w:r>
      <w:r w:rsidRPr="002470C2">
        <w:rPr>
          <w:rFonts w:ascii="Times New Roman" w:hAnsi="Times New Roman" w:cs="Times New Roman"/>
          <w:b/>
          <w:i/>
          <w:sz w:val="28"/>
          <w:szCs w:val="28"/>
        </w:rPr>
        <w:t>(</w:t>
      </w:r>
      <w:r w:rsidRPr="002470C2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2470C2">
        <w:rPr>
          <w:rFonts w:ascii="Times New Roman" w:hAnsi="Times New Roman" w:cs="Times New Roman"/>
          <w:b/>
          <w:i/>
          <w:sz w:val="28"/>
          <w:szCs w:val="28"/>
        </w:rPr>
        <w:t>) = 0</w:t>
      </w:r>
      <w:r w:rsidRPr="002470C2"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i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   (4.1)</w:t>
      </w:r>
    </w:p>
    <w:p w14:paraId="76EDAC09" w14:textId="55A02041" w:rsidR="002470C2" w:rsidRDefault="002470C2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 w:rsidRPr="002470C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470C2">
        <w:rPr>
          <w:rFonts w:ascii="Times New Roman" w:hAnsi="Times New Roman" w:cs="Times New Roman"/>
          <w:b/>
          <w:i/>
          <w:sz w:val="28"/>
          <w:szCs w:val="28"/>
          <w:lang w:val="en-US"/>
        </w:rPr>
        <w:t>f</w:t>
      </w:r>
      <w:r w:rsidRPr="002470C2">
        <w:rPr>
          <w:rFonts w:ascii="Times New Roman" w:hAnsi="Times New Roman" w:cs="Times New Roman"/>
          <w:i/>
          <w:sz w:val="28"/>
          <w:szCs w:val="28"/>
        </w:rPr>
        <w:t xml:space="preserve"> = (</w:t>
      </w:r>
      <w:r w:rsidRPr="002470C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470C2">
        <w:rPr>
          <w:rFonts w:ascii="Times New Roman" w:hAnsi="Times New Roman" w:cs="Times New Roman"/>
          <w:i/>
          <w:sz w:val="28"/>
          <w:szCs w:val="28"/>
        </w:rPr>
        <w:t xml:space="preserve">, …, </w:t>
      </w:r>
      <w:r w:rsidRPr="002470C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470C2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Pr="002470C2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2470C2">
        <w:rPr>
          <w:rFonts w:ascii="Times New Roman" w:hAnsi="Times New Roman" w:cs="Times New Roman"/>
          <w:i/>
          <w:sz w:val="28"/>
          <w:szCs w:val="28"/>
        </w:rPr>
        <w:t xml:space="preserve"> = (</w:t>
      </w:r>
      <w:r w:rsidRPr="002470C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70C2">
        <w:rPr>
          <w:rFonts w:ascii="Times New Roman" w:hAnsi="Times New Roman" w:cs="Times New Roman"/>
          <w:i/>
          <w:sz w:val="28"/>
          <w:szCs w:val="28"/>
        </w:rPr>
        <w:t xml:space="preserve">, …, </w:t>
      </w:r>
      <w:proofErr w:type="gramStart"/>
      <w:r w:rsidRPr="002470C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70C2">
        <w:rPr>
          <w:rFonts w:ascii="Times New Roman" w:hAnsi="Times New Roman" w:cs="Times New Roman"/>
          <w:i/>
          <w:sz w:val="28"/>
          <w:szCs w:val="28"/>
        </w:rPr>
        <w:t>)</w:t>
      </w:r>
      <w:r w:rsidRPr="002470C2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T</w:t>
      </w:r>
      <w:r w:rsidRPr="002470C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8FE9314" w14:textId="3C5EB49A" w:rsidR="002470C2" w:rsidRDefault="002470C2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системы (4.1) иногда можно применить метод последовательного исключения неизвестных, который приводит решение системы к решению одного уравнения с одним неизвестным. Однако в подавляющем большинстве случаев систему уравнений (4.1) решают итерационными методами. Для решения системы (4.1) существует набор методов, из которых рассмотрим простейшие: метод простых итераций и метод Ньютона (многомерный аналог метода касательных).</w:t>
      </w:r>
    </w:p>
    <w:p w14:paraId="1843523D" w14:textId="7BC2BEBD" w:rsidR="002470C2" w:rsidRDefault="002470C2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 w:rsidRPr="002470C2">
        <w:rPr>
          <w:rFonts w:ascii="Times New Roman" w:hAnsi="Times New Roman" w:cs="Times New Roman"/>
          <w:b/>
          <w:sz w:val="28"/>
          <w:szCs w:val="28"/>
        </w:rPr>
        <w:t>Метод простых итераций.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воспользоваться методом простых итераций, необходимо предварительно привести систему к виду:</w:t>
      </w:r>
    </w:p>
    <w:p w14:paraId="791C5AA8" w14:textId="54DF63A3" w:rsidR="002470C2" w:rsidRDefault="002470C2" w:rsidP="0024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E8EE8" wp14:editId="19D3292D">
            <wp:extent cx="4591959" cy="15452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50" t="15290" r="19635" b="56285"/>
                    <a:stretch/>
                  </pic:blipFill>
                  <pic:spPr bwMode="auto">
                    <a:xfrm>
                      <a:off x="0" y="0"/>
                      <a:ext cx="4644425" cy="156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3836" w14:textId="002E92BF" w:rsidR="002470C2" w:rsidRDefault="002470C2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некоторого начального приближения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>, построим итерационную последовательность точек</w:t>
      </w:r>
    </w:p>
    <w:p w14:paraId="15C0555F" w14:textId="1F8DFABC" w:rsidR="002470C2" w:rsidRDefault="002470C2" w:rsidP="002470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2B3A4" wp14:editId="120B2DF2">
            <wp:extent cx="1729170" cy="34733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90" t="28677" r="48543" b="63479"/>
                    <a:stretch/>
                  </pic:blipFill>
                  <pic:spPr bwMode="auto">
                    <a:xfrm>
                      <a:off x="0" y="0"/>
                      <a:ext cx="1748272" cy="35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CEC6" w14:textId="273E91C3" w:rsidR="002470C2" w:rsidRDefault="002470C2" w:rsidP="001572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точка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 xml:space="preserve">0 </w:t>
      </w:r>
      <w:r w:rsidR="00CD3E7E">
        <w:rPr>
          <w:rFonts w:ascii="Times New Roman" w:eastAsiaTheme="minorEastAsia" w:hAnsi="Times New Roman" w:cs="Times New Roman"/>
          <w:sz w:val="28"/>
          <w:szCs w:val="28"/>
        </w:rPr>
        <w:t xml:space="preserve">есть некоторое начальное приближение к решению. Рассмотрим ẟ-окрестность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acc>
      </m:oMath>
      <w:r w:rsidR="00CD3E7E">
        <w:rPr>
          <w:rFonts w:ascii="Times New Roman" w:eastAsiaTheme="minorEastAsia" w:hAnsi="Times New Roman" w:cs="Times New Roman"/>
          <w:sz w:val="28"/>
          <w:szCs w:val="28"/>
        </w:rPr>
        <w:t xml:space="preserve"> этой точки. В силу принципа сжимающих отображений итерационная последовательность</w:t>
      </w:r>
    </w:p>
    <w:p w14:paraId="266A9CD7" w14:textId="54B2186B" w:rsidR="00CD3E7E" w:rsidRDefault="00CD3E7E" w:rsidP="002470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142B55" wp14:editId="22CF3BB7">
            <wp:extent cx="1729170" cy="34733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90" t="28677" r="48543" b="63479"/>
                    <a:stretch/>
                  </pic:blipFill>
                  <pic:spPr bwMode="auto">
                    <a:xfrm>
                      <a:off x="0" y="0"/>
                      <a:ext cx="1748272" cy="35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F9670" w14:textId="5C472FB9" w:rsidR="00CD3E7E" w:rsidRDefault="00CD3E7E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сходится, если существует число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D3E7E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CD3E7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такое, что выполнено условие:</w:t>
      </w:r>
    </w:p>
    <w:p w14:paraId="31FEBFBF" w14:textId="3E362B1E" w:rsidR="00CD3E7E" w:rsidRDefault="00CD3E7E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75C281" wp14:editId="60DDF613">
            <wp:extent cx="4381089" cy="489098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478" t="24822" r="14776" b="63917"/>
                    <a:stretch/>
                  </pic:blipFill>
                  <pic:spPr bwMode="auto">
                    <a:xfrm>
                      <a:off x="0" y="0"/>
                      <a:ext cx="4413901" cy="49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91F7F" w14:textId="2ED8B781" w:rsidR="00CD3E7E" w:rsidRDefault="00CD3E7E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называемое условием сжатия для отображения φ. В частности, это условие всегда выполняется, если векторная функция φ непрерывно дифференцируема, и норма матрицы производных функции φ удовлетворяет неравенству:</w:t>
      </w:r>
    </w:p>
    <w:p w14:paraId="4B04ADAC" w14:textId="23C8F6BE" w:rsidR="00CD3E7E" w:rsidRDefault="00CD3E7E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566C4" wp14:editId="77D3A4E6">
            <wp:extent cx="1164762" cy="60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867" t="19731" r="47162" b="70061"/>
                    <a:stretch/>
                  </pic:blipFill>
                  <pic:spPr bwMode="auto">
                    <a:xfrm>
                      <a:off x="0" y="0"/>
                      <a:ext cx="1171189" cy="6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25A3F" w14:textId="55DA241B" w:rsidR="00CD3E7E" w:rsidRDefault="00CD3E7E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точках х из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ẟ-окрестности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точки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A80FC1" w14:textId="7FA5A712" w:rsidR="00CD3E7E" w:rsidRDefault="00CD3E7E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теорема дает условие сходимости и оценку скорости сходимости метода простых итераций.</w:t>
      </w:r>
    </w:p>
    <w:p w14:paraId="11076995" w14:textId="634623F3" w:rsidR="00C23A4D" w:rsidRDefault="00C23A4D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1AA95" wp14:editId="5C4F24DD">
            <wp:extent cx="6105288" cy="290623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03" t="32916" r="5725" b="13205"/>
                    <a:stretch/>
                  </pic:blipFill>
                  <pic:spPr bwMode="auto">
                    <a:xfrm>
                      <a:off x="0" y="0"/>
                      <a:ext cx="6176225" cy="29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102D" w14:textId="36935EF5" w:rsidR="00C23A4D" w:rsidRDefault="00C23A4D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Отметим, что начальное приближение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выбирают экспериментально. (Нап</w:t>
      </w:r>
      <w:r w:rsidR="00AA4E8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имер, на основе грубого </w:t>
      </w:r>
      <w:r w:rsidR="00AA4E89">
        <w:rPr>
          <w:rFonts w:ascii="Times New Roman" w:hAnsi="Times New Roman" w:cs="Times New Roman"/>
          <w:sz w:val="28"/>
          <w:szCs w:val="28"/>
        </w:rPr>
        <w:t>графического решения системы, если порядок системы невысок. По точкам строят график первого уравнения, потом второго и ищут приблизительно точку их пересечения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AA4E89">
        <w:rPr>
          <w:rFonts w:ascii="Times New Roman" w:hAnsi="Times New Roman" w:cs="Times New Roman"/>
          <w:sz w:val="28"/>
          <w:szCs w:val="28"/>
        </w:rPr>
        <w:t>.</w:t>
      </w:r>
    </w:p>
    <w:p w14:paraId="4EAE9D11" w14:textId="45CA7E4E" w:rsidR="00AA4E89" w:rsidRPr="00AA4E89" w:rsidRDefault="00AA4E89" w:rsidP="0015721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A4E89">
        <w:rPr>
          <w:rFonts w:ascii="Times New Roman" w:hAnsi="Times New Roman" w:cs="Times New Roman"/>
          <w:b/>
          <w:sz w:val="28"/>
          <w:szCs w:val="28"/>
        </w:rPr>
        <w:t>Метод Ньютона.</w:t>
      </w:r>
    </w:p>
    <w:p w14:paraId="46905825" w14:textId="135075F8" w:rsidR="00AA4E89" w:rsidRDefault="00AA4E89" w:rsidP="0015721C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Пусть дана система нелинейных уравнений :</w:t>
      </w:r>
    </w:p>
    <w:p w14:paraId="2A9250FE" w14:textId="77777777" w:rsidR="00AA4E89" w:rsidRDefault="00AA4E89" w:rsidP="00AA4E89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4A39FA0A" wp14:editId="2D3A1C56">
            <wp:extent cx="1623238" cy="12794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65" t="21459" r="38866" b="59669"/>
                    <a:stretch/>
                  </pic:blipFill>
                  <pic:spPr bwMode="auto">
                    <a:xfrm>
                      <a:off x="0" y="0"/>
                      <a:ext cx="1647954" cy="12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5B45" w14:textId="5A395A01" w:rsidR="00AA4E89" w:rsidRDefault="00AA4E89" w:rsidP="00CD3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ее в векторной форме</w:t>
      </w:r>
    </w:p>
    <w:p w14:paraId="33862CB3" w14:textId="3CEDBDD9" w:rsidR="00AA4E89" w:rsidRPr="002470C2" w:rsidRDefault="00AA4E89" w:rsidP="00AA4E89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0C2">
        <w:rPr>
          <w:rFonts w:ascii="Times New Roman" w:hAnsi="Times New Roman" w:cs="Times New Roman"/>
          <w:b/>
          <w:i/>
          <w:sz w:val="28"/>
          <w:szCs w:val="28"/>
          <w:lang w:val="en-US"/>
        </w:rPr>
        <w:t>f</w:t>
      </w:r>
      <w:r w:rsidRPr="002470C2">
        <w:rPr>
          <w:rFonts w:ascii="Times New Roman" w:hAnsi="Times New Roman" w:cs="Times New Roman"/>
          <w:b/>
          <w:i/>
          <w:sz w:val="28"/>
          <w:szCs w:val="28"/>
        </w:rPr>
        <w:t>(</w:t>
      </w:r>
      <w:r w:rsidRPr="002470C2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2470C2">
        <w:rPr>
          <w:rFonts w:ascii="Times New Roman" w:hAnsi="Times New Roman" w:cs="Times New Roman"/>
          <w:b/>
          <w:i/>
          <w:sz w:val="28"/>
          <w:szCs w:val="28"/>
        </w:rPr>
        <w:t xml:space="preserve">) = </w:t>
      </w:r>
      <w:proofErr w:type="gramStart"/>
      <w:r w:rsidRPr="002470C2">
        <w:rPr>
          <w:rFonts w:ascii="Times New Roman" w:hAnsi="Times New Roman" w:cs="Times New Roman"/>
          <w:b/>
          <w:i/>
          <w:sz w:val="28"/>
          <w:szCs w:val="28"/>
        </w:rPr>
        <w:t>0</w:t>
      </w:r>
      <w:r w:rsidRPr="002470C2"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i/>
          <w:sz w:val="28"/>
          <w:szCs w:val="28"/>
        </w:rPr>
        <w:t xml:space="preserve">   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(4.1)</w:t>
      </w:r>
    </w:p>
    <w:p w14:paraId="3D6D95D6" w14:textId="40AB9ED1" w:rsidR="00AA4E89" w:rsidRPr="00AA4E89" w:rsidRDefault="00AA4E89" w:rsidP="0015721C">
      <w:pPr>
        <w:jc w:val="both"/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начальное приближение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3EC130" w14:textId="7DD0CB4B" w:rsidR="00AA4E89" w:rsidRDefault="00AA4E89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предполагать, что векторная функция </w:t>
      </w:r>
      <w:r w:rsidRPr="00AA4E8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непрерывно дифференцируема в некоторой окрестности начального приближения. Вместо системы (4.1) будем искать решение соответствующей ей линеаризованной системы</w:t>
      </w:r>
    </w:p>
    <w:p w14:paraId="4E13FED8" w14:textId="2F2B5DC6" w:rsidR="00AA4E89" w:rsidRDefault="00AA4E89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F5D64B" wp14:editId="56C2140C">
            <wp:extent cx="4040069" cy="48909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39" t="32477" r="25285" b="57995"/>
                    <a:stretch/>
                  </pic:blipFill>
                  <pic:spPr bwMode="auto">
                    <a:xfrm>
                      <a:off x="0" y="0"/>
                      <a:ext cx="4154805" cy="50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934FF" w14:textId="297B0F4E" w:rsidR="00AA4E89" w:rsidRDefault="00AA4E89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через </w:t>
      </w:r>
      <m:oMath>
        <m:r>
          <w:rPr>
            <w:rFonts w:ascii="Cambria Math" w:hAnsi="Cambria Math" w:cs="Times New Roman"/>
            <w:sz w:val="28"/>
            <w:szCs w:val="28"/>
          </w:rPr>
          <m:t>J(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vertAlign w:val="superscript"/>
          </w:rPr>
          <m:t>0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sz w:val="28"/>
          <w:szCs w:val="28"/>
        </w:rPr>
        <w:t xml:space="preserve"> обозначена для удобства записи матрица производных векторной функции </w:t>
      </w:r>
      <w:r w:rsidRPr="00AA4E8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AA4E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точке</w:t>
      </w:r>
      <w:r w:rsidRPr="00AA4E89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(матрица Якоби системы (4.1) в этой точке). </w:t>
      </w:r>
    </w:p>
    <w:p w14:paraId="7106E02D" w14:textId="5D5292F3" w:rsidR="00AA4E89" w:rsidRDefault="00AA4E89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150856">
        <w:rPr>
          <w:rFonts w:ascii="Times New Roman" w:hAnsi="Times New Roman" w:cs="Times New Roman"/>
          <w:sz w:val="28"/>
          <w:szCs w:val="28"/>
        </w:rPr>
        <w:t xml:space="preserve">при применении метода Ньютона предполагается, что </w:t>
      </w:r>
      <w:r w:rsidR="00150856">
        <w:rPr>
          <w:noProof/>
        </w:rPr>
        <w:drawing>
          <wp:inline distT="0" distB="0" distL="0" distR="0" wp14:anchorId="1530A1B2" wp14:editId="4AE8BAC9">
            <wp:extent cx="959332" cy="36150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675" t="32469" r="59187" b="60740"/>
                    <a:stretch/>
                  </pic:blipFill>
                  <pic:spPr bwMode="auto">
                    <a:xfrm>
                      <a:off x="0" y="0"/>
                      <a:ext cx="979267" cy="36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C5DA0" w14:textId="37360B7F" w:rsidR="00150856" w:rsidRDefault="00150856" w:rsidP="001572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окрестности точки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F63C687" w14:textId="78B9834D" w:rsidR="00150856" w:rsidRDefault="00150856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из линеаризованной системы, которая линейна относительно переменных </w:t>
      </w:r>
      <w:r w:rsidRPr="00150856">
        <w:rPr>
          <w:rFonts w:ascii="Times New Roman" w:hAnsi="Times New Roman" w:cs="Times New Roman"/>
          <w:i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 можно найти первое приближение</w:t>
      </w:r>
    </w:p>
    <w:p w14:paraId="7FEF194E" w14:textId="4D4C0757" w:rsidR="00150856" w:rsidRDefault="00150856" w:rsidP="00CD3E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E5DA40" wp14:editId="0D3F37CA">
            <wp:extent cx="2633961" cy="31897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03" t="31850" r="41231" b="61979"/>
                    <a:stretch/>
                  </pic:blipFill>
                  <pic:spPr bwMode="auto">
                    <a:xfrm>
                      <a:off x="0" y="0"/>
                      <a:ext cx="2671673" cy="32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26EF7" w14:textId="5C460E5C" w:rsidR="00150856" w:rsidRDefault="00150856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Рассматривая линеаризованную систему в точках при </w:t>
      </w:r>
      <w:r w:rsidRPr="00150856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150856">
        <w:rPr>
          <w:rFonts w:ascii="Times New Roman" w:hAnsi="Times New Roman" w:cs="Times New Roman"/>
          <w:i/>
          <w:sz w:val="28"/>
          <w:szCs w:val="28"/>
        </w:rPr>
        <w:t xml:space="preserve">=1, 2, …, </w:t>
      </w:r>
      <w:r>
        <w:rPr>
          <w:rFonts w:ascii="Times New Roman" w:hAnsi="Times New Roman" w:cs="Times New Roman"/>
          <w:sz w:val="28"/>
          <w:szCs w:val="28"/>
        </w:rPr>
        <w:t xml:space="preserve">найдем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50856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приближение</w:t>
      </w:r>
    </w:p>
    <w:p w14:paraId="06A1BFA2" w14:textId="2DBDC2CD" w:rsidR="00150856" w:rsidRDefault="00150856" w:rsidP="00CD3E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3176CD" wp14:editId="3695D94A">
            <wp:extent cx="2586820" cy="33315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486" t="32493" r="36821" b="61166"/>
                    <a:stretch/>
                  </pic:blipFill>
                  <pic:spPr bwMode="auto">
                    <a:xfrm>
                      <a:off x="0" y="0"/>
                      <a:ext cx="2699236" cy="34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00EC" w14:textId="4CF51A28" w:rsidR="00150856" w:rsidRDefault="00150856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Построенная таким образом</w:t>
      </w:r>
      <w:r w:rsidR="003E3FE9">
        <w:rPr>
          <w:rFonts w:ascii="Times New Roman" w:hAnsi="Times New Roman" w:cs="Times New Roman"/>
          <w:sz w:val="28"/>
          <w:szCs w:val="28"/>
        </w:rPr>
        <w:t xml:space="preserve"> рекуррентная последовательность Ньютона сходится при определенных дополнительных условиях к решению системы </w:t>
      </w:r>
      <w:r w:rsidR="003E3FE9">
        <w:rPr>
          <w:rFonts w:ascii="Times New Roman" w:hAnsi="Times New Roman" w:cs="Times New Roman"/>
          <w:sz w:val="28"/>
          <w:szCs w:val="28"/>
        </w:rPr>
        <w:lastRenderedPageBreak/>
        <w:t xml:space="preserve">(4.1). Легко видеть, что рассмотренный метод совпадает с методом касательных в случае </w:t>
      </w:r>
      <w:r w:rsidR="003E3FE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3FE9" w:rsidRPr="003E3FE9">
        <w:rPr>
          <w:rFonts w:ascii="Times New Roman" w:hAnsi="Times New Roman" w:cs="Times New Roman"/>
          <w:sz w:val="28"/>
          <w:szCs w:val="28"/>
        </w:rPr>
        <w:t xml:space="preserve">=1, </w:t>
      </w:r>
      <w:r w:rsidR="003E3FE9">
        <w:rPr>
          <w:rFonts w:ascii="Times New Roman" w:hAnsi="Times New Roman" w:cs="Times New Roman"/>
          <w:sz w:val="28"/>
          <w:szCs w:val="28"/>
        </w:rPr>
        <w:t>т. е. является многомерным вариантом метода касательных.</w:t>
      </w:r>
    </w:p>
    <w:p w14:paraId="71F9450C" w14:textId="4A24D530" w:rsidR="003E3FE9" w:rsidRDefault="003E3FE9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практике обратную матрицу не считают, а на каждом шаге решают линеаризованную систему:</w:t>
      </w:r>
    </w:p>
    <w:p w14:paraId="021377BF" w14:textId="27EA62A5" w:rsidR="003E3FE9" w:rsidRDefault="003E3FE9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0253E" wp14:editId="21BE986D">
            <wp:extent cx="3482308" cy="467833"/>
            <wp:effectExtent l="0" t="0" r="444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872" t="34194" r="27038" b="58620"/>
                    <a:stretch/>
                  </pic:blipFill>
                  <pic:spPr bwMode="auto">
                    <a:xfrm>
                      <a:off x="0" y="0"/>
                      <a:ext cx="3526724" cy="47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70DA2" w14:textId="075C99FC" w:rsidR="003E3FE9" w:rsidRDefault="003E3FE9" w:rsidP="0015721C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E3FE9">
        <w:rPr>
          <w:rFonts w:ascii="Times New Roman" w:hAnsi="Times New Roman" w:cs="Times New Roman"/>
          <w:i/>
          <w:sz w:val="28"/>
          <w:szCs w:val="28"/>
        </w:rPr>
        <w:t>Теорема. При сделанных выше предположениях, последовательность Ньютона сходится к решению системы (4.1), если начальное приближение выбрано достаточно близко к решению.</w:t>
      </w:r>
    </w:p>
    <w:p w14:paraId="068C0BCD" w14:textId="41DEDFDA" w:rsidR="003E3FE9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Ньютона сходится достаточно быстро (скорость сходимости квадратичная), если начальное приближение выбрано удачно. На практике итерационный процесс заканчивают, когда норма разности двух последовательных приближений меньше заданной точности вычисления решения.</w:t>
      </w:r>
    </w:p>
    <w:p w14:paraId="1E3E94C6" w14:textId="61DE3CF4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D5525B" w14:textId="03C52E40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8C01C6" w14:textId="1C2CEF6F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EA3B63" w14:textId="6EF4F212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F783B8" w14:textId="4384F8E5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34DE" w14:textId="2FF21406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F6E8D1" w14:textId="3F4E946F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A13F90" w14:textId="79105DF6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F1A0BB" w14:textId="67AFCADF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6BBE7" w14:textId="43638687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2CBB50" w14:textId="3B1AD6D6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B0A35E" w14:textId="0677F58A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135EF0" w14:textId="592DF2AE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3E0B7" w14:textId="3F90AEB6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8B5AFA" w14:textId="792E0102" w:rsidR="0015721C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E9A1E9" w14:textId="77777777" w:rsidR="0015721C" w:rsidRPr="003E3FE9" w:rsidRDefault="0015721C" w:rsidP="00157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78912C" w14:textId="1DD6FEC1" w:rsidR="005E02E7" w:rsidRDefault="005E02E7" w:rsidP="00265E62">
      <w:pPr>
        <w:pStyle w:val="12"/>
        <w:numPr>
          <w:ilvl w:val="0"/>
          <w:numId w:val="11"/>
        </w:numPr>
        <w:rPr>
          <w:rFonts w:eastAsiaTheme="minorEastAsia"/>
        </w:rPr>
      </w:pPr>
      <w:r w:rsidRPr="00264992">
        <w:rPr>
          <w:rFonts w:eastAsiaTheme="minorEastAsia"/>
        </w:rPr>
        <w:lastRenderedPageBreak/>
        <w:t>Программная реализация</w:t>
      </w:r>
    </w:p>
    <w:p w14:paraId="5E662737" w14:textId="77777777" w:rsidR="005E02E7" w:rsidRPr="00173440" w:rsidRDefault="005E02E7" w:rsidP="005E02E7"/>
    <w:p w14:paraId="0FFB47D8" w14:textId="77777777" w:rsidR="005E02E7" w:rsidRPr="005E02E7" w:rsidRDefault="005E02E7" w:rsidP="005E02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E02E7">
        <w:rPr>
          <w:rFonts w:ascii="Times New Roman" w:hAnsi="Times New Roman" w:cs="Times New Roman"/>
          <w:b/>
          <w:sz w:val="28"/>
          <w:szCs w:val="28"/>
        </w:rPr>
        <w:t>Вариант 5</w:t>
      </w:r>
    </w:p>
    <w:p w14:paraId="35FFDB4C" w14:textId="77777777" w:rsidR="005E02E7" w:rsidRDefault="005E02E7" w:rsidP="005E02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Задание.</w:t>
      </w:r>
    </w:p>
    <w:p w14:paraId="20D533E1" w14:textId="77777777" w:rsidR="0015721C" w:rsidRDefault="0015721C" w:rsidP="0015721C">
      <w:pPr>
        <w:tabs>
          <w:tab w:val="left" w:pos="1140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21C">
        <w:rPr>
          <w:rFonts w:ascii="Times New Roman" w:hAnsi="Times New Roman" w:cs="Times New Roman"/>
          <w:sz w:val="28"/>
          <w:szCs w:val="28"/>
        </w:rPr>
        <w:t>Решить систему нелинейных уравнений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33F9EF" w14:textId="793C369A" w:rsidR="0015721C" w:rsidRPr="0015721C" w:rsidRDefault="002C3B2B" w:rsidP="0015721C">
      <w:pPr>
        <w:tabs>
          <w:tab w:val="left" w:pos="1140"/>
        </w:tabs>
        <w:spacing w:after="24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0.2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0.9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=1;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x&gt;0, y&gt;0</m:t>
          </m:r>
        </m:oMath>
      </m:oMathPara>
    </w:p>
    <w:p w14:paraId="5E2120D5" w14:textId="16079F58" w:rsidR="0015721C" w:rsidRDefault="0015721C" w:rsidP="0015721C">
      <w:pPr>
        <w:tabs>
          <w:tab w:val="left" w:pos="1140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21C">
        <w:rPr>
          <w:rFonts w:ascii="Times New Roman" w:hAnsi="Times New Roman" w:cs="Times New Roman"/>
          <w:sz w:val="28"/>
          <w:szCs w:val="28"/>
        </w:rPr>
        <w:t>с точностью до 0,0001 методами простых итераций и Ньютона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78ADF0" w14:textId="6AC15E9F" w:rsidR="0015721C" w:rsidRDefault="0015721C" w:rsidP="0015721C">
      <w:pPr>
        <w:tabs>
          <w:tab w:val="left" w:pos="1140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Начальные приближения найти графически. Сравнить скорость сходимости методов.</w:t>
      </w:r>
    </w:p>
    <w:p w14:paraId="210F9917" w14:textId="77777777" w:rsidR="00374A15" w:rsidRDefault="00374A15" w:rsidP="00374A15">
      <w:pPr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6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374A15" w:rsidRPr="00526119" w14:paraId="7A25FC39" w14:textId="77777777" w:rsidTr="00073B30">
        <w:trPr>
          <w:trHeight w:val="20"/>
          <w:jc w:val="center"/>
        </w:trPr>
        <w:tc>
          <w:tcPr>
            <w:tcW w:w="9339" w:type="dxa"/>
            <w:gridSpan w:val="2"/>
          </w:tcPr>
          <w:p w14:paraId="6E70D847" w14:textId="2910A676" w:rsidR="00374A15" w:rsidRDefault="006E5A06" w:rsidP="00073B3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CEBD87" wp14:editId="0C81CE1F">
                  <wp:extent cx="3813372" cy="2873026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758" t="15701" r="43912" b="19571"/>
                          <a:stretch/>
                        </pic:blipFill>
                        <pic:spPr bwMode="auto">
                          <a:xfrm>
                            <a:off x="0" y="0"/>
                            <a:ext cx="3835760" cy="2889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15" w:rsidRPr="00162093" w14:paraId="1A104965" w14:textId="77777777" w:rsidTr="00073B30">
        <w:trPr>
          <w:trHeight w:val="20"/>
          <w:jc w:val="center"/>
        </w:trPr>
        <w:tc>
          <w:tcPr>
            <w:tcW w:w="9339" w:type="dxa"/>
            <w:gridSpan w:val="2"/>
          </w:tcPr>
          <w:p w14:paraId="1E4A0E38" w14:textId="4967CD8E" w:rsidR="00374A15" w:rsidRPr="00162093" w:rsidRDefault="00374A15" w:rsidP="00073B3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e>
                  </m:eqArr>
                </m:e>
              </m:d>
            </m:oMath>
          </w:p>
        </w:tc>
      </w:tr>
      <w:tr w:rsidR="00374A15" w:rsidRPr="00162093" w14:paraId="56137B65" w14:textId="77777777" w:rsidTr="00073B30">
        <w:trPr>
          <w:trHeight w:val="20"/>
          <w:jc w:val="center"/>
        </w:trPr>
        <w:tc>
          <w:tcPr>
            <w:tcW w:w="4669" w:type="dxa"/>
            <w:vAlign w:val="center"/>
          </w:tcPr>
          <w:p w14:paraId="7DDC735E" w14:textId="77777777" w:rsidR="00374A15" w:rsidRPr="00162093" w:rsidRDefault="00374A15" w:rsidP="00073B30">
            <w:pPr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0D42C886" w14:textId="77777777" w:rsidR="00374A15" w:rsidRPr="00162093" w:rsidRDefault="00374A15" w:rsidP="00073B30">
            <w:pPr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374A15" w:rsidRPr="00162093" w14:paraId="73DCAACB" w14:textId="77777777" w:rsidTr="00073B30">
        <w:trPr>
          <w:trHeight w:val="20"/>
          <w:jc w:val="center"/>
        </w:trPr>
        <w:tc>
          <w:tcPr>
            <w:tcW w:w="4669" w:type="dxa"/>
            <w:vAlign w:val="center"/>
          </w:tcPr>
          <w:p w14:paraId="4471ACCE" w14:textId="6E78D7D5" w:rsidR="00374A15" w:rsidRPr="00830F06" w:rsidRDefault="002C3B2B" w:rsidP="00073B3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6191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.5723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57FF2FE1" w14:textId="56ED6115" w:rsidR="00374A15" w:rsidRPr="00830F06" w:rsidRDefault="002C3B2B" w:rsidP="00073B3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6190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5723</m:t>
                        </m:r>
                      </m:e>
                    </m:eqArr>
                  </m:e>
                </m:d>
              </m:oMath>
            </m:oMathPara>
          </w:p>
        </w:tc>
      </w:tr>
      <w:tr w:rsidR="00374A15" w:rsidRPr="00162093" w14:paraId="22D35E14" w14:textId="77777777" w:rsidTr="00073B30">
        <w:trPr>
          <w:trHeight w:val="20"/>
          <w:jc w:val="center"/>
        </w:trPr>
        <w:tc>
          <w:tcPr>
            <w:tcW w:w="9339" w:type="dxa"/>
            <w:gridSpan w:val="2"/>
          </w:tcPr>
          <w:p w14:paraId="739128B3" w14:textId="77777777" w:rsidR="00374A15" w:rsidRPr="00162093" w:rsidRDefault="00374A15" w:rsidP="00073B3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374A15" w:rsidRPr="00162093" w14:paraId="04CF6D5A" w14:textId="77777777" w:rsidTr="00073B30">
        <w:trPr>
          <w:trHeight w:val="20"/>
          <w:jc w:val="center"/>
        </w:trPr>
        <w:tc>
          <w:tcPr>
            <w:tcW w:w="4669" w:type="dxa"/>
            <w:vAlign w:val="center"/>
          </w:tcPr>
          <w:p w14:paraId="21CCF345" w14:textId="3337A197" w:rsidR="00374A15" w:rsidRPr="00775A4B" w:rsidRDefault="00775A4B" w:rsidP="00073B3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670" w:type="dxa"/>
          </w:tcPr>
          <w:p w14:paraId="4E9D54EA" w14:textId="228EBAE4" w:rsidR="00374A15" w:rsidRPr="00775A4B" w:rsidRDefault="00775A4B" w:rsidP="00073B3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0752D854" w14:textId="77777777" w:rsidR="002B567D" w:rsidRDefault="002B567D" w:rsidP="002B567D">
      <w:pPr>
        <w:spacing w:line="240" w:lineRule="auto"/>
      </w:pPr>
    </w:p>
    <w:p w14:paraId="473B77E0" w14:textId="212D8E0B" w:rsidR="00760D83" w:rsidRDefault="00760D83" w:rsidP="002B567D">
      <w:pPr>
        <w:spacing w:line="240" w:lineRule="auto"/>
        <w:rPr>
          <w:rFonts w:ascii="Times New Roman" w:eastAsiaTheme="minorEastAsia" w:hAnsi="Times New Roman" w:cs="Times New Roman"/>
          <w:b/>
          <w:i/>
          <w:color w:val="000000"/>
          <w:sz w:val="28"/>
          <w:szCs w:val="28"/>
          <w:u w:val="single"/>
        </w:rPr>
      </w:pPr>
      <w:r w:rsidRPr="00760D83">
        <w:rPr>
          <w:rFonts w:ascii="Times New Roman" w:eastAsiaTheme="minorEastAsia" w:hAnsi="Times New Roman" w:cs="Times New Roman"/>
          <w:b/>
          <w:i/>
          <w:color w:val="000000"/>
          <w:sz w:val="28"/>
          <w:szCs w:val="28"/>
          <w:u w:val="single"/>
        </w:rPr>
        <w:lastRenderedPageBreak/>
        <w:t>Сравнение методов</w:t>
      </w:r>
    </w:p>
    <w:p w14:paraId="68FD8CDE" w14:textId="0392A060" w:rsidR="00127648" w:rsidRPr="00775A4B" w:rsidRDefault="00127648" w:rsidP="003769A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</w:r>
      <w:r w:rsidR="00775A4B">
        <w:rPr>
          <w:rFonts w:ascii="Times New Roman" w:eastAsiaTheme="minorEastAsia" w:hAnsi="Times New Roman" w:cs="Times New Roman"/>
          <w:color w:val="000000"/>
          <w:sz w:val="28"/>
          <w:szCs w:val="28"/>
        </w:rPr>
        <w:t>По результатам примера видно, что число итераций метода Ньютона значительно меньше (</w:t>
      </w:r>
      <w:r w:rsidR="00775A4B" w:rsidRPr="00775A4B">
        <w:rPr>
          <w:rFonts w:ascii="Times New Roman" w:eastAsiaTheme="minorEastAsia" w:hAnsi="Times New Roman" w:cs="Times New Roman"/>
          <w:color w:val="000000"/>
          <w:sz w:val="28"/>
          <w:szCs w:val="28"/>
        </w:rPr>
        <w:t>~</w:t>
      </w:r>
      <w:r w:rsidR="00775A4B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в 2 раза), чем число итераций метода простых итераций. Это обусловлено тем, что метод Ньютона имеет квадратичную скорость сходимости, а метод простых итераций - линейную.</w:t>
      </w:r>
    </w:p>
    <w:p w14:paraId="008A2514" w14:textId="77777777" w:rsidR="00173440" w:rsidRPr="00266352" w:rsidRDefault="00173440" w:rsidP="00DA6AC9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78FDAB84" w14:textId="5E33A10C" w:rsidR="00CE0EBF" w:rsidRDefault="00CE0EBF" w:rsidP="00767946">
      <w:pPr>
        <w:pStyle w:val="12"/>
        <w:numPr>
          <w:ilvl w:val="0"/>
          <w:numId w:val="8"/>
        </w:numPr>
      </w:pPr>
      <w:bookmarkStart w:id="3" w:name="_Toc64973610"/>
      <w:r w:rsidRPr="00E3283B">
        <w:t>Тестовы</w:t>
      </w:r>
      <w:r w:rsidR="00775A4B">
        <w:t>й</w:t>
      </w:r>
      <w:r w:rsidRPr="00E3283B">
        <w:t xml:space="preserve"> пример</w:t>
      </w:r>
      <w:bookmarkEnd w:id="3"/>
    </w:p>
    <w:p w14:paraId="258B0FEE" w14:textId="77777777" w:rsidR="00173440" w:rsidRPr="00173440" w:rsidRDefault="00173440" w:rsidP="00173440"/>
    <w:p w14:paraId="02C61719" w14:textId="57CF87E4" w:rsidR="00127648" w:rsidRDefault="00CE0EBF" w:rsidP="00CE0EBF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B1387">
        <w:rPr>
          <w:rFonts w:ascii="Times New Roman" w:hAnsi="Times New Roman" w:cs="Times New Roman"/>
          <w:color w:val="000000"/>
          <w:sz w:val="28"/>
          <w:szCs w:val="28"/>
          <w:u w:val="single"/>
        </w:rPr>
        <w:t>Пример</w:t>
      </w:r>
    </w:p>
    <w:p w14:paraId="6660F8C8" w14:textId="1541F518" w:rsidR="00775A4B" w:rsidRPr="00127648" w:rsidRDefault="00775A4B" w:rsidP="00CE0E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 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;</m:t>
                </m:r>
              </m:e>
            </m:eqArr>
          </m:e>
        </m:d>
      </m:oMath>
    </w:p>
    <w:p w14:paraId="462003BC" w14:textId="77777777" w:rsidR="00775A4B" w:rsidRPr="00775A4B" w:rsidRDefault="00775A4B" w:rsidP="00775A4B">
      <w:pPr>
        <w:pStyle w:val="a4"/>
        <w:numPr>
          <w:ilvl w:val="0"/>
          <w:numId w:val="8"/>
        </w:numPr>
        <w:spacing w:line="240" w:lineRule="auto"/>
        <w:rPr>
          <w:sz w:val="28"/>
          <w:szCs w:val="28"/>
        </w:rPr>
      </w:pPr>
      <w:bookmarkStart w:id="4" w:name="_Toc64973611"/>
      <w:r w:rsidRPr="00775A4B">
        <w:rPr>
          <w:sz w:val="28"/>
          <w:szCs w:val="28"/>
        </w:rPr>
        <w:t>Ответ:</w:t>
      </w:r>
    </w:p>
    <w:tbl>
      <w:tblPr>
        <w:tblStyle w:val="a6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775A4B" w:rsidRPr="00526119" w14:paraId="7DCF1E0A" w14:textId="77777777" w:rsidTr="00D75AD7">
        <w:trPr>
          <w:trHeight w:val="20"/>
          <w:jc w:val="center"/>
        </w:trPr>
        <w:tc>
          <w:tcPr>
            <w:tcW w:w="9339" w:type="dxa"/>
            <w:gridSpan w:val="2"/>
          </w:tcPr>
          <w:p w14:paraId="553C1A70" w14:textId="5AF64F13" w:rsidR="00775A4B" w:rsidRDefault="00287137" w:rsidP="00D75AD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4484EA" wp14:editId="1ED60263">
                  <wp:extent cx="4125433" cy="3094446"/>
                  <wp:effectExtent l="0" t="0" r="889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8117" t="16344" r="43674" b="19374"/>
                          <a:stretch/>
                        </pic:blipFill>
                        <pic:spPr bwMode="auto">
                          <a:xfrm>
                            <a:off x="0" y="0"/>
                            <a:ext cx="4145746" cy="310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A4B" w:rsidRPr="00162093" w14:paraId="283ADE10" w14:textId="77777777" w:rsidTr="00D75AD7">
        <w:trPr>
          <w:trHeight w:val="20"/>
          <w:jc w:val="center"/>
        </w:trPr>
        <w:tc>
          <w:tcPr>
            <w:tcW w:w="9339" w:type="dxa"/>
            <w:gridSpan w:val="2"/>
          </w:tcPr>
          <w:p w14:paraId="0DC0604B" w14:textId="25411786" w:rsidR="00775A4B" w:rsidRPr="00162093" w:rsidRDefault="00775A4B" w:rsidP="00D75AD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99</m:t>
                      </m:r>
                    </m:e>
                  </m:eqArr>
                </m:e>
              </m:d>
            </m:oMath>
          </w:p>
        </w:tc>
      </w:tr>
      <w:tr w:rsidR="00775A4B" w:rsidRPr="00162093" w14:paraId="11EE9B62" w14:textId="77777777" w:rsidTr="00D75AD7">
        <w:trPr>
          <w:trHeight w:val="20"/>
          <w:jc w:val="center"/>
        </w:trPr>
        <w:tc>
          <w:tcPr>
            <w:tcW w:w="4669" w:type="dxa"/>
            <w:vAlign w:val="center"/>
          </w:tcPr>
          <w:p w14:paraId="7565C3DB" w14:textId="77777777" w:rsidR="00775A4B" w:rsidRPr="00162093" w:rsidRDefault="00775A4B" w:rsidP="00D75AD7">
            <w:pPr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5C17A3AA" w14:textId="77777777" w:rsidR="00775A4B" w:rsidRPr="00162093" w:rsidRDefault="00775A4B" w:rsidP="00D75AD7">
            <w:pPr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775A4B" w:rsidRPr="00162093" w14:paraId="56FEA602" w14:textId="77777777" w:rsidTr="00D75AD7">
        <w:trPr>
          <w:trHeight w:val="20"/>
          <w:jc w:val="center"/>
        </w:trPr>
        <w:tc>
          <w:tcPr>
            <w:tcW w:w="4669" w:type="dxa"/>
            <w:vAlign w:val="center"/>
          </w:tcPr>
          <w:p w14:paraId="09CBC44A" w14:textId="4266B47F" w:rsidR="00775A4B" w:rsidRPr="00830F06" w:rsidRDefault="00775A4B" w:rsidP="00D75A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0000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1.0000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6935FB82" w14:textId="7350B7D4" w:rsidR="00775A4B" w:rsidRPr="00830F06" w:rsidRDefault="00775A4B" w:rsidP="00D75AD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0000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1.0000</m:t>
                        </m:r>
                      </m:e>
                    </m:eqArr>
                  </m:e>
                </m:d>
              </m:oMath>
            </m:oMathPara>
          </w:p>
        </w:tc>
      </w:tr>
      <w:tr w:rsidR="00775A4B" w:rsidRPr="00162093" w14:paraId="0B732BB2" w14:textId="77777777" w:rsidTr="00D75AD7">
        <w:trPr>
          <w:trHeight w:val="20"/>
          <w:jc w:val="center"/>
        </w:trPr>
        <w:tc>
          <w:tcPr>
            <w:tcW w:w="9339" w:type="dxa"/>
            <w:gridSpan w:val="2"/>
          </w:tcPr>
          <w:p w14:paraId="02337744" w14:textId="77777777" w:rsidR="00775A4B" w:rsidRPr="00162093" w:rsidRDefault="00775A4B" w:rsidP="00D75A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775A4B" w:rsidRPr="00162093" w14:paraId="04ED35A6" w14:textId="77777777" w:rsidTr="00D75AD7">
        <w:trPr>
          <w:trHeight w:val="20"/>
          <w:jc w:val="center"/>
        </w:trPr>
        <w:tc>
          <w:tcPr>
            <w:tcW w:w="4669" w:type="dxa"/>
            <w:vAlign w:val="center"/>
          </w:tcPr>
          <w:p w14:paraId="5C6003C9" w14:textId="417F8EFC" w:rsidR="00775A4B" w:rsidRPr="00775A4B" w:rsidRDefault="00287137" w:rsidP="00D75A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670" w:type="dxa"/>
          </w:tcPr>
          <w:p w14:paraId="6A7E28B9" w14:textId="77777777" w:rsidR="00775A4B" w:rsidRPr="00775A4B" w:rsidRDefault="00775A4B" w:rsidP="00D75A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4B8AC7F3" w14:textId="7135C188" w:rsidR="00374A15" w:rsidRDefault="00CE0EBF" w:rsidP="00374A15">
      <w:pPr>
        <w:pStyle w:val="12"/>
        <w:numPr>
          <w:ilvl w:val="0"/>
          <w:numId w:val="8"/>
        </w:numPr>
      </w:pPr>
      <w:r w:rsidRPr="00DA6AC9">
        <w:lastRenderedPageBreak/>
        <w:t>Выводы</w:t>
      </w:r>
      <w:bookmarkEnd w:id="4"/>
    </w:p>
    <w:p w14:paraId="78A76318" w14:textId="77777777" w:rsidR="00374A15" w:rsidRDefault="00374A15" w:rsidP="00374A15">
      <w:pPr>
        <w:spacing w:line="24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83A7E9" w14:textId="151DA8DB" w:rsidR="00374A15" w:rsidRPr="00374A15" w:rsidRDefault="00374A15" w:rsidP="00374A15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374A15">
        <w:rPr>
          <w:rFonts w:ascii="Times New Roman" w:eastAsiaTheme="minorEastAsia" w:hAnsi="Times New Roman" w:cs="Times New Roman"/>
          <w:sz w:val="28"/>
          <w:szCs w:val="28"/>
        </w:rPr>
        <w:t xml:space="preserve"> ходе выполнения лабораторной работы были </w:t>
      </w:r>
      <w:r w:rsidRPr="00374A15">
        <w:rPr>
          <w:rFonts w:ascii="Times New Roman" w:hAnsi="Times New Roman" w:cs="Times New Roman"/>
          <w:sz w:val="28"/>
          <w:szCs w:val="28"/>
        </w:rPr>
        <w:t xml:space="preserve">изучены методы численного решения систем нелинейных уравнений (метод простой итерации, метод Ньютона), составлена программа численного решения нелинейных уравнений методами простой итерации и Ньютона, проверена правильность работы программы на </w:t>
      </w:r>
      <w:r w:rsidR="00775A4B">
        <w:rPr>
          <w:rFonts w:ascii="Times New Roman" w:hAnsi="Times New Roman" w:cs="Times New Roman"/>
          <w:sz w:val="28"/>
          <w:szCs w:val="28"/>
        </w:rPr>
        <w:t xml:space="preserve">дополнительном </w:t>
      </w:r>
      <w:r w:rsidRPr="00374A15">
        <w:rPr>
          <w:rFonts w:ascii="Times New Roman" w:hAnsi="Times New Roman" w:cs="Times New Roman"/>
          <w:sz w:val="28"/>
          <w:szCs w:val="28"/>
        </w:rPr>
        <w:t>тестов</w:t>
      </w:r>
      <w:r w:rsidR="00775A4B">
        <w:rPr>
          <w:rFonts w:ascii="Times New Roman" w:hAnsi="Times New Roman" w:cs="Times New Roman"/>
          <w:sz w:val="28"/>
          <w:szCs w:val="28"/>
        </w:rPr>
        <w:t>ом</w:t>
      </w:r>
      <w:r w:rsidRPr="00374A15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775A4B">
        <w:rPr>
          <w:rFonts w:ascii="Times New Roman" w:hAnsi="Times New Roman" w:cs="Times New Roman"/>
          <w:sz w:val="28"/>
          <w:szCs w:val="28"/>
        </w:rPr>
        <w:t>е</w:t>
      </w:r>
      <w:r w:rsidRPr="00374A15">
        <w:rPr>
          <w:rFonts w:ascii="Times New Roman" w:hAnsi="Times New Roman" w:cs="Times New Roman"/>
          <w:sz w:val="28"/>
          <w:szCs w:val="28"/>
        </w:rPr>
        <w:t xml:space="preserve">, численно решено нелинейное уравнение заданного варианта, </w:t>
      </w:r>
      <w:r>
        <w:rPr>
          <w:rFonts w:ascii="Times New Roman" w:hAnsi="Times New Roman" w:cs="Times New Roman"/>
          <w:sz w:val="28"/>
          <w:szCs w:val="28"/>
        </w:rPr>
        <w:t xml:space="preserve">проведено </w:t>
      </w:r>
      <w:r w:rsidRPr="00374A15">
        <w:rPr>
          <w:rFonts w:ascii="Times New Roman" w:hAnsi="Times New Roman" w:cs="Times New Roman"/>
          <w:sz w:val="28"/>
          <w:szCs w:val="28"/>
        </w:rPr>
        <w:t>сравнен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374A15">
        <w:rPr>
          <w:rFonts w:ascii="Times New Roman" w:hAnsi="Times New Roman" w:cs="Times New Roman"/>
          <w:sz w:val="28"/>
          <w:szCs w:val="28"/>
        </w:rPr>
        <w:t xml:space="preserve"> 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74A15">
        <w:rPr>
          <w:rFonts w:ascii="Times New Roman" w:hAnsi="Times New Roman" w:cs="Times New Roman"/>
          <w:sz w:val="28"/>
          <w:szCs w:val="28"/>
        </w:rPr>
        <w:t xml:space="preserve"> итераций, необходимого для достижения заданной точности вычисления разными методами.</w:t>
      </w:r>
    </w:p>
    <w:p w14:paraId="614D388F" w14:textId="44D1207E" w:rsidR="00797C45" w:rsidRPr="00B04A69" w:rsidRDefault="00797C45" w:rsidP="00797C45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7EBF50" w14:textId="77777777" w:rsidR="00173440" w:rsidRPr="00935FA3" w:rsidRDefault="00173440" w:rsidP="00797C45"/>
    <w:sectPr w:rsidR="00173440" w:rsidRPr="00935FA3" w:rsidSect="00173440">
      <w:footerReference w:type="default" r:id="rId2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9A85D" w14:textId="77777777" w:rsidR="002C3B2B" w:rsidRDefault="002C3B2B" w:rsidP="00173440">
      <w:pPr>
        <w:spacing w:after="0" w:line="240" w:lineRule="auto"/>
      </w:pPr>
      <w:r>
        <w:separator/>
      </w:r>
    </w:p>
  </w:endnote>
  <w:endnote w:type="continuationSeparator" w:id="0">
    <w:p w14:paraId="5DFA8F69" w14:textId="77777777" w:rsidR="002C3B2B" w:rsidRDefault="002C3B2B" w:rsidP="00173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0693153"/>
      <w:docPartObj>
        <w:docPartGallery w:val="Page Numbers (Bottom of Page)"/>
        <w:docPartUnique/>
      </w:docPartObj>
    </w:sdtPr>
    <w:sdtEndPr/>
    <w:sdtContent>
      <w:p w14:paraId="6B82B9FE" w14:textId="029D9E02" w:rsidR="00106FD3" w:rsidRDefault="00106FD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2B195E" w14:textId="77777777" w:rsidR="00106FD3" w:rsidRDefault="00106FD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5F5B2" w14:textId="77777777" w:rsidR="002C3B2B" w:rsidRDefault="002C3B2B" w:rsidP="00173440">
      <w:pPr>
        <w:spacing w:after="0" w:line="240" w:lineRule="auto"/>
      </w:pPr>
      <w:r>
        <w:separator/>
      </w:r>
    </w:p>
  </w:footnote>
  <w:footnote w:type="continuationSeparator" w:id="0">
    <w:p w14:paraId="7F334522" w14:textId="77777777" w:rsidR="002C3B2B" w:rsidRDefault="002C3B2B" w:rsidP="00173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302D"/>
    <w:multiLevelType w:val="hybridMultilevel"/>
    <w:tmpl w:val="8438EC90"/>
    <w:lvl w:ilvl="0" w:tplc="E99A5D96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3" w15:restartNumberingAfterBreak="0">
    <w:nsid w:val="1DD4726D"/>
    <w:multiLevelType w:val="hybridMultilevel"/>
    <w:tmpl w:val="A5FA0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73387"/>
    <w:multiLevelType w:val="hybridMultilevel"/>
    <w:tmpl w:val="A5FA0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82F52"/>
    <w:multiLevelType w:val="hybridMultilevel"/>
    <w:tmpl w:val="40742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41659"/>
    <w:multiLevelType w:val="hybridMultilevel"/>
    <w:tmpl w:val="03A09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9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EF3C93"/>
    <w:multiLevelType w:val="hybridMultilevel"/>
    <w:tmpl w:val="E4065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F75176"/>
    <w:multiLevelType w:val="hybridMultilevel"/>
    <w:tmpl w:val="D83CF0A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9"/>
  </w:num>
  <w:num w:numId="8">
    <w:abstractNumId w:val="6"/>
  </w:num>
  <w:num w:numId="9">
    <w:abstractNumId w:val="7"/>
  </w:num>
  <w:num w:numId="10">
    <w:abstractNumId w:val="10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BD"/>
    <w:rsid w:val="00001DD9"/>
    <w:rsid w:val="00060543"/>
    <w:rsid w:val="00077192"/>
    <w:rsid w:val="00084ED8"/>
    <w:rsid w:val="00091D03"/>
    <w:rsid w:val="000B6E8F"/>
    <w:rsid w:val="000C0CE9"/>
    <w:rsid w:val="00106FD3"/>
    <w:rsid w:val="00127648"/>
    <w:rsid w:val="00150856"/>
    <w:rsid w:val="0015721C"/>
    <w:rsid w:val="00173440"/>
    <w:rsid w:val="0024406C"/>
    <w:rsid w:val="002470C2"/>
    <w:rsid w:val="00264992"/>
    <w:rsid w:val="00265E62"/>
    <w:rsid w:val="00266352"/>
    <w:rsid w:val="00287137"/>
    <w:rsid w:val="002A396B"/>
    <w:rsid w:val="002B567D"/>
    <w:rsid w:val="002C3B2B"/>
    <w:rsid w:val="00301A74"/>
    <w:rsid w:val="00334F99"/>
    <w:rsid w:val="0034101C"/>
    <w:rsid w:val="00374A15"/>
    <w:rsid w:val="003769A8"/>
    <w:rsid w:val="003E3FE9"/>
    <w:rsid w:val="004157BD"/>
    <w:rsid w:val="00421C9C"/>
    <w:rsid w:val="00434F12"/>
    <w:rsid w:val="00447D52"/>
    <w:rsid w:val="00453190"/>
    <w:rsid w:val="0049536E"/>
    <w:rsid w:val="00526119"/>
    <w:rsid w:val="005E02E7"/>
    <w:rsid w:val="006973FC"/>
    <w:rsid w:val="006A4FAE"/>
    <w:rsid w:val="006D24AD"/>
    <w:rsid w:val="006E5A06"/>
    <w:rsid w:val="00735C70"/>
    <w:rsid w:val="00760D83"/>
    <w:rsid w:val="00764325"/>
    <w:rsid w:val="00767946"/>
    <w:rsid w:val="00771D70"/>
    <w:rsid w:val="00775A4B"/>
    <w:rsid w:val="007820D2"/>
    <w:rsid w:val="007855A1"/>
    <w:rsid w:val="0079379F"/>
    <w:rsid w:val="00797C45"/>
    <w:rsid w:val="007D7ED5"/>
    <w:rsid w:val="008D178A"/>
    <w:rsid w:val="008F5D0E"/>
    <w:rsid w:val="00935FA3"/>
    <w:rsid w:val="00997EEF"/>
    <w:rsid w:val="009D77C3"/>
    <w:rsid w:val="00A47540"/>
    <w:rsid w:val="00A92928"/>
    <w:rsid w:val="00AA4E89"/>
    <w:rsid w:val="00AC3EA9"/>
    <w:rsid w:val="00AC5152"/>
    <w:rsid w:val="00AC787B"/>
    <w:rsid w:val="00AD44AF"/>
    <w:rsid w:val="00AE6B8D"/>
    <w:rsid w:val="00B04A69"/>
    <w:rsid w:val="00B5643F"/>
    <w:rsid w:val="00B84CAF"/>
    <w:rsid w:val="00B90663"/>
    <w:rsid w:val="00B97CF7"/>
    <w:rsid w:val="00BD0A00"/>
    <w:rsid w:val="00BF2B94"/>
    <w:rsid w:val="00C1077A"/>
    <w:rsid w:val="00C23A4D"/>
    <w:rsid w:val="00C24BAE"/>
    <w:rsid w:val="00C321AF"/>
    <w:rsid w:val="00C352F8"/>
    <w:rsid w:val="00C76CA2"/>
    <w:rsid w:val="00CD3E7E"/>
    <w:rsid w:val="00CD4300"/>
    <w:rsid w:val="00CE0EBF"/>
    <w:rsid w:val="00D02571"/>
    <w:rsid w:val="00D1543E"/>
    <w:rsid w:val="00DA6AC9"/>
    <w:rsid w:val="00E647A2"/>
    <w:rsid w:val="00E65BDD"/>
    <w:rsid w:val="00EC69C3"/>
    <w:rsid w:val="00EE03E9"/>
    <w:rsid w:val="00EF210B"/>
    <w:rsid w:val="00EF5B18"/>
    <w:rsid w:val="00F22F98"/>
    <w:rsid w:val="00F378A7"/>
    <w:rsid w:val="00F52D2F"/>
    <w:rsid w:val="00F61308"/>
    <w:rsid w:val="00FA3A0C"/>
    <w:rsid w:val="00FB251E"/>
    <w:rsid w:val="00FB730B"/>
    <w:rsid w:val="00FE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28FD5"/>
  <w15:chartTrackingRefBased/>
  <w15:docId w15:val="{C7BF6261-5F5B-4391-ADA4-A1B35F012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E0EBF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B6E8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D44AF"/>
    <w:rPr>
      <w:color w:val="808080"/>
    </w:rPr>
  </w:style>
  <w:style w:type="character" w:customStyle="1" w:styleId="11">
    <w:name w:val="Заголовок 1 Знак"/>
    <w:basedOn w:val="a0"/>
    <w:link w:val="10"/>
    <w:uiPriority w:val="9"/>
    <w:rsid w:val="00C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2Bold">
    <w:name w:val="Body text (2) + Bold"/>
    <w:basedOn w:val="a0"/>
    <w:rsid w:val="00CE0EB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4NotItalic">
    <w:name w:val="Body text (4) + Not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4ptBoldItalic">
    <w:name w:val="Body text (2) + 14 pt;Bold;Italic"/>
    <w:basedOn w:val="a0"/>
    <w:rsid w:val="00CE0EB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">
    <w:name w:val="Body text (2)"/>
    <w:basedOn w:val="a0"/>
    <w:rsid w:val="00CE0EB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sid w:val="00CE0EBF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TableofcontentsItalic">
    <w:name w:val="Table of contents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sid w:val="00CE0EBF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  <w:lang w:val="en-US" w:bidi="en-US"/>
    </w:rPr>
  </w:style>
  <w:style w:type="paragraph" w:customStyle="1" w:styleId="Bodytext80">
    <w:name w:val="Body text (8)"/>
    <w:basedOn w:val="a"/>
    <w:link w:val="Bodytext8"/>
    <w:rsid w:val="00CE0EBF"/>
    <w:pPr>
      <w:widowControl w:val="0"/>
      <w:shd w:val="clear" w:color="auto" w:fill="FFFFFF"/>
      <w:spacing w:before="180" w:after="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30">
    <w:name w:val="Table of contents (3)"/>
    <w:basedOn w:val="a"/>
    <w:link w:val="Tableofcontents3"/>
    <w:rsid w:val="00CE0EBF"/>
    <w:pPr>
      <w:widowControl w:val="0"/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bidi="en-US"/>
    </w:rPr>
  </w:style>
  <w:style w:type="table" w:styleId="a6">
    <w:name w:val="Table Grid"/>
    <w:basedOn w:val="a1"/>
    <w:uiPriority w:val="39"/>
    <w:rsid w:val="00CE0EBF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0"/>
    <w:link w:val="13"/>
    <w:qFormat/>
    <w:rsid w:val="00173440"/>
    <w:rPr>
      <w:rFonts w:ascii="Times New Roman" w:hAnsi="Times New Roman" w:cs="Times New Roman"/>
      <w:b/>
      <w:color w:val="auto"/>
    </w:rPr>
  </w:style>
  <w:style w:type="paragraph" w:styleId="a7">
    <w:name w:val="header"/>
    <w:basedOn w:val="a"/>
    <w:link w:val="a8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Стиль1 Знак"/>
    <w:basedOn w:val="11"/>
    <w:link w:val="12"/>
    <w:rsid w:val="00173440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</w:rPr>
  </w:style>
  <w:style w:type="character" w:customStyle="1" w:styleId="a8">
    <w:name w:val="Верхний колонтитул Знак"/>
    <w:basedOn w:val="a0"/>
    <w:link w:val="a7"/>
    <w:uiPriority w:val="99"/>
    <w:rsid w:val="00173440"/>
  </w:style>
  <w:style w:type="paragraph" w:styleId="a9">
    <w:name w:val="footer"/>
    <w:basedOn w:val="a"/>
    <w:link w:val="aa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3440"/>
  </w:style>
  <w:style w:type="paragraph" w:styleId="ab">
    <w:name w:val="TOC Heading"/>
    <w:basedOn w:val="10"/>
    <w:next w:val="a"/>
    <w:uiPriority w:val="39"/>
    <w:unhideWhenUsed/>
    <w:qFormat/>
    <w:rsid w:val="00173440"/>
    <w:pPr>
      <w:spacing w:line="259" w:lineRule="auto"/>
      <w:outlineLvl w:val="9"/>
    </w:pPr>
    <w:rPr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B04A69"/>
    <w:pPr>
      <w:numPr>
        <w:numId w:val="6"/>
      </w:numPr>
      <w:tabs>
        <w:tab w:val="right" w:leader="dot" w:pos="9344"/>
      </w:tabs>
      <w:spacing w:before="360" w:after="100"/>
    </w:pPr>
  </w:style>
  <w:style w:type="character" w:styleId="ac">
    <w:name w:val="Hyperlink"/>
    <w:basedOn w:val="a0"/>
    <w:uiPriority w:val="99"/>
    <w:unhideWhenUsed/>
    <w:rsid w:val="00173440"/>
    <w:rPr>
      <w:color w:val="0563C1" w:themeColor="hyperlink"/>
      <w:u w:val="single"/>
    </w:rPr>
  </w:style>
  <w:style w:type="character" w:customStyle="1" w:styleId="Bodytext20">
    <w:name w:val="Body text (2)_"/>
    <w:basedOn w:val="a0"/>
    <w:rsid w:val="00B04A6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5">
    <w:name w:val="Body text (5)_"/>
    <w:basedOn w:val="a0"/>
    <w:link w:val="Bodytext50"/>
    <w:rsid w:val="00B04A69"/>
    <w:rPr>
      <w:rFonts w:ascii="Times New Roman" w:eastAsia="Times New Roman" w:hAnsi="Times New Roman" w:cs="Times New Roman"/>
      <w:sz w:val="17"/>
      <w:szCs w:val="17"/>
      <w:shd w:val="clear" w:color="auto" w:fill="FFFFFF"/>
      <w:lang w:val="en-US" w:bidi="en-US"/>
    </w:rPr>
  </w:style>
  <w:style w:type="paragraph" w:customStyle="1" w:styleId="Bodytext50">
    <w:name w:val="Body text (5)"/>
    <w:basedOn w:val="a"/>
    <w:link w:val="Bodytext5"/>
    <w:rsid w:val="00B04A69"/>
    <w:pPr>
      <w:widowControl w:val="0"/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bidi="en-US"/>
    </w:rPr>
  </w:style>
  <w:style w:type="character" w:customStyle="1" w:styleId="Bodytext2BoldItalic">
    <w:name w:val="Body text (2) + Bold;Italic"/>
    <w:basedOn w:val="Bodytext20"/>
    <w:rsid w:val="00B04A6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NotItalic">
    <w:name w:val="Body text (5) + Not Italic"/>
    <w:basedOn w:val="Bodytext5"/>
    <w:rsid w:val="00B04A6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styleId="ad">
    <w:name w:val="Strong"/>
    <w:basedOn w:val="a0"/>
    <w:uiPriority w:val="22"/>
    <w:qFormat/>
    <w:rsid w:val="00935F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5A600-4B98-4BF5-8F65-2A6BFACB7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2613</TotalTime>
  <Pages>9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36</cp:revision>
  <dcterms:created xsi:type="dcterms:W3CDTF">2021-02-15T18:53:00Z</dcterms:created>
  <dcterms:modified xsi:type="dcterms:W3CDTF">2021-03-22T13:52:00Z</dcterms:modified>
</cp:coreProperties>
</file>