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197D4" w14:textId="38F1ED09" w:rsidR="00031673" w:rsidRPr="001F4604" w:rsidRDefault="001F4604" w:rsidP="001F4604">
      <w:pPr>
        <w:rPr>
          <w:rFonts w:ascii="Times New Roman" w:hAnsi="Times New Roman" w:cs="Times New Roman"/>
          <w:b/>
          <w:bCs/>
        </w:rPr>
      </w:pPr>
      <w:r w:rsidRPr="001F4604">
        <w:rPr>
          <w:rFonts w:ascii="Times New Roman" w:hAnsi="Times New Roman" w:cs="Times New Roman"/>
          <w:b/>
          <w:bCs/>
        </w:rPr>
        <w:t>1</w:t>
      </w:r>
      <w:r>
        <w:rPr>
          <w:rFonts w:ascii="Times New Roman" w:hAnsi="Times New Roman" w:cs="Times New Roman"/>
          <w:b/>
          <w:bCs/>
        </w:rPr>
        <w:t xml:space="preserve"> </w:t>
      </w:r>
      <w:r w:rsidR="00031673" w:rsidRPr="001F4604">
        <w:rPr>
          <w:rFonts w:ascii="Times New Roman" w:hAnsi="Times New Roman" w:cs="Times New Roman"/>
          <w:b/>
          <w:bCs/>
        </w:rPr>
        <w:t>Summary</w:t>
      </w:r>
    </w:p>
    <w:p w14:paraId="2B3A81F3" w14:textId="21BE8021" w:rsidR="00031673" w:rsidRDefault="00031673" w:rsidP="00031673">
      <w:pPr>
        <w:rPr>
          <w:rFonts w:ascii="Times New Roman" w:hAnsi="Times New Roman" w:cs="Times New Roman"/>
        </w:rPr>
      </w:pPr>
      <w:r w:rsidRPr="00031673">
        <w:rPr>
          <w:rFonts w:ascii="Times New Roman" w:hAnsi="Times New Roman" w:cs="Times New Roman"/>
        </w:rPr>
        <w:t>The paper presents a detailed experimental comparison of six software rejuvenation techniques, focusing on different levels of system granularity: application, operating system (OS), virtual machine (VM), and physical node reboots. Through a series of experiments involving induced memory leaks in a web application, the study evaluates the performance overhead and effectiveness of these rejuvenation strategies in mitigating the aging effects, primarily memory leaks. The major takeaway from this study is that the performance overhead and effectiveness of software rejuvenation techniques are closely tied to their granularity level, with application-level strategies being more efficient for initial mitigation attempts. However, the study also uncovers that applying rejuvenation techniques in virtualized environments introduces significant memory fragmentation, suggesting that while virtualization offers numerous benefits, it can complicate rejuvenation efforts and should be approached with caution.</w:t>
      </w:r>
    </w:p>
    <w:p w14:paraId="6933D411" w14:textId="77777777" w:rsidR="00031673" w:rsidRPr="00031673" w:rsidRDefault="00031673" w:rsidP="00031673">
      <w:pPr>
        <w:rPr>
          <w:rFonts w:ascii="Times New Roman" w:hAnsi="Times New Roman" w:cs="Times New Roman"/>
        </w:rPr>
      </w:pPr>
    </w:p>
    <w:p w14:paraId="7E980A42" w14:textId="341F3B67" w:rsidR="00031673" w:rsidRPr="00031673" w:rsidRDefault="001F4604" w:rsidP="00031673">
      <w:pPr>
        <w:rPr>
          <w:rFonts w:ascii="Times New Roman" w:hAnsi="Times New Roman" w:cs="Times New Roman"/>
          <w:b/>
          <w:bCs/>
        </w:rPr>
      </w:pPr>
      <w:r>
        <w:rPr>
          <w:rFonts w:ascii="Times New Roman" w:hAnsi="Times New Roman" w:cs="Times New Roman"/>
          <w:b/>
          <w:bCs/>
        </w:rPr>
        <w:t xml:space="preserve">2 </w:t>
      </w:r>
      <w:r w:rsidR="00031673" w:rsidRPr="00031673">
        <w:rPr>
          <w:rFonts w:ascii="Times New Roman" w:hAnsi="Times New Roman" w:cs="Times New Roman"/>
          <w:b/>
          <w:bCs/>
        </w:rPr>
        <w:t>Introduction</w:t>
      </w:r>
    </w:p>
    <w:p w14:paraId="706D09D4" w14:textId="3EC02986" w:rsidR="001E53DD" w:rsidRDefault="00CC4481" w:rsidP="001E53DD">
      <w:pPr>
        <w:rPr>
          <w:rFonts w:ascii="Times New Roman" w:hAnsi="Times New Roman" w:cs="Times New Roman"/>
        </w:rPr>
      </w:pPr>
      <w:r w:rsidRPr="00CC4481">
        <w:rPr>
          <w:rFonts w:ascii="Times New Roman" w:hAnsi="Times New Roman" w:cs="Times New Roman"/>
        </w:rPr>
        <w:t>Software rejuvenation is a preventive maintenance strategy to combat software aging, which leads to decreased performance and increased failure rates. This aging is due to memory leaks, data corruption, and other errors, affecting system reliability and potentially causing failures. Rejuvenation techniques vary from simple application restarts to full machine reboots, adapting to different needs. This study focuses on how these techniques perform amid the complexities of modern, virtualized systems, where traditional methods may face challenges like memory fragmentation.</w:t>
      </w:r>
    </w:p>
    <w:p w14:paraId="6D05D397" w14:textId="77777777" w:rsidR="00CC4481" w:rsidRPr="001E53DD" w:rsidRDefault="00CC4481" w:rsidP="001E53DD">
      <w:pPr>
        <w:rPr>
          <w:rFonts w:ascii="Times New Roman" w:hAnsi="Times New Roman" w:cs="Times New Roman"/>
        </w:rPr>
      </w:pPr>
    </w:p>
    <w:p w14:paraId="221EFAA3" w14:textId="77777777" w:rsidR="001E53DD" w:rsidRPr="001E53DD" w:rsidRDefault="001E53DD" w:rsidP="001E53DD">
      <w:pPr>
        <w:rPr>
          <w:rFonts w:ascii="Times New Roman" w:hAnsi="Times New Roman" w:cs="Times New Roman"/>
        </w:rPr>
      </w:pPr>
      <w:r w:rsidRPr="001E53DD">
        <w:rPr>
          <w:rFonts w:ascii="Times New Roman" w:hAnsi="Times New Roman" w:cs="Times New Roman"/>
        </w:rPr>
        <w:t>The concept of "software aging" and the corresponding remedial strategy of software rejuvenation were first systematically introduced by Huang et al. (1995), laying a foundational cornerstone for the domain.[1] This phenomenon encapsulates the progressive deterioration in software performance and reliability due to several factors, including but not limited to memory leaks, data corruption, and resource exhaustion. Left unaddressed, such deterioration can lead to severe system failures.[2]</w:t>
      </w:r>
    </w:p>
    <w:p w14:paraId="1981F2FE" w14:textId="77777777" w:rsidR="001E53DD" w:rsidRPr="001E53DD" w:rsidRDefault="001E53DD" w:rsidP="001E53DD">
      <w:pPr>
        <w:rPr>
          <w:rFonts w:ascii="Times New Roman" w:hAnsi="Times New Roman" w:cs="Times New Roman"/>
        </w:rPr>
      </w:pPr>
    </w:p>
    <w:p w14:paraId="2953C175" w14:textId="77777777" w:rsidR="001E53DD" w:rsidRPr="001E53DD" w:rsidRDefault="001E53DD" w:rsidP="001E53DD">
      <w:pPr>
        <w:rPr>
          <w:rFonts w:ascii="Times New Roman" w:hAnsi="Times New Roman" w:cs="Times New Roman"/>
        </w:rPr>
      </w:pPr>
      <w:r w:rsidRPr="001E53DD">
        <w:rPr>
          <w:rFonts w:ascii="Times New Roman" w:hAnsi="Times New Roman" w:cs="Times New Roman"/>
        </w:rPr>
        <w:t>A pivotal aspect of software rejuvenation lies in the granularity of the rejuvenation techniques employed—from application-specific restarts targeting individual software components to more sweeping measures such as rebooting the entire operating system or the physical machine. The selection among these strategies is often influenced by considerations around the system's architecture, the criticality of the applications it hosts, and the implications of downtime.[3] The advent of virtualization and cloud computing has introduced both new opportunities and challenges for software rejuvenation. While virtualization can effectively isolate rejuvenation actions to minimize service disruption, it also compounds the complexity surrounding resource management and exacerbates issues like memory fragmentation.[4]</w:t>
      </w:r>
    </w:p>
    <w:p w14:paraId="0D316E6A" w14:textId="77777777" w:rsidR="001E53DD" w:rsidRPr="001E53DD" w:rsidRDefault="001E53DD" w:rsidP="001E53DD">
      <w:pPr>
        <w:rPr>
          <w:rFonts w:ascii="Times New Roman" w:hAnsi="Times New Roman" w:cs="Times New Roman"/>
        </w:rPr>
      </w:pPr>
    </w:p>
    <w:p w14:paraId="3C6581DE" w14:textId="77777777" w:rsidR="001E53DD" w:rsidRPr="001E53DD" w:rsidRDefault="001E53DD" w:rsidP="001E53DD">
      <w:pPr>
        <w:rPr>
          <w:rFonts w:ascii="Times New Roman" w:hAnsi="Times New Roman" w:cs="Times New Roman"/>
        </w:rPr>
      </w:pPr>
      <w:r w:rsidRPr="001E53DD">
        <w:rPr>
          <w:rFonts w:ascii="Times New Roman" w:hAnsi="Times New Roman" w:cs="Times New Roman"/>
        </w:rPr>
        <w:t xml:space="preserve">The effectiveness of software rejuvenation as a strategy not only hinges on its ability to prevent failures but also on its impact on system performance. Assessing this trade-off—the benefits of rejuvenation against its associated costs—is crucial for the practical application of rejuvenation techniques. Recent studies have sought to quantify these dynamics, exploring the balance between enhancing system </w:t>
      </w:r>
      <w:proofErr w:type="gramStart"/>
      <w:r w:rsidRPr="001E53DD">
        <w:rPr>
          <w:rFonts w:ascii="Times New Roman" w:hAnsi="Times New Roman" w:cs="Times New Roman"/>
        </w:rPr>
        <w:t>reliability</w:t>
      </w:r>
      <w:proofErr w:type="gramEnd"/>
      <w:r w:rsidRPr="001E53DD">
        <w:rPr>
          <w:rFonts w:ascii="Times New Roman" w:hAnsi="Times New Roman" w:cs="Times New Roman"/>
        </w:rPr>
        <w:t xml:space="preserve"> and managing operational overheads.[5]</w:t>
      </w:r>
    </w:p>
    <w:p w14:paraId="1D3405AE" w14:textId="77777777" w:rsidR="001E53DD" w:rsidRPr="001E53DD" w:rsidRDefault="001E53DD" w:rsidP="001E53DD">
      <w:pPr>
        <w:rPr>
          <w:rFonts w:ascii="Times New Roman" w:hAnsi="Times New Roman" w:cs="Times New Roman"/>
        </w:rPr>
      </w:pPr>
    </w:p>
    <w:p w14:paraId="1D7BC880" w14:textId="77777777" w:rsidR="00031673" w:rsidRDefault="00031673" w:rsidP="00031673">
      <w:pPr>
        <w:rPr>
          <w:rFonts w:ascii="Times New Roman" w:hAnsi="Times New Roman" w:cs="Times New Roman"/>
        </w:rPr>
      </w:pPr>
    </w:p>
    <w:p w14:paraId="75378AD9" w14:textId="4A123E6E" w:rsidR="00031673" w:rsidRDefault="001F4604" w:rsidP="00031673">
      <w:pPr>
        <w:rPr>
          <w:rFonts w:ascii="Times New Roman" w:hAnsi="Times New Roman" w:cs="Times New Roman"/>
          <w:b/>
          <w:bCs/>
        </w:rPr>
      </w:pPr>
      <w:r>
        <w:rPr>
          <w:rFonts w:ascii="Times New Roman" w:hAnsi="Times New Roman" w:cs="Times New Roman"/>
          <w:b/>
          <w:bCs/>
        </w:rPr>
        <w:lastRenderedPageBreak/>
        <w:t>3</w:t>
      </w:r>
      <w:r w:rsidR="00B3018B">
        <w:rPr>
          <w:rFonts w:ascii="Times New Roman" w:hAnsi="Times New Roman" w:cs="Times New Roman"/>
          <w:b/>
          <w:bCs/>
        </w:rPr>
        <w:t xml:space="preserve"> </w:t>
      </w:r>
      <w:r w:rsidR="00031673" w:rsidRPr="00031673">
        <w:rPr>
          <w:rFonts w:ascii="Times New Roman" w:hAnsi="Times New Roman" w:cs="Times New Roman"/>
          <w:b/>
          <w:bCs/>
        </w:rPr>
        <w:t>Methodologies and Results</w:t>
      </w:r>
    </w:p>
    <w:p w14:paraId="6EE4F878" w14:textId="2832E531" w:rsidR="00B3018B" w:rsidRDefault="00B3018B" w:rsidP="00031673">
      <w:pPr>
        <w:rPr>
          <w:rFonts w:ascii="Times New Roman" w:hAnsi="Times New Roman" w:cs="Times New Roman"/>
        </w:rPr>
      </w:pPr>
      <w:r w:rsidRPr="00B3018B">
        <w:rPr>
          <w:rFonts w:ascii="Times New Roman" w:hAnsi="Times New Roman" w:cs="Times New Roman"/>
        </w:rPr>
        <w:t>This section critically examines the methodologies and outcomes reported in the study, spotlighting the robustness of the experimental design and the insights gleaned from the results. It also suggests potential directions for future research.</w:t>
      </w:r>
    </w:p>
    <w:p w14:paraId="438F5048" w14:textId="77777777" w:rsidR="00B3018B" w:rsidRPr="001A2572" w:rsidRDefault="00B3018B" w:rsidP="00031673">
      <w:pPr>
        <w:rPr>
          <w:rFonts w:ascii="Times New Roman" w:hAnsi="Times New Roman" w:cs="Times New Roman"/>
        </w:rPr>
      </w:pPr>
    </w:p>
    <w:p w14:paraId="1415306C" w14:textId="5E819635" w:rsidR="00B3018B" w:rsidRPr="00B3018B" w:rsidRDefault="00B3018B" w:rsidP="00B3018B">
      <w:pPr>
        <w:rPr>
          <w:rFonts w:ascii="Times New Roman" w:hAnsi="Times New Roman" w:cs="Times New Roman"/>
          <w:b/>
          <w:bCs/>
        </w:rPr>
      </w:pPr>
      <w:r w:rsidRPr="00B3018B">
        <w:rPr>
          <w:rFonts w:ascii="Times New Roman" w:hAnsi="Times New Roman" w:cs="Times New Roman"/>
          <w:b/>
          <w:bCs/>
        </w:rPr>
        <w:t>3.1</w:t>
      </w:r>
      <w:r>
        <w:rPr>
          <w:rFonts w:ascii="Times New Roman" w:hAnsi="Times New Roman" w:cs="Times New Roman"/>
          <w:b/>
          <w:bCs/>
        </w:rPr>
        <w:t xml:space="preserve"> </w:t>
      </w:r>
      <w:r w:rsidRPr="00B3018B">
        <w:rPr>
          <w:rFonts w:ascii="Times New Roman" w:hAnsi="Times New Roman" w:cs="Times New Roman"/>
          <w:b/>
          <w:bCs/>
        </w:rPr>
        <w:t>Evaluation of Methodologies</w:t>
      </w:r>
    </w:p>
    <w:p w14:paraId="2ED9C95D" w14:textId="77C31426" w:rsidR="00B3018B" w:rsidRPr="00B3018B" w:rsidRDefault="00B3018B" w:rsidP="00B3018B">
      <w:pPr>
        <w:pStyle w:val="ListParagraph"/>
        <w:numPr>
          <w:ilvl w:val="2"/>
          <w:numId w:val="5"/>
        </w:numPr>
        <w:rPr>
          <w:rFonts w:ascii="Times New Roman" w:hAnsi="Times New Roman" w:cs="Times New Roman"/>
          <w:b/>
          <w:bCs/>
        </w:rPr>
      </w:pPr>
      <w:r w:rsidRPr="00B3018B">
        <w:rPr>
          <w:rFonts w:ascii="Times New Roman" w:hAnsi="Times New Roman" w:cs="Times New Roman"/>
          <w:b/>
          <w:bCs/>
        </w:rPr>
        <w:t>Experimental Approac</w:t>
      </w:r>
      <w:r>
        <w:rPr>
          <w:rFonts w:ascii="Times New Roman" w:hAnsi="Times New Roman" w:cs="Times New Roman"/>
          <w:b/>
          <w:bCs/>
        </w:rPr>
        <w:t>h</w:t>
      </w:r>
    </w:p>
    <w:p w14:paraId="327F1704" w14:textId="11E8E6A6" w:rsidR="00B3018B" w:rsidRDefault="00B3018B" w:rsidP="00B3018B">
      <w:pPr>
        <w:rPr>
          <w:rFonts w:ascii="Times New Roman" w:hAnsi="Times New Roman" w:cs="Times New Roman"/>
        </w:rPr>
      </w:pPr>
      <w:r w:rsidRPr="00B3018B">
        <w:rPr>
          <w:rFonts w:ascii="Times New Roman" w:hAnsi="Times New Roman" w:cs="Times New Roman"/>
        </w:rPr>
        <w:t>The simulation of software aging through memory leaks in a web application is a significant strength of the study, closely reflecting the real-world challenges of web applications. This strategic choice not only elevates the findings' relevance but also underscores the pervasive issue of software aging, thereby enhancing the study's practical applicability.</w:t>
      </w:r>
    </w:p>
    <w:p w14:paraId="76991C36" w14:textId="77777777" w:rsidR="00B3018B" w:rsidRPr="00B3018B" w:rsidRDefault="00B3018B" w:rsidP="00B3018B">
      <w:pPr>
        <w:rPr>
          <w:rFonts w:ascii="Times New Roman" w:hAnsi="Times New Roman" w:cs="Times New Roman"/>
        </w:rPr>
      </w:pPr>
    </w:p>
    <w:p w14:paraId="1A5E7DB5" w14:textId="570F436A" w:rsidR="00B3018B" w:rsidRDefault="002E27B4" w:rsidP="00B3018B">
      <w:pPr>
        <w:pStyle w:val="ListParagraph"/>
        <w:numPr>
          <w:ilvl w:val="2"/>
          <w:numId w:val="5"/>
        </w:numPr>
        <w:rPr>
          <w:rFonts w:ascii="Times New Roman" w:hAnsi="Times New Roman" w:cs="Times New Roman"/>
        </w:rPr>
      </w:pPr>
      <w:r w:rsidRPr="002E27B4">
        <w:rPr>
          <w:rFonts w:ascii="Times New Roman" w:hAnsi="Times New Roman" w:cs="Times New Roman"/>
          <w:b/>
          <w:bCs/>
        </w:rPr>
        <w:t>Rejuvenation Techniques' Granularity</w:t>
      </w:r>
    </w:p>
    <w:p w14:paraId="45B68269" w14:textId="50A2B231" w:rsidR="002267CB" w:rsidRDefault="002267CB" w:rsidP="00B3018B">
      <w:pPr>
        <w:rPr>
          <w:rFonts w:ascii="Times New Roman" w:hAnsi="Times New Roman" w:cs="Times New Roman"/>
        </w:rPr>
      </w:pPr>
      <w:r w:rsidRPr="00B3018B">
        <w:rPr>
          <w:rFonts w:ascii="Times New Roman" w:hAnsi="Times New Roman" w:cs="Times New Roman"/>
        </w:rPr>
        <w:t>By exploring rejuvenation techniques across various system layers—application, OS, VM, and physical node—the research provides a holistic view. This comprehensive analysis enables a deeper understanding of the applicability and impact of rejuvenation techniques across the spectrum of system components.</w:t>
      </w:r>
    </w:p>
    <w:p w14:paraId="0C9AF56B" w14:textId="77777777" w:rsidR="00B3018B" w:rsidRPr="00B3018B" w:rsidRDefault="00B3018B" w:rsidP="00B3018B">
      <w:pPr>
        <w:rPr>
          <w:rFonts w:ascii="Times New Roman" w:hAnsi="Times New Roman" w:cs="Times New Roman"/>
        </w:rPr>
      </w:pPr>
    </w:p>
    <w:p w14:paraId="7729FE05" w14:textId="17C4EBE5" w:rsidR="00B3018B" w:rsidRDefault="002E27B4" w:rsidP="00B3018B">
      <w:pPr>
        <w:pStyle w:val="ListParagraph"/>
        <w:numPr>
          <w:ilvl w:val="2"/>
          <w:numId w:val="5"/>
        </w:numPr>
        <w:rPr>
          <w:rFonts w:ascii="Times New Roman" w:hAnsi="Times New Roman" w:cs="Times New Roman"/>
        </w:rPr>
      </w:pPr>
      <w:r w:rsidRPr="002E27B4">
        <w:rPr>
          <w:rFonts w:ascii="Times New Roman" w:hAnsi="Times New Roman" w:cs="Times New Roman"/>
          <w:b/>
          <w:bCs/>
        </w:rPr>
        <w:t>Selection of Performance Metrics</w:t>
      </w:r>
    </w:p>
    <w:p w14:paraId="2B77BF56" w14:textId="309108A5" w:rsidR="002E27B4" w:rsidRPr="002E27B4" w:rsidRDefault="002E27B4" w:rsidP="002E27B4">
      <w:pPr>
        <w:rPr>
          <w:rFonts w:ascii="Times New Roman" w:hAnsi="Times New Roman" w:cs="Times New Roman"/>
        </w:rPr>
      </w:pPr>
      <w:r w:rsidRPr="002E27B4">
        <w:rPr>
          <w:rFonts w:ascii="Times New Roman" w:hAnsi="Times New Roman" w:cs="Times New Roman"/>
        </w:rPr>
        <w:t>The investigation spans rejuvenation techniques across a broad array of system layers, including applications, OS, VMs, and physical nodes. This extensive scrutiny affords a holistic perspective on rejuvenation, facilitating a nuanced comprehension of the various techniques' applicability and impacts. This breadth of analysis is crucial for developing tailored rejuvenation strategies that are both effective and efficient.</w:t>
      </w:r>
    </w:p>
    <w:p w14:paraId="518D5F07" w14:textId="77777777" w:rsidR="00B3018B" w:rsidRPr="00B3018B" w:rsidRDefault="00B3018B" w:rsidP="00B3018B">
      <w:pPr>
        <w:rPr>
          <w:rFonts w:ascii="Times New Roman" w:hAnsi="Times New Roman" w:cs="Times New Roman"/>
        </w:rPr>
      </w:pPr>
    </w:p>
    <w:p w14:paraId="70D59912" w14:textId="77777777" w:rsidR="00B3018B" w:rsidRDefault="002267CB" w:rsidP="00B3018B">
      <w:pPr>
        <w:pStyle w:val="ListParagraph"/>
        <w:numPr>
          <w:ilvl w:val="2"/>
          <w:numId w:val="5"/>
        </w:numPr>
        <w:rPr>
          <w:rFonts w:ascii="Times New Roman" w:hAnsi="Times New Roman" w:cs="Times New Roman"/>
        </w:rPr>
      </w:pPr>
      <w:r w:rsidRPr="00B3018B">
        <w:rPr>
          <w:rFonts w:ascii="Times New Roman" w:hAnsi="Times New Roman" w:cs="Times New Roman"/>
          <w:b/>
          <w:bCs/>
        </w:rPr>
        <w:t>Incorporation of Virtualization</w:t>
      </w:r>
    </w:p>
    <w:p w14:paraId="2874E531" w14:textId="5082617B" w:rsidR="002267CB" w:rsidRPr="00B3018B" w:rsidRDefault="002E27B4" w:rsidP="00B3018B">
      <w:pPr>
        <w:rPr>
          <w:rFonts w:ascii="Times New Roman" w:hAnsi="Times New Roman" w:cs="Times New Roman"/>
        </w:rPr>
      </w:pPr>
      <w:r w:rsidRPr="002E27B4">
        <w:rPr>
          <w:rFonts w:ascii="Times New Roman" w:hAnsi="Times New Roman" w:cs="Times New Roman"/>
        </w:rPr>
        <w:t>The study's acknowledgment of the increasing adoption of virtualized environments is both appropriate and insightful. By examining the role of virtualization in software rejuvenation, the research illuminates the added layers of complexity and challenges that virtualization introduces, making a timely contribution to the discourse on modern computing practices.</w:t>
      </w:r>
    </w:p>
    <w:p w14:paraId="27893E3A" w14:textId="37836B8E" w:rsidR="002267CB" w:rsidRDefault="002267CB" w:rsidP="002267CB">
      <w:pPr>
        <w:rPr>
          <w:rFonts w:ascii="Times New Roman" w:hAnsi="Times New Roman" w:cs="Times New Roman"/>
          <w:b/>
          <w:bCs/>
        </w:rPr>
      </w:pPr>
    </w:p>
    <w:p w14:paraId="47C20286" w14:textId="3A1FAFE3" w:rsidR="00B3018B" w:rsidRPr="00B3018B" w:rsidRDefault="00B3018B" w:rsidP="00B3018B">
      <w:pPr>
        <w:pStyle w:val="ListParagraph"/>
        <w:numPr>
          <w:ilvl w:val="1"/>
          <w:numId w:val="5"/>
        </w:numPr>
        <w:rPr>
          <w:rFonts w:ascii="Times New Roman" w:hAnsi="Times New Roman" w:cs="Times New Roman"/>
          <w:b/>
          <w:bCs/>
        </w:rPr>
      </w:pPr>
      <w:r w:rsidRPr="00B3018B">
        <w:rPr>
          <w:rFonts w:ascii="Times New Roman" w:hAnsi="Times New Roman" w:cs="Times New Roman"/>
          <w:b/>
          <w:bCs/>
        </w:rPr>
        <w:t>Evaluation of</w:t>
      </w:r>
      <w:r w:rsidRPr="00B3018B">
        <w:rPr>
          <w:rFonts w:ascii="Times New Roman" w:hAnsi="Times New Roman" w:cs="Times New Roman"/>
          <w:b/>
          <w:bCs/>
        </w:rPr>
        <w:t xml:space="preserve"> Results</w:t>
      </w:r>
    </w:p>
    <w:p w14:paraId="622EE917" w14:textId="3CB10008" w:rsidR="00B3018B" w:rsidRPr="00B3018B" w:rsidRDefault="002267CB" w:rsidP="00B3018B">
      <w:pPr>
        <w:pStyle w:val="ListParagraph"/>
        <w:numPr>
          <w:ilvl w:val="2"/>
          <w:numId w:val="5"/>
        </w:numPr>
        <w:rPr>
          <w:rFonts w:ascii="Times New Roman" w:hAnsi="Times New Roman" w:cs="Times New Roman"/>
        </w:rPr>
      </w:pPr>
      <w:r w:rsidRPr="00B3018B">
        <w:rPr>
          <w:rFonts w:ascii="Times New Roman" w:hAnsi="Times New Roman" w:cs="Times New Roman"/>
          <w:b/>
          <w:bCs/>
        </w:rPr>
        <w:t>Granularity's Role in Effectiveness</w:t>
      </w:r>
    </w:p>
    <w:p w14:paraId="5724FE1A" w14:textId="2E085E16" w:rsidR="002267CB" w:rsidRDefault="002E27B4" w:rsidP="00B3018B">
      <w:pPr>
        <w:rPr>
          <w:rFonts w:ascii="Times New Roman" w:hAnsi="Times New Roman" w:cs="Times New Roman"/>
        </w:rPr>
      </w:pPr>
      <w:r w:rsidRPr="002E27B4">
        <w:rPr>
          <w:rFonts w:ascii="Times New Roman" w:hAnsi="Times New Roman" w:cs="Times New Roman"/>
        </w:rPr>
        <w:t>The results underscore a clear relationship between the granularity of rejuvenation strategies and their efficacy. Notably, strategies at the application level, particularly the use of hot-standby servers, are shown to significantly reduce failed requests with minimal overhead. This discovery offers practical guidance for crafting rejuvenation strategies that are both architecturally coherent and strategically effective.</w:t>
      </w:r>
    </w:p>
    <w:p w14:paraId="3C6209C0" w14:textId="77777777" w:rsidR="00B3018B" w:rsidRPr="00B3018B" w:rsidRDefault="00B3018B" w:rsidP="00B3018B">
      <w:pPr>
        <w:rPr>
          <w:rFonts w:ascii="Times New Roman" w:hAnsi="Times New Roman" w:cs="Times New Roman"/>
        </w:rPr>
      </w:pPr>
    </w:p>
    <w:p w14:paraId="03AEF2F7" w14:textId="238773B1" w:rsidR="00B3018B" w:rsidRDefault="002E27B4" w:rsidP="00B3018B">
      <w:pPr>
        <w:pStyle w:val="ListParagraph"/>
        <w:numPr>
          <w:ilvl w:val="2"/>
          <w:numId w:val="5"/>
        </w:numPr>
        <w:rPr>
          <w:rFonts w:ascii="Times New Roman" w:hAnsi="Times New Roman" w:cs="Times New Roman"/>
        </w:rPr>
      </w:pPr>
      <w:r w:rsidRPr="002E27B4">
        <w:rPr>
          <w:rFonts w:ascii="Times New Roman" w:hAnsi="Times New Roman" w:cs="Times New Roman"/>
          <w:b/>
          <w:bCs/>
        </w:rPr>
        <w:t>The Double-Edged Nature of Virtualization</w:t>
      </w:r>
    </w:p>
    <w:p w14:paraId="41350CC7" w14:textId="109EEE9C" w:rsidR="002267CB" w:rsidRPr="00B3018B" w:rsidRDefault="002E27B4" w:rsidP="00B3018B">
      <w:pPr>
        <w:rPr>
          <w:rFonts w:ascii="Times New Roman" w:hAnsi="Times New Roman" w:cs="Times New Roman"/>
        </w:rPr>
      </w:pPr>
      <w:r w:rsidRPr="002E27B4">
        <w:rPr>
          <w:rFonts w:ascii="Times New Roman" w:hAnsi="Times New Roman" w:cs="Times New Roman"/>
        </w:rPr>
        <w:t>While virtualization presents novel opportunities for software rejuvenation, it also harbors the potential to exacerbate memory fragmentation. This pivotal finding signals the necessity for a balanced approach in deploying virtualization within rejuvenation strategies, weighing the isolation advantages against the risks of increased fragmentation.</w:t>
      </w:r>
    </w:p>
    <w:p w14:paraId="2325BD3E" w14:textId="77777777" w:rsidR="00B3018B" w:rsidRDefault="00B3018B" w:rsidP="00B3018B">
      <w:pPr>
        <w:rPr>
          <w:rFonts w:ascii="Times New Roman" w:hAnsi="Times New Roman" w:cs="Times New Roman"/>
          <w:b/>
          <w:bCs/>
        </w:rPr>
      </w:pPr>
    </w:p>
    <w:p w14:paraId="487E16FF" w14:textId="062B50FB" w:rsidR="00B3018B" w:rsidRDefault="002E27B4" w:rsidP="00B3018B">
      <w:pPr>
        <w:pStyle w:val="ListParagraph"/>
        <w:numPr>
          <w:ilvl w:val="2"/>
          <w:numId w:val="5"/>
        </w:numPr>
        <w:rPr>
          <w:rFonts w:ascii="Times New Roman" w:hAnsi="Times New Roman" w:cs="Times New Roman"/>
        </w:rPr>
      </w:pPr>
      <w:r w:rsidRPr="002E27B4">
        <w:rPr>
          <w:rFonts w:ascii="Times New Roman" w:hAnsi="Times New Roman" w:cs="Times New Roman"/>
          <w:b/>
          <w:bCs/>
        </w:rPr>
        <w:t>Quantitative Analysis and Empirical Validation</w:t>
      </w:r>
    </w:p>
    <w:p w14:paraId="2B380643" w14:textId="5D6A6DFD" w:rsidR="002267CB" w:rsidRPr="00B3018B" w:rsidRDefault="002E27B4" w:rsidP="002E27B4">
      <w:pPr>
        <w:rPr>
          <w:rFonts w:ascii="Times New Roman" w:hAnsi="Times New Roman" w:cs="Times New Roman"/>
        </w:rPr>
      </w:pPr>
      <w:r w:rsidRPr="002E27B4">
        <w:rPr>
          <w:rFonts w:ascii="Times New Roman" w:hAnsi="Times New Roman" w:cs="Times New Roman"/>
        </w:rPr>
        <w:lastRenderedPageBreak/>
        <w:t>The study's rigorous quantitative analysis provides a solid empirical foundation for its conclusions, revealing the intrinsic trade-offs present in various rejuvenation strategies. This analytical rigor bolsters the reliability of the study's outcomes, serving as a valuable resource for practitioners navigating the complexities of software rejuvenation in contemporary computing environments.</w:t>
      </w:r>
    </w:p>
    <w:p w14:paraId="405A2E8C" w14:textId="77777777" w:rsidR="001A2572" w:rsidRPr="00031673" w:rsidRDefault="001A2572" w:rsidP="001A2572">
      <w:pPr>
        <w:rPr>
          <w:rFonts w:ascii="Times New Roman" w:hAnsi="Times New Roman" w:cs="Times New Roman"/>
        </w:rPr>
      </w:pPr>
    </w:p>
    <w:p w14:paraId="3B403C8A" w14:textId="3C6D5C9C" w:rsidR="00031673" w:rsidRPr="001F4604" w:rsidRDefault="001F4604" w:rsidP="001F4604">
      <w:pPr>
        <w:rPr>
          <w:rFonts w:ascii="Times New Roman" w:hAnsi="Times New Roman" w:cs="Times New Roman"/>
          <w:b/>
          <w:bCs/>
        </w:rPr>
      </w:pPr>
      <w:r w:rsidRPr="001F4604">
        <w:rPr>
          <w:rFonts w:ascii="Times New Roman" w:hAnsi="Times New Roman" w:cs="Times New Roman"/>
          <w:b/>
          <w:bCs/>
        </w:rPr>
        <w:t>4</w:t>
      </w:r>
      <w:r>
        <w:rPr>
          <w:rFonts w:ascii="Times New Roman" w:hAnsi="Times New Roman" w:cs="Times New Roman"/>
          <w:b/>
          <w:bCs/>
        </w:rPr>
        <w:t xml:space="preserve"> </w:t>
      </w:r>
      <w:r w:rsidR="00031673" w:rsidRPr="001F4604">
        <w:rPr>
          <w:rFonts w:ascii="Times New Roman" w:hAnsi="Times New Roman" w:cs="Times New Roman"/>
          <w:b/>
          <w:bCs/>
        </w:rPr>
        <w:t>Further Research Suggestions</w:t>
      </w:r>
    </w:p>
    <w:p w14:paraId="2D4C407B" w14:textId="076FDA09" w:rsidR="00031673" w:rsidRDefault="006E738B" w:rsidP="00031673">
      <w:pPr>
        <w:rPr>
          <w:rFonts w:ascii="Times New Roman" w:hAnsi="Times New Roman" w:cs="Times New Roman"/>
        </w:rPr>
      </w:pPr>
      <w:r w:rsidRPr="006E738B">
        <w:rPr>
          <w:rFonts w:ascii="Times New Roman" w:hAnsi="Times New Roman" w:cs="Times New Roman"/>
        </w:rPr>
        <w:t>While the study provides significant insights, further research could enhance our understanding of software rejuvenation's broader impacts and explore new frontiers in rejuvenation strategy optimization. Here are several suggestions for future research directions:</w:t>
      </w:r>
    </w:p>
    <w:p w14:paraId="5A34ACE1" w14:textId="77777777" w:rsidR="006E738B" w:rsidRDefault="006E738B" w:rsidP="00031673">
      <w:pPr>
        <w:rPr>
          <w:rFonts w:ascii="Times New Roman" w:hAnsi="Times New Roman" w:cs="Times New Roman"/>
        </w:rPr>
      </w:pPr>
    </w:p>
    <w:p w14:paraId="690C3839" w14:textId="4E745C7A" w:rsidR="006E738B" w:rsidRDefault="006E738B" w:rsidP="00031673">
      <w:pPr>
        <w:rPr>
          <w:rFonts w:ascii="Times New Roman" w:hAnsi="Times New Roman" w:cs="Times New Roman"/>
        </w:rPr>
      </w:pPr>
      <w:r w:rsidRPr="00853F11">
        <w:rPr>
          <w:rFonts w:ascii="Times New Roman" w:hAnsi="Times New Roman" w:cs="Times New Roman"/>
          <w:b/>
          <w:bCs/>
        </w:rPr>
        <w:t>Longitudinal Studies on Software Rejuvenation</w:t>
      </w:r>
      <w:r>
        <w:rPr>
          <w:rFonts w:ascii="Times New Roman" w:hAnsi="Times New Roman" w:cs="Times New Roman"/>
        </w:rPr>
        <w:t xml:space="preserve">: </w:t>
      </w:r>
      <w:r w:rsidRPr="006E738B">
        <w:rPr>
          <w:rFonts w:ascii="Times New Roman" w:hAnsi="Times New Roman" w:cs="Times New Roman"/>
        </w:rPr>
        <w:t>Future research could embark on longitudinal studies to assess the long-term benefits and potential diminishing returns of continuous software rejuvenation interventions. By comparing systems under regular rejuvenation maintenance against those without over months or years, researchers can explore the hypothesis that sustained application of rejuvenation techniques enhances system stability and performance over time, potentially identifying thresholds where benefits plateau.</w:t>
      </w:r>
    </w:p>
    <w:p w14:paraId="610C9CD8" w14:textId="3BE9F338" w:rsidR="006E738B" w:rsidRDefault="006E738B" w:rsidP="00031673">
      <w:pPr>
        <w:rPr>
          <w:rFonts w:ascii="Times New Roman" w:hAnsi="Times New Roman" w:cs="Times New Roman"/>
        </w:rPr>
      </w:pPr>
    </w:p>
    <w:p w14:paraId="192482A3" w14:textId="0B195700" w:rsidR="006E738B" w:rsidRDefault="006E738B" w:rsidP="00031673">
      <w:pPr>
        <w:rPr>
          <w:rFonts w:ascii="Times New Roman" w:hAnsi="Times New Roman" w:cs="Times New Roman"/>
        </w:rPr>
      </w:pPr>
      <w:r w:rsidRPr="00853F11">
        <w:rPr>
          <w:rFonts w:ascii="Times New Roman" w:hAnsi="Times New Roman" w:cs="Times New Roman"/>
          <w:b/>
          <w:bCs/>
        </w:rPr>
        <w:t>Rejuvenation in Diverse and Complex Workloads</w:t>
      </w:r>
      <w:r>
        <w:rPr>
          <w:rFonts w:ascii="Times New Roman" w:hAnsi="Times New Roman" w:cs="Times New Roman"/>
        </w:rPr>
        <w:t xml:space="preserve">: </w:t>
      </w:r>
      <w:r w:rsidRPr="006E738B">
        <w:rPr>
          <w:rFonts w:ascii="Times New Roman" w:hAnsi="Times New Roman" w:cs="Times New Roman"/>
        </w:rPr>
        <w:t xml:space="preserve">Investigating the effectiveness of software rejuvenation across diverse workload types and intensities offers a promising avenue for future research. Conducting experiments across various application scenarios, from compute-intensive to I/O-bound </w:t>
      </w:r>
      <w:r w:rsidR="002162E0" w:rsidRPr="006E738B">
        <w:rPr>
          <w:rFonts w:ascii="Times New Roman" w:hAnsi="Times New Roman" w:cs="Times New Roman"/>
        </w:rPr>
        <w:t>tasks and</w:t>
      </w:r>
      <w:r w:rsidRPr="006E738B">
        <w:rPr>
          <w:rFonts w:ascii="Times New Roman" w:hAnsi="Times New Roman" w:cs="Times New Roman"/>
        </w:rPr>
        <w:t xml:space="preserve"> analyzing the variance in rejuvenation strategy effectiveness can validate the hypothesis that rejuvenation needs to be tailored to specific workload characteristics for optimal outcomes.</w:t>
      </w:r>
    </w:p>
    <w:p w14:paraId="3A605463" w14:textId="1C923382" w:rsidR="006E738B" w:rsidRDefault="006E738B" w:rsidP="00031673">
      <w:pPr>
        <w:rPr>
          <w:rFonts w:ascii="Times New Roman" w:hAnsi="Times New Roman" w:cs="Times New Roman"/>
        </w:rPr>
      </w:pPr>
    </w:p>
    <w:p w14:paraId="2FCEB807" w14:textId="7629429F" w:rsidR="006E738B" w:rsidRDefault="006E738B" w:rsidP="00031673">
      <w:pPr>
        <w:rPr>
          <w:rFonts w:ascii="Times New Roman" w:hAnsi="Times New Roman" w:cs="Times New Roman"/>
        </w:rPr>
      </w:pPr>
      <w:r w:rsidRPr="00853F11">
        <w:rPr>
          <w:rFonts w:ascii="Times New Roman" w:hAnsi="Times New Roman" w:cs="Times New Roman"/>
          <w:b/>
          <w:bCs/>
        </w:rPr>
        <w:t>Machine Learning for Predictive Rejuvenation</w:t>
      </w:r>
      <w:r>
        <w:rPr>
          <w:rFonts w:ascii="Times New Roman" w:hAnsi="Times New Roman" w:cs="Times New Roman"/>
        </w:rPr>
        <w:t xml:space="preserve">: </w:t>
      </w:r>
      <w:r w:rsidRPr="006E738B">
        <w:rPr>
          <w:rFonts w:ascii="Times New Roman" w:hAnsi="Times New Roman" w:cs="Times New Roman"/>
        </w:rPr>
        <w:t>The application of machine learning models to predict optimal timing for software rejuvenation interventions represents a forward-looking research direction. By utilizing system performance data, error logs, and rejuvenation history to train predictive models, this research could lead to a proactive and data-driven approach to software maintenance, minimizing overhead while effectively mitigating aging effects.</w:t>
      </w:r>
    </w:p>
    <w:p w14:paraId="27EDD156" w14:textId="6984A895" w:rsidR="006E738B" w:rsidRDefault="006E738B" w:rsidP="00031673">
      <w:pPr>
        <w:rPr>
          <w:rFonts w:ascii="Times New Roman" w:hAnsi="Times New Roman" w:cs="Times New Roman"/>
        </w:rPr>
      </w:pPr>
    </w:p>
    <w:p w14:paraId="21443BE4" w14:textId="1D8BF53C" w:rsidR="006E738B" w:rsidRDefault="006E738B" w:rsidP="00031673">
      <w:pPr>
        <w:rPr>
          <w:rFonts w:ascii="Times New Roman" w:hAnsi="Times New Roman" w:cs="Times New Roman"/>
        </w:rPr>
      </w:pPr>
      <w:r w:rsidRPr="006E738B">
        <w:rPr>
          <w:rFonts w:ascii="Times New Roman" w:hAnsi="Times New Roman" w:cs="Times New Roman"/>
        </w:rPr>
        <w:t>By addressing these future research directions, the field can advance toward developing software systems that are not only more resilient and self-healing but also aligned with the evolving landscapes of modern computing environments.</w:t>
      </w:r>
    </w:p>
    <w:p w14:paraId="6C57D759" w14:textId="77777777" w:rsidR="006E738B" w:rsidRPr="00031673" w:rsidRDefault="006E738B" w:rsidP="00031673">
      <w:pPr>
        <w:rPr>
          <w:rFonts w:ascii="Times New Roman" w:hAnsi="Times New Roman" w:cs="Times New Roman"/>
        </w:rPr>
      </w:pPr>
    </w:p>
    <w:p w14:paraId="23176C4F" w14:textId="29B6F0EB" w:rsidR="00031673" w:rsidRPr="001F4604" w:rsidRDefault="006E738B" w:rsidP="001F4604">
      <w:pPr>
        <w:rPr>
          <w:rFonts w:ascii="Times New Roman" w:hAnsi="Times New Roman" w:cs="Times New Roman"/>
          <w:b/>
          <w:bCs/>
        </w:rPr>
      </w:pPr>
      <w:r w:rsidRPr="001F4604">
        <w:rPr>
          <w:rFonts w:ascii="Times New Roman" w:hAnsi="Times New Roman" w:cs="Times New Roman"/>
          <w:b/>
          <w:bCs/>
        </w:rPr>
        <w:t>5</w:t>
      </w:r>
      <w:r>
        <w:rPr>
          <w:rFonts w:ascii="Times New Roman" w:hAnsi="Times New Roman" w:cs="Times New Roman"/>
          <w:b/>
          <w:bCs/>
        </w:rPr>
        <w:t xml:space="preserve"> Conclusion</w:t>
      </w:r>
    </w:p>
    <w:p w14:paraId="00A8EA8B" w14:textId="783E4A3E" w:rsidR="003E1C6F" w:rsidRPr="003E1C6F" w:rsidRDefault="003E1C6F" w:rsidP="003E1C6F">
      <w:pPr>
        <w:rPr>
          <w:rFonts w:ascii="Times New Roman" w:hAnsi="Times New Roman" w:cs="Times New Roman"/>
        </w:rPr>
      </w:pPr>
      <w:r w:rsidRPr="003E1C6F">
        <w:rPr>
          <w:rFonts w:ascii="Times New Roman" w:hAnsi="Times New Roman" w:cs="Times New Roman"/>
        </w:rPr>
        <w:t>In conclusion, th</w:t>
      </w:r>
      <w:r w:rsidR="00AC149A">
        <w:rPr>
          <w:rFonts w:ascii="Times New Roman" w:hAnsi="Times New Roman" w:cs="Times New Roman"/>
        </w:rPr>
        <w:t>is</w:t>
      </w:r>
      <w:r w:rsidRPr="003E1C6F">
        <w:rPr>
          <w:rFonts w:ascii="Times New Roman" w:hAnsi="Times New Roman" w:cs="Times New Roman"/>
        </w:rPr>
        <w:t xml:space="preserve"> makes a significant contribution to the field of software maintenance by providing a comprehensive experimental analysis of software rejuvenation techniques across various system layers. The key findings reveal that the effectiveness and performance overhead of rejuvenation strategies are intricately linked to their granularity, with application-level strategies proving most efficient for initial mitigation efforts. However, the introduction of virtualization, despite its benefits, complicates rejuvenation efforts due to significant memory fragmentation. This underscores the need for a cautious approach when implementing rejuvenation techniques in virtualized environments.</w:t>
      </w:r>
    </w:p>
    <w:p w14:paraId="6B3A7404" w14:textId="77777777" w:rsidR="003E1C6F" w:rsidRPr="003E1C6F" w:rsidRDefault="003E1C6F" w:rsidP="003E1C6F">
      <w:pPr>
        <w:rPr>
          <w:rFonts w:ascii="Times New Roman" w:hAnsi="Times New Roman" w:cs="Times New Roman"/>
        </w:rPr>
      </w:pPr>
    </w:p>
    <w:p w14:paraId="54A2CE1E" w14:textId="3C81AD06" w:rsidR="00031673" w:rsidRPr="00031673" w:rsidRDefault="003E1C6F" w:rsidP="003E1C6F">
      <w:pPr>
        <w:rPr>
          <w:rFonts w:ascii="Times New Roman" w:hAnsi="Times New Roman" w:cs="Times New Roman"/>
        </w:rPr>
      </w:pPr>
      <w:r w:rsidRPr="003E1C6F">
        <w:rPr>
          <w:rFonts w:ascii="Times New Roman" w:hAnsi="Times New Roman" w:cs="Times New Roman"/>
        </w:rPr>
        <w:lastRenderedPageBreak/>
        <w:t>Future research should focus on longitudinal studies to assess the long-term impacts of software rejuvenation, exploring the effectiveness of rejuvenation across diverse workloads, and leveraging machine learning for predictive rejuvenation to achieve a proactive maintenance strategy. Addressing these areas will further our understanding of software rejuvenation's role in enhancing system reliability and performance, particularly in the face of modern computing challenges such as virtualization and cloud environments. By advancing research in these directions, we can better tailor rejuvenation strategies to the evolving complexities of software systems, ensuring they remain resilient and efficient over time.</w:t>
      </w:r>
    </w:p>
    <w:p w14:paraId="7C29A8CA" w14:textId="306758ED" w:rsidR="00AA01D1" w:rsidRDefault="00AA01D1">
      <w:pPr>
        <w:rPr>
          <w:rFonts w:ascii="Times New Roman" w:hAnsi="Times New Roman" w:cs="Times New Roman"/>
        </w:rPr>
      </w:pPr>
    </w:p>
    <w:p w14:paraId="1A070740" w14:textId="1E97E989" w:rsidR="0025014E" w:rsidRDefault="0025014E">
      <w:pPr>
        <w:rPr>
          <w:rFonts w:ascii="Times New Roman" w:hAnsi="Times New Roman" w:cs="Times New Roman"/>
        </w:rPr>
      </w:pPr>
      <w:r w:rsidRPr="000F709E">
        <w:rPr>
          <w:rFonts w:ascii="Times New Roman" w:hAnsi="Times New Roman" w:cs="Times New Roman"/>
          <w:b/>
          <w:bCs/>
        </w:rPr>
        <w:t>Reference</w:t>
      </w:r>
      <w:r>
        <w:rPr>
          <w:rFonts w:ascii="Times New Roman" w:hAnsi="Times New Roman" w:cs="Times New Roman"/>
        </w:rPr>
        <w:t>:</w:t>
      </w:r>
    </w:p>
    <w:p w14:paraId="688557B3" w14:textId="77777777" w:rsidR="001E53DD" w:rsidRPr="00150274" w:rsidRDefault="001E53DD" w:rsidP="001E53DD">
      <w:pPr>
        <w:rPr>
          <w:rFonts w:ascii="Times New Roman" w:hAnsi="Times New Roman" w:cs="Times New Roman"/>
          <w:sz w:val="20"/>
          <w:szCs w:val="20"/>
        </w:rPr>
      </w:pPr>
      <w:r w:rsidRPr="00150274">
        <w:rPr>
          <w:rFonts w:ascii="Times New Roman" w:hAnsi="Times New Roman" w:cs="Times New Roman"/>
          <w:sz w:val="20"/>
          <w:szCs w:val="20"/>
        </w:rPr>
        <w:t xml:space="preserve">[1] Huang, Y., </w:t>
      </w:r>
      <w:proofErr w:type="spellStart"/>
      <w:r w:rsidRPr="00150274">
        <w:rPr>
          <w:rFonts w:ascii="Times New Roman" w:hAnsi="Times New Roman" w:cs="Times New Roman"/>
          <w:sz w:val="20"/>
          <w:szCs w:val="20"/>
        </w:rPr>
        <w:t>Kintala</w:t>
      </w:r>
      <w:proofErr w:type="spellEnd"/>
      <w:r w:rsidRPr="00150274">
        <w:rPr>
          <w:rFonts w:ascii="Times New Roman" w:hAnsi="Times New Roman" w:cs="Times New Roman"/>
          <w:sz w:val="20"/>
          <w:szCs w:val="20"/>
        </w:rPr>
        <w:t xml:space="preserve">, C., </w:t>
      </w:r>
      <w:proofErr w:type="spellStart"/>
      <w:r w:rsidRPr="00150274">
        <w:rPr>
          <w:rFonts w:ascii="Times New Roman" w:hAnsi="Times New Roman" w:cs="Times New Roman"/>
          <w:sz w:val="20"/>
          <w:szCs w:val="20"/>
        </w:rPr>
        <w:t>Kolettis</w:t>
      </w:r>
      <w:proofErr w:type="spellEnd"/>
      <w:r w:rsidRPr="00150274">
        <w:rPr>
          <w:rFonts w:ascii="Times New Roman" w:hAnsi="Times New Roman" w:cs="Times New Roman"/>
          <w:sz w:val="20"/>
          <w:szCs w:val="20"/>
        </w:rPr>
        <w:t xml:space="preserve">, N., &amp; Fulton, N. D. (1995). Software rejuvenation: Analysis, </w:t>
      </w:r>
      <w:proofErr w:type="gramStart"/>
      <w:r w:rsidRPr="00150274">
        <w:rPr>
          <w:rFonts w:ascii="Times New Roman" w:hAnsi="Times New Roman" w:cs="Times New Roman"/>
          <w:sz w:val="20"/>
          <w:szCs w:val="20"/>
        </w:rPr>
        <w:t>module</w:t>
      </w:r>
      <w:proofErr w:type="gramEnd"/>
      <w:r w:rsidRPr="00150274">
        <w:rPr>
          <w:rFonts w:ascii="Times New Roman" w:hAnsi="Times New Roman" w:cs="Times New Roman"/>
          <w:sz w:val="20"/>
          <w:szCs w:val="20"/>
        </w:rPr>
        <w:t xml:space="preserve"> and applications. 25th International Symposium on Fault-Tolerant Computing, 381-390.</w:t>
      </w:r>
    </w:p>
    <w:p w14:paraId="5E825653" w14:textId="77777777" w:rsidR="001E53DD" w:rsidRPr="00150274" w:rsidRDefault="001E53DD" w:rsidP="001E53DD">
      <w:pPr>
        <w:rPr>
          <w:rFonts w:ascii="Times New Roman" w:hAnsi="Times New Roman" w:cs="Times New Roman"/>
          <w:sz w:val="20"/>
          <w:szCs w:val="20"/>
        </w:rPr>
      </w:pPr>
      <w:r w:rsidRPr="00150274">
        <w:rPr>
          <w:rFonts w:ascii="Times New Roman" w:hAnsi="Times New Roman" w:cs="Times New Roman"/>
          <w:sz w:val="20"/>
          <w:szCs w:val="20"/>
        </w:rPr>
        <w:t xml:space="preserve">[2] </w:t>
      </w:r>
      <w:proofErr w:type="spellStart"/>
      <w:r w:rsidRPr="00150274">
        <w:rPr>
          <w:rFonts w:ascii="Times New Roman" w:hAnsi="Times New Roman" w:cs="Times New Roman"/>
          <w:sz w:val="20"/>
          <w:szCs w:val="20"/>
        </w:rPr>
        <w:t>Grottke</w:t>
      </w:r>
      <w:proofErr w:type="spellEnd"/>
      <w:r w:rsidRPr="00150274">
        <w:rPr>
          <w:rFonts w:ascii="Times New Roman" w:hAnsi="Times New Roman" w:cs="Times New Roman"/>
          <w:sz w:val="20"/>
          <w:szCs w:val="20"/>
        </w:rPr>
        <w:t>, M., &amp; Trivedi, K. S. (2005). Fighting bugs: Remove, retry, replicate, and rejuvenate. IEEE Computer, 38(2), 107-109.</w:t>
      </w:r>
    </w:p>
    <w:p w14:paraId="4936A85C" w14:textId="77777777" w:rsidR="001E53DD" w:rsidRPr="00150274" w:rsidRDefault="001E53DD" w:rsidP="001E53DD">
      <w:pPr>
        <w:rPr>
          <w:rFonts w:ascii="Times New Roman" w:hAnsi="Times New Roman" w:cs="Times New Roman"/>
          <w:sz w:val="20"/>
          <w:szCs w:val="20"/>
        </w:rPr>
      </w:pPr>
      <w:r w:rsidRPr="00150274">
        <w:rPr>
          <w:rFonts w:ascii="Times New Roman" w:hAnsi="Times New Roman" w:cs="Times New Roman"/>
          <w:sz w:val="20"/>
          <w:szCs w:val="20"/>
        </w:rPr>
        <w:t>[3] Vaidyanathan, K., &amp; Trivedi, K. S. (2005). A comprehensive model for software rejuvenation. IEEE Transactions on Dependable and Secure Computing, 2(2), 124-137.</w:t>
      </w:r>
    </w:p>
    <w:p w14:paraId="50E5B513" w14:textId="77777777" w:rsidR="001E53DD" w:rsidRPr="00150274" w:rsidRDefault="001E53DD" w:rsidP="001E53DD">
      <w:pPr>
        <w:rPr>
          <w:rFonts w:ascii="Times New Roman" w:hAnsi="Times New Roman" w:cs="Times New Roman"/>
          <w:sz w:val="20"/>
          <w:szCs w:val="20"/>
        </w:rPr>
      </w:pPr>
      <w:r w:rsidRPr="00150274">
        <w:rPr>
          <w:rFonts w:ascii="Times New Roman" w:hAnsi="Times New Roman" w:cs="Times New Roman"/>
          <w:sz w:val="20"/>
          <w:szCs w:val="20"/>
        </w:rPr>
        <w:t>[4] Silva, L., Alonso, J., Silva, P., &amp; Torres, J. (2006). Using virtualization to improve software rejuvenation. IEEE Transactions on Computers, 56(3), 312-326.</w:t>
      </w:r>
    </w:p>
    <w:p w14:paraId="17608A13" w14:textId="77777777" w:rsidR="001E53DD" w:rsidRPr="00150274" w:rsidRDefault="001E53DD" w:rsidP="001E53DD">
      <w:pPr>
        <w:rPr>
          <w:rFonts w:ascii="Times New Roman" w:hAnsi="Times New Roman" w:cs="Times New Roman"/>
          <w:sz w:val="20"/>
          <w:szCs w:val="20"/>
        </w:rPr>
      </w:pPr>
      <w:r w:rsidRPr="00150274">
        <w:rPr>
          <w:rFonts w:ascii="Times New Roman" w:hAnsi="Times New Roman" w:cs="Times New Roman"/>
          <w:sz w:val="20"/>
          <w:szCs w:val="20"/>
        </w:rPr>
        <w:t>[5] Matias, R., &amp; Matos, R. (2012). An experimental study on software aging and rejuvenation in web servers. Performance Evaluation, 69(12), 620-634.</w:t>
      </w:r>
    </w:p>
    <w:p w14:paraId="16CD9978" w14:textId="77777777" w:rsidR="001E53DD" w:rsidRPr="00031673" w:rsidRDefault="001E53DD">
      <w:pPr>
        <w:rPr>
          <w:rFonts w:ascii="Times New Roman" w:hAnsi="Times New Roman" w:cs="Times New Roman"/>
        </w:rPr>
      </w:pPr>
    </w:p>
    <w:sectPr w:rsidR="001E53DD" w:rsidRPr="00031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110C8"/>
    <w:multiLevelType w:val="hybridMultilevel"/>
    <w:tmpl w:val="08E0B684"/>
    <w:lvl w:ilvl="0" w:tplc="1960D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10F14"/>
    <w:multiLevelType w:val="multilevel"/>
    <w:tmpl w:val="59B0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C716D"/>
    <w:multiLevelType w:val="hybridMultilevel"/>
    <w:tmpl w:val="56BA950E"/>
    <w:lvl w:ilvl="0" w:tplc="16200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C0D5F"/>
    <w:multiLevelType w:val="multilevel"/>
    <w:tmpl w:val="9CA60FB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3D269B"/>
    <w:multiLevelType w:val="multilevel"/>
    <w:tmpl w:val="8454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397048">
    <w:abstractNumId w:val="2"/>
  </w:num>
  <w:num w:numId="2" w16cid:durableId="521020751">
    <w:abstractNumId w:val="4"/>
  </w:num>
  <w:num w:numId="3" w16cid:durableId="2128116808">
    <w:abstractNumId w:val="1"/>
  </w:num>
  <w:num w:numId="4" w16cid:durableId="1518539403">
    <w:abstractNumId w:val="0"/>
  </w:num>
  <w:num w:numId="5" w16cid:durableId="19160401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73"/>
    <w:rsid w:val="00031673"/>
    <w:rsid w:val="000E4AB4"/>
    <w:rsid w:val="000F709E"/>
    <w:rsid w:val="00150274"/>
    <w:rsid w:val="001A2572"/>
    <w:rsid w:val="001E53DD"/>
    <w:rsid w:val="001F4604"/>
    <w:rsid w:val="002162E0"/>
    <w:rsid w:val="002267CB"/>
    <w:rsid w:val="0025014E"/>
    <w:rsid w:val="002E27B4"/>
    <w:rsid w:val="003E1C6F"/>
    <w:rsid w:val="005069CA"/>
    <w:rsid w:val="006452F3"/>
    <w:rsid w:val="006D31A1"/>
    <w:rsid w:val="006E738B"/>
    <w:rsid w:val="00716518"/>
    <w:rsid w:val="007C495D"/>
    <w:rsid w:val="00853F11"/>
    <w:rsid w:val="00AA01D1"/>
    <w:rsid w:val="00AC149A"/>
    <w:rsid w:val="00B3018B"/>
    <w:rsid w:val="00CC4481"/>
    <w:rsid w:val="00EA6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6E72DF"/>
  <w15:chartTrackingRefBased/>
  <w15:docId w15:val="{5F9E33C9-9D4A-D949-81A5-1AC79B4B4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3018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572"/>
    <w:pPr>
      <w:ind w:left="720"/>
      <w:contextualSpacing/>
    </w:pPr>
  </w:style>
  <w:style w:type="character" w:customStyle="1" w:styleId="Heading3Char">
    <w:name w:val="Heading 3 Char"/>
    <w:basedOn w:val="DefaultParagraphFont"/>
    <w:link w:val="Heading3"/>
    <w:uiPriority w:val="9"/>
    <w:semiHidden/>
    <w:rsid w:val="00B3018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4914">
      <w:bodyDiv w:val="1"/>
      <w:marLeft w:val="0"/>
      <w:marRight w:val="0"/>
      <w:marTop w:val="0"/>
      <w:marBottom w:val="0"/>
      <w:divBdr>
        <w:top w:val="none" w:sz="0" w:space="0" w:color="auto"/>
        <w:left w:val="none" w:sz="0" w:space="0" w:color="auto"/>
        <w:bottom w:val="none" w:sz="0" w:space="0" w:color="auto"/>
        <w:right w:val="none" w:sz="0" w:space="0" w:color="auto"/>
      </w:divBdr>
    </w:div>
    <w:div w:id="30618884">
      <w:bodyDiv w:val="1"/>
      <w:marLeft w:val="0"/>
      <w:marRight w:val="0"/>
      <w:marTop w:val="0"/>
      <w:marBottom w:val="0"/>
      <w:divBdr>
        <w:top w:val="none" w:sz="0" w:space="0" w:color="auto"/>
        <w:left w:val="none" w:sz="0" w:space="0" w:color="auto"/>
        <w:bottom w:val="none" w:sz="0" w:space="0" w:color="auto"/>
        <w:right w:val="none" w:sz="0" w:space="0" w:color="auto"/>
      </w:divBdr>
    </w:div>
    <w:div w:id="36513702">
      <w:bodyDiv w:val="1"/>
      <w:marLeft w:val="0"/>
      <w:marRight w:val="0"/>
      <w:marTop w:val="0"/>
      <w:marBottom w:val="0"/>
      <w:divBdr>
        <w:top w:val="none" w:sz="0" w:space="0" w:color="auto"/>
        <w:left w:val="none" w:sz="0" w:space="0" w:color="auto"/>
        <w:bottom w:val="none" w:sz="0" w:space="0" w:color="auto"/>
        <w:right w:val="none" w:sz="0" w:space="0" w:color="auto"/>
      </w:divBdr>
    </w:div>
    <w:div w:id="53352797">
      <w:bodyDiv w:val="1"/>
      <w:marLeft w:val="0"/>
      <w:marRight w:val="0"/>
      <w:marTop w:val="0"/>
      <w:marBottom w:val="0"/>
      <w:divBdr>
        <w:top w:val="none" w:sz="0" w:space="0" w:color="auto"/>
        <w:left w:val="none" w:sz="0" w:space="0" w:color="auto"/>
        <w:bottom w:val="none" w:sz="0" w:space="0" w:color="auto"/>
        <w:right w:val="none" w:sz="0" w:space="0" w:color="auto"/>
      </w:divBdr>
    </w:div>
    <w:div w:id="96338632">
      <w:bodyDiv w:val="1"/>
      <w:marLeft w:val="0"/>
      <w:marRight w:val="0"/>
      <w:marTop w:val="0"/>
      <w:marBottom w:val="0"/>
      <w:divBdr>
        <w:top w:val="none" w:sz="0" w:space="0" w:color="auto"/>
        <w:left w:val="none" w:sz="0" w:space="0" w:color="auto"/>
        <w:bottom w:val="none" w:sz="0" w:space="0" w:color="auto"/>
        <w:right w:val="none" w:sz="0" w:space="0" w:color="auto"/>
      </w:divBdr>
    </w:div>
    <w:div w:id="182743543">
      <w:bodyDiv w:val="1"/>
      <w:marLeft w:val="0"/>
      <w:marRight w:val="0"/>
      <w:marTop w:val="0"/>
      <w:marBottom w:val="0"/>
      <w:divBdr>
        <w:top w:val="none" w:sz="0" w:space="0" w:color="auto"/>
        <w:left w:val="none" w:sz="0" w:space="0" w:color="auto"/>
        <w:bottom w:val="none" w:sz="0" w:space="0" w:color="auto"/>
        <w:right w:val="none" w:sz="0" w:space="0" w:color="auto"/>
      </w:divBdr>
    </w:div>
    <w:div w:id="292637821">
      <w:bodyDiv w:val="1"/>
      <w:marLeft w:val="0"/>
      <w:marRight w:val="0"/>
      <w:marTop w:val="0"/>
      <w:marBottom w:val="0"/>
      <w:divBdr>
        <w:top w:val="none" w:sz="0" w:space="0" w:color="auto"/>
        <w:left w:val="none" w:sz="0" w:space="0" w:color="auto"/>
        <w:bottom w:val="none" w:sz="0" w:space="0" w:color="auto"/>
        <w:right w:val="none" w:sz="0" w:space="0" w:color="auto"/>
      </w:divBdr>
    </w:div>
    <w:div w:id="296684243">
      <w:bodyDiv w:val="1"/>
      <w:marLeft w:val="0"/>
      <w:marRight w:val="0"/>
      <w:marTop w:val="0"/>
      <w:marBottom w:val="0"/>
      <w:divBdr>
        <w:top w:val="none" w:sz="0" w:space="0" w:color="auto"/>
        <w:left w:val="none" w:sz="0" w:space="0" w:color="auto"/>
        <w:bottom w:val="none" w:sz="0" w:space="0" w:color="auto"/>
        <w:right w:val="none" w:sz="0" w:space="0" w:color="auto"/>
      </w:divBdr>
    </w:div>
    <w:div w:id="309795317">
      <w:bodyDiv w:val="1"/>
      <w:marLeft w:val="0"/>
      <w:marRight w:val="0"/>
      <w:marTop w:val="0"/>
      <w:marBottom w:val="0"/>
      <w:divBdr>
        <w:top w:val="none" w:sz="0" w:space="0" w:color="auto"/>
        <w:left w:val="none" w:sz="0" w:space="0" w:color="auto"/>
        <w:bottom w:val="none" w:sz="0" w:space="0" w:color="auto"/>
        <w:right w:val="none" w:sz="0" w:space="0" w:color="auto"/>
      </w:divBdr>
    </w:div>
    <w:div w:id="315913371">
      <w:bodyDiv w:val="1"/>
      <w:marLeft w:val="0"/>
      <w:marRight w:val="0"/>
      <w:marTop w:val="0"/>
      <w:marBottom w:val="0"/>
      <w:divBdr>
        <w:top w:val="none" w:sz="0" w:space="0" w:color="auto"/>
        <w:left w:val="none" w:sz="0" w:space="0" w:color="auto"/>
        <w:bottom w:val="none" w:sz="0" w:space="0" w:color="auto"/>
        <w:right w:val="none" w:sz="0" w:space="0" w:color="auto"/>
      </w:divBdr>
    </w:div>
    <w:div w:id="391852881">
      <w:bodyDiv w:val="1"/>
      <w:marLeft w:val="0"/>
      <w:marRight w:val="0"/>
      <w:marTop w:val="0"/>
      <w:marBottom w:val="0"/>
      <w:divBdr>
        <w:top w:val="none" w:sz="0" w:space="0" w:color="auto"/>
        <w:left w:val="none" w:sz="0" w:space="0" w:color="auto"/>
        <w:bottom w:val="none" w:sz="0" w:space="0" w:color="auto"/>
        <w:right w:val="none" w:sz="0" w:space="0" w:color="auto"/>
      </w:divBdr>
    </w:div>
    <w:div w:id="477260561">
      <w:bodyDiv w:val="1"/>
      <w:marLeft w:val="0"/>
      <w:marRight w:val="0"/>
      <w:marTop w:val="0"/>
      <w:marBottom w:val="0"/>
      <w:divBdr>
        <w:top w:val="none" w:sz="0" w:space="0" w:color="auto"/>
        <w:left w:val="none" w:sz="0" w:space="0" w:color="auto"/>
        <w:bottom w:val="none" w:sz="0" w:space="0" w:color="auto"/>
        <w:right w:val="none" w:sz="0" w:space="0" w:color="auto"/>
      </w:divBdr>
    </w:div>
    <w:div w:id="499347994">
      <w:bodyDiv w:val="1"/>
      <w:marLeft w:val="0"/>
      <w:marRight w:val="0"/>
      <w:marTop w:val="0"/>
      <w:marBottom w:val="0"/>
      <w:divBdr>
        <w:top w:val="none" w:sz="0" w:space="0" w:color="auto"/>
        <w:left w:val="none" w:sz="0" w:space="0" w:color="auto"/>
        <w:bottom w:val="none" w:sz="0" w:space="0" w:color="auto"/>
        <w:right w:val="none" w:sz="0" w:space="0" w:color="auto"/>
      </w:divBdr>
    </w:div>
    <w:div w:id="557908631">
      <w:bodyDiv w:val="1"/>
      <w:marLeft w:val="0"/>
      <w:marRight w:val="0"/>
      <w:marTop w:val="0"/>
      <w:marBottom w:val="0"/>
      <w:divBdr>
        <w:top w:val="none" w:sz="0" w:space="0" w:color="auto"/>
        <w:left w:val="none" w:sz="0" w:space="0" w:color="auto"/>
        <w:bottom w:val="none" w:sz="0" w:space="0" w:color="auto"/>
        <w:right w:val="none" w:sz="0" w:space="0" w:color="auto"/>
      </w:divBdr>
    </w:div>
    <w:div w:id="621771898">
      <w:bodyDiv w:val="1"/>
      <w:marLeft w:val="0"/>
      <w:marRight w:val="0"/>
      <w:marTop w:val="0"/>
      <w:marBottom w:val="0"/>
      <w:divBdr>
        <w:top w:val="none" w:sz="0" w:space="0" w:color="auto"/>
        <w:left w:val="none" w:sz="0" w:space="0" w:color="auto"/>
        <w:bottom w:val="none" w:sz="0" w:space="0" w:color="auto"/>
        <w:right w:val="none" w:sz="0" w:space="0" w:color="auto"/>
      </w:divBdr>
    </w:div>
    <w:div w:id="629553438">
      <w:bodyDiv w:val="1"/>
      <w:marLeft w:val="0"/>
      <w:marRight w:val="0"/>
      <w:marTop w:val="0"/>
      <w:marBottom w:val="0"/>
      <w:divBdr>
        <w:top w:val="none" w:sz="0" w:space="0" w:color="auto"/>
        <w:left w:val="none" w:sz="0" w:space="0" w:color="auto"/>
        <w:bottom w:val="none" w:sz="0" w:space="0" w:color="auto"/>
        <w:right w:val="none" w:sz="0" w:space="0" w:color="auto"/>
      </w:divBdr>
    </w:div>
    <w:div w:id="635062388">
      <w:bodyDiv w:val="1"/>
      <w:marLeft w:val="0"/>
      <w:marRight w:val="0"/>
      <w:marTop w:val="0"/>
      <w:marBottom w:val="0"/>
      <w:divBdr>
        <w:top w:val="none" w:sz="0" w:space="0" w:color="auto"/>
        <w:left w:val="none" w:sz="0" w:space="0" w:color="auto"/>
        <w:bottom w:val="none" w:sz="0" w:space="0" w:color="auto"/>
        <w:right w:val="none" w:sz="0" w:space="0" w:color="auto"/>
      </w:divBdr>
    </w:div>
    <w:div w:id="635599533">
      <w:bodyDiv w:val="1"/>
      <w:marLeft w:val="0"/>
      <w:marRight w:val="0"/>
      <w:marTop w:val="0"/>
      <w:marBottom w:val="0"/>
      <w:divBdr>
        <w:top w:val="none" w:sz="0" w:space="0" w:color="auto"/>
        <w:left w:val="none" w:sz="0" w:space="0" w:color="auto"/>
        <w:bottom w:val="none" w:sz="0" w:space="0" w:color="auto"/>
        <w:right w:val="none" w:sz="0" w:space="0" w:color="auto"/>
      </w:divBdr>
    </w:div>
    <w:div w:id="640160961">
      <w:bodyDiv w:val="1"/>
      <w:marLeft w:val="0"/>
      <w:marRight w:val="0"/>
      <w:marTop w:val="0"/>
      <w:marBottom w:val="0"/>
      <w:divBdr>
        <w:top w:val="none" w:sz="0" w:space="0" w:color="auto"/>
        <w:left w:val="none" w:sz="0" w:space="0" w:color="auto"/>
        <w:bottom w:val="none" w:sz="0" w:space="0" w:color="auto"/>
        <w:right w:val="none" w:sz="0" w:space="0" w:color="auto"/>
      </w:divBdr>
    </w:div>
    <w:div w:id="660353381">
      <w:bodyDiv w:val="1"/>
      <w:marLeft w:val="0"/>
      <w:marRight w:val="0"/>
      <w:marTop w:val="0"/>
      <w:marBottom w:val="0"/>
      <w:divBdr>
        <w:top w:val="none" w:sz="0" w:space="0" w:color="auto"/>
        <w:left w:val="none" w:sz="0" w:space="0" w:color="auto"/>
        <w:bottom w:val="none" w:sz="0" w:space="0" w:color="auto"/>
        <w:right w:val="none" w:sz="0" w:space="0" w:color="auto"/>
      </w:divBdr>
    </w:div>
    <w:div w:id="670449175">
      <w:bodyDiv w:val="1"/>
      <w:marLeft w:val="0"/>
      <w:marRight w:val="0"/>
      <w:marTop w:val="0"/>
      <w:marBottom w:val="0"/>
      <w:divBdr>
        <w:top w:val="none" w:sz="0" w:space="0" w:color="auto"/>
        <w:left w:val="none" w:sz="0" w:space="0" w:color="auto"/>
        <w:bottom w:val="none" w:sz="0" w:space="0" w:color="auto"/>
        <w:right w:val="none" w:sz="0" w:space="0" w:color="auto"/>
      </w:divBdr>
    </w:div>
    <w:div w:id="682123667">
      <w:bodyDiv w:val="1"/>
      <w:marLeft w:val="0"/>
      <w:marRight w:val="0"/>
      <w:marTop w:val="0"/>
      <w:marBottom w:val="0"/>
      <w:divBdr>
        <w:top w:val="none" w:sz="0" w:space="0" w:color="auto"/>
        <w:left w:val="none" w:sz="0" w:space="0" w:color="auto"/>
        <w:bottom w:val="none" w:sz="0" w:space="0" w:color="auto"/>
        <w:right w:val="none" w:sz="0" w:space="0" w:color="auto"/>
      </w:divBdr>
    </w:div>
    <w:div w:id="771243926">
      <w:bodyDiv w:val="1"/>
      <w:marLeft w:val="0"/>
      <w:marRight w:val="0"/>
      <w:marTop w:val="0"/>
      <w:marBottom w:val="0"/>
      <w:divBdr>
        <w:top w:val="none" w:sz="0" w:space="0" w:color="auto"/>
        <w:left w:val="none" w:sz="0" w:space="0" w:color="auto"/>
        <w:bottom w:val="none" w:sz="0" w:space="0" w:color="auto"/>
        <w:right w:val="none" w:sz="0" w:space="0" w:color="auto"/>
      </w:divBdr>
      <w:divsChild>
        <w:div w:id="1613512555">
          <w:marLeft w:val="0"/>
          <w:marRight w:val="0"/>
          <w:marTop w:val="0"/>
          <w:marBottom w:val="0"/>
          <w:divBdr>
            <w:top w:val="single" w:sz="2" w:space="0" w:color="E3E3E3"/>
            <w:left w:val="single" w:sz="2" w:space="0" w:color="E3E3E3"/>
            <w:bottom w:val="single" w:sz="2" w:space="0" w:color="E3E3E3"/>
            <w:right w:val="single" w:sz="2" w:space="0" w:color="E3E3E3"/>
          </w:divBdr>
          <w:divsChild>
            <w:div w:id="1997830405">
              <w:marLeft w:val="0"/>
              <w:marRight w:val="0"/>
              <w:marTop w:val="0"/>
              <w:marBottom w:val="0"/>
              <w:divBdr>
                <w:top w:val="single" w:sz="2" w:space="0" w:color="E3E3E3"/>
                <w:left w:val="single" w:sz="2" w:space="0" w:color="E3E3E3"/>
                <w:bottom w:val="single" w:sz="2" w:space="0" w:color="E3E3E3"/>
                <w:right w:val="single" w:sz="2" w:space="0" w:color="E3E3E3"/>
              </w:divBdr>
              <w:divsChild>
                <w:div w:id="1734160624">
                  <w:marLeft w:val="0"/>
                  <w:marRight w:val="0"/>
                  <w:marTop w:val="0"/>
                  <w:marBottom w:val="0"/>
                  <w:divBdr>
                    <w:top w:val="single" w:sz="2" w:space="0" w:color="E3E3E3"/>
                    <w:left w:val="single" w:sz="2" w:space="0" w:color="E3E3E3"/>
                    <w:bottom w:val="single" w:sz="2" w:space="0" w:color="E3E3E3"/>
                    <w:right w:val="single" w:sz="2" w:space="0" w:color="E3E3E3"/>
                  </w:divBdr>
                  <w:divsChild>
                    <w:div w:id="1843809978">
                      <w:marLeft w:val="0"/>
                      <w:marRight w:val="0"/>
                      <w:marTop w:val="0"/>
                      <w:marBottom w:val="0"/>
                      <w:divBdr>
                        <w:top w:val="single" w:sz="2" w:space="0" w:color="E3E3E3"/>
                        <w:left w:val="single" w:sz="2" w:space="0" w:color="E3E3E3"/>
                        <w:bottom w:val="single" w:sz="2" w:space="0" w:color="E3E3E3"/>
                        <w:right w:val="single" w:sz="2" w:space="0" w:color="E3E3E3"/>
                      </w:divBdr>
                      <w:divsChild>
                        <w:div w:id="1485195529">
                          <w:marLeft w:val="0"/>
                          <w:marRight w:val="0"/>
                          <w:marTop w:val="0"/>
                          <w:marBottom w:val="0"/>
                          <w:divBdr>
                            <w:top w:val="single" w:sz="2" w:space="0" w:color="E3E3E3"/>
                            <w:left w:val="single" w:sz="2" w:space="0" w:color="E3E3E3"/>
                            <w:bottom w:val="single" w:sz="2" w:space="0" w:color="E3E3E3"/>
                            <w:right w:val="single" w:sz="2" w:space="0" w:color="E3E3E3"/>
                          </w:divBdr>
                          <w:divsChild>
                            <w:div w:id="1927614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107313">
                                  <w:marLeft w:val="0"/>
                                  <w:marRight w:val="0"/>
                                  <w:marTop w:val="0"/>
                                  <w:marBottom w:val="0"/>
                                  <w:divBdr>
                                    <w:top w:val="single" w:sz="2" w:space="0" w:color="E3E3E3"/>
                                    <w:left w:val="single" w:sz="2" w:space="0" w:color="E3E3E3"/>
                                    <w:bottom w:val="single" w:sz="2" w:space="0" w:color="E3E3E3"/>
                                    <w:right w:val="single" w:sz="2" w:space="0" w:color="E3E3E3"/>
                                  </w:divBdr>
                                  <w:divsChild>
                                    <w:div w:id="76290292">
                                      <w:marLeft w:val="0"/>
                                      <w:marRight w:val="0"/>
                                      <w:marTop w:val="0"/>
                                      <w:marBottom w:val="0"/>
                                      <w:divBdr>
                                        <w:top w:val="single" w:sz="2" w:space="0" w:color="E3E3E3"/>
                                        <w:left w:val="single" w:sz="2" w:space="0" w:color="E3E3E3"/>
                                        <w:bottom w:val="single" w:sz="2" w:space="0" w:color="E3E3E3"/>
                                        <w:right w:val="single" w:sz="2" w:space="0" w:color="E3E3E3"/>
                                      </w:divBdr>
                                      <w:divsChild>
                                        <w:div w:id="1732655455">
                                          <w:marLeft w:val="0"/>
                                          <w:marRight w:val="0"/>
                                          <w:marTop w:val="0"/>
                                          <w:marBottom w:val="0"/>
                                          <w:divBdr>
                                            <w:top w:val="single" w:sz="2" w:space="0" w:color="E3E3E3"/>
                                            <w:left w:val="single" w:sz="2" w:space="0" w:color="E3E3E3"/>
                                            <w:bottom w:val="single" w:sz="2" w:space="0" w:color="E3E3E3"/>
                                            <w:right w:val="single" w:sz="2" w:space="0" w:color="E3E3E3"/>
                                          </w:divBdr>
                                          <w:divsChild>
                                            <w:div w:id="1348947292">
                                              <w:marLeft w:val="0"/>
                                              <w:marRight w:val="0"/>
                                              <w:marTop w:val="0"/>
                                              <w:marBottom w:val="0"/>
                                              <w:divBdr>
                                                <w:top w:val="single" w:sz="2" w:space="0" w:color="E3E3E3"/>
                                                <w:left w:val="single" w:sz="2" w:space="0" w:color="E3E3E3"/>
                                                <w:bottom w:val="single" w:sz="2" w:space="0" w:color="E3E3E3"/>
                                                <w:right w:val="single" w:sz="2" w:space="0" w:color="E3E3E3"/>
                                              </w:divBdr>
                                              <w:divsChild>
                                                <w:div w:id="1670936930">
                                                  <w:marLeft w:val="0"/>
                                                  <w:marRight w:val="0"/>
                                                  <w:marTop w:val="0"/>
                                                  <w:marBottom w:val="0"/>
                                                  <w:divBdr>
                                                    <w:top w:val="single" w:sz="2" w:space="0" w:color="E3E3E3"/>
                                                    <w:left w:val="single" w:sz="2" w:space="0" w:color="E3E3E3"/>
                                                    <w:bottom w:val="single" w:sz="2" w:space="0" w:color="E3E3E3"/>
                                                    <w:right w:val="single" w:sz="2" w:space="0" w:color="E3E3E3"/>
                                                  </w:divBdr>
                                                  <w:divsChild>
                                                    <w:div w:id="1937203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4913513">
          <w:marLeft w:val="0"/>
          <w:marRight w:val="0"/>
          <w:marTop w:val="0"/>
          <w:marBottom w:val="0"/>
          <w:divBdr>
            <w:top w:val="none" w:sz="0" w:space="0" w:color="auto"/>
            <w:left w:val="none" w:sz="0" w:space="0" w:color="auto"/>
            <w:bottom w:val="none" w:sz="0" w:space="0" w:color="auto"/>
            <w:right w:val="none" w:sz="0" w:space="0" w:color="auto"/>
          </w:divBdr>
          <w:divsChild>
            <w:div w:id="1349408042">
              <w:marLeft w:val="0"/>
              <w:marRight w:val="0"/>
              <w:marTop w:val="0"/>
              <w:marBottom w:val="0"/>
              <w:divBdr>
                <w:top w:val="single" w:sz="2" w:space="0" w:color="E3E3E3"/>
                <w:left w:val="single" w:sz="2" w:space="0" w:color="E3E3E3"/>
                <w:bottom w:val="single" w:sz="2" w:space="0" w:color="E3E3E3"/>
                <w:right w:val="single" w:sz="2" w:space="0" w:color="E3E3E3"/>
              </w:divBdr>
              <w:divsChild>
                <w:div w:id="570315637">
                  <w:marLeft w:val="0"/>
                  <w:marRight w:val="0"/>
                  <w:marTop w:val="0"/>
                  <w:marBottom w:val="0"/>
                  <w:divBdr>
                    <w:top w:val="single" w:sz="2" w:space="0" w:color="E3E3E3"/>
                    <w:left w:val="single" w:sz="2" w:space="0" w:color="E3E3E3"/>
                    <w:bottom w:val="single" w:sz="2" w:space="0" w:color="E3E3E3"/>
                    <w:right w:val="single" w:sz="2" w:space="0" w:color="E3E3E3"/>
                  </w:divBdr>
                  <w:divsChild>
                    <w:div w:id="1421869367">
                      <w:marLeft w:val="0"/>
                      <w:marRight w:val="0"/>
                      <w:marTop w:val="0"/>
                      <w:marBottom w:val="0"/>
                      <w:divBdr>
                        <w:top w:val="single" w:sz="6" w:space="0" w:color="auto"/>
                        <w:left w:val="single" w:sz="6" w:space="0" w:color="auto"/>
                        <w:bottom w:val="single" w:sz="6" w:space="0" w:color="auto"/>
                        <w:right w:val="single" w:sz="6" w:space="0" w:color="auto"/>
                      </w:divBdr>
                      <w:divsChild>
                        <w:div w:id="590048369">
                          <w:marLeft w:val="0"/>
                          <w:marRight w:val="0"/>
                          <w:marTop w:val="0"/>
                          <w:marBottom w:val="0"/>
                          <w:divBdr>
                            <w:top w:val="none" w:sz="0" w:space="0" w:color="auto"/>
                            <w:left w:val="none" w:sz="0" w:space="0" w:color="auto"/>
                            <w:bottom w:val="none" w:sz="0" w:space="0" w:color="auto"/>
                            <w:right w:val="none" w:sz="0" w:space="0" w:color="auto"/>
                          </w:divBdr>
                          <w:divsChild>
                            <w:div w:id="212426546">
                              <w:marLeft w:val="0"/>
                              <w:marRight w:val="0"/>
                              <w:marTop w:val="0"/>
                              <w:marBottom w:val="0"/>
                              <w:divBdr>
                                <w:top w:val="none" w:sz="0" w:space="0" w:color="auto"/>
                                <w:left w:val="none" w:sz="0" w:space="0" w:color="auto"/>
                                <w:bottom w:val="none" w:sz="0" w:space="0" w:color="auto"/>
                                <w:right w:val="none" w:sz="0" w:space="0" w:color="auto"/>
                              </w:divBdr>
                              <w:divsChild>
                                <w:div w:id="1603877645">
                                  <w:marLeft w:val="0"/>
                                  <w:marRight w:val="0"/>
                                  <w:marTop w:val="0"/>
                                  <w:marBottom w:val="0"/>
                                  <w:divBdr>
                                    <w:top w:val="none" w:sz="0" w:space="0" w:color="auto"/>
                                    <w:left w:val="none" w:sz="0" w:space="0" w:color="auto"/>
                                    <w:bottom w:val="none" w:sz="0" w:space="0" w:color="auto"/>
                                    <w:right w:val="none" w:sz="0" w:space="0" w:color="auto"/>
                                  </w:divBdr>
                                  <w:divsChild>
                                    <w:div w:id="769206254">
                                      <w:marLeft w:val="0"/>
                                      <w:marRight w:val="0"/>
                                      <w:marTop w:val="0"/>
                                      <w:marBottom w:val="0"/>
                                      <w:divBdr>
                                        <w:top w:val="none" w:sz="0" w:space="0" w:color="auto"/>
                                        <w:left w:val="none" w:sz="0" w:space="0" w:color="auto"/>
                                        <w:bottom w:val="none" w:sz="0" w:space="0" w:color="auto"/>
                                        <w:right w:val="none" w:sz="0" w:space="0" w:color="auto"/>
                                      </w:divBdr>
                                      <w:divsChild>
                                        <w:div w:id="1032918612">
                                          <w:marLeft w:val="0"/>
                                          <w:marRight w:val="0"/>
                                          <w:marTop w:val="0"/>
                                          <w:marBottom w:val="0"/>
                                          <w:divBdr>
                                            <w:top w:val="none" w:sz="0" w:space="0" w:color="auto"/>
                                            <w:left w:val="none" w:sz="0" w:space="0" w:color="auto"/>
                                            <w:bottom w:val="none" w:sz="0" w:space="0" w:color="auto"/>
                                            <w:right w:val="none" w:sz="0" w:space="0" w:color="auto"/>
                                          </w:divBdr>
                                          <w:divsChild>
                                            <w:div w:id="3168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789633">
      <w:bodyDiv w:val="1"/>
      <w:marLeft w:val="0"/>
      <w:marRight w:val="0"/>
      <w:marTop w:val="0"/>
      <w:marBottom w:val="0"/>
      <w:divBdr>
        <w:top w:val="none" w:sz="0" w:space="0" w:color="auto"/>
        <w:left w:val="none" w:sz="0" w:space="0" w:color="auto"/>
        <w:bottom w:val="none" w:sz="0" w:space="0" w:color="auto"/>
        <w:right w:val="none" w:sz="0" w:space="0" w:color="auto"/>
      </w:divBdr>
    </w:div>
    <w:div w:id="855853294">
      <w:bodyDiv w:val="1"/>
      <w:marLeft w:val="0"/>
      <w:marRight w:val="0"/>
      <w:marTop w:val="0"/>
      <w:marBottom w:val="0"/>
      <w:divBdr>
        <w:top w:val="none" w:sz="0" w:space="0" w:color="auto"/>
        <w:left w:val="none" w:sz="0" w:space="0" w:color="auto"/>
        <w:bottom w:val="none" w:sz="0" w:space="0" w:color="auto"/>
        <w:right w:val="none" w:sz="0" w:space="0" w:color="auto"/>
      </w:divBdr>
    </w:div>
    <w:div w:id="902907642">
      <w:bodyDiv w:val="1"/>
      <w:marLeft w:val="0"/>
      <w:marRight w:val="0"/>
      <w:marTop w:val="0"/>
      <w:marBottom w:val="0"/>
      <w:divBdr>
        <w:top w:val="none" w:sz="0" w:space="0" w:color="auto"/>
        <w:left w:val="none" w:sz="0" w:space="0" w:color="auto"/>
        <w:bottom w:val="none" w:sz="0" w:space="0" w:color="auto"/>
        <w:right w:val="none" w:sz="0" w:space="0" w:color="auto"/>
      </w:divBdr>
    </w:div>
    <w:div w:id="940645533">
      <w:bodyDiv w:val="1"/>
      <w:marLeft w:val="0"/>
      <w:marRight w:val="0"/>
      <w:marTop w:val="0"/>
      <w:marBottom w:val="0"/>
      <w:divBdr>
        <w:top w:val="none" w:sz="0" w:space="0" w:color="auto"/>
        <w:left w:val="none" w:sz="0" w:space="0" w:color="auto"/>
        <w:bottom w:val="none" w:sz="0" w:space="0" w:color="auto"/>
        <w:right w:val="none" w:sz="0" w:space="0" w:color="auto"/>
      </w:divBdr>
    </w:div>
    <w:div w:id="945505018">
      <w:bodyDiv w:val="1"/>
      <w:marLeft w:val="0"/>
      <w:marRight w:val="0"/>
      <w:marTop w:val="0"/>
      <w:marBottom w:val="0"/>
      <w:divBdr>
        <w:top w:val="none" w:sz="0" w:space="0" w:color="auto"/>
        <w:left w:val="none" w:sz="0" w:space="0" w:color="auto"/>
        <w:bottom w:val="none" w:sz="0" w:space="0" w:color="auto"/>
        <w:right w:val="none" w:sz="0" w:space="0" w:color="auto"/>
      </w:divBdr>
    </w:div>
    <w:div w:id="956764420">
      <w:bodyDiv w:val="1"/>
      <w:marLeft w:val="0"/>
      <w:marRight w:val="0"/>
      <w:marTop w:val="0"/>
      <w:marBottom w:val="0"/>
      <w:divBdr>
        <w:top w:val="none" w:sz="0" w:space="0" w:color="auto"/>
        <w:left w:val="none" w:sz="0" w:space="0" w:color="auto"/>
        <w:bottom w:val="none" w:sz="0" w:space="0" w:color="auto"/>
        <w:right w:val="none" w:sz="0" w:space="0" w:color="auto"/>
      </w:divBdr>
    </w:div>
    <w:div w:id="982779548">
      <w:bodyDiv w:val="1"/>
      <w:marLeft w:val="0"/>
      <w:marRight w:val="0"/>
      <w:marTop w:val="0"/>
      <w:marBottom w:val="0"/>
      <w:divBdr>
        <w:top w:val="none" w:sz="0" w:space="0" w:color="auto"/>
        <w:left w:val="none" w:sz="0" w:space="0" w:color="auto"/>
        <w:bottom w:val="none" w:sz="0" w:space="0" w:color="auto"/>
        <w:right w:val="none" w:sz="0" w:space="0" w:color="auto"/>
      </w:divBdr>
    </w:div>
    <w:div w:id="1013915913">
      <w:bodyDiv w:val="1"/>
      <w:marLeft w:val="0"/>
      <w:marRight w:val="0"/>
      <w:marTop w:val="0"/>
      <w:marBottom w:val="0"/>
      <w:divBdr>
        <w:top w:val="none" w:sz="0" w:space="0" w:color="auto"/>
        <w:left w:val="none" w:sz="0" w:space="0" w:color="auto"/>
        <w:bottom w:val="none" w:sz="0" w:space="0" w:color="auto"/>
        <w:right w:val="none" w:sz="0" w:space="0" w:color="auto"/>
      </w:divBdr>
    </w:div>
    <w:div w:id="1022052515">
      <w:bodyDiv w:val="1"/>
      <w:marLeft w:val="0"/>
      <w:marRight w:val="0"/>
      <w:marTop w:val="0"/>
      <w:marBottom w:val="0"/>
      <w:divBdr>
        <w:top w:val="none" w:sz="0" w:space="0" w:color="auto"/>
        <w:left w:val="none" w:sz="0" w:space="0" w:color="auto"/>
        <w:bottom w:val="none" w:sz="0" w:space="0" w:color="auto"/>
        <w:right w:val="none" w:sz="0" w:space="0" w:color="auto"/>
      </w:divBdr>
    </w:div>
    <w:div w:id="1064716926">
      <w:bodyDiv w:val="1"/>
      <w:marLeft w:val="0"/>
      <w:marRight w:val="0"/>
      <w:marTop w:val="0"/>
      <w:marBottom w:val="0"/>
      <w:divBdr>
        <w:top w:val="none" w:sz="0" w:space="0" w:color="auto"/>
        <w:left w:val="none" w:sz="0" w:space="0" w:color="auto"/>
        <w:bottom w:val="none" w:sz="0" w:space="0" w:color="auto"/>
        <w:right w:val="none" w:sz="0" w:space="0" w:color="auto"/>
      </w:divBdr>
    </w:div>
    <w:div w:id="1077628084">
      <w:bodyDiv w:val="1"/>
      <w:marLeft w:val="0"/>
      <w:marRight w:val="0"/>
      <w:marTop w:val="0"/>
      <w:marBottom w:val="0"/>
      <w:divBdr>
        <w:top w:val="none" w:sz="0" w:space="0" w:color="auto"/>
        <w:left w:val="none" w:sz="0" w:space="0" w:color="auto"/>
        <w:bottom w:val="none" w:sz="0" w:space="0" w:color="auto"/>
        <w:right w:val="none" w:sz="0" w:space="0" w:color="auto"/>
      </w:divBdr>
    </w:div>
    <w:div w:id="1140611197">
      <w:bodyDiv w:val="1"/>
      <w:marLeft w:val="0"/>
      <w:marRight w:val="0"/>
      <w:marTop w:val="0"/>
      <w:marBottom w:val="0"/>
      <w:divBdr>
        <w:top w:val="none" w:sz="0" w:space="0" w:color="auto"/>
        <w:left w:val="none" w:sz="0" w:space="0" w:color="auto"/>
        <w:bottom w:val="none" w:sz="0" w:space="0" w:color="auto"/>
        <w:right w:val="none" w:sz="0" w:space="0" w:color="auto"/>
      </w:divBdr>
    </w:div>
    <w:div w:id="1319961097">
      <w:bodyDiv w:val="1"/>
      <w:marLeft w:val="0"/>
      <w:marRight w:val="0"/>
      <w:marTop w:val="0"/>
      <w:marBottom w:val="0"/>
      <w:divBdr>
        <w:top w:val="none" w:sz="0" w:space="0" w:color="auto"/>
        <w:left w:val="none" w:sz="0" w:space="0" w:color="auto"/>
        <w:bottom w:val="none" w:sz="0" w:space="0" w:color="auto"/>
        <w:right w:val="none" w:sz="0" w:space="0" w:color="auto"/>
      </w:divBdr>
    </w:div>
    <w:div w:id="1420519099">
      <w:bodyDiv w:val="1"/>
      <w:marLeft w:val="0"/>
      <w:marRight w:val="0"/>
      <w:marTop w:val="0"/>
      <w:marBottom w:val="0"/>
      <w:divBdr>
        <w:top w:val="none" w:sz="0" w:space="0" w:color="auto"/>
        <w:left w:val="none" w:sz="0" w:space="0" w:color="auto"/>
        <w:bottom w:val="none" w:sz="0" w:space="0" w:color="auto"/>
        <w:right w:val="none" w:sz="0" w:space="0" w:color="auto"/>
      </w:divBdr>
    </w:div>
    <w:div w:id="1501894678">
      <w:bodyDiv w:val="1"/>
      <w:marLeft w:val="0"/>
      <w:marRight w:val="0"/>
      <w:marTop w:val="0"/>
      <w:marBottom w:val="0"/>
      <w:divBdr>
        <w:top w:val="none" w:sz="0" w:space="0" w:color="auto"/>
        <w:left w:val="none" w:sz="0" w:space="0" w:color="auto"/>
        <w:bottom w:val="none" w:sz="0" w:space="0" w:color="auto"/>
        <w:right w:val="none" w:sz="0" w:space="0" w:color="auto"/>
      </w:divBdr>
    </w:div>
    <w:div w:id="1556353325">
      <w:bodyDiv w:val="1"/>
      <w:marLeft w:val="0"/>
      <w:marRight w:val="0"/>
      <w:marTop w:val="0"/>
      <w:marBottom w:val="0"/>
      <w:divBdr>
        <w:top w:val="none" w:sz="0" w:space="0" w:color="auto"/>
        <w:left w:val="none" w:sz="0" w:space="0" w:color="auto"/>
        <w:bottom w:val="none" w:sz="0" w:space="0" w:color="auto"/>
        <w:right w:val="none" w:sz="0" w:space="0" w:color="auto"/>
      </w:divBdr>
    </w:div>
    <w:div w:id="1581017406">
      <w:bodyDiv w:val="1"/>
      <w:marLeft w:val="0"/>
      <w:marRight w:val="0"/>
      <w:marTop w:val="0"/>
      <w:marBottom w:val="0"/>
      <w:divBdr>
        <w:top w:val="none" w:sz="0" w:space="0" w:color="auto"/>
        <w:left w:val="none" w:sz="0" w:space="0" w:color="auto"/>
        <w:bottom w:val="none" w:sz="0" w:space="0" w:color="auto"/>
        <w:right w:val="none" w:sz="0" w:space="0" w:color="auto"/>
      </w:divBdr>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
    <w:div w:id="1711952934">
      <w:bodyDiv w:val="1"/>
      <w:marLeft w:val="0"/>
      <w:marRight w:val="0"/>
      <w:marTop w:val="0"/>
      <w:marBottom w:val="0"/>
      <w:divBdr>
        <w:top w:val="none" w:sz="0" w:space="0" w:color="auto"/>
        <w:left w:val="none" w:sz="0" w:space="0" w:color="auto"/>
        <w:bottom w:val="none" w:sz="0" w:space="0" w:color="auto"/>
        <w:right w:val="none" w:sz="0" w:space="0" w:color="auto"/>
      </w:divBdr>
    </w:div>
    <w:div w:id="1721712990">
      <w:bodyDiv w:val="1"/>
      <w:marLeft w:val="0"/>
      <w:marRight w:val="0"/>
      <w:marTop w:val="0"/>
      <w:marBottom w:val="0"/>
      <w:divBdr>
        <w:top w:val="none" w:sz="0" w:space="0" w:color="auto"/>
        <w:left w:val="none" w:sz="0" w:space="0" w:color="auto"/>
        <w:bottom w:val="none" w:sz="0" w:space="0" w:color="auto"/>
        <w:right w:val="none" w:sz="0" w:space="0" w:color="auto"/>
      </w:divBdr>
    </w:div>
    <w:div w:id="1753043932">
      <w:bodyDiv w:val="1"/>
      <w:marLeft w:val="0"/>
      <w:marRight w:val="0"/>
      <w:marTop w:val="0"/>
      <w:marBottom w:val="0"/>
      <w:divBdr>
        <w:top w:val="none" w:sz="0" w:space="0" w:color="auto"/>
        <w:left w:val="none" w:sz="0" w:space="0" w:color="auto"/>
        <w:bottom w:val="none" w:sz="0" w:space="0" w:color="auto"/>
        <w:right w:val="none" w:sz="0" w:space="0" w:color="auto"/>
      </w:divBdr>
    </w:div>
    <w:div w:id="1754430207">
      <w:bodyDiv w:val="1"/>
      <w:marLeft w:val="0"/>
      <w:marRight w:val="0"/>
      <w:marTop w:val="0"/>
      <w:marBottom w:val="0"/>
      <w:divBdr>
        <w:top w:val="none" w:sz="0" w:space="0" w:color="auto"/>
        <w:left w:val="none" w:sz="0" w:space="0" w:color="auto"/>
        <w:bottom w:val="none" w:sz="0" w:space="0" w:color="auto"/>
        <w:right w:val="none" w:sz="0" w:space="0" w:color="auto"/>
      </w:divBdr>
    </w:div>
    <w:div w:id="1793936325">
      <w:bodyDiv w:val="1"/>
      <w:marLeft w:val="0"/>
      <w:marRight w:val="0"/>
      <w:marTop w:val="0"/>
      <w:marBottom w:val="0"/>
      <w:divBdr>
        <w:top w:val="none" w:sz="0" w:space="0" w:color="auto"/>
        <w:left w:val="none" w:sz="0" w:space="0" w:color="auto"/>
        <w:bottom w:val="none" w:sz="0" w:space="0" w:color="auto"/>
        <w:right w:val="none" w:sz="0" w:space="0" w:color="auto"/>
      </w:divBdr>
    </w:div>
    <w:div w:id="1798259436">
      <w:bodyDiv w:val="1"/>
      <w:marLeft w:val="0"/>
      <w:marRight w:val="0"/>
      <w:marTop w:val="0"/>
      <w:marBottom w:val="0"/>
      <w:divBdr>
        <w:top w:val="none" w:sz="0" w:space="0" w:color="auto"/>
        <w:left w:val="none" w:sz="0" w:space="0" w:color="auto"/>
        <w:bottom w:val="none" w:sz="0" w:space="0" w:color="auto"/>
        <w:right w:val="none" w:sz="0" w:space="0" w:color="auto"/>
      </w:divBdr>
    </w:div>
    <w:div w:id="1885143498">
      <w:bodyDiv w:val="1"/>
      <w:marLeft w:val="0"/>
      <w:marRight w:val="0"/>
      <w:marTop w:val="0"/>
      <w:marBottom w:val="0"/>
      <w:divBdr>
        <w:top w:val="none" w:sz="0" w:space="0" w:color="auto"/>
        <w:left w:val="none" w:sz="0" w:space="0" w:color="auto"/>
        <w:bottom w:val="none" w:sz="0" w:space="0" w:color="auto"/>
        <w:right w:val="none" w:sz="0" w:space="0" w:color="auto"/>
      </w:divBdr>
    </w:div>
    <w:div w:id="1893299685">
      <w:bodyDiv w:val="1"/>
      <w:marLeft w:val="0"/>
      <w:marRight w:val="0"/>
      <w:marTop w:val="0"/>
      <w:marBottom w:val="0"/>
      <w:divBdr>
        <w:top w:val="none" w:sz="0" w:space="0" w:color="auto"/>
        <w:left w:val="none" w:sz="0" w:space="0" w:color="auto"/>
        <w:bottom w:val="none" w:sz="0" w:space="0" w:color="auto"/>
        <w:right w:val="none" w:sz="0" w:space="0" w:color="auto"/>
      </w:divBdr>
    </w:div>
    <w:div w:id="1905487565">
      <w:bodyDiv w:val="1"/>
      <w:marLeft w:val="0"/>
      <w:marRight w:val="0"/>
      <w:marTop w:val="0"/>
      <w:marBottom w:val="0"/>
      <w:divBdr>
        <w:top w:val="none" w:sz="0" w:space="0" w:color="auto"/>
        <w:left w:val="none" w:sz="0" w:space="0" w:color="auto"/>
        <w:bottom w:val="none" w:sz="0" w:space="0" w:color="auto"/>
        <w:right w:val="none" w:sz="0" w:space="0" w:color="auto"/>
      </w:divBdr>
    </w:div>
    <w:div w:id="1917199931">
      <w:bodyDiv w:val="1"/>
      <w:marLeft w:val="0"/>
      <w:marRight w:val="0"/>
      <w:marTop w:val="0"/>
      <w:marBottom w:val="0"/>
      <w:divBdr>
        <w:top w:val="none" w:sz="0" w:space="0" w:color="auto"/>
        <w:left w:val="none" w:sz="0" w:space="0" w:color="auto"/>
        <w:bottom w:val="none" w:sz="0" w:space="0" w:color="auto"/>
        <w:right w:val="none" w:sz="0" w:space="0" w:color="auto"/>
      </w:divBdr>
    </w:div>
    <w:div w:id="1948541920">
      <w:bodyDiv w:val="1"/>
      <w:marLeft w:val="0"/>
      <w:marRight w:val="0"/>
      <w:marTop w:val="0"/>
      <w:marBottom w:val="0"/>
      <w:divBdr>
        <w:top w:val="none" w:sz="0" w:space="0" w:color="auto"/>
        <w:left w:val="none" w:sz="0" w:space="0" w:color="auto"/>
        <w:bottom w:val="none" w:sz="0" w:space="0" w:color="auto"/>
        <w:right w:val="none" w:sz="0" w:space="0" w:color="auto"/>
      </w:divBdr>
    </w:div>
    <w:div w:id="1961060674">
      <w:bodyDiv w:val="1"/>
      <w:marLeft w:val="0"/>
      <w:marRight w:val="0"/>
      <w:marTop w:val="0"/>
      <w:marBottom w:val="0"/>
      <w:divBdr>
        <w:top w:val="none" w:sz="0" w:space="0" w:color="auto"/>
        <w:left w:val="none" w:sz="0" w:space="0" w:color="auto"/>
        <w:bottom w:val="none" w:sz="0" w:space="0" w:color="auto"/>
        <w:right w:val="none" w:sz="0" w:space="0" w:color="auto"/>
      </w:divBdr>
    </w:div>
    <w:div w:id="2032797243">
      <w:bodyDiv w:val="1"/>
      <w:marLeft w:val="0"/>
      <w:marRight w:val="0"/>
      <w:marTop w:val="0"/>
      <w:marBottom w:val="0"/>
      <w:divBdr>
        <w:top w:val="none" w:sz="0" w:space="0" w:color="auto"/>
        <w:left w:val="none" w:sz="0" w:space="0" w:color="auto"/>
        <w:bottom w:val="none" w:sz="0" w:space="0" w:color="auto"/>
        <w:right w:val="none" w:sz="0" w:space="0" w:color="auto"/>
      </w:divBdr>
    </w:div>
    <w:div w:id="2033608560">
      <w:bodyDiv w:val="1"/>
      <w:marLeft w:val="0"/>
      <w:marRight w:val="0"/>
      <w:marTop w:val="0"/>
      <w:marBottom w:val="0"/>
      <w:divBdr>
        <w:top w:val="none" w:sz="0" w:space="0" w:color="auto"/>
        <w:left w:val="none" w:sz="0" w:space="0" w:color="auto"/>
        <w:bottom w:val="none" w:sz="0" w:space="0" w:color="auto"/>
        <w:right w:val="none" w:sz="0" w:space="0" w:color="auto"/>
      </w:divBdr>
    </w:div>
    <w:div w:id="2068915637">
      <w:bodyDiv w:val="1"/>
      <w:marLeft w:val="0"/>
      <w:marRight w:val="0"/>
      <w:marTop w:val="0"/>
      <w:marBottom w:val="0"/>
      <w:divBdr>
        <w:top w:val="none" w:sz="0" w:space="0" w:color="auto"/>
        <w:left w:val="none" w:sz="0" w:space="0" w:color="auto"/>
        <w:bottom w:val="none" w:sz="0" w:space="0" w:color="auto"/>
        <w:right w:val="none" w:sz="0" w:space="0" w:color="auto"/>
      </w:divBdr>
    </w:div>
    <w:div w:id="208510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哲</dc:creator>
  <cp:keywords/>
  <dc:description/>
  <cp:lastModifiedBy>范 哲</cp:lastModifiedBy>
  <cp:revision>22</cp:revision>
  <dcterms:created xsi:type="dcterms:W3CDTF">2024-03-17T15:37:00Z</dcterms:created>
  <dcterms:modified xsi:type="dcterms:W3CDTF">2024-03-17T16:24:00Z</dcterms:modified>
</cp:coreProperties>
</file>