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Анализ и предобработка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Из описания на сайте мы определяем основные ключи в объекте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sklearn.utils.Bunch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# Импорт необходимых модулей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import matplotlib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import seaborn as sns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import matplotlib.pyplot as plt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import numpy as np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import pandas as pd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Настройки для визуализации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Если используется темная тема - лучше текст сделать белым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TEXT_COLOR = 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matplotlib.rcParams['figure.figsize'] = (15, 10)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matplotlib.rcParams['text.color'] = 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matplotlib.rcParams['font.size'] = 14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matplotlib.rcParams['axes.labelcolor'] = 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matplotlib.rcParams['xtick.color'] = 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matplotlib.rcParams['ytick.color'] = 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Зафиксируем состояние случайных чисел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RANDOM_STATE = 42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np.random.seed(RANDOM_STATE)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from sklearn.datasets import load_iris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iris_data = load_iris()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print(iris_data['DESCR'])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print(iris_data['target_names'])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4310" cy="522097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5816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74620" cy="198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Начнем анализ данных с загрузки данных в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pandas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в формате таблицы, в которую целевые классы запишем названиями в колонку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species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feature_names = iris_data['feature_names']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df = pd.DataFrame(iris_data['data'], columns=feature_names)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species_names = iris_data['target_names']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target_idxs = iris_data['target']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df['species'] = species_names[target_idxs]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print(df.head())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print(df.info())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print(df.describe().T)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print(df.groupby('species').size())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4310" cy="4576445"/>
            <wp:effectExtent l="0" t="0" r="139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fig, axs = plt.subplots(2, 2)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i, feat_name in enumerate(feature_names):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row = i//2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col = i%2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sns.boxplot(x = 'species', y = feat_name, data = df, order = species_names, ax = axs[row, col]);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fig.tight_layout();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6690" cy="2623185"/>
            <wp:effectExtent l="0" t="0" r="635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fig, axs = plt.subplots(2, 2)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i, feat_name in enumerate(feature_names):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row = i//2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col = i%2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sns.violinplot(x = 'species', y = feat_name, data = df, order = species_names, ax = axs[row, col]);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fig.tight_layout()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/>
    <w:p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64785" cy="2820035"/>
            <wp:effectExtent l="0" t="0" r="825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 данном случае небольшое количество признаков позволяет использовать попарное отображение признаков с помощью функции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seaborn.pairplot()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sns.pairplot(df, hue='species')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69865" cy="266001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</w:rPr>
        <w:t>Разработка модели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8"/>
          <w:szCs w:val="28"/>
          <w:u w:val="none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8"/>
          <w:szCs w:val="28"/>
          <w:u w:val="none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32334c5f436c617373696669636174696f6e2e6970796e62&amp;nwo=KaiL4eK/ml_edu&amp;path=notebooks/23L_Classification.ipynb&amp;repository_id=286206639&amp;repository_type=Repository" \l "%D0%A0%D0%B0%D0%B7%D1%80%D0%B0%D0%B1%D0%BE%D1%82%D0%BA%D0%B0-%D0%BC%D0%BE%D0%B4%D0%B5%D0%BB%D0%B8"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8"/>
          <w:szCs w:val="28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Теперь пора делать модель для мультиклассовой логистической регрессии.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sklearn.model_selection import train_test_split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TRAIN_RATIO = 0.7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 = df[feature_names]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 = target_idxs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X_train, X_test, y_train, y_test = train_test_split(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X, y,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train_size=TRAIN_RATIO,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random_state=RANDOM_STATE,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stratify=y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print(X_train.shape, y_train.shape)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print(X_test.shape, y_test.shape)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65860" cy="3657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sklearn.linear_model import LogisticRegression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logreg = LogisticRegression(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random_state=RANDOM_STATE,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max_iter=200,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multi_class='multinomial'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print(logreg.fit(X_train, y_train))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68595" cy="210185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ознакомления с результатами работы модели возьмем первый пример из тестовой выборки и проверим работу доступных у классификационной модели методов: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sample = X_test.iloc[0]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prediction = logreg.predict([sample])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predict_proba = logreg.predict_proba([sample])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predict_log_proba = logreg.predict_log_proba([sample])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print(f'  Sample:\n{sample}')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print(f'  Prediction proba:\n{predict_proba[0]}')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print(f'  Prediction proba sum:\n{sum(predict_proba[0])}')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print(f'  Prediction log proba:\n{predict_log_proba[0]}')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print(f'  Prediction:\n{prediction}')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print(f'  Prediction name:\n{species_names[prediction]}')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619500" cy="245364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Помимо основных методов, объект логистической регрессии также имеет аттрибуты, хранящие значение весов и смещения.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print(f'  Classes: {logreg.classes_}')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print(f'  Weights:\n{logreg.coef_}')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print(f'  Bias:\n{logreg.intercept_}')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3947160" cy="11201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После ознакомления с базовыми методами и аттрибутами самое время оценить работу классификатора. Для этого воспользуемся базовыми методами визуализации и числовой оценки.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from sklearn.metrics import plot_confusion_matrix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disp = plot_confusion_matrix(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logreg, X_test, y_test,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display_labels=species_names)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361180" cy="3543300"/>
            <wp:effectExtent l="0" t="0" r="1270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Помимо матричного представления полезно также оценить основные числовые показатели.</w:t>
      </w:r>
    </w:p>
    <w:p>
      <w:pP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  <w:t>from sklearn.metrics import classification_report</w:t>
      </w:r>
    </w:p>
    <w:p>
      <w:pP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  <w:t>y_pred = logreg.predict(X_test)</w:t>
      </w:r>
    </w:p>
    <w:p>
      <w:pP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  <w:t>report = classification_report(</w:t>
      </w:r>
    </w:p>
    <w:p>
      <w:pP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  <w:t xml:space="preserve">    y_test, y_pred, </w:t>
      </w:r>
    </w:p>
    <w:p>
      <w:pP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  <w:t xml:space="preserve">    target_names=species_names</w:t>
      </w:r>
    </w:p>
    <w:p>
      <w:pP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  <w:t>)</w:t>
      </w:r>
    </w:p>
    <w:p>
      <w:pP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auto"/>
          <w:spacing w:val="0"/>
          <w:sz w:val="24"/>
          <w:szCs w:val="24"/>
          <w:shd w:val="clear" w:fill="FFFFFF"/>
        </w:rPr>
        <w:t>print(report)</w:t>
      </w:r>
    </w:p>
    <w:p>
      <w:pP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4168140" cy="145542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Кросс-валидация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8"/>
          <w:szCs w:val="28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32334c5f436c617373696669636174696f6e2e6970796e62&amp;nwo=KaiL4eK/ml_edu&amp;path=notebooks/23L_Classification.ipynb&amp;repository_id=286206639&amp;repository_type=Repository" \l "%D0%9A%D1%80%D0%BE%D1%81%D1%81-%D0%B2%D0%B0%D0%BB%D0%B8%D0%B4%D0%B0%D1%86%D0%B8%D1%8F"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Кросс-валидация очень полезна в случае малого набора данных - наш случай! Для этого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sklearn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имеет ряд функций - одна из них функция обучения + оценки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sklearn.model_selection.cross_val_score()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from sklearn.model_selection import cross_val_score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 = df[feature_names]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 = target_idxs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# Данная функция используется только для оценки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  (она обучает модель внутри, но не возвращает ее)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scores = cross_val_score(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logreg,     # Модель для оценки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X,          # Данные для обучения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y,          # Разметка для обучения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cv=5,       # Количество фолдов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scoring='f1_macro'  # Желаемая метрика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print(f'Scores: {scores}')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print(f'F1 (macro): {scores.mean(): 0.2f} (+/- {scores.std() * 2: 0.2f})')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4945380" cy="4419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31"/>
          <w:szCs w:val="31"/>
        </w:rPr>
        <w:br w:type="textWrapping"/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</w:rPr>
        <w:t>Задание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32334c5f436c617373696669636174696f6e2e6970796e62&amp;nwo=KaiL4eK/ml_edu&amp;path=notebooks/23L_Classification.ipynb&amp;repository_id=286206639&amp;repository_type=Repository" \l "%D0%97%D0%B0%D0%B4%D0%B0%D0%BD%D0%B8%D0%B5"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Проведите базовый анализ данных и разработайте базовую модель (не забудьте оценить работу модели);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Разберитесь и отобразите ROC-кривую с помощью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sklearn.metrics.roc_curve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Оцените работу модели при использовании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StandartScaler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Исследуйте работу модели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LogisticRegression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с изменением аргумента (3 изменения / различных значения)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iter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- объяснить, что происходит при установке значения по-умолчанию (значение взять из справки);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Оцените работу модели при обучении на двух признаках (попробовать 2 пары признаков):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sepal length (cm) + sepal width (cm);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84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petal length (cm) + petal width (cm);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Найдите лучшую пару признаков методом кросс-валидации на обучающих данных (перебрать все возможные пары);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Освойте и изучите работу подхода классификации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instrText xml:space="preserve"> HYPERLINK "https://scikit-learn.org/stable/modules/generated/sklearn.neighbors.KNeighborsClassifier.html"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separate"/>
      </w:r>
      <w:r>
        <w:rPr>
          <w:rStyle w:val="7"/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single"/>
        </w:rPr>
        <w:t>К ближайших соседей (KNN)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, продемонстрируйте работу и основную суть метода, сравните с показателями логистической регрессии;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Оцените влияние аргумента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n_neighbors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на работу модели KNN (7 различных значений); постройте график или таблицу основных показателей метрик от значения количества соседей;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Отобразите </w:t>
      </w:r>
      <w:r>
        <w:rPr>
          <w:rStyle w:val="6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  <w:t>плоскость решений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при использовании двух признаков как лучшей модели логистической регрессии, так и лучшей модели KNN;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(Для особо интересующихся) Почитайте про принцип работы метода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instrText xml:space="preserve"> HYPERLINK "https://scikit-learn.org/stable/modules/generated/sklearn.svm.SVC.html"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separate"/>
      </w:r>
      <w:r>
        <w:rPr>
          <w:rStyle w:val="7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t>SVM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(Support Vector Machine), сравните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instrText xml:space="preserve"> HYPERLINK "https://scikit-learn.org/stable/modules/generated/sklearn.svm.LinearSVC.html"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separate"/>
      </w:r>
      <w:r>
        <w:rPr>
          <w:rStyle w:val="7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t>линейный тип SVM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модели с остальными.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from sklearn.preprocessing import StandardScaler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scaler = StandardScaler()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scaler.fit(X_train)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X_train_scaled = scaler.transform(X_train)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X_test_scaled = scaler.transform(X_test)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logreg.fit(X_train_scaled, y_train)</w:t>
      </w:r>
    </w:p>
    <w:p>
      <w:pP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  <w:r>
        <w:rPr>
          <w:rFonts w:hint="eastAsia" w:ascii="Times New Roman" w:hAnsi="Times New Roman" w:eastAsia="宋体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69865" cy="2656840"/>
            <wp:effectExtent l="0" t="0" r="317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from sklearn.preprocessing import StandardScaler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scaler = StandardScaler()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scaler.fit(X_train)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X_train_scaled = scaler.transform(X_train)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X_test_scaled = scaler.transform(X_test)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logreg.fit(X_train_scaled, y_train)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y_pred=logreg.predict(X_test_scaled)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report = classification_report(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y_test, y_pred,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target_names=species_names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print(report)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scores = cross_val_score(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logreg,     # Модель для оценки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X_train_scaled,          # Данные для обучения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y_train,          # Разметка для обучения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cv=5,       # Количество фолдов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  scoring='f1_macro'  # Желаемая метрика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print(f'Scores: {scores}')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print(f'F1 (macro): {scores.mean(): 0.2f} (+/- {scores.std() * 2: 0.2f})')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r>
        <w:drawing>
          <wp:inline distT="0" distB="0" distL="114300" distR="114300">
            <wp:extent cx="5006340" cy="18592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logreg = LogisticRegression(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random_state=RANDOM_STATE,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max_iter=100,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multi_class='multinomial'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logreg.fit(X_train, y_train)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y_pred=logreg.predict(X_test)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report = classification_report(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y_test, y_pred,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target_names=species_names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print(report)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r>
        <w:drawing>
          <wp:inline distT="0" distB="0" distL="114300" distR="114300">
            <wp:extent cx="4046220" cy="146304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logreg=LogisticRegression(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random_state=RANDOM_STATE,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max_iter=50,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multi_class='multinomial'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logreg.fit(X_train, y_train)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y_pred=logreg.predict(X_test)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report = classification_report(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y_test, y_pred, </w:t>
      </w:r>
    </w:p>
    <w:p>
      <w:p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target_names=species_names</w:t>
      </w:r>
    </w:p>
    <w:p>
      <w:p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r>
        <w:drawing>
          <wp:inline distT="0" distB="0" distL="114300" distR="114300">
            <wp:extent cx="4091940" cy="147828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logreg = LogisticRegression(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random_state=RANDOM_STATE,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max_iter=1000,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multi_class='multinomial'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logreg.fit(X_train, y_train)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y_pred=logreg.predict(X_test)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report = classification_report(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y_test, y_pred,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target_names=species_names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print(report)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r>
        <w:drawing>
          <wp:inline distT="0" distB="0" distL="114300" distR="114300">
            <wp:extent cx="4206240" cy="15163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 = df[[feature_names[0],feature_names[1]]]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 = target_idxs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X_train, X_test, y_train, y_test = train_test_split(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X, y,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train_size=TRAIN_RATIO,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random_state=RANDOM_STATE,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stratify=y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logreg.fit(X_train, y_train)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y_pred=logreg.predict(X_test)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report = classification_report(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y_test, y_pred,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target_names=species_names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print(report)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r>
        <w:drawing>
          <wp:inline distT="0" distB="0" distL="114300" distR="114300">
            <wp:extent cx="4244340" cy="147828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 = df[[feature_names[2],feature_names[3]]]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 = target_idxs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X_train, X_test, y_train, y_test = train_test_split(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X, y,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train_size=TRAIN_RATIO,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random_state=RANDOM_STATE,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stratify=y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logreg.fit(X_train, y_train)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y_pred=logreg.predict(X_test)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report = classification_report(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y_test, y_pred,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target_names=species_names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print(report)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83380" cy="146304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 in range(len(feature_names)):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for j in range(len(feature_names)):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if (i&lt;=j):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continue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X = df[[feature_names[i],feature_names[j]]]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y = target_idxs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scores = cross_val_score(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logreg,     # Модель для оценки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X,          # Данные для обучения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y,          # Разметка для обучения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cv=5,       # Количество фолдов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scoring='f1_macro'  # Желаемая метрика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print(f'Features:{feature_names[i],feature_names[j]}')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print(f'Scores: {scores}')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print(f'F1 (macro): {scores.mean(): 0.2f} (+/- {scores.std() * 2: 0.2f})')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r>
        <w:drawing>
          <wp:inline distT="0" distB="0" distL="114300" distR="114300">
            <wp:extent cx="4968240" cy="27736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sklearn.neighbors import KNeighborsClassifier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knn = KNeighborsClassifier(n_neighbors=3)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scores = cross_val_score(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knn,     # Модель для оценки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X,          # Данные для обучения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y,          # Разметка для обучения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cv=5,       # Количество фолдов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scoring='f1_macro'  # Желаемая метрика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print(f'Features:{feature_names[i],feature_names[j]}')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print(f'Scores: {scores}')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print(f'F1 (macro): {scores.mean(): 0.2f} (+/- {scores.std() * 2: 0.2f})')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20640" cy="2971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scr=[]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K_n in range(1,8):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knn = KNeighborsClassifier(n_neighbors=K_n)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scores = cross_val_score(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knn,     # Модель для оценки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X,          # Данные для обучения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y,          # Разметка для обучения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cv=5,       # Количество фолдов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scoring='f1_macro'  # Желаемая метрика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scr.append(scores.mean())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plt.plot(range(1,8),scr)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plt.grid(True)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plt.ylabel('f1')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plt.xlabel('neighbors')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r>
        <w:drawing>
          <wp:inline distT="0" distB="0" distL="114300" distR="114300">
            <wp:extent cx="5269865" cy="2672080"/>
            <wp:effectExtent l="0" t="0" r="317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from matplotlib.colors import ListedColormap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h = .02 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cmap_light = ListedColormap(['orange', 'cyan', 'cornflowerblue'])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cmap_bold = ListedColormap(['darkorange', 'c', 'darkblue'])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X_scaled=iris_data.data[:, 0:2]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knn = KNeighborsClassifier(n_neighbors=5)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knn.fit(X_scaled,y)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x_min, x_max = X_scaled[:, 0].min() - 1, X_scaled[:, 0].max() + 1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y_min, y_max = X_scaled[:, 1].min() - 1, X_scaled[:, 1].max() + 1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xx, yy = np.meshgrid(np.arange(x_min, x_max, 0.1),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           np.arange(y_min, y_max, 0.1))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Z = knn.predict(np.c_[xx.ravel(), yy.ravel()])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Z = Z.reshape(xx.shape)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plt.figure()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plt.pcolormesh(xx, yy, Z, cmap=cmap_light)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plt.scatter(X_scaled[:, 0], X_scaled[:, 1], c=y, cmap=cmap_bold,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  edgecolor='k', s=20)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plt.xlim(xx.min(), xx.max())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plt.ylim(yy.min(), yy.max())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plt.show()</w:t>
      </w:r>
    </w:p>
    <w:p/>
    <w:p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r>
        <w:drawing>
          <wp:inline distT="0" distB="0" distL="114300" distR="114300">
            <wp:extent cx="5266055" cy="2654300"/>
            <wp:effectExtent l="0" t="0" r="6985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logreg = LogisticRegression(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random_state=RANDOM_STATE,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max_iter=200,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multi_class='multinomial'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logreg.fit(X_scaled,y)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x_min, x_max = X_scaled[:, 0].min() - 1, X_scaled[:, 0].max() + 1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y_min, y_max = X_scaled[:, 1].min() - 1, X_scaled[:, 1].max() + 1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xx, yy = np.meshgrid(np.arange(x_min, x_max, h),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np.arange(y_min, y_max, h))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Z = logreg.predict(np.c_[xx.ravel(), yy.ravel()])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Z = Z.reshape(xx.shape)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plt.figure()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plt.pcolormesh(xx, yy, Z, cmap=cmap_light)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plt.scatter(X_scaled[:, 0], X_scaled[:, 1], c=y, cmap=cmap_bold,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edgecolor='k', s=20)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plt.xlim(xx.min(), xx.max())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plt.ylim(yy.min(), yy.max())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r>
        <w:drawing>
          <wp:inline distT="0" distB="0" distL="114300" distR="114300">
            <wp:extent cx="5270500" cy="2668270"/>
            <wp:effectExtent l="0" t="0" r="2540" b="139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from sklearn.svm import LinearSVC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TRAIN_RATIO = 0.7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X = df[feature_names]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y = target_idxs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X_train, X_test, y_train, y_test = train_test_split(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X, y, 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train_size=TRAIN_RATIO, 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random_state=RANDOM_STATE,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stratify=y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svm=LinearSVC(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tol=1e-10,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C=10,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random_state=RANDOM_STATE,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max_iter=5000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svm.fit(X_train,y_train)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41520" cy="31242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scores = cross_val_score(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svm,     # Модель для оценки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X,          # Данные для обучения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y,          # Разметка для обучения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cv=5,       # Количество фолдов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scoring='f1_macro'  # Желаемая метрика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print(f'Scores: {scores}')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print(f'F1 (macro): {scores.mean(): 0.2f} (+/- {scores.std() * 2: 0.2f})')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olor w:val="0000FF"/>
          <w:spacing w:val="0"/>
          <w:sz w:val="24"/>
          <w:szCs w:val="24"/>
          <w:shd w:val="clear" w:fill="FFFFFF"/>
        </w:rPr>
        <w:t>Р</w:t>
      </w:r>
      <w:r>
        <w:rPr>
          <w:rFonts w:hint="default" w:ascii="Times New Roman" w:hAnsi="Times New Roman" w:eastAsia="Helvetica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езультат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20640" cy="3962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9F2E"/>
    <w:multiLevelType w:val="multilevel"/>
    <w:tmpl w:val="06979F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73BD6"/>
    <w:rsid w:val="44A5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2020-12-22T01:35:00Z</dcterms:created>
  <dc:creator>25345</dc:creator>
  <cp:lastModifiedBy>兔子</cp:lastModifiedBy>
  <dcterms:modified xsi:type="dcterms:W3CDTF">2020-12-23T04:54:04Z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