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CBBE" w14:textId="77777777" w:rsidR="00126A88" w:rsidRDefault="00126A88">
      <w:pPr>
        <w:spacing w:before="2000"/>
      </w:pPr>
    </w:p>
    <w:p w14:paraId="43B9F816" w14:textId="77777777" w:rsidR="00126A88" w:rsidRDefault="00000000">
      <w:pPr>
        <w:spacing w:after="120"/>
        <w:jc w:val="center"/>
      </w:pPr>
      <w:r>
        <w:rPr>
          <w:b/>
          <w:bCs/>
          <w:color w:val="6B7280"/>
          <w:sz w:val="28"/>
          <w:szCs w:val="28"/>
        </w:rPr>
        <w:t>HETERO DRUGS LIMITED</w:t>
      </w:r>
    </w:p>
    <w:p w14:paraId="506F4972" w14:textId="77777777" w:rsidR="00126A88" w:rsidRDefault="00000000">
      <w:pPr>
        <w:spacing w:after="200"/>
        <w:jc w:val="center"/>
      </w:pPr>
      <w:r>
        <w:rPr>
          <w:b/>
          <w:bCs/>
          <w:color w:val="0B2545"/>
          <w:sz w:val="52"/>
          <w:szCs w:val="52"/>
        </w:rPr>
        <w:t>Content Management System (CMS)</w:t>
      </w:r>
    </w:p>
    <w:p w14:paraId="58617201" w14:textId="77777777" w:rsidR="00126A88" w:rsidRDefault="00000000">
      <w:pPr>
        <w:spacing w:after="80"/>
        <w:jc w:val="center"/>
      </w:pPr>
      <w:r>
        <w:rPr>
          <w:i/>
          <w:iCs/>
          <w:color w:val="119DA4"/>
          <w:sz w:val="26"/>
          <w:szCs w:val="26"/>
        </w:rPr>
        <w:t>Complete Product Build &amp; Technical Specification</w:t>
      </w:r>
    </w:p>
    <w:p w14:paraId="2D5F772B" w14:textId="77777777" w:rsidR="00126A88" w:rsidRDefault="00000000">
      <w:pPr>
        <w:spacing w:after="100"/>
        <w:jc w:val="center"/>
      </w:pPr>
      <w:r>
        <w:rPr>
          <w:color w:val="6B7280"/>
        </w:rPr>
        <w:t>For Development Team</w:t>
      </w:r>
    </w:p>
    <w:p w14:paraId="426B6830" w14:textId="77777777" w:rsidR="00126A88" w:rsidRDefault="00126A88">
      <w:pPr>
        <w:pBdr>
          <w:bottom w:val="single" w:sz="6" w:space="1" w:color="119DA4"/>
        </w:pBdr>
        <w:spacing w:before="80"/>
        <w:jc w:val="center"/>
      </w:pPr>
    </w:p>
    <w:p w14:paraId="2D88E2CA" w14:textId="77777777" w:rsidR="00126A88" w:rsidRDefault="00126A88">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26A88" w14:paraId="4122ADF6"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77121B1" w14:textId="77777777" w:rsidR="00126A88" w:rsidRDefault="00000000">
            <w:r>
              <w:rPr>
                <w:b/>
                <w:bCs/>
                <w:color w:val="FFFFFF"/>
                <w:sz w:val="20"/>
                <w:szCs w:val="20"/>
              </w:rPr>
              <w:t>Field</w:t>
            </w:r>
          </w:p>
        </w:tc>
        <w:tc>
          <w:tcPr>
            <w:tcW w:w="65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A2679FD" w14:textId="77777777" w:rsidR="00126A88" w:rsidRDefault="00000000">
            <w:r>
              <w:rPr>
                <w:b/>
                <w:bCs/>
                <w:color w:val="FFFFFF"/>
                <w:sz w:val="20"/>
                <w:szCs w:val="20"/>
              </w:rPr>
              <w:t>Details</w:t>
            </w:r>
          </w:p>
        </w:tc>
      </w:tr>
      <w:tr w:rsidR="00126A88" w14:paraId="2783BA27"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A78820B" w14:textId="77777777" w:rsidR="00126A88" w:rsidRDefault="00000000">
            <w:r>
              <w:rPr>
                <w:color w:val="1B1B2F"/>
                <w:sz w:val="20"/>
                <w:szCs w:val="20"/>
              </w:rPr>
              <w:t>Document Title</w:t>
            </w:r>
          </w:p>
        </w:tc>
        <w:tc>
          <w:tcPr>
            <w:tcW w:w="6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C21CB5F" w14:textId="77777777" w:rsidR="00126A88" w:rsidRDefault="00000000">
            <w:r>
              <w:rPr>
                <w:color w:val="1B1B2F"/>
                <w:sz w:val="20"/>
                <w:szCs w:val="20"/>
              </w:rPr>
              <w:t>CMS Complete Product Build &amp; Technical Specification</w:t>
            </w:r>
          </w:p>
        </w:tc>
      </w:tr>
      <w:tr w:rsidR="00126A88" w14:paraId="7E66FCC0"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3893E51" w14:textId="77777777" w:rsidR="00126A88" w:rsidRDefault="00000000">
            <w:r>
              <w:rPr>
                <w:color w:val="1B1B2F"/>
                <w:sz w:val="20"/>
                <w:szCs w:val="20"/>
              </w:rPr>
              <w:t>Client</w:t>
            </w:r>
          </w:p>
        </w:tc>
        <w:tc>
          <w:tcPr>
            <w:tcW w:w="6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3285C3A" w14:textId="77777777" w:rsidR="00126A88" w:rsidRDefault="00000000">
            <w:r>
              <w:rPr>
                <w:color w:val="1B1B2F"/>
                <w:sz w:val="20"/>
                <w:szCs w:val="20"/>
              </w:rPr>
              <w:t>Hetero Drugs Limited</w:t>
            </w:r>
          </w:p>
        </w:tc>
      </w:tr>
      <w:tr w:rsidR="00126A88" w14:paraId="2E6185F8"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FFB503A" w14:textId="77777777" w:rsidR="00126A88" w:rsidRDefault="00000000">
            <w:r>
              <w:rPr>
                <w:color w:val="1B1B2F"/>
                <w:sz w:val="20"/>
                <w:szCs w:val="20"/>
              </w:rPr>
              <w:t>Version</w:t>
            </w:r>
          </w:p>
        </w:tc>
        <w:tc>
          <w:tcPr>
            <w:tcW w:w="6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41B249" w14:textId="77777777" w:rsidR="00126A88" w:rsidRDefault="00000000">
            <w:r>
              <w:rPr>
                <w:color w:val="1B1B2F"/>
                <w:sz w:val="20"/>
                <w:szCs w:val="20"/>
              </w:rPr>
              <w:t>1.0</w:t>
            </w:r>
          </w:p>
        </w:tc>
      </w:tr>
      <w:tr w:rsidR="00126A88" w14:paraId="1FDE010D"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5D40B3" w14:textId="77777777" w:rsidR="00126A88" w:rsidRDefault="00000000">
            <w:r>
              <w:rPr>
                <w:color w:val="1B1B2F"/>
                <w:sz w:val="20"/>
                <w:szCs w:val="20"/>
              </w:rPr>
              <w:t>Date</w:t>
            </w:r>
          </w:p>
        </w:tc>
        <w:tc>
          <w:tcPr>
            <w:tcW w:w="6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A88096B" w14:textId="77777777" w:rsidR="00126A88" w:rsidRDefault="00000000">
            <w:r>
              <w:rPr>
                <w:color w:val="1B1B2F"/>
                <w:sz w:val="20"/>
                <w:szCs w:val="20"/>
              </w:rPr>
              <w:t>May 2026</w:t>
            </w:r>
          </w:p>
        </w:tc>
      </w:tr>
      <w:tr w:rsidR="00126A88" w14:paraId="21BA8988"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DB0586" w14:textId="77777777" w:rsidR="00126A88" w:rsidRDefault="00000000">
            <w:r>
              <w:rPr>
                <w:color w:val="1B1B2F"/>
                <w:sz w:val="20"/>
                <w:szCs w:val="20"/>
              </w:rPr>
              <w:t>Classification</w:t>
            </w:r>
          </w:p>
        </w:tc>
        <w:tc>
          <w:tcPr>
            <w:tcW w:w="6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76FA931" w14:textId="77777777" w:rsidR="00126A88" w:rsidRDefault="00000000">
            <w:r>
              <w:rPr>
                <w:color w:val="1B1B2F"/>
                <w:sz w:val="20"/>
                <w:szCs w:val="20"/>
              </w:rPr>
              <w:t>Confidential — For Internal Use Only</w:t>
            </w:r>
          </w:p>
        </w:tc>
      </w:tr>
      <w:tr w:rsidR="00126A88" w14:paraId="5C837951"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C3AD9E3" w14:textId="77777777" w:rsidR="00126A88" w:rsidRDefault="00000000">
            <w:r>
              <w:rPr>
                <w:color w:val="1B1B2F"/>
                <w:sz w:val="20"/>
                <w:szCs w:val="20"/>
              </w:rPr>
              <w:t>Status</w:t>
            </w:r>
          </w:p>
        </w:tc>
        <w:tc>
          <w:tcPr>
            <w:tcW w:w="6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8C584C6" w14:textId="77777777" w:rsidR="00126A88" w:rsidRDefault="00000000">
            <w:r>
              <w:rPr>
                <w:color w:val="1B1B2F"/>
                <w:sz w:val="20"/>
                <w:szCs w:val="20"/>
              </w:rPr>
              <w:t>Draft for Development Team Review</w:t>
            </w:r>
          </w:p>
        </w:tc>
      </w:tr>
      <w:tr w:rsidR="00126A88" w14:paraId="6175A33B"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AD20D04" w14:textId="77777777" w:rsidR="00126A88" w:rsidRDefault="00000000">
            <w:r>
              <w:rPr>
                <w:color w:val="1B1B2F"/>
                <w:sz w:val="20"/>
                <w:szCs w:val="20"/>
              </w:rPr>
              <w:t>Prepared By</w:t>
            </w:r>
          </w:p>
        </w:tc>
        <w:tc>
          <w:tcPr>
            <w:tcW w:w="6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74A1E35" w14:textId="77777777" w:rsidR="00126A88" w:rsidRDefault="00000000">
            <w:r>
              <w:rPr>
                <w:color w:val="1B1B2F"/>
                <w:sz w:val="20"/>
                <w:szCs w:val="20"/>
              </w:rPr>
              <w:t>CMS Architecture &amp; Product Team</w:t>
            </w:r>
          </w:p>
        </w:tc>
      </w:tr>
      <w:tr w:rsidR="00126A88" w14:paraId="64767B8E" w14:textId="77777777">
        <w:tblPrEx>
          <w:tblCellMar>
            <w:top w:w="0" w:type="dxa"/>
            <w:bottom w:w="0" w:type="dxa"/>
          </w:tblCellMar>
        </w:tblPrEx>
        <w:tc>
          <w:tcPr>
            <w:tcW w:w="2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903EF50" w14:textId="77777777" w:rsidR="00126A88" w:rsidRDefault="00000000">
            <w:r>
              <w:rPr>
                <w:color w:val="1B1B2F"/>
                <w:sz w:val="20"/>
                <w:szCs w:val="20"/>
              </w:rPr>
              <w:t>Distribution</w:t>
            </w:r>
          </w:p>
        </w:tc>
        <w:tc>
          <w:tcPr>
            <w:tcW w:w="6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700CAF2" w14:textId="77777777" w:rsidR="00126A88" w:rsidRDefault="00000000">
            <w:r>
              <w:rPr>
                <w:color w:val="1B1B2F"/>
                <w:sz w:val="20"/>
                <w:szCs w:val="20"/>
              </w:rPr>
              <w:t>Development Team, QA Team, DevOps, Project Management</w:t>
            </w:r>
          </w:p>
        </w:tc>
      </w:tr>
    </w:tbl>
    <w:p w14:paraId="306EE807" w14:textId="77777777" w:rsidR="00126A88" w:rsidRDefault="00000000">
      <w:r>
        <w:br w:type="page"/>
      </w:r>
    </w:p>
    <w:p w14:paraId="29C82E89" w14:textId="77777777" w:rsidR="00126A88" w:rsidRDefault="00000000">
      <w:pPr>
        <w:pStyle w:val="Heading1"/>
      </w:pPr>
      <w:bookmarkStart w:id="0" w:name="_Toc228896065"/>
      <w:r>
        <w:lastRenderedPageBreak/>
        <w:t>Table of Contents</w:t>
      </w:r>
      <w:bookmarkEnd w:id="0"/>
    </w:p>
    <w:sdt>
      <w:sdtPr>
        <w:alias w:val="Table of Contents"/>
        <w:id w:val="1557664858"/>
      </w:sdtPr>
      <w:sdtContent>
        <w:p w14:paraId="7FADF703" w14:textId="77777777" w:rsidR="00A80AFA" w:rsidRDefault="00000000">
          <w:pPr>
            <w:pStyle w:val="TOC1"/>
            <w:tabs>
              <w:tab w:val="right" w:leader="dot" w:pos="9350"/>
            </w:tabs>
            <w:rPr>
              <w:noProof/>
            </w:rPr>
          </w:pPr>
          <w:r>
            <w:fldChar w:fldCharType="begin"/>
          </w:r>
          <w:r>
            <w:instrText>TOC \h \o "1-3"</w:instrText>
          </w:r>
          <w:r>
            <w:fldChar w:fldCharType="separate"/>
          </w:r>
          <w:hyperlink w:anchor="_Toc228896065" w:history="1">
            <w:r w:rsidR="00A80AFA" w:rsidRPr="005355AA">
              <w:rPr>
                <w:rStyle w:val="Hyperlink"/>
                <w:noProof/>
              </w:rPr>
              <w:t>Table of Contents</w:t>
            </w:r>
            <w:r w:rsidR="00A80AFA">
              <w:rPr>
                <w:noProof/>
              </w:rPr>
              <w:tab/>
            </w:r>
            <w:r w:rsidR="00A80AFA">
              <w:rPr>
                <w:noProof/>
              </w:rPr>
              <w:fldChar w:fldCharType="begin"/>
            </w:r>
            <w:r w:rsidR="00A80AFA">
              <w:rPr>
                <w:noProof/>
              </w:rPr>
              <w:instrText xml:space="preserve"> PAGEREF _Toc228896065 \h </w:instrText>
            </w:r>
            <w:r w:rsidR="00A80AFA">
              <w:rPr>
                <w:noProof/>
              </w:rPr>
            </w:r>
            <w:r w:rsidR="00A80AFA">
              <w:rPr>
                <w:noProof/>
              </w:rPr>
              <w:fldChar w:fldCharType="separate"/>
            </w:r>
            <w:r w:rsidR="00A80AFA">
              <w:rPr>
                <w:noProof/>
              </w:rPr>
              <w:t>1</w:t>
            </w:r>
            <w:r w:rsidR="00A80AFA">
              <w:rPr>
                <w:noProof/>
              </w:rPr>
              <w:fldChar w:fldCharType="end"/>
            </w:r>
          </w:hyperlink>
        </w:p>
        <w:p w14:paraId="4FEA259A" w14:textId="77777777" w:rsidR="00A80AFA" w:rsidRDefault="00A80AFA">
          <w:pPr>
            <w:pStyle w:val="TOC1"/>
            <w:tabs>
              <w:tab w:val="right" w:leader="dot" w:pos="9350"/>
            </w:tabs>
            <w:rPr>
              <w:noProof/>
            </w:rPr>
          </w:pPr>
          <w:hyperlink w:anchor="_Toc228896066" w:history="1">
            <w:r w:rsidRPr="005355AA">
              <w:rPr>
                <w:rStyle w:val="Hyperlink"/>
                <w:noProof/>
              </w:rPr>
              <w:t>1. Executive Summary</w:t>
            </w:r>
            <w:r>
              <w:rPr>
                <w:noProof/>
              </w:rPr>
              <w:tab/>
            </w:r>
            <w:r>
              <w:rPr>
                <w:noProof/>
              </w:rPr>
              <w:fldChar w:fldCharType="begin"/>
            </w:r>
            <w:r>
              <w:rPr>
                <w:noProof/>
              </w:rPr>
              <w:instrText xml:space="preserve"> PAGEREF _Toc228896066 \h </w:instrText>
            </w:r>
            <w:r>
              <w:rPr>
                <w:noProof/>
              </w:rPr>
            </w:r>
            <w:r>
              <w:rPr>
                <w:noProof/>
              </w:rPr>
              <w:fldChar w:fldCharType="separate"/>
            </w:r>
            <w:r>
              <w:rPr>
                <w:noProof/>
              </w:rPr>
              <w:t>1</w:t>
            </w:r>
            <w:r>
              <w:rPr>
                <w:noProof/>
              </w:rPr>
              <w:fldChar w:fldCharType="end"/>
            </w:r>
          </w:hyperlink>
        </w:p>
        <w:p w14:paraId="64B153FE" w14:textId="77777777" w:rsidR="00A80AFA" w:rsidRDefault="00A80AFA">
          <w:pPr>
            <w:pStyle w:val="TOC2"/>
            <w:tabs>
              <w:tab w:val="right" w:leader="dot" w:pos="9350"/>
            </w:tabs>
            <w:rPr>
              <w:noProof/>
            </w:rPr>
          </w:pPr>
          <w:hyperlink w:anchor="_Toc228896067" w:history="1">
            <w:r w:rsidRPr="005355AA">
              <w:rPr>
                <w:rStyle w:val="Hyperlink"/>
                <w:noProof/>
              </w:rPr>
              <w:t>1.1 Document Scope</w:t>
            </w:r>
            <w:r>
              <w:rPr>
                <w:noProof/>
              </w:rPr>
              <w:tab/>
            </w:r>
            <w:r>
              <w:rPr>
                <w:noProof/>
              </w:rPr>
              <w:fldChar w:fldCharType="begin"/>
            </w:r>
            <w:r>
              <w:rPr>
                <w:noProof/>
              </w:rPr>
              <w:instrText xml:space="preserve"> PAGEREF _Toc228896067 \h </w:instrText>
            </w:r>
            <w:r>
              <w:rPr>
                <w:noProof/>
              </w:rPr>
            </w:r>
            <w:r>
              <w:rPr>
                <w:noProof/>
              </w:rPr>
              <w:fldChar w:fldCharType="separate"/>
            </w:r>
            <w:r>
              <w:rPr>
                <w:noProof/>
              </w:rPr>
              <w:t>1</w:t>
            </w:r>
            <w:r>
              <w:rPr>
                <w:noProof/>
              </w:rPr>
              <w:fldChar w:fldCharType="end"/>
            </w:r>
          </w:hyperlink>
        </w:p>
        <w:p w14:paraId="01F02952" w14:textId="77777777" w:rsidR="00A80AFA" w:rsidRDefault="00A80AFA">
          <w:pPr>
            <w:pStyle w:val="TOC2"/>
            <w:tabs>
              <w:tab w:val="right" w:leader="dot" w:pos="9350"/>
            </w:tabs>
            <w:rPr>
              <w:noProof/>
            </w:rPr>
          </w:pPr>
          <w:hyperlink w:anchor="_Toc228896068" w:history="1">
            <w:r w:rsidRPr="005355AA">
              <w:rPr>
                <w:rStyle w:val="Hyperlink"/>
                <w:noProof/>
              </w:rPr>
              <w:t>1.2 Key Deliverables Summary</w:t>
            </w:r>
            <w:r>
              <w:rPr>
                <w:noProof/>
              </w:rPr>
              <w:tab/>
            </w:r>
            <w:r>
              <w:rPr>
                <w:noProof/>
              </w:rPr>
              <w:fldChar w:fldCharType="begin"/>
            </w:r>
            <w:r>
              <w:rPr>
                <w:noProof/>
              </w:rPr>
              <w:instrText xml:space="preserve"> PAGEREF _Toc228896068 \h </w:instrText>
            </w:r>
            <w:r>
              <w:rPr>
                <w:noProof/>
              </w:rPr>
            </w:r>
            <w:r>
              <w:rPr>
                <w:noProof/>
              </w:rPr>
              <w:fldChar w:fldCharType="separate"/>
            </w:r>
            <w:r>
              <w:rPr>
                <w:noProof/>
              </w:rPr>
              <w:t>1</w:t>
            </w:r>
            <w:r>
              <w:rPr>
                <w:noProof/>
              </w:rPr>
              <w:fldChar w:fldCharType="end"/>
            </w:r>
          </w:hyperlink>
        </w:p>
        <w:p w14:paraId="756DCD6F" w14:textId="77777777" w:rsidR="00A80AFA" w:rsidRDefault="00A80AFA">
          <w:pPr>
            <w:pStyle w:val="TOC1"/>
            <w:tabs>
              <w:tab w:val="right" w:leader="dot" w:pos="9350"/>
            </w:tabs>
            <w:rPr>
              <w:noProof/>
            </w:rPr>
          </w:pPr>
          <w:hyperlink w:anchor="_Toc228896069" w:history="1">
            <w:r w:rsidRPr="005355AA">
              <w:rPr>
                <w:rStyle w:val="Hyperlink"/>
                <w:noProof/>
              </w:rPr>
              <w:t>2. GMT Organization Structure</w:t>
            </w:r>
            <w:r>
              <w:rPr>
                <w:noProof/>
              </w:rPr>
              <w:tab/>
            </w:r>
            <w:r>
              <w:rPr>
                <w:noProof/>
              </w:rPr>
              <w:fldChar w:fldCharType="begin"/>
            </w:r>
            <w:r>
              <w:rPr>
                <w:noProof/>
              </w:rPr>
              <w:instrText xml:space="preserve"> PAGEREF _Toc228896069 \h </w:instrText>
            </w:r>
            <w:r>
              <w:rPr>
                <w:noProof/>
              </w:rPr>
            </w:r>
            <w:r>
              <w:rPr>
                <w:noProof/>
              </w:rPr>
              <w:fldChar w:fldCharType="separate"/>
            </w:r>
            <w:r>
              <w:rPr>
                <w:noProof/>
              </w:rPr>
              <w:t>1</w:t>
            </w:r>
            <w:r>
              <w:rPr>
                <w:noProof/>
              </w:rPr>
              <w:fldChar w:fldCharType="end"/>
            </w:r>
          </w:hyperlink>
        </w:p>
        <w:p w14:paraId="106F0055" w14:textId="77777777" w:rsidR="00A80AFA" w:rsidRDefault="00A80AFA">
          <w:pPr>
            <w:pStyle w:val="TOC1"/>
            <w:tabs>
              <w:tab w:val="right" w:leader="dot" w:pos="9350"/>
            </w:tabs>
            <w:rPr>
              <w:noProof/>
            </w:rPr>
          </w:pPr>
          <w:hyperlink w:anchor="_Toc228896070" w:history="1">
            <w:r w:rsidRPr="005355AA">
              <w:rPr>
                <w:rStyle w:val="Hyperlink"/>
                <w:noProof/>
              </w:rPr>
              <w:t>3. Stakeholder Roles &amp; Responsibilities</w:t>
            </w:r>
            <w:r>
              <w:rPr>
                <w:noProof/>
              </w:rPr>
              <w:tab/>
            </w:r>
            <w:r>
              <w:rPr>
                <w:noProof/>
              </w:rPr>
              <w:fldChar w:fldCharType="begin"/>
            </w:r>
            <w:r>
              <w:rPr>
                <w:noProof/>
              </w:rPr>
              <w:instrText xml:space="preserve"> PAGEREF _Toc228896070 \h </w:instrText>
            </w:r>
            <w:r>
              <w:rPr>
                <w:noProof/>
              </w:rPr>
            </w:r>
            <w:r>
              <w:rPr>
                <w:noProof/>
              </w:rPr>
              <w:fldChar w:fldCharType="separate"/>
            </w:r>
            <w:r>
              <w:rPr>
                <w:noProof/>
              </w:rPr>
              <w:t>1</w:t>
            </w:r>
            <w:r>
              <w:rPr>
                <w:noProof/>
              </w:rPr>
              <w:fldChar w:fldCharType="end"/>
            </w:r>
          </w:hyperlink>
        </w:p>
        <w:p w14:paraId="0D6C8197" w14:textId="77777777" w:rsidR="00A80AFA" w:rsidRDefault="00A80AFA">
          <w:pPr>
            <w:pStyle w:val="TOC1"/>
            <w:tabs>
              <w:tab w:val="right" w:leader="dot" w:pos="9350"/>
            </w:tabs>
            <w:rPr>
              <w:noProof/>
            </w:rPr>
          </w:pPr>
          <w:hyperlink w:anchor="_Toc228896071" w:history="1">
            <w:r w:rsidRPr="005355AA">
              <w:rPr>
                <w:rStyle w:val="Hyperlink"/>
                <w:noProof/>
              </w:rPr>
              <w:t>4. Content Request Process</w:t>
            </w:r>
            <w:r>
              <w:rPr>
                <w:noProof/>
              </w:rPr>
              <w:tab/>
            </w:r>
            <w:r>
              <w:rPr>
                <w:noProof/>
              </w:rPr>
              <w:fldChar w:fldCharType="begin"/>
            </w:r>
            <w:r>
              <w:rPr>
                <w:noProof/>
              </w:rPr>
              <w:instrText xml:space="preserve"> PAGEREF _Toc228896071 \h </w:instrText>
            </w:r>
            <w:r>
              <w:rPr>
                <w:noProof/>
              </w:rPr>
            </w:r>
            <w:r>
              <w:rPr>
                <w:noProof/>
              </w:rPr>
              <w:fldChar w:fldCharType="separate"/>
            </w:r>
            <w:r>
              <w:rPr>
                <w:noProof/>
              </w:rPr>
              <w:t>1</w:t>
            </w:r>
            <w:r>
              <w:rPr>
                <w:noProof/>
              </w:rPr>
              <w:fldChar w:fldCharType="end"/>
            </w:r>
          </w:hyperlink>
        </w:p>
        <w:p w14:paraId="16B446FD" w14:textId="77777777" w:rsidR="00A80AFA" w:rsidRDefault="00A80AFA">
          <w:pPr>
            <w:pStyle w:val="TOC2"/>
            <w:tabs>
              <w:tab w:val="right" w:leader="dot" w:pos="9350"/>
            </w:tabs>
            <w:rPr>
              <w:noProof/>
            </w:rPr>
          </w:pPr>
          <w:hyperlink w:anchor="_Toc228896072" w:history="1">
            <w:r w:rsidRPr="005355AA">
              <w:rPr>
                <w:rStyle w:val="Hyperlink"/>
                <w:noProof/>
              </w:rPr>
              <w:t>4.1 Request Initiation — Country Marketing SPOC</w:t>
            </w:r>
            <w:r>
              <w:rPr>
                <w:noProof/>
              </w:rPr>
              <w:tab/>
            </w:r>
            <w:r>
              <w:rPr>
                <w:noProof/>
              </w:rPr>
              <w:fldChar w:fldCharType="begin"/>
            </w:r>
            <w:r>
              <w:rPr>
                <w:noProof/>
              </w:rPr>
              <w:instrText xml:space="preserve"> PAGEREF _Toc228896072 \h </w:instrText>
            </w:r>
            <w:r>
              <w:rPr>
                <w:noProof/>
              </w:rPr>
            </w:r>
            <w:r>
              <w:rPr>
                <w:noProof/>
              </w:rPr>
              <w:fldChar w:fldCharType="separate"/>
            </w:r>
            <w:r>
              <w:rPr>
                <w:noProof/>
              </w:rPr>
              <w:t>1</w:t>
            </w:r>
            <w:r>
              <w:rPr>
                <w:noProof/>
              </w:rPr>
              <w:fldChar w:fldCharType="end"/>
            </w:r>
          </w:hyperlink>
        </w:p>
        <w:p w14:paraId="1D14162E" w14:textId="77777777" w:rsidR="00A80AFA" w:rsidRDefault="00A80AFA">
          <w:pPr>
            <w:pStyle w:val="TOC2"/>
            <w:tabs>
              <w:tab w:val="right" w:leader="dot" w:pos="9350"/>
            </w:tabs>
            <w:rPr>
              <w:noProof/>
            </w:rPr>
          </w:pPr>
          <w:hyperlink w:anchor="_Toc228896073" w:history="1">
            <w:r w:rsidRPr="005355AA">
              <w:rPr>
                <w:rStyle w:val="Hyperlink"/>
                <w:noProof/>
              </w:rPr>
              <w:t>4.2 Regional Marketing Evaluation</w:t>
            </w:r>
            <w:r>
              <w:rPr>
                <w:noProof/>
              </w:rPr>
              <w:tab/>
            </w:r>
            <w:r>
              <w:rPr>
                <w:noProof/>
              </w:rPr>
              <w:fldChar w:fldCharType="begin"/>
            </w:r>
            <w:r>
              <w:rPr>
                <w:noProof/>
              </w:rPr>
              <w:instrText xml:space="preserve"> PAGEREF _Toc228896073 \h </w:instrText>
            </w:r>
            <w:r>
              <w:rPr>
                <w:noProof/>
              </w:rPr>
            </w:r>
            <w:r>
              <w:rPr>
                <w:noProof/>
              </w:rPr>
              <w:fldChar w:fldCharType="separate"/>
            </w:r>
            <w:r>
              <w:rPr>
                <w:noProof/>
              </w:rPr>
              <w:t>1</w:t>
            </w:r>
            <w:r>
              <w:rPr>
                <w:noProof/>
              </w:rPr>
              <w:fldChar w:fldCharType="end"/>
            </w:r>
          </w:hyperlink>
        </w:p>
        <w:p w14:paraId="26A39404" w14:textId="77777777" w:rsidR="00A80AFA" w:rsidRDefault="00A80AFA">
          <w:pPr>
            <w:pStyle w:val="TOC2"/>
            <w:tabs>
              <w:tab w:val="right" w:leader="dot" w:pos="9350"/>
            </w:tabs>
            <w:rPr>
              <w:noProof/>
            </w:rPr>
          </w:pPr>
          <w:hyperlink w:anchor="_Toc228896074" w:history="1">
            <w:r w:rsidRPr="005355AA">
              <w:rPr>
                <w:rStyle w:val="Hyperlink"/>
                <w:noProof/>
              </w:rPr>
              <w:t>4.3 Therapy Lead Assignment &amp; Draft Creation</w:t>
            </w:r>
            <w:r>
              <w:rPr>
                <w:noProof/>
              </w:rPr>
              <w:tab/>
            </w:r>
            <w:r>
              <w:rPr>
                <w:noProof/>
              </w:rPr>
              <w:fldChar w:fldCharType="begin"/>
            </w:r>
            <w:r>
              <w:rPr>
                <w:noProof/>
              </w:rPr>
              <w:instrText xml:space="preserve"> PAGEREF _Toc228896074 \h </w:instrText>
            </w:r>
            <w:r>
              <w:rPr>
                <w:noProof/>
              </w:rPr>
            </w:r>
            <w:r>
              <w:rPr>
                <w:noProof/>
              </w:rPr>
              <w:fldChar w:fldCharType="separate"/>
            </w:r>
            <w:r>
              <w:rPr>
                <w:noProof/>
              </w:rPr>
              <w:t>1</w:t>
            </w:r>
            <w:r>
              <w:rPr>
                <w:noProof/>
              </w:rPr>
              <w:fldChar w:fldCharType="end"/>
            </w:r>
          </w:hyperlink>
        </w:p>
        <w:p w14:paraId="6C7224DB" w14:textId="77777777" w:rsidR="00A80AFA" w:rsidRDefault="00A80AFA">
          <w:pPr>
            <w:pStyle w:val="TOC1"/>
            <w:tabs>
              <w:tab w:val="right" w:leader="dot" w:pos="9350"/>
            </w:tabs>
            <w:rPr>
              <w:noProof/>
            </w:rPr>
          </w:pPr>
          <w:hyperlink w:anchor="_Toc228896075" w:history="1">
            <w:r w:rsidRPr="005355AA">
              <w:rPr>
                <w:rStyle w:val="Hyperlink"/>
                <w:noProof/>
              </w:rPr>
              <w:t>5. Content Creation &amp; Design Process</w:t>
            </w:r>
            <w:r>
              <w:rPr>
                <w:noProof/>
              </w:rPr>
              <w:tab/>
            </w:r>
            <w:r>
              <w:rPr>
                <w:noProof/>
              </w:rPr>
              <w:fldChar w:fldCharType="begin"/>
            </w:r>
            <w:r>
              <w:rPr>
                <w:noProof/>
              </w:rPr>
              <w:instrText xml:space="preserve"> PAGEREF _Toc228896075 \h </w:instrText>
            </w:r>
            <w:r>
              <w:rPr>
                <w:noProof/>
              </w:rPr>
            </w:r>
            <w:r>
              <w:rPr>
                <w:noProof/>
              </w:rPr>
              <w:fldChar w:fldCharType="separate"/>
            </w:r>
            <w:r>
              <w:rPr>
                <w:noProof/>
              </w:rPr>
              <w:t>1</w:t>
            </w:r>
            <w:r>
              <w:rPr>
                <w:noProof/>
              </w:rPr>
              <w:fldChar w:fldCharType="end"/>
            </w:r>
          </w:hyperlink>
        </w:p>
        <w:p w14:paraId="71FCE9BB" w14:textId="77777777" w:rsidR="00A80AFA" w:rsidRDefault="00A80AFA">
          <w:pPr>
            <w:pStyle w:val="TOC2"/>
            <w:tabs>
              <w:tab w:val="right" w:leader="dot" w:pos="9350"/>
            </w:tabs>
            <w:rPr>
              <w:noProof/>
            </w:rPr>
          </w:pPr>
          <w:hyperlink w:anchor="_Toc228896076" w:history="1">
            <w:r w:rsidRPr="005355AA">
              <w:rPr>
                <w:rStyle w:val="Hyperlink"/>
                <w:noProof/>
              </w:rPr>
              <w:t>5.1 Process Flow with SLA Timelines</w:t>
            </w:r>
            <w:r>
              <w:rPr>
                <w:noProof/>
              </w:rPr>
              <w:tab/>
            </w:r>
            <w:r>
              <w:rPr>
                <w:noProof/>
              </w:rPr>
              <w:fldChar w:fldCharType="begin"/>
            </w:r>
            <w:r>
              <w:rPr>
                <w:noProof/>
              </w:rPr>
              <w:instrText xml:space="preserve"> PAGEREF _Toc228896076 \h </w:instrText>
            </w:r>
            <w:r>
              <w:rPr>
                <w:noProof/>
              </w:rPr>
            </w:r>
            <w:r>
              <w:rPr>
                <w:noProof/>
              </w:rPr>
              <w:fldChar w:fldCharType="separate"/>
            </w:r>
            <w:r>
              <w:rPr>
                <w:noProof/>
              </w:rPr>
              <w:t>1</w:t>
            </w:r>
            <w:r>
              <w:rPr>
                <w:noProof/>
              </w:rPr>
              <w:fldChar w:fldCharType="end"/>
            </w:r>
          </w:hyperlink>
        </w:p>
        <w:p w14:paraId="0E9F94A9" w14:textId="77777777" w:rsidR="00A80AFA" w:rsidRDefault="00A80AFA">
          <w:pPr>
            <w:pStyle w:val="TOC2"/>
            <w:tabs>
              <w:tab w:val="right" w:leader="dot" w:pos="9350"/>
            </w:tabs>
            <w:rPr>
              <w:noProof/>
            </w:rPr>
          </w:pPr>
          <w:hyperlink w:anchor="_Toc228896077" w:history="1">
            <w:r w:rsidRPr="005355AA">
              <w:rPr>
                <w:rStyle w:val="Hyperlink"/>
                <w:noProof/>
              </w:rPr>
              <w:t>5.2 Design Iteration Rules</w:t>
            </w:r>
            <w:r>
              <w:rPr>
                <w:noProof/>
              </w:rPr>
              <w:tab/>
            </w:r>
            <w:r>
              <w:rPr>
                <w:noProof/>
              </w:rPr>
              <w:fldChar w:fldCharType="begin"/>
            </w:r>
            <w:r>
              <w:rPr>
                <w:noProof/>
              </w:rPr>
              <w:instrText xml:space="preserve"> PAGEREF _Toc228896077 \h </w:instrText>
            </w:r>
            <w:r>
              <w:rPr>
                <w:noProof/>
              </w:rPr>
            </w:r>
            <w:r>
              <w:rPr>
                <w:noProof/>
              </w:rPr>
              <w:fldChar w:fldCharType="separate"/>
            </w:r>
            <w:r>
              <w:rPr>
                <w:noProof/>
              </w:rPr>
              <w:t>1</w:t>
            </w:r>
            <w:r>
              <w:rPr>
                <w:noProof/>
              </w:rPr>
              <w:fldChar w:fldCharType="end"/>
            </w:r>
          </w:hyperlink>
        </w:p>
        <w:p w14:paraId="1B16D643" w14:textId="77777777" w:rsidR="00A80AFA" w:rsidRDefault="00A80AFA">
          <w:pPr>
            <w:pStyle w:val="TOC1"/>
            <w:tabs>
              <w:tab w:val="right" w:leader="dot" w:pos="9350"/>
            </w:tabs>
            <w:rPr>
              <w:noProof/>
            </w:rPr>
          </w:pPr>
          <w:hyperlink w:anchor="_Toc228896078" w:history="1">
            <w:r w:rsidRPr="005355AA">
              <w:rPr>
                <w:rStyle w:val="Hyperlink"/>
                <w:noProof/>
              </w:rPr>
              <w:t>6. MLR (Medical, Legal, Regulatory) Review Process</w:t>
            </w:r>
            <w:r>
              <w:rPr>
                <w:noProof/>
              </w:rPr>
              <w:tab/>
            </w:r>
            <w:r>
              <w:rPr>
                <w:noProof/>
              </w:rPr>
              <w:fldChar w:fldCharType="begin"/>
            </w:r>
            <w:r>
              <w:rPr>
                <w:noProof/>
              </w:rPr>
              <w:instrText xml:space="preserve"> PAGEREF _Toc228896078 \h </w:instrText>
            </w:r>
            <w:r>
              <w:rPr>
                <w:noProof/>
              </w:rPr>
            </w:r>
            <w:r>
              <w:rPr>
                <w:noProof/>
              </w:rPr>
              <w:fldChar w:fldCharType="separate"/>
            </w:r>
            <w:r>
              <w:rPr>
                <w:noProof/>
              </w:rPr>
              <w:t>1</w:t>
            </w:r>
            <w:r>
              <w:rPr>
                <w:noProof/>
              </w:rPr>
              <w:fldChar w:fldCharType="end"/>
            </w:r>
          </w:hyperlink>
        </w:p>
        <w:p w14:paraId="56268B06" w14:textId="77777777" w:rsidR="00A80AFA" w:rsidRDefault="00A80AFA">
          <w:pPr>
            <w:pStyle w:val="TOC2"/>
            <w:tabs>
              <w:tab w:val="right" w:leader="dot" w:pos="9350"/>
            </w:tabs>
            <w:rPr>
              <w:noProof/>
            </w:rPr>
          </w:pPr>
          <w:hyperlink w:anchor="_Toc228896079" w:history="1">
            <w:r w:rsidRPr="005355AA">
              <w:rPr>
                <w:rStyle w:val="Hyperlink"/>
                <w:noProof/>
              </w:rPr>
              <w:t>6.1 MLR Workflow Configuration</w:t>
            </w:r>
            <w:r>
              <w:rPr>
                <w:noProof/>
              </w:rPr>
              <w:tab/>
            </w:r>
            <w:r>
              <w:rPr>
                <w:noProof/>
              </w:rPr>
              <w:fldChar w:fldCharType="begin"/>
            </w:r>
            <w:r>
              <w:rPr>
                <w:noProof/>
              </w:rPr>
              <w:instrText xml:space="preserve"> PAGEREF _Toc228896079 \h </w:instrText>
            </w:r>
            <w:r>
              <w:rPr>
                <w:noProof/>
              </w:rPr>
            </w:r>
            <w:r>
              <w:rPr>
                <w:noProof/>
              </w:rPr>
              <w:fldChar w:fldCharType="separate"/>
            </w:r>
            <w:r>
              <w:rPr>
                <w:noProof/>
              </w:rPr>
              <w:t>1</w:t>
            </w:r>
            <w:r>
              <w:rPr>
                <w:noProof/>
              </w:rPr>
              <w:fldChar w:fldCharType="end"/>
            </w:r>
          </w:hyperlink>
        </w:p>
        <w:p w14:paraId="1FB05859" w14:textId="77777777" w:rsidR="00A80AFA" w:rsidRDefault="00A80AFA">
          <w:pPr>
            <w:pStyle w:val="TOC2"/>
            <w:tabs>
              <w:tab w:val="right" w:leader="dot" w:pos="9350"/>
            </w:tabs>
            <w:rPr>
              <w:noProof/>
            </w:rPr>
          </w:pPr>
          <w:hyperlink w:anchor="_Toc228896080" w:history="1">
            <w:r w:rsidRPr="005355AA">
              <w:rPr>
                <w:rStyle w:val="Hyperlink"/>
                <w:noProof/>
              </w:rPr>
              <w:t>6.2 MLR Review Actions &amp; State Machine</w:t>
            </w:r>
            <w:r>
              <w:rPr>
                <w:noProof/>
              </w:rPr>
              <w:tab/>
            </w:r>
            <w:r>
              <w:rPr>
                <w:noProof/>
              </w:rPr>
              <w:fldChar w:fldCharType="begin"/>
            </w:r>
            <w:r>
              <w:rPr>
                <w:noProof/>
              </w:rPr>
              <w:instrText xml:space="preserve"> PAGEREF _Toc228896080 \h </w:instrText>
            </w:r>
            <w:r>
              <w:rPr>
                <w:noProof/>
              </w:rPr>
            </w:r>
            <w:r>
              <w:rPr>
                <w:noProof/>
              </w:rPr>
              <w:fldChar w:fldCharType="separate"/>
            </w:r>
            <w:r>
              <w:rPr>
                <w:noProof/>
              </w:rPr>
              <w:t>1</w:t>
            </w:r>
            <w:r>
              <w:rPr>
                <w:noProof/>
              </w:rPr>
              <w:fldChar w:fldCharType="end"/>
            </w:r>
          </w:hyperlink>
        </w:p>
        <w:p w14:paraId="4B3A08C7" w14:textId="77777777" w:rsidR="00A80AFA" w:rsidRDefault="00A80AFA">
          <w:pPr>
            <w:pStyle w:val="TOC2"/>
            <w:tabs>
              <w:tab w:val="right" w:leader="dot" w:pos="9350"/>
            </w:tabs>
            <w:rPr>
              <w:noProof/>
            </w:rPr>
          </w:pPr>
          <w:hyperlink w:anchor="_Toc228896081" w:history="1">
            <w:r w:rsidRPr="005355AA">
              <w:rPr>
                <w:rStyle w:val="Hyperlink"/>
                <w:noProof/>
              </w:rPr>
              <w:t>6.3 Approval Code Generation Rules</w:t>
            </w:r>
            <w:r>
              <w:rPr>
                <w:noProof/>
              </w:rPr>
              <w:tab/>
            </w:r>
            <w:r>
              <w:rPr>
                <w:noProof/>
              </w:rPr>
              <w:fldChar w:fldCharType="begin"/>
            </w:r>
            <w:r>
              <w:rPr>
                <w:noProof/>
              </w:rPr>
              <w:instrText xml:space="preserve"> PAGEREF _Toc228896081 \h </w:instrText>
            </w:r>
            <w:r>
              <w:rPr>
                <w:noProof/>
              </w:rPr>
            </w:r>
            <w:r>
              <w:rPr>
                <w:noProof/>
              </w:rPr>
              <w:fldChar w:fldCharType="separate"/>
            </w:r>
            <w:r>
              <w:rPr>
                <w:noProof/>
              </w:rPr>
              <w:t>1</w:t>
            </w:r>
            <w:r>
              <w:rPr>
                <w:noProof/>
              </w:rPr>
              <w:fldChar w:fldCharType="end"/>
            </w:r>
          </w:hyperlink>
        </w:p>
        <w:p w14:paraId="0C6F87D9" w14:textId="77777777" w:rsidR="00A80AFA" w:rsidRDefault="00A80AFA">
          <w:pPr>
            <w:pStyle w:val="TOC1"/>
            <w:tabs>
              <w:tab w:val="right" w:leader="dot" w:pos="9350"/>
            </w:tabs>
            <w:rPr>
              <w:noProof/>
            </w:rPr>
          </w:pPr>
          <w:hyperlink w:anchor="_Toc228896082" w:history="1">
            <w:r w:rsidRPr="005355AA">
              <w:rPr>
                <w:rStyle w:val="Hyperlink"/>
                <w:noProof/>
              </w:rPr>
              <w:t>7. Platform Features — Detailed Specifications</w:t>
            </w:r>
            <w:r>
              <w:rPr>
                <w:noProof/>
              </w:rPr>
              <w:tab/>
            </w:r>
            <w:r>
              <w:rPr>
                <w:noProof/>
              </w:rPr>
              <w:fldChar w:fldCharType="begin"/>
            </w:r>
            <w:r>
              <w:rPr>
                <w:noProof/>
              </w:rPr>
              <w:instrText xml:space="preserve"> PAGEREF _Toc228896082 \h </w:instrText>
            </w:r>
            <w:r>
              <w:rPr>
                <w:noProof/>
              </w:rPr>
            </w:r>
            <w:r>
              <w:rPr>
                <w:noProof/>
              </w:rPr>
              <w:fldChar w:fldCharType="separate"/>
            </w:r>
            <w:r>
              <w:rPr>
                <w:noProof/>
              </w:rPr>
              <w:t>1</w:t>
            </w:r>
            <w:r>
              <w:rPr>
                <w:noProof/>
              </w:rPr>
              <w:fldChar w:fldCharType="end"/>
            </w:r>
          </w:hyperlink>
        </w:p>
        <w:p w14:paraId="2DBB433C" w14:textId="77777777" w:rsidR="00A80AFA" w:rsidRDefault="00A80AFA">
          <w:pPr>
            <w:pStyle w:val="TOC3"/>
            <w:tabs>
              <w:tab w:val="right" w:leader="dot" w:pos="9350"/>
            </w:tabs>
            <w:rPr>
              <w:noProof/>
            </w:rPr>
          </w:pPr>
          <w:hyperlink w:anchor="_Toc228896083" w:history="1">
            <w:r w:rsidRPr="005355AA">
              <w:rPr>
                <w:rStyle w:val="Hyperlink"/>
                <w:noProof/>
              </w:rPr>
              <w:t>7.1 Advanced Search Capabilities</w:t>
            </w:r>
            <w:r>
              <w:rPr>
                <w:noProof/>
              </w:rPr>
              <w:tab/>
            </w:r>
            <w:r>
              <w:rPr>
                <w:noProof/>
              </w:rPr>
              <w:fldChar w:fldCharType="begin"/>
            </w:r>
            <w:r>
              <w:rPr>
                <w:noProof/>
              </w:rPr>
              <w:instrText xml:space="preserve"> PAGEREF _Toc228896083 \h </w:instrText>
            </w:r>
            <w:r>
              <w:rPr>
                <w:noProof/>
              </w:rPr>
            </w:r>
            <w:r>
              <w:rPr>
                <w:noProof/>
              </w:rPr>
              <w:fldChar w:fldCharType="separate"/>
            </w:r>
            <w:r>
              <w:rPr>
                <w:noProof/>
              </w:rPr>
              <w:t>1</w:t>
            </w:r>
            <w:r>
              <w:rPr>
                <w:noProof/>
              </w:rPr>
              <w:fldChar w:fldCharType="end"/>
            </w:r>
          </w:hyperlink>
        </w:p>
        <w:p w14:paraId="040F1F81" w14:textId="77777777" w:rsidR="00A80AFA" w:rsidRDefault="00A80AFA">
          <w:pPr>
            <w:pStyle w:val="TOC3"/>
            <w:tabs>
              <w:tab w:val="right" w:leader="dot" w:pos="9350"/>
            </w:tabs>
            <w:rPr>
              <w:noProof/>
            </w:rPr>
          </w:pPr>
          <w:hyperlink w:anchor="_Toc228896084" w:history="1">
            <w:r w:rsidRPr="005355AA">
              <w:rPr>
                <w:rStyle w:val="Hyperlink"/>
                <w:noProof/>
              </w:rPr>
              <w:t>7.2 MLR Approvals</w:t>
            </w:r>
            <w:r>
              <w:rPr>
                <w:noProof/>
              </w:rPr>
              <w:tab/>
            </w:r>
            <w:r>
              <w:rPr>
                <w:noProof/>
              </w:rPr>
              <w:fldChar w:fldCharType="begin"/>
            </w:r>
            <w:r>
              <w:rPr>
                <w:noProof/>
              </w:rPr>
              <w:instrText xml:space="preserve"> PAGEREF _Toc228896084 \h </w:instrText>
            </w:r>
            <w:r>
              <w:rPr>
                <w:noProof/>
              </w:rPr>
            </w:r>
            <w:r>
              <w:rPr>
                <w:noProof/>
              </w:rPr>
              <w:fldChar w:fldCharType="separate"/>
            </w:r>
            <w:r>
              <w:rPr>
                <w:noProof/>
              </w:rPr>
              <w:t>1</w:t>
            </w:r>
            <w:r>
              <w:rPr>
                <w:noProof/>
              </w:rPr>
              <w:fldChar w:fldCharType="end"/>
            </w:r>
          </w:hyperlink>
        </w:p>
        <w:p w14:paraId="53384F02" w14:textId="77777777" w:rsidR="00A80AFA" w:rsidRDefault="00A80AFA">
          <w:pPr>
            <w:pStyle w:val="TOC3"/>
            <w:tabs>
              <w:tab w:val="right" w:leader="dot" w:pos="9350"/>
            </w:tabs>
            <w:rPr>
              <w:noProof/>
            </w:rPr>
          </w:pPr>
          <w:hyperlink w:anchor="_Toc228896085" w:history="1">
            <w:r w:rsidRPr="005355AA">
              <w:rPr>
                <w:rStyle w:val="Hyperlink"/>
                <w:noProof/>
              </w:rPr>
              <w:t>7.3 Video Annotations</w:t>
            </w:r>
            <w:r>
              <w:rPr>
                <w:noProof/>
              </w:rPr>
              <w:tab/>
            </w:r>
            <w:r>
              <w:rPr>
                <w:noProof/>
              </w:rPr>
              <w:fldChar w:fldCharType="begin"/>
            </w:r>
            <w:r>
              <w:rPr>
                <w:noProof/>
              </w:rPr>
              <w:instrText xml:space="preserve"> PAGEREF _Toc228896085 \h </w:instrText>
            </w:r>
            <w:r>
              <w:rPr>
                <w:noProof/>
              </w:rPr>
            </w:r>
            <w:r>
              <w:rPr>
                <w:noProof/>
              </w:rPr>
              <w:fldChar w:fldCharType="separate"/>
            </w:r>
            <w:r>
              <w:rPr>
                <w:noProof/>
              </w:rPr>
              <w:t>1</w:t>
            </w:r>
            <w:r>
              <w:rPr>
                <w:noProof/>
              </w:rPr>
              <w:fldChar w:fldCharType="end"/>
            </w:r>
          </w:hyperlink>
        </w:p>
        <w:p w14:paraId="323BF3F1" w14:textId="77777777" w:rsidR="00A80AFA" w:rsidRDefault="00A80AFA">
          <w:pPr>
            <w:pStyle w:val="TOC3"/>
            <w:tabs>
              <w:tab w:val="right" w:leader="dot" w:pos="9350"/>
            </w:tabs>
            <w:rPr>
              <w:noProof/>
            </w:rPr>
          </w:pPr>
          <w:hyperlink w:anchor="_Toc228896086" w:history="1">
            <w:r w:rsidRPr="005355AA">
              <w:rPr>
                <w:rStyle w:val="Hyperlink"/>
                <w:noProof/>
              </w:rPr>
              <w:t>7.4 Workflow Delegation</w:t>
            </w:r>
            <w:r>
              <w:rPr>
                <w:noProof/>
              </w:rPr>
              <w:tab/>
            </w:r>
            <w:r>
              <w:rPr>
                <w:noProof/>
              </w:rPr>
              <w:fldChar w:fldCharType="begin"/>
            </w:r>
            <w:r>
              <w:rPr>
                <w:noProof/>
              </w:rPr>
              <w:instrText xml:space="preserve"> PAGEREF _Toc228896086 \h </w:instrText>
            </w:r>
            <w:r>
              <w:rPr>
                <w:noProof/>
              </w:rPr>
            </w:r>
            <w:r>
              <w:rPr>
                <w:noProof/>
              </w:rPr>
              <w:fldChar w:fldCharType="separate"/>
            </w:r>
            <w:r>
              <w:rPr>
                <w:noProof/>
              </w:rPr>
              <w:t>1</w:t>
            </w:r>
            <w:r>
              <w:rPr>
                <w:noProof/>
              </w:rPr>
              <w:fldChar w:fldCharType="end"/>
            </w:r>
          </w:hyperlink>
        </w:p>
        <w:p w14:paraId="410A33D3" w14:textId="77777777" w:rsidR="00A80AFA" w:rsidRDefault="00A80AFA">
          <w:pPr>
            <w:pStyle w:val="TOC3"/>
            <w:tabs>
              <w:tab w:val="right" w:leader="dot" w:pos="9350"/>
            </w:tabs>
            <w:rPr>
              <w:noProof/>
            </w:rPr>
          </w:pPr>
          <w:hyperlink w:anchor="_Toc228896087" w:history="1">
            <w:r w:rsidRPr="005355AA">
              <w:rPr>
                <w:rStyle w:val="Hyperlink"/>
                <w:noProof/>
              </w:rPr>
              <w:t>7.5 Version Comparison</w:t>
            </w:r>
            <w:r>
              <w:rPr>
                <w:noProof/>
              </w:rPr>
              <w:tab/>
            </w:r>
            <w:r>
              <w:rPr>
                <w:noProof/>
              </w:rPr>
              <w:fldChar w:fldCharType="begin"/>
            </w:r>
            <w:r>
              <w:rPr>
                <w:noProof/>
              </w:rPr>
              <w:instrText xml:space="preserve"> PAGEREF _Toc228896087 \h </w:instrText>
            </w:r>
            <w:r>
              <w:rPr>
                <w:noProof/>
              </w:rPr>
            </w:r>
            <w:r>
              <w:rPr>
                <w:noProof/>
              </w:rPr>
              <w:fldChar w:fldCharType="separate"/>
            </w:r>
            <w:r>
              <w:rPr>
                <w:noProof/>
              </w:rPr>
              <w:t>1</w:t>
            </w:r>
            <w:r>
              <w:rPr>
                <w:noProof/>
              </w:rPr>
              <w:fldChar w:fldCharType="end"/>
            </w:r>
          </w:hyperlink>
        </w:p>
        <w:p w14:paraId="3F73063C" w14:textId="77777777" w:rsidR="00A80AFA" w:rsidRDefault="00A80AFA">
          <w:pPr>
            <w:pStyle w:val="TOC3"/>
            <w:tabs>
              <w:tab w:val="right" w:leader="dot" w:pos="9350"/>
            </w:tabs>
            <w:rPr>
              <w:noProof/>
            </w:rPr>
          </w:pPr>
          <w:hyperlink w:anchor="_Toc228896088" w:history="1">
            <w:r w:rsidRPr="005355AA">
              <w:rPr>
                <w:rStyle w:val="Hyperlink"/>
                <w:noProof/>
              </w:rPr>
              <w:t>7.6 Audit Trail</w:t>
            </w:r>
            <w:r>
              <w:rPr>
                <w:noProof/>
              </w:rPr>
              <w:tab/>
            </w:r>
            <w:r>
              <w:rPr>
                <w:noProof/>
              </w:rPr>
              <w:fldChar w:fldCharType="begin"/>
            </w:r>
            <w:r>
              <w:rPr>
                <w:noProof/>
              </w:rPr>
              <w:instrText xml:space="preserve"> PAGEREF _Toc228896088 \h </w:instrText>
            </w:r>
            <w:r>
              <w:rPr>
                <w:noProof/>
              </w:rPr>
            </w:r>
            <w:r>
              <w:rPr>
                <w:noProof/>
              </w:rPr>
              <w:fldChar w:fldCharType="separate"/>
            </w:r>
            <w:r>
              <w:rPr>
                <w:noProof/>
              </w:rPr>
              <w:t>1</w:t>
            </w:r>
            <w:r>
              <w:rPr>
                <w:noProof/>
              </w:rPr>
              <w:fldChar w:fldCharType="end"/>
            </w:r>
          </w:hyperlink>
        </w:p>
        <w:p w14:paraId="3AC30ACE" w14:textId="77777777" w:rsidR="00A80AFA" w:rsidRDefault="00A80AFA">
          <w:pPr>
            <w:pStyle w:val="TOC3"/>
            <w:tabs>
              <w:tab w:val="right" w:leader="dot" w:pos="9350"/>
            </w:tabs>
            <w:rPr>
              <w:noProof/>
            </w:rPr>
          </w:pPr>
          <w:hyperlink w:anchor="_Toc228896089" w:history="1">
            <w:r w:rsidRPr="005355AA">
              <w:rPr>
                <w:rStyle w:val="Hyperlink"/>
                <w:noProof/>
              </w:rPr>
              <w:t>7.7 Auto Claim Linking</w:t>
            </w:r>
            <w:r>
              <w:rPr>
                <w:noProof/>
              </w:rPr>
              <w:tab/>
            </w:r>
            <w:r>
              <w:rPr>
                <w:noProof/>
              </w:rPr>
              <w:fldChar w:fldCharType="begin"/>
            </w:r>
            <w:r>
              <w:rPr>
                <w:noProof/>
              </w:rPr>
              <w:instrText xml:space="preserve"> PAGEREF _Toc228896089 \h </w:instrText>
            </w:r>
            <w:r>
              <w:rPr>
                <w:noProof/>
              </w:rPr>
            </w:r>
            <w:r>
              <w:rPr>
                <w:noProof/>
              </w:rPr>
              <w:fldChar w:fldCharType="separate"/>
            </w:r>
            <w:r>
              <w:rPr>
                <w:noProof/>
              </w:rPr>
              <w:t>1</w:t>
            </w:r>
            <w:r>
              <w:rPr>
                <w:noProof/>
              </w:rPr>
              <w:fldChar w:fldCharType="end"/>
            </w:r>
          </w:hyperlink>
        </w:p>
        <w:p w14:paraId="678266F6" w14:textId="77777777" w:rsidR="00A80AFA" w:rsidRDefault="00A80AFA">
          <w:pPr>
            <w:pStyle w:val="TOC3"/>
            <w:tabs>
              <w:tab w:val="right" w:leader="dot" w:pos="9350"/>
            </w:tabs>
            <w:rPr>
              <w:noProof/>
            </w:rPr>
          </w:pPr>
          <w:hyperlink w:anchor="_Toc228896090" w:history="1">
            <w:r w:rsidRPr="005355AA">
              <w:rPr>
                <w:rStyle w:val="Hyperlink"/>
                <w:noProof/>
              </w:rPr>
              <w:t>7.8 Insights &amp; Analytics</w:t>
            </w:r>
            <w:r>
              <w:rPr>
                <w:noProof/>
              </w:rPr>
              <w:tab/>
            </w:r>
            <w:r>
              <w:rPr>
                <w:noProof/>
              </w:rPr>
              <w:fldChar w:fldCharType="begin"/>
            </w:r>
            <w:r>
              <w:rPr>
                <w:noProof/>
              </w:rPr>
              <w:instrText xml:space="preserve"> PAGEREF _Toc228896090 \h </w:instrText>
            </w:r>
            <w:r>
              <w:rPr>
                <w:noProof/>
              </w:rPr>
            </w:r>
            <w:r>
              <w:rPr>
                <w:noProof/>
              </w:rPr>
              <w:fldChar w:fldCharType="separate"/>
            </w:r>
            <w:r>
              <w:rPr>
                <w:noProof/>
              </w:rPr>
              <w:t>1</w:t>
            </w:r>
            <w:r>
              <w:rPr>
                <w:noProof/>
              </w:rPr>
              <w:fldChar w:fldCharType="end"/>
            </w:r>
          </w:hyperlink>
        </w:p>
        <w:p w14:paraId="10B4DB50" w14:textId="77777777" w:rsidR="00A80AFA" w:rsidRDefault="00A80AFA">
          <w:pPr>
            <w:pStyle w:val="TOC3"/>
            <w:tabs>
              <w:tab w:val="right" w:leader="dot" w:pos="9350"/>
            </w:tabs>
            <w:rPr>
              <w:noProof/>
            </w:rPr>
          </w:pPr>
          <w:hyperlink w:anchor="_Toc228896091" w:history="1">
            <w:r w:rsidRPr="005355AA">
              <w:rPr>
                <w:rStyle w:val="Hyperlink"/>
                <w:noProof/>
              </w:rPr>
              <w:t>7.9 Device Agnostic Solution</w:t>
            </w:r>
            <w:r>
              <w:rPr>
                <w:noProof/>
              </w:rPr>
              <w:tab/>
            </w:r>
            <w:r>
              <w:rPr>
                <w:noProof/>
              </w:rPr>
              <w:fldChar w:fldCharType="begin"/>
            </w:r>
            <w:r>
              <w:rPr>
                <w:noProof/>
              </w:rPr>
              <w:instrText xml:space="preserve"> PAGEREF _Toc228896091 \h </w:instrText>
            </w:r>
            <w:r>
              <w:rPr>
                <w:noProof/>
              </w:rPr>
            </w:r>
            <w:r>
              <w:rPr>
                <w:noProof/>
              </w:rPr>
              <w:fldChar w:fldCharType="separate"/>
            </w:r>
            <w:r>
              <w:rPr>
                <w:noProof/>
              </w:rPr>
              <w:t>1</w:t>
            </w:r>
            <w:r>
              <w:rPr>
                <w:noProof/>
              </w:rPr>
              <w:fldChar w:fldCharType="end"/>
            </w:r>
          </w:hyperlink>
        </w:p>
        <w:p w14:paraId="054E4DC7" w14:textId="77777777" w:rsidR="00A80AFA" w:rsidRDefault="00A80AFA">
          <w:pPr>
            <w:pStyle w:val="TOC3"/>
            <w:tabs>
              <w:tab w:val="right" w:leader="dot" w:pos="9350"/>
            </w:tabs>
            <w:rPr>
              <w:noProof/>
            </w:rPr>
          </w:pPr>
          <w:hyperlink w:anchor="_Toc228896092" w:history="1">
            <w:r w:rsidRPr="005355AA">
              <w:rPr>
                <w:rStyle w:val="Hyperlink"/>
                <w:noProof/>
              </w:rPr>
              <w:t>7.10 Collaborative Authoring</w:t>
            </w:r>
            <w:r>
              <w:rPr>
                <w:noProof/>
              </w:rPr>
              <w:tab/>
            </w:r>
            <w:r>
              <w:rPr>
                <w:noProof/>
              </w:rPr>
              <w:fldChar w:fldCharType="begin"/>
            </w:r>
            <w:r>
              <w:rPr>
                <w:noProof/>
              </w:rPr>
              <w:instrText xml:space="preserve"> PAGEREF _Toc228896092 \h </w:instrText>
            </w:r>
            <w:r>
              <w:rPr>
                <w:noProof/>
              </w:rPr>
            </w:r>
            <w:r>
              <w:rPr>
                <w:noProof/>
              </w:rPr>
              <w:fldChar w:fldCharType="separate"/>
            </w:r>
            <w:r>
              <w:rPr>
                <w:noProof/>
              </w:rPr>
              <w:t>1</w:t>
            </w:r>
            <w:r>
              <w:rPr>
                <w:noProof/>
              </w:rPr>
              <w:fldChar w:fldCharType="end"/>
            </w:r>
          </w:hyperlink>
        </w:p>
        <w:p w14:paraId="280A8A3C" w14:textId="77777777" w:rsidR="00A80AFA" w:rsidRDefault="00A80AFA">
          <w:pPr>
            <w:pStyle w:val="TOC3"/>
            <w:tabs>
              <w:tab w:val="right" w:leader="dot" w:pos="9350"/>
            </w:tabs>
            <w:rPr>
              <w:noProof/>
            </w:rPr>
          </w:pPr>
          <w:hyperlink w:anchor="_Toc228896093" w:history="1">
            <w:r w:rsidRPr="005355AA">
              <w:rPr>
                <w:rStyle w:val="Hyperlink"/>
                <w:noProof/>
              </w:rPr>
              <w:t>7.11 Stakeholder Management</w:t>
            </w:r>
            <w:r>
              <w:rPr>
                <w:noProof/>
              </w:rPr>
              <w:tab/>
            </w:r>
            <w:r>
              <w:rPr>
                <w:noProof/>
              </w:rPr>
              <w:fldChar w:fldCharType="begin"/>
            </w:r>
            <w:r>
              <w:rPr>
                <w:noProof/>
              </w:rPr>
              <w:instrText xml:space="preserve"> PAGEREF _Toc228896093 \h </w:instrText>
            </w:r>
            <w:r>
              <w:rPr>
                <w:noProof/>
              </w:rPr>
            </w:r>
            <w:r>
              <w:rPr>
                <w:noProof/>
              </w:rPr>
              <w:fldChar w:fldCharType="separate"/>
            </w:r>
            <w:r>
              <w:rPr>
                <w:noProof/>
              </w:rPr>
              <w:t>1</w:t>
            </w:r>
            <w:r>
              <w:rPr>
                <w:noProof/>
              </w:rPr>
              <w:fldChar w:fldCharType="end"/>
            </w:r>
          </w:hyperlink>
        </w:p>
        <w:p w14:paraId="3765E974" w14:textId="77777777" w:rsidR="00A80AFA" w:rsidRDefault="00A80AFA">
          <w:pPr>
            <w:pStyle w:val="TOC3"/>
            <w:tabs>
              <w:tab w:val="right" w:leader="dot" w:pos="9350"/>
            </w:tabs>
            <w:rPr>
              <w:noProof/>
            </w:rPr>
          </w:pPr>
          <w:hyperlink w:anchor="_Toc228896094" w:history="1">
            <w:r w:rsidRPr="005355AA">
              <w:rPr>
                <w:rStyle w:val="Hyperlink"/>
                <w:noProof/>
              </w:rPr>
              <w:t>7.12 Digital Asset Management (DAM)</w:t>
            </w:r>
            <w:r>
              <w:rPr>
                <w:noProof/>
              </w:rPr>
              <w:tab/>
            </w:r>
            <w:r>
              <w:rPr>
                <w:noProof/>
              </w:rPr>
              <w:fldChar w:fldCharType="begin"/>
            </w:r>
            <w:r>
              <w:rPr>
                <w:noProof/>
              </w:rPr>
              <w:instrText xml:space="preserve"> PAGEREF _Toc228896094 \h </w:instrText>
            </w:r>
            <w:r>
              <w:rPr>
                <w:noProof/>
              </w:rPr>
            </w:r>
            <w:r>
              <w:rPr>
                <w:noProof/>
              </w:rPr>
              <w:fldChar w:fldCharType="separate"/>
            </w:r>
            <w:r>
              <w:rPr>
                <w:noProof/>
              </w:rPr>
              <w:t>1</w:t>
            </w:r>
            <w:r>
              <w:rPr>
                <w:noProof/>
              </w:rPr>
              <w:fldChar w:fldCharType="end"/>
            </w:r>
          </w:hyperlink>
        </w:p>
        <w:p w14:paraId="5BB9CFD2" w14:textId="77777777" w:rsidR="00A80AFA" w:rsidRDefault="00A80AFA">
          <w:pPr>
            <w:pStyle w:val="TOC3"/>
            <w:tabs>
              <w:tab w:val="right" w:leader="dot" w:pos="9350"/>
            </w:tabs>
            <w:rPr>
              <w:noProof/>
            </w:rPr>
          </w:pPr>
          <w:hyperlink w:anchor="_Toc228896095" w:history="1">
            <w:r w:rsidRPr="005355AA">
              <w:rPr>
                <w:rStyle w:val="Hyperlink"/>
                <w:noProof/>
              </w:rPr>
              <w:t>7.13 Brand Portal</w:t>
            </w:r>
            <w:r>
              <w:rPr>
                <w:noProof/>
              </w:rPr>
              <w:tab/>
            </w:r>
            <w:r>
              <w:rPr>
                <w:noProof/>
              </w:rPr>
              <w:fldChar w:fldCharType="begin"/>
            </w:r>
            <w:r>
              <w:rPr>
                <w:noProof/>
              </w:rPr>
              <w:instrText xml:space="preserve"> PAGEREF _Toc228896095 \h </w:instrText>
            </w:r>
            <w:r>
              <w:rPr>
                <w:noProof/>
              </w:rPr>
            </w:r>
            <w:r>
              <w:rPr>
                <w:noProof/>
              </w:rPr>
              <w:fldChar w:fldCharType="separate"/>
            </w:r>
            <w:r>
              <w:rPr>
                <w:noProof/>
              </w:rPr>
              <w:t>1</w:t>
            </w:r>
            <w:r>
              <w:rPr>
                <w:noProof/>
              </w:rPr>
              <w:fldChar w:fldCharType="end"/>
            </w:r>
          </w:hyperlink>
        </w:p>
        <w:p w14:paraId="02668C7A" w14:textId="77777777" w:rsidR="00A80AFA" w:rsidRDefault="00A80AFA">
          <w:pPr>
            <w:pStyle w:val="TOC3"/>
            <w:tabs>
              <w:tab w:val="right" w:leader="dot" w:pos="9350"/>
            </w:tabs>
            <w:rPr>
              <w:noProof/>
            </w:rPr>
          </w:pPr>
          <w:hyperlink w:anchor="_Toc228896096" w:history="1">
            <w:r w:rsidRPr="005355AA">
              <w:rPr>
                <w:rStyle w:val="Hyperlink"/>
                <w:noProof/>
              </w:rPr>
              <w:t>7.14 Zero Footprint Solution</w:t>
            </w:r>
            <w:r>
              <w:rPr>
                <w:noProof/>
              </w:rPr>
              <w:tab/>
            </w:r>
            <w:r>
              <w:rPr>
                <w:noProof/>
              </w:rPr>
              <w:fldChar w:fldCharType="begin"/>
            </w:r>
            <w:r>
              <w:rPr>
                <w:noProof/>
              </w:rPr>
              <w:instrText xml:space="preserve"> PAGEREF _Toc228896096 \h </w:instrText>
            </w:r>
            <w:r>
              <w:rPr>
                <w:noProof/>
              </w:rPr>
            </w:r>
            <w:r>
              <w:rPr>
                <w:noProof/>
              </w:rPr>
              <w:fldChar w:fldCharType="separate"/>
            </w:r>
            <w:r>
              <w:rPr>
                <w:noProof/>
              </w:rPr>
              <w:t>1</w:t>
            </w:r>
            <w:r>
              <w:rPr>
                <w:noProof/>
              </w:rPr>
              <w:fldChar w:fldCharType="end"/>
            </w:r>
          </w:hyperlink>
        </w:p>
        <w:p w14:paraId="3327C7FD" w14:textId="77777777" w:rsidR="00A80AFA" w:rsidRDefault="00A80AFA">
          <w:pPr>
            <w:pStyle w:val="TOC3"/>
            <w:tabs>
              <w:tab w:val="right" w:leader="dot" w:pos="9350"/>
            </w:tabs>
            <w:rPr>
              <w:noProof/>
            </w:rPr>
          </w:pPr>
          <w:hyperlink w:anchor="_Toc228896097" w:history="1">
            <w:r w:rsidRPr="005355AA">
              <w:rPr>
                <w:rStyle w:val="Hyperlink"/>
                <w:noProof/>
              </w:rPr>
              <w:t>7.15 21 CFR Part 11 Compliance</w:t>
            </w:r>
            <w:r>
              <w:rPr>
                <w:noProof/>
              </w:rPr>
              <w:tab/>
            </w:r>
            <w:r>
              <w:rPr>
                <w:noProof/>
              </w:rPr>
              <w:fldChar w:fldCharType="begin"/>
            </w:r>
            <w:r>
              <w:rPr>
                <w:noProof/>
              </w:rPr>
              <w:instrText xml:space="preserve"> PAGEREF _Toc228896097 \h </w:instrText>
            </w:r>
            <w:r>
              <w:rPr>
                <w:noProof/>
              </w:rPr>
            </w:r>
            <w:r>
              <w:rPr>
                <w:noProof/>
              </w:rPr>
              <w:fldChar w:fldCharType="separate"/>
            </w:r>
            <w:r>
              <w:rPr>
                <w:noProof/>
              </w:rPr>
              <w:t>1</w:t>
            </w:r>
            <w:r>
              <w:rPr>
                <w:noProof/>
              </w:rPr>
              <w:fldChar w:fldCharType="end"/>
            </w:r>
          </w:hyperlink>
        </w:p>
        <w:p w14:paraId="182FFA13" w14:textId="77777777" w:rsidR="00A80AFA" w:rsidRDefault="00A80AFA">
          <w:pPr>
            <w:pStyle w:val="TOC3"/>
            <w:tabs>
              <w:tab w:val="right" w:leader="dot" w:pos="9350"/>
            </w:tabs>
            <w:rPr>
              <w:noProof/>
            </w:rPr>
          </w:pPr>
          <w:hyperlink w:anchor="_Toc228896098" w:history="1">
            <w:r w:rsidRPr="005355AA">
              <w:rPr>
                <w:rStyle w:val="Hyperlink"/>
                <w:noProof/>
              </w:rPr>
              <w:t>7.16 eCTD Compliance Package Generation</w:t>
            </w:r>
            <w:r>
              <w:rPr>
                <w:noProof/>
              </w:rPr>
              <w:tab/>
            </w:r>
            <w:r>
              <w:rPr>
                <w:noProof/>
              </w:rPr>
              <w:fldChar w:fldCharType="begin"/>
            </w:r>
            <w:r>
              <w:rPr>
                <w:noProof/>
              </w:rPr>
              <w:instrText xml:space="preserve"> PAGEREF _Toc228896098 \h </w:instrText>
            </w:r>
            <w:r>
              <w:rPr>
                <w:noProof/>
              </w:rPr>
            </w:r>
            <w:r>
              <w:rPr>
                <w:noProof/>
              </w:rPr>
              <w:fldChar w:fldCharType="separate"/>
            </w:r>
            <w:r>
              <w:rPr>
                <w:noProof/>
              </w:rPr>
              <w:t>1</w:t>
            </w:r>
            <w:r>
              <w:rPr>
                <w:noProof/>
              </w:rPr>
              <w:fldChar w:fldCharType="end"/>
            </w:r>
          </w:hyperlink>
        </w:p>
        <w:p w14:paraId="0399681F" w14:textId="77777777" w:rsidR="00A80AFA" w:rsidRDefault="00A80AFA">
          <w:pPr>
            <w:pStyle w:val="TOC3"/>
            <w:tabs>
              <w:tab w:val="right" w:leader="dot" w:pos="9350"/>
            </w:tabs>
            <w:rPr>
              <w:noProof/>
            </w:rPr>
          </w:pPr>
          <w:hyperlink w:anchor="_Toc228896099" w:history="1">
            <w:r w:rsidRPr="005355AA">
              <w:rPr>
                <w:rStyle w:val="Hyperlink"/>
                <w:noProof/>
              </w:rPr>
              <w:t>7.17 Related ISI/PI Relationships</w:t>
            </w:r>
            <w:r>
              <w:rPr>
                <w:noProof/>
              </w:rPr>
              <w:tab/>
            </w:r>
            <w:r>
              <w:rPr>
                <w:noProof/>
              </w:rPr>
              <w:fldChar w:fldCharType="begin"/>
            </w:r>
            <w:r>
              <w:rPr>
                <w:noProof/>
              </w:rPr>
              <w:instrText xml:space="preserve"> PAGEREF _Toc228896099 \h </w:instrText>
            </w:r>
            <w:r>
              <w:rPr>
                <w:noProof/>
              </w:rPr>
            </w:r>
            <w:r>
              <w:rPr>
                <w:noProof/>
              </w:rPr>
              <w:fldChar w:fldCharType="separate"/>
            </w:r>
            <w:r>
              <w:rPr>
                <w:noProof/>
              </w:rPr>
              <w:t>1</w:t>
            </w:r>
            <w:r>
              <w:rPr>
                <w:noProof/>
              </w:rPr>
              <w:fldChar w:fldCharType="end"/>
            </w:r>
          </w:hyperlink>
        </w:p>
        <w:p w14:paraId="2F3C3019" w14:textId="77777777" w:rsidR="00A80AFA" w:rsidRDefault="00A80AFA">
          <w:pPr>
            <w:pStyle w:val="TOC3"/>
            <w:tabs>
              <w:tab w:val="right" w:leader="dot" w:pos="9350"/>
            </w:tabs>
            <w:rPr>
              <w:noProof/>
            </w:rPr>
          </w:pPr>
          <w:hyperlink w:anchor="_Toc228896100" w:history="1">
            <w:r w:rsidRPr="005355AA">
              <w:rPr>
                <w:rStyle w:val="Hyperlink"/>
                <w:noProof/>
              </w:rPr>
              <w:t>7.18 Document Product Registration Checks</w:t>
            </w:r>
            <w:r>
              <w:rPr>
                <w:noProof/>
              </w:rPr>
              <w:tab/>
            </w:r>
            <w:r>
              <w:rPr>
                <w:noProof/>
              </w:rPr>
              <w:fldChar w:fldCharType="begin"/>
            </w:r>
            <w:r>
              <w:rPr>
                <w:noProof/>
              </w:rPr>
              <w:instrText xml:space="preserve"> PAGEREF _Toc228896100 \h </w:instrText>
            </w:r>
            <w:r>
              <w:rPr>
                <w:noProof/>
              </w:rPr>
            </w:r>
            <w:r>
              <w:rPr>
                <w:noProof/>
              </w:rPr>
              <w:fldChar w:fldCharType="separate"/>
            </w:r>
            <w:r>
              <w:rPr>
                <w:noProof/>
              </w:rPr>
              <w:t>1</w:t>
            </w:r>
            <w:r>
              <w:rPr>
                <w:noProof/>
              </w:rPr>
              <w:fldChar w:fldCharType="end"/>
            </w:r>
          </w:hyperlink>
        </w:p>
        <w:p w14:paraId="330E09D2" w14:textId="77777777" w:rsidR="00A80AFA" w:rsidRDefault="00A80AFA">
          <w:pPr>
            <w:pStyle w:val="TOC3"/>
            <w:tabs>
              <w:tab w:val="right" w:leader="dot" w:pos="9350"/>
            </w:tabs>
            <w:rPr>
              <w:noProof/>
            </w:rPr>
          </w:pPr>
          <w:hyperlink w:anchor="_Toc228896101" w:history="1">
            <w:r w:rsidRPr="005355AA">
              <w:rPr>
                <w:rStyle w:val="Hyperlink"/>
                <w:noProof/>
              </w:rPr>
              <w:t>7.19 Modular Content</w:t>
            </w:r>
            <w:r>
              <w:rPr>
                <w:noProof/>
              </w:rPr>
              <w:tab/>
            </w:r>
            <w:r>
              <w:rPr>
                <w:noProof/>
              </w:rPr>
              <w:fldChar w:fldCharType="begin"/>
            </w:r>
            <w:r>
              <w:rPr>
                <w:noProof/>
              </w:rPr>
              <w:instrText xml:space="preserve"> PAGEREF _Toc228896101 \h </w:instrText>
            </w:r>
            <w:r>
              <w:rPr>
                <w:noProof/>
              </w:rPr>
            </w:r>
            <w:r>
              <w:rPr>
                <w:noProof/>
              </w:rPr>
              <w:fldChar w:fldCharType="separate"/>
            </w:r>
            <w:r>
              <w:rPr>
                <w:noProof/>
              </w:rPr>
              <w:t>1</w:t>
            </w:r>
            <w:r>
              <w:rPr>
                <w:noProof/>
              </w:rPr>
              <w:fldChar w:fldCharType="end"/>
            </w:r>
          </w:hyperlink>
        </w:p>
        <w:p w14:paraId="3C9B95DB" w14:textId="77777777" w:rsidR="00A80AFA" w:rsidRDefault="00A80AFA">
          <w:pPr>
            <w:pStyle w:val="TOC3"/>
            <w:tabs>
              <w:tab w:val="right" w:leader="dot" w:pos="9350"/>
            </w:tabs>
            <w:rPr>
              <w:noProof/>
            </w:rPr>
          </w:pPr>
          <w:hyperlink w:anchor="_Toc228896102" w:history="1">
            <w:r w:rsidRPr="005355AA">
              <w:rPr>
                <w:rStyle w:val="Hyperlink"/>
                <w:noProof/>
              </w:rPr>
              <w:t>7.20 Content Similarity Scores (AI)</w:t>
            </w:r>
            <w:r>
              <w:rPr>
                <w:noProof/>
              </w:rPr>
              <w:tab/>
            </w:r>
            <w:r>
              <w:rPr>
                <w:noProof/>
              </w:rPr>
              <w:fldChar w:fldCharType="begin"/>
            </w:r>
            <w:r>
              <w:rPr>
                <w:noProof/>
              </w:rPr>
              <w:instrText xml:space="preserve"> PAGEREF _Toc228896102 \h </w:instrText>
            </w:r>
            <w:r>
              <w:rPr>
                <w:noProof/>
              </w:rPr>
            </w:r>
            <w:r>
              <w:rPr>
                <w:noProof/>
              </w:rPr>
              <w:fldChar w:fldCharType="separate"/>
            </w:r>
            <w:r>
              <w:rPr>
                <w:noProof/>
              </w:rPr>
              <w:t>1</w:t>
            </w:r>
            <w:r>
              <w:rPr>
                <w:noProof/>
              </w:rPr>
              <w:fldChar w:fldCharType="end"/>
            </w:r>
          </w:hyperlink>
        </w:p>
        <w:p w14:paraId="37D0C0DC" w14:textId="77777777" w:rsidR="00A80AFA" w:rsidRDefault="00A80AFA">
          <w:pPr>
            <w:pStyle w:val="TOC3"/>
            <w:tabs>
              <w:tab w:val="right" w:leader="dot" w:pos="9350"/>
            </w:tabs>
            <w:rPr>
              <w:noProof/>
            </w:rPr>
          </w:pPr>
          <w:hyperlink w:anchor="_Toc228896103" w:history="1">
            <w:r w:rsidRPr="005355AA">
              <w:rPr>
                <w:rStyle w:val="Hyperlink"/>
                <w:noProof/>
              </w:rPr>
              <w:t>7.21 Controlled Vocabularies</w:t>
            </w:r>
            <w:r>
              <w:rPr>
                <w:noProof/>
              </w:rPr>
              <w:tab/>
            </w:r>
            <w:r>
              <w:rPr>
                <w:noProof/>
              </w:rPr>
              <w:fldChar w:fldCharType="begin"/>
            </w:r>
            <w:r>
              <w:rPr>
                <w:noProof/>
              </w:rPr>
              <w:instrText xml:space="preserve"> PAGEREF _Toc228896103 \h </w:instrText>
            </w:r>
            <w:r>
              <w:rPr>
                <w:noProof/>
              </w:rPr>
            </w:r>
            <w:r>
              <w:rPr>
                <w:noProof/>
              </w:rPr>
              <w:fldChar w:fldCharType="separate"/>
            </w:r>
            <w:r>
              <w:rPr>
                <w:noProof/>
              </w:rPr>
              <w:t>1</w:t>
            </w:r>
            <w:r>
              <w:rPr>
                <w:noProof/>
              </w:rPr>
              <w:fldChar w:fldCharType="end"/>
            </w:r>
          </w:hyperlink>
        </w:p>
        <w:p w14:paraId="5E838AA4" w14:textId="77777777" w:rsidR="00A80AFA" w:rsidRDefault="00A80AFA">
          <w:pPr>
            <w:pStyle w:val="TOC3"/>
            <w:tabs>
              <w:tab w:val="right" w:leader="dot" w:pos="9350"/>
            </w:tabs>
            <w:rPr>
              <w:noProof/>
            </w:rPr>
          </w:pPr>
          <w:hyperlink w:anchor="_Toc228896104" w:history="1">
            <w:r w:rsidRPr="005355AA">
              <w:rPr>
                <w:rStyle w:val="Hyperlink"/>
                <w:noProof/>
              </w:rPr>
              <w:t>7.22 Automated Image Tagging (AI)</w:t>
            </w:r>
            <w:r>
              <w:rPr>
                <w:noProof/>
              </w:rPr>
              <w:tab/>
            </w:r>
            <w:r>
              <w:rPr>
                <w:noProof/>
              </w:rPr>
              <w:fldChar w:fldCharType="begin"/>
            </w:r>
            <w:r>
              <w:rPr>
                <w:noProof/>
              </w:rPr>
              <w:instrText xml:space="preserve"> PAGEREF _Toc228896104 \h </w:instrText>
            </w:r>
            <w:r>
              <w:rPr>
                <w:noProof/>
              </w:rPr>
            </w:r>
            <w:r>
              <w:rPr>
                <w:noProof/>
              </w:rPr>
              <w:fldChar w:fldCharType="separate"/>
            </w:r>
            <w:r>
              <w:rPr>
                <w:noProof/>
              </w:rPr>
              <w:t>1</w:t>
            </w:r>
            <w:r>
              <w:rPr>
                <w:noProof/>
              </w:rPr>
              <w:fldChar w:fldCharType="end"/>
            </w:r>
          </w:hyperlink>
        </w:p>
        <w:p w14:paraId="776AA3CB" w14:textId="77777777" w:rsidR="00A80AFA" w:rsidRDefault="00A80AFA">
          <w:pPr>
            <w:pStyle w:val="TOC3"/>
            <w:tabs>
              <w:tab w:val="right" w:leader="dot" w:pos="9350"/>
            </w:tabs>
            <w:rPr>
              <w:noProof/>
            </w:rPr>
          </w:pPr>
          <w:hyperlink w:anchor="_Toc228896105" w:history="1">
            <w:r w:rsidRPr="005355AA">
              <w:rPr>
                <w:rStyle w:val="Hyperlink"/>
                <w:noProof/>
              </w:rPr>
              <w:t>7.23 Multichannel Publishing &amp; Content Distribution</w:t>
            </w:r>
            <w:r>
              <w:rPr>
                <w:noProof/>
              </w:rPr>
              <w:tab/>
            </w:r>
            <w:r>
              <w:rPr>
                <w:noProof/>
              </w:rPr>
              <w:fldChar w:fldCharType="begin"/>
            </w:r>
            <w:r>
              <w:rPr>
                <w:noProof/>
              </w:rPr>
              <w:instrText xml:space="preserve"> PAGEREF _Toc228896105 \h </w:instrText>
            </w:r>
            <w:r>
              <w:rPr>
                <w:noProof/>
              </w:rPr>
            </w:r>
            <w:r>
              <w:rPr>
                <w:noProof/>
              </w:rPr>
              <w:fldChar w:fldCharType="separate"/>
            </w:r>
            <w:r>
              <w:rPr>
                <w:noProof/>
              </w:rPr>
              <w:t>1</w:t>
            </w:r>
            <w:r>
              <w:rPr>
                <w:noProof/>
              </w:rPr>
              <w:fldChar w:fldCharType="end"/>
            </w:r>
          </w:hyperlink>
        </w:p>
        <w:p w14:paraId="511AAA5E" w14:textId="77777777" w:rsidR="00A80AFA" w:rsidRDefault="00A80AFA">
          <w:pPr>
            <w:pStyle w:val="TOC3"/>
            <w:tabs>
              <w:tab w:val="right" w:leader="dot" w:pos="9350"/>
            </w:tabs>
            <w:rPr>
              <w:noProof/>
            </w:rPr>
          </w:pPr>
          <w:hyperlink w:anchor="_Toc228896106" w:history="1">
            <w:r w:rsidRPr="005355AA">
              <w:rPr>
                <w:rStyle w:val="Hyperlink"/>
                <w:noProof/>
              </w:rPr>
              <w:t>7.24 Communication Objectives &amp; Content Strategy</w:t>
            </w:r>
            <w:r>
              <w:rPr>
                <w:noProof/>
              </w:rPr>
              <w:tab/>
            </w:r>
            <w:r>
              <w:rPr>
                <w:noProof/>
              </w:rPr>
              <w:fldChar w:fldCharType="begin"/>
            </w:r>
            <w:r>
              <w:rPr>
                <w:noProof/>
              </w:rPr>
              <w:instrText xml:space="preserve"> PAGEREF _Toc228896106 \h </w:instrText>
            </w:r>
            <w:r>
              <w:rPr>
                <w:noProof/>
              </w:rPr>
            </w:r>
            <w:r>
              <w:rPr>
                <w:noProof/>
              </w:rPr>
              <w:fldChar w:fldCharType="separate"/>
            </w:r>
            <w:r>
              <w:rPr>
                <w:noProof/>
              </w:rPr>
              <w:t>1</w:t>
            </w:r>
            <w:r>
              <w:rPr>
                <w:noProof/>
              </w:rPr>
              <w:fldChar w:fldCharType="end"/>
            </w:r>
          </w:hyperlink>
        </w:p>
        <w:p w14:paraId="0706A926" w14:textId="77777777" w:rsidR="00A80AFA" w:rsidRDefault="00A80AFA">
          <w:pPr>
            <w:pStyle w:val="TOC1"/>
            <w:tabs>
              <w:tab w:val="right" w:leader="dot" w:pos="9350"/>
            </w:tabs>
            <w:rPr>
              <w:noProof/>
            </w:rPr>
          </w:pPr>
          <w:hyperlink w:anchor="_Toc228896107" w:history="1">
            <w:r w:rsidRPr="005355AA">
              <w:rPr>
                <w:rStyle w:val="Hyperlink"/>
                <w:noProof/>
              </w:rPr>
              <w:t>8. Technical Architecture</w:t>
            </w:r>
            <w:r>
              <w:rPr>
                <w:noProof/>
              </w:rPr>
              <w:tab/>
            </w:r>
            <w:r>
              <w:rPr>
                <w:noProof/>
              </w:rPr>
              <w:fldChar w:fldCharType="begin"/>
            </w:r>
            <w:r>
              <w:rPr>
                <w:noProof/>
              </w:rPr>
              <w:instrText xml:space="preserve"> PAGEREF _Toc228896107 \h </w:instrText>
            </w:r>
            <w:r>
              <w:rPr>
                <w:noProof/>
              </w:rPr>
            </w:r>
            <w:r>
              <w:rPr>
                <w:noProof/>
              </w:rPr>
              <w:fldChar w:fldCharType="separate"/>
            </w:r>
            <w:r>
              <w:rPr>
                <w:noProof/>
              </w:rPr>
              <w:t>1</w:t>
            </w:r>
            <w:r>
              <w:rPr>
                <w:noProof/>
              </w:rPr>
              <w:fldChar w:fldCharType="end"/>
            </w:r>
          </w:hyperlink>
        </w:p>
        <w:p w14:paraId="2593D7D8" w14:textId="77777777" w:rsidR="00A80AFA" w:rsidRDefault="00A80AFA">
          <w:pPr>
            <w:pStyle w:val="TOC2"/>
            <w:tabs>
              <w:tab w:val="right" w:leader="dot" w:pos="9350"/>
            </w:tabs>
            <w:rPr>
              <w:noProof/>
            </w:rPr>
          </w:pPr>
          <w:hyperlink w:anchor="_Toc228896108" w:history="1">
            <w:r w:rsidRPr="005355AA">
              <w:rPr>
                <w:rStyle w:val="Hyperlink"/>
                <w:noProof/>
              </w:rPr>
              <w:t>8.1 Architecture Principles</w:t>
            </w:r>
            <w:r>
              <w:rPr>
                <w:noProof/>
              </w:rPr>
              <w:tab/>
            </w:r>
            <w:r>
              <w:rPr>
                <w:noProof/>
              </w:rPr>
              <w:fldChar w:fldCharType="begin"/>
            </w:r>
            <w:r>
              <w:rPr>
                <w:noProof/>
              </w:rPr>
              <w:instrText xml:space="preserve"> PAGEREF _Toc228896108 \h </w:instrText>
            </w:r>
            <w:r>
              <w:rPr>
                <w:noProof/>
              </w:rPr>
            </w:r>
            <w:r>
              <w:rPr>
                <w:noProof/>
              </w:rPr>
              <w:fldChar w:fldCharType="separate"/>
            </w:r>
            <w:r>
              <w:rPr>
                <w:noProof/>
              </w:rPr>
              <w:t>1</w:t>
            </w:r>
            <w:r>
              <w:rPr>
                <w:noProof/>
              </w:rPr>
              <w:fldChar w:fldCharType="end"/>
            </w:r>
          </w:hyperlink>
        </w:p>
        <w:p w14:paraId="33CC466C" w14:textId="77777777" w:rsidR="00A80AFA" w:rsidRDefault="00A80AFA">
          <w:pPr>
            <w:pStyle w:val="TOC2"/>
            <w:tabs>
              <w:tab w:val="right" w:leader="dot" w:pos="9350"/>
            </w:tabs>
            <w:rPr>
              <w:noProof/>
            </w:rPr>
          </w:pPr>
          <w:hyperlink w:anchor="_Toc228896109" w:history="1">
            <w:r w:rsidRPr="005355AA">
              <w:rPr>
                <w:rStyle w:val="Hyperlink"/>
                <w:noProof/>
              </w:rPr>
              <w:t>8.2 Technology Stack</w:t>
            </w:r>
            <w:r>
              <w:rPr>
                <w:noProof/>
              </w:rPr>
              <w:tab/>
            </w:r>
            <w:r>
              <w:rPr>
                <w:noProof/>
              </w:rPr>
              <w:fldChar w:fldCharType="begin"/>
            </w:r>
            <w:r>
              <w:rPr>
                <w:noProof/>
              </w:rPr>
              <w:instrText xml:space="preserve"> PAGEREF _Toc228896109 \h </w:instrText>
            </w:r>
            <w:r>
              <w:rPr>
                <w:noProof/>
              </w:rPr>
            </w:r>
            <w:r>
              <w:rPr>
                <w:noProof/>
              </w:rPr>
              <w:fldChar w:fldCharType="separate"/>
            </w:r>
            <w:r>
              <w:rPr>
                <w:noProof/>
              </w:rPr>
              <w:t>1</w:t>
            </w:r>
            <w:r>
              <w:rPr>
                <w:noProof/>
              </w:rPr>
              <w:fldChar w:fldCharType="end"/>
            </w:r>
          </w:hyperlink>
        </w:p>
        <w:p w14:paraId="3EB6659E" w14:textId="77777777" w:rsidR="00A80AFA" w:rsidRDefault="00A80AFA">
          <w:pPr>
            <w:pStyle w:val="TOC2"/>
            <w:tabs>
              <w:tab w:val="right" w:leader="dot" w:pos="9350"/>
            </w:tabs>
            <w:rPr>
              <w:noProof/>
            </w:rPr>
          </w:pPr>
          <w:hyperlink w:anchor="_Toc228896110" w:history="1">
            <w:r w:rsidRPr="005355AA">
              <w:rPr>
                <w:rStyle w:val="Hyperlink"/>
                <w:noProof/>
              </w:rPr>
              <w:t>8.3 Microservices Architecture</w:t>
            </w:r>
            <w:r>
              <w:rPr>
                <w:noProof/>
              </w:rPr>
              <w:tab/>
            </w:r>
            <w:r>
              <w:rPr>
                <w:noProof/>
              </w:rPr>
              <w:fldChar w:fldCharType="begin"/>
            </w:r>
            <w:r>
              <w:rPr>
                <w:noProof/>
              </w:rPr>
              <w:instrText xml:space="preserve"> PAGEREF _Toc228896110 \h </w:instrText>
            </w:r>
            <w:r>
              <w:rPr>
                <w:noProof/>
              </w:rPr>
            </w:r>
            <w:r>
              <w:rPr>
                <w:noProof/>
              </w:rPr>
              <w:fldChar w:fldCharType="separate"/>
            </w:r>
            <w:r>
              <w:rPr>
                <w:noProof/>
              </w:rPr>
              <w:t>1</w:t>
            </w:r>
            <w:r>
              <w:rPr>
                <w:noProof/>
              </w:rPr>
              <w:fldChar w:fldCharType="end"/>
            </w:r>
          </w:hyperlink>
        </w:p>
        <w:p w14:paraId="766523B4" w14:textId="77777777" w:rsidR="00A80AFA" w:rsidRDefault="00A80AFA">
          <w:pPr>
            <w:pStyle w:val="TOC2"/>
            <w:tabs>
              <w:tab w:val="right" w:leader="dot" w:pos="9350"/>
            </w:tabs>
            <w:rPr>
              <w:noProof/>
            </w:rPr>
          </w:pPr>
          <w:hyperlink w:anchor="_Toc228896111" w:history="1">
            <w:r w:rsidRPr="005355AA">
              <w:rPr>
                <w:rStyle w:val="Hyperlink"/>
                <w:noProof/>
              </w:rPr>
              <w:t>8.4 Data Flow Architecture</w:t>
            </w:r>
            <w:r>
              <w:rPr>
                <w:noProof/>
              </w:rPr>
              <w:tab/>
            </w:r>
            <w:r>
              <w:rPr>
                <w:noProof/>
              </w:rPr>
              <w:fldChar w:fldCharType="begin"/>
            </w:r>
            <w:r>
              <w:rPr>
                <w:noProof/>
              </w:rPr>
              <w:instrText xml:space="preserve"> PAGEREF _Toc228896111 \h </w:instrText>
            </w:r>
            <w:r>
              <w:rPr>
                <w:noProof/>
              </w:rPr>
            </w:r>
            <w:r>
              <w:rPr>
                <w:noProof/>
              </w:rPr>
              <w:fldChar w:fldCharType="separate"/>
            </w:r>
            <w:r>
              <w:rPr>
                <w:noProof/>
              </w:rPr>
              <w:t>1</w:t>
            </w:r>
            <w:r>
              <w:rPr>
                <w:noProof/>
              </w:rPr>
              <w:fldChar w:fldCharType="end"/>
            </w:r>
          </w:hyperlink>
        </w:p>
        <w:p w14:paraId="2117B145" w14:textId="77777777" w:rsidR="00A80AFA" w:rsidRDefault="00A80AFA">
          <w:pPr>
            <w:pStyle w:val="TOC2"/>
            <w:tabs>
              <w:tab w:val="right" w:leader="dot" w:pos="9350"/>
            </w:tabs>
            <w:rPr>
              <w:noProof/>
            </w:rPr>
          </w:pPr>
          <w:hyperlink w:anchor="_Toc228896112" w:history="1">
            <w:r w:rsidRPr="005355AA">
              <w:rPr>
                <w:rStyle w:val="Hyperlink"/>
                <w:noProof/>
              </w:rPr>
              <w:t>8.5 Inter-Service Communication</w:t>
            </w:r>
            <w:r>
              <w:rPr>
                <w:noProof/>
              </w:rPr>
              <w:tab/>
            </w:r>
            <w:r>
              <w:rPr>
                <w:noProof/>
              </w:rPr>
              <w:fldChar w:fldCharType="begin"/>
            </w:r>
            <w:r>
              <w:rPr>
                <w:noProof/>
              </w:rPr>
              <w:instrText xml:space="preserve"> PAGEREF _Toc228896112 \h </w:instrText>
            </w:r>
            <w:r>
              <w:rPr>
                <w:noProof/>
              </w:rPr>
            </w:r>
            <w:r>
              <w:rPr>
                <w:noProof/>
              </w:rPr>
              <w:fldChar w:fldCharType="separate"/>
            </w:r>
            <w:r>
              <w:rPr>
                <w:noProof/>
              </w:rPr>
              <w:t>1</w:t>
            </w:r>
            <w:r>
              <w:rPr>
                <w:noProof/>
              </w:rPr>
              <w:fldChar w:fldCharType="end"/>
            </w:r>
          </w:hyperlink>
        </w:p>
        <w:p w14:paraId="24F867BB" w14:textId="77777777" w:rsidR="00A80AFA" w:rsidRDefault="00A80AFA">
          <w:pPr>
            <w:pStyle w:val="TOC1"/>
            <w:tabs>
              <w:tab w:val="right" w:leader="dot" w:pos="9350"/>
            </w:tabs>
            <w:rPr>
              <w:noProof/>
            </w:rPr>
          </w:pPr>
          <w:hyperlink w:anchor="_Toc228896113" w:history="1">
            <w:r w:rsidRPr="005355AA">
              <w:rPr>
                <w:rStyle w:val="Hyperlink"/>
                <w:noProof/>
              </w:rPr>
              <w:t>9. Data Model &amp; Database Design</w:t>
            </w:r>
            <w:r>
              <w:rPr>
                <w:noProof/>
              </w:rPr>
              <w:tab/>
            </w:r>
            <w:r>
              <w:rPr>
                <w:noProof/>
              </w:rPr>
              <w:fldChar w:fldCharType="begin"/>
            </w:r>
            <w:r>
              <w:rPr>
                <w:noProof/>
              </w:rPr>
              <w:instrText xml:space="preserve"> PAGEREF _Toc228896113 \h </w:instrText>
            </w:r>
            <w:r>
              <w:rPr>
                <w:noProof/>
              </w:rPr>
            </w:r>
            <w:r>
              <w:rPr>
                <w:noProof/>
              </w:rPr>
              <w:fldChar w:fldCharType="separate"/>
            </w:r>
            <w:r>
              <w:rPr>
                <w:noProof/>
              </w:rPr>
              <w:t>1</w:t>
            </w:r>
            <w:r>
              <w:rPr>
                <w:noProof/>
              </w:rPr>
              <w:fldChar w:fldCharType="end"/>
            </w:r>
          </w:hyperlink>
        </w:p>
        <w:p w14:paraId="68B0253B" w14:textId="77777777" w:rsidR="00A80AFA" w:rsidRDefault="00A80AFA">
          <w:pPr>
            <w:pStyle w:val="TOC2"/>
            <w:tabs>
              <w:tab w:val="right" w:leader="dot" w:pos="9350"/>
            </w:tabs>
            <w:rPr>
              <w:noProof/>
            </w:rPr>
          </w:pPr>
          <w:hyperlink w:anchor="_Toc228896114" w:history="1">
            <w:r w:rsidRPr="005355AA">
              <w:rPr>
                <w:rStyle w:val="Hyperlink"/>
                <w:noProof/>
              </w:rPr>
              <w:t>9.1 Core Entity Relationship Summary</w:t>
            </w:r>
            <w:r>
              <w:rPr>
                <w:noProof/>
              </w:rPr>
              <w:tab/>
            </w:r>
            <w:r>
              <w:rPr>
                <w:noProof/>
              </w:rPr>
              <w:fldChar w:fldCharType="begin"/>
            </w:r>
            <w:r>
              <w:rPr>
                <w:noProof/>
              </w:rPr>
              <w:instrText xml:space="preserve"> PAGEREF _Toc228896114 \h </w:instrText>
            </w:r>
            <w:r>
              <w:rPr>
                <w:noProof/>
              </w:rPr>
            </w:r>
            <w:r>
              <w:rPr>
                <w:noProof/>
              </w:rPr>
              <w:fldChar w:fldCharType="separate"/>
            </w:r>
            <w:r>
              <w:rPr>
                <w:noProof/>
              </w:rPr>
              <w:t>1</w:t>
            </w:r>
            <w:r>
              <w:rPr>
                <w:noProof/>
              </w:rPr>
              <w:fldChar w:fldCharType="end"/>
            </w:r>
          </w:hyperlink>
        </w:p>
        <w:p w14:paraId="48914065" w14:textId="77777777" w:rsidR="00A80AFA" w:rsidRDefault="00A80AFA">
          <w:pPr>
            <w:pStyle w:val="TOC2"/>
            <w:tabs>
              <w:tab w:val="right" w:leader="dot" w:pos="9350"/>
            </w:tabs>
            <w:rPr>
              <w:noProof/>
            </w:rPr>
          </w:pPr>
          <w:hyperlink w:anchor="_Toc228896115" w:history="1">
            <w:r w:rsidRPr="005355AA">
              <w:rPr>
                <w:rStyle w:val="Hyperlink"/>
                <w:noProof/>
              </w:rPr>
              <w:t>9.2 Key Table Schemas</w:t>
            </w:r>
            <w:r>
              <w:rPr>
                <w:noProof/>
              </w:rPr>
              <w:tab/>
            </w:r>
            <w:r>
              <w:rPr>
                <w:noProof/>
              </w:rPr>
              <w:fldChar w:fldCharType="begin"/>
            </w:r>
            <w:r>
              <w:rPr>
                <w:noProof/>
              </w:rPr>
              <w:instrText xml:space="preserve"> PAGEREF _Toc228896115 \h </w:instrText>
            </w:r>
            <w:r>
              <w:rPr>
                <w:noProof/>
              </w:rPr>
            </w:r>
            <w:r>
              <w:rPr>
                <w:noProof/>
              </w:rPr>
              <w:fldChar w:fldCharType="separate"/>
            </w:r>
            <w:r>
              <w:rPr>
                <w:noProof/>
              </w:rPr>
              <w:t>1</w:t>
            </w:r>
            <w:r>
              <w:rPr>
                <w:noProof/>
              </w:rPr>
              <w:fldChar w:fldCharType="end"/>
            </w:r>
          </w:hyperlink>
        </w:p>
        <w:p w14:paraId="0760351E" w14:textId="77777777" w:rsidR="00A80AFA" w:rsidRDefault="00A80AFA">
          <w:pPr>
            <w:pStyle w:val="TOC3"/>
            <w:tabs>
              <w:tab w:val="right" w:leader="dot" w:pos="9350"/>
            </w:tabs>
            <w:rPr>
              <w:noProof/>
            </w:rPr>
          </w:pPr>
          <w:hyperlink w:anchor="_Toc228896116" w:history="1">
            <w:r w:rsidRPr="005355AA">
              <w:rPr>
                <w:rStyle w:val="Hyperlink"/>
                <w:noProof/>
              </w:rPr>
              <w:t>Users Table</w:t>
            </w:r>
            <w:r>
              <w:rPr>
                <w:noProof/>
              </w:rPr>
              <w:tab/>
            </w:r>
            <w:r>
              <w:rPr>
                <w:noProof/>
              </w:rPr>
              <w:fldChar w:fldCharType="begin"/>
            </w:r>
            <w:r>
              <w:rPr>
                <w:noProof/>
              </w:rPr>
              <w:instrText xml:space="preserve"> PAGEREF _Toc228896116 \h </w:instrText>
            </w:r>
            <w:r>
              <w:rPr>
                <w:noProof/>
              </w:rPr>
            </w:r>
            <w:r>
              <w:rPr>
                <w:noProof/>
              </w:rPr>
              <w:fldChar w:fldCharType="separate"/>
            </w:r>
            <w:r>
              <w:rPr>
                <w:noProof/>
              </w:rPr>
              <w:t>1</w:t>
            </w:r>
            <w:r>
              <w:rPr>
                <w:noProof/>
              </w:rPr>
              <w:fldChar w:fldCharType="end"/>
            </w:r>
          </w:hyperlink>
        </w:p>
        <w:p w14:paraId="10E26BE2" w14:textId="77777777" w:rsidR="00A80AFA" w:rsidRDefault="00A80AFA">
          <w:pPr>
            <w:pStyle w:val="TOC3"/>
            <w:tabs>
              <w:tab w:val="right" w:leader="dot" w:pos="9350"/>
            </w:tabs>
            <w:rPr>
              <w:noProof/>
            </w:rPr>
          </w:pPr>
          <w:hyperlink w:anchor="_Toc228896117" w:history="1">
            <w:r w:rsidRPr="005355AA">
              <w:rPr>
                <w:rStyle w:val="Hyperlink"/>
                <w:noProof/>
              </w:rPr>
              <w:t>Content Table</w:t>
            </w:r>
            <w:r>
              <w:rPr>
                <w:noProof/>
              </w:rPr>
              <w:tab/>
            </w:r>
            <w:r>
              <w:rPr>
                <w:noProof/>
              </w:rPr>
              <w:fldChar w:fldCharType="begin"/>
            </w:r>
            <w:r>
              <w:rPr>
                <w:noProof/>
              </w:rPr>
              <w:instrText xml:space="preserve"> PAGEREF _Toc228896117 \h </w:instrText>
            </w:r>
            <w:r>
              <w:rPr>
                <w:noProof/>
              </w:rPr>
            </w:r>
            <w:r>
              <w:rPr>
                <w:noProof/>
              </w:rPr>
              <w:fldChar w:fldCharType="separate"/>
            </w:r>
            <w:r>
              <w:rPr>
                <w:noProof/>
              </w:rPr>
              <w:t>1</w:t>
            </w:r>
            <w:r>
              <w:rPr>
                <w:noProof/>
              </w:rPr>
              <w:fldChar w:fldCharType="end"/>
            </w:r>
          </w:hyperlink>
        </w:p>
        <w:p w14:paraId="5951887A" w14:textId="77777777" w:rsidR="00A80AFA" w:rsidRDefault="00A80AFA">
          <w:pPr>
            <w:pStyle w:val="TOC3"/>
            <w:tabs>
              <w:tab w:val="right" w:leader="dot" w:pos="9350"/>
            </w:tabs>
            <w:rPr>
              <w:noProof/>
            </w:rPr>
          </w:pPr>
          <w:hyperlink w:anchor="_Toc228896118" w:history="1">
            <w:r w:rsidRPr="005355AA">
              <w:rPr>
                <w:rStyle w:val="Hyperlink"/>
                <w:noProof/>
              </w:rPr>
              <w:t>Audit Events Table</w:t>
            </w:r>
            <w:r>
              <w:rPr>
                <w:noProof/>
              </w:rPr>
              <w:tab/>
            </w:r>
            <w:r>
              <w:rPr>
                <w:noProof/>
              </w:rPr>
              <w:fldChar w:fldCharType="begin"/>
            </w:r>
            <w:r>
              <w:rPr>
                <w:noProof/>
              </w:rPr>
              <w:instrText xml:space="preserve"> PAGEREF _Toc228896118 \h </w:instrText>
            </w:r>
            <w:r>
              <w:rPr>
                <w:noProof/>
              </w:rPr>
            </w:r>
            <w:r>
              <w:rPr>
                <w:noProof/>
              </w:rPr>
              <w:fldChar w:fldCharType="separate"/>
            </w:r>
            <w:r>
              <w:rPr>
                <w:noProof/>
              </w:rPr>
              <w:t>1</w:t>
            </w:r>
            <w:r>
              <w:rPr>
                <w:noProof/>
              </w:rPr>
              <w:fldChar w:fldCharType="end"/>
            </w:r>
          </w:hyperlink>
        </w:p>
        <w:p w14:paraId="27EDA62F" w14:textId="77777777" w:rsidR="00A80AFA" w:rsidRDefault="00A80AFA">
          <w:pPr>
            <w:pStyle w:val="TOC2"/>
            <w:tabs>
              <w:tab w:val="right" w:leader="dot" w:pos="9350"/>
            </w:tabs>
            <w:rPr>
              <w:noProof/>
            </w:rPr>
          </w:pPr>
          <w:hyperlink w:anchor="_Toc228896119" w:history="1">
            <w:r w:rsidRPr="005355AA">
              <w:rPr>
                <w:rStyle w:val="Hyperlink"/>
                <w:noProof/>
              </w:rPr>
              <w:t>9.3 Database Strategy</w:t>
            </w:r>
            <w:r>
              <w:rPr>
                <w:noProof/>
              </w:rPr>
              <w:tab/>
            </w:r>
            <w:r>
              <w:rPr>
                <w:noProof/>
              </w:rPr>
              <w:fldChar w:fldCharType="begin"/>
            </w:r>
            <w:r>
              <w:rPr>
                <w:noProof/>
              </w:rPr>
              <w:instrText xml:space="preserve"> PAGEREF _Toc228896119 \h </w:instrText>
            </w:r>
            <w:r>
              <w:rPr>
                <w:noProof/>
              </w:rPr>
            </w:r>
            <w:r>
              <w:rPr>
                <w:noProof/>
              </w:rPr>
              <w:fldChar w:fldCharType="separate"/>
            </w:r>
            <w:r>
              <w:rPr>
                <w:noProof/>
              </w:rPr>
              <w:t>1</w:t>
            </w:r>
            <w:r>
              <w:rPr>
                <w:noProof/>
              </w:rPr>
              <w:fldChar w:fldCharType="end"/>
            </w:r>
          </w:hyperlink>
        </w:p>
        <w:p w14:paraId="630D2832" w14:textId="77777777" w:rsidR="00A80AFA" w:rsidRDefault="00A80AFA">
          <w:pPr>
            <w:pStyle w:val="TOC1"/>
            <w:tabs>
              <w:tab w:val="right" w:leader="dot" w:pos="9350"/>
            </w:tabs>
            <w:rPr>
              <w:noProof/>
            </w:rPr>
          </w:pPr>
          <w:hyperlink w:anchor="_Toc228896120" w:history="1">
            <w:r w:rsidRPr="005355AA">
              <w:rPr>
                <w:rStyle w:val="Hyperlink"/>
                <w:noProof/>
              </w:rPr>
              <w:t>10. API Specifications</w:t>
            </w:r>
            <w:r>
              <w:rPr>
                <w:noProof/>
              </w:rPr>
              <w:tab/>
            </w:r>
            <w:r>
              <w:rPr>
                <w:noProof/>
              </w:rPr>
              <w:fldChar w:fldCharType="begin"/>
            </w:r>
            <w:r>
              <w:rPr>
                <w:noProof/>
              </w:rPr>
              <w:instrText xml:space="preserve"> PAGEREF _Toc228896120 \h </w:instrText>
            </w:r>
            <w:r>
              <w:rPr>
                <w:noProof/>
              </w:rPr>
            </w:r>
            <w:r>
              <w:rPr>
                <w:noProof/>
              </w:rPr>
              <w:fldChar w:fldCharType="separate"/>
            </w:r>
            <w:r>
              <w:rPr>
                <w:noProof/>
              </w:rPr>
              <w:t>1</w:t>
            </w:r>
            <w:r>
              <w:rPr>
                <w:noProof/>
              </w:rPr>
              <w:fldChar w:fldCharType="end"/>
            </w:r>
          </w:hyperlink>
        </w:p>
        <w:p w14:paraId="0ACBFF2D" w14:textId="77777777" w:rsidR="00A80AFA" w:rsidRDefault="00A80AFA">
          <w:pPr>
            <w:pStyle w:val="TOC2"/>
            <w:tabs>
              <w:tab w:val="right" w:leader="dot" w:pos="9350"/>
            </w:tabs>
            <w:rPr>
              <w:noProof/>
            </w:rPr>
          </w:pPr>
          <w:hyperlink w:anchor="_Toc228896121" w:history="1">
            <w:r w:rsidRPr="005355AA">
              <w:rPr>
                <w:rStyle w:val="Hyperlink"/>
                <w:noProof/>
              </w:rPr>
              <w:t>10.1 API Design Standards</w:t>
            </w:r>
            <w:r>
              <w:rPr>
                <w:noProof/>
              </w:rPr>
              <w:tab/>
            </w:r>
            <w:r>
              <w:rPr>
                <w:noProof/>
              </w:rPr>
              <w:fldChar w:fldCharType="begin"/>
            </w:r>
            <w:r>
              <w:rPr>
                <w:noProof/>
              </w:rPr>
              <w:instrText xml:space="preserve"> PAGEREF _Toc228896121 \h </w:instrText>
            </w:r>
            <w:r>
              <w:rPr>
                <w:noProof/>
              </w:rPr>
            </w:r>
            <w:r>
              <w:rPr>
                <w:noProof/>
              </w:rPr>
              <w:fldChar w:fldCharType="separate"/>
            </w:r>
            <w:r>
              <w:rPr>
                <w:noProof/>
              </w:rPr>
              <w:t>1</w:t>
            </w:r>
            <w:r>
              <w:rPr>
                <w:noProof/>
              </w:rPr>
              <w:fldChar w:fldCharType="end"/>
            </w:r>
          </w:hyperlink>
        </w:p>
        <w:p w14:paraId="4F09223C" w14:textId="77777777" w:rsidR="00A80AFA" w:rsidRDefault="00A80AFA">
          <w:pPr>
            <w:pStyle w:val="TOC2"/>
            <w:tabs>
              <w:tab w:val="right" w:leader="dot" w:pos="9350"/>
            </w:tabs>
            <w:rPr>
              <w:noProof/>
            </w:rPr>
          </w:pPr>
          <w:hyperlink w:anchor="_Toc228896122" w:history="1">
            <w:r w:rsidRPr="005355AA">
              <w:rPr>
                <w:rStyle w:val="Hyperlink"/>
                <w:noProof/>
              </w:rPr>
              <w:t>10.2 Key API Endpoints</w:t>
            </w:r>
            <w:r>
              <w:rPr>
                <w:noProof/>
              </w:rPr>
              <w:tab/>
            </w:r>
            <w:r>
              <w:rPr>
                <w:noProof/>
              </w:rPr>
              <w:fldChar w:fldCharType="begin"/>
            </w:r>
            <w:r>
              <w:rPr>
                <w:noProof/>
              </w:rPr>
              <w:instrText xml:space="preserve"> PAGEREF _Toc228896122 \h </w:instrText>
            </w:r>
            <w:r>
              <w:rPr>
                <w:noProof/>
              </w:rPr>
            </w:r>
            <w:r>
              <w:rPr>
                <w:noProof/>
              </w:rPr>
              <w:fldChar w:fldCharType="separate"/>
            </w:r>
            <w:r>
              <w:rPr>
                <w:noProof/>
              </w:rPr>
              <w:t>1</w:t>
            </w:r>
            <w:r>
              <w:rPr>
                <w:noProof/>
              </w:rPr>
              <w:fldChar w:fldCharType="end"/>
            </w:r>
          </w:hyperlink>
        </w:p>
        <w:p w14:paraId="2C733D2D" w14:textId="77777777" w:rsidR="00A80AFA" w:rsidRDefault="00A80AFA">
          <w:pPr>
            <w:pStyle w:val="TOC3"/>
            <w:tabs>
              <w:tab w:val="right" w:leader="dot" w:pos="9350"/>
            </w:tabs>
            <w:rPr>
              <w:noProof/>
            </w:rPr>
          </w:pPr>
          <w:hyperlink w:anchor="_Toc228896123" w:history="1">
            <w:r w:rsidRPr="005355AA">
              <w:rPr>
                <w:rStyle w:val="Hyperlink"/>
                <w:noProof/>
              </w:rPr>
              <w:t>Content APIs</w:t>
            </w:r>
            <w:r>
              <w:rPr>
                <w:noProof/>
              </w:rPr>
              <w:tab/>
            </w:r>
            <w:r>
              <w:rPr>
                <w:noProof/>
              </w:rPr>
              <w:fldChar w:fldCharType="begin"/>
            </w:r>
            <w:r>
              <w:rPr>
                <w:noProof/>
              </w:rPr>
              <w:instrText xml:space="preserve"> PAGEREF _Toc228896123 \h </w:instrText>
            </w:r>
            <w:r>
              <w:rPr>
                <w:noProof/>
              </w:rPr>
            </w:r>
            <w:r>
              <w:rPr>
                <w:noProof/>
              </w:rPr>
              <w:fldChar w:fldCharType="separate"/>
            </w:r>
            <w:r>
              <w:rPr>
                <w:noProof/>
              </w:rPr>
              <w:t>1</w:t>
            </w:r>
            <w:r>
              <w:rPr>
                <w:noProof/>
              </w:rPr>
              <w:fldChar w:fldCharType="end"/>
            </w:r>
          </w:hyperlink>
        </w:p>
        <w:p w14:paraId="5BFEB7F8" w14:textId="77777777" w:rsidR="00A80AFA" w:rsidRDefault="00A80AFA">
          <w:pPr>
            <w:pStyle w:val="TOC3"/>
            <w:tabs>
              <w:tab w:val="right" w:leader="dot" w:pos="9350"/>
            </w:tabs>
            <w:rPr>
              <w:noProof/>
            </w:rPr>
          </w:pPr>
          <w:hyperlink w:anchor="_Toc228896124" w:history="1">
            <w:r w:rsidRPr="005355AA">
              <w:rPr>
                <w:rStyle w:val="Hyperlink"/>
                <w:noProof/>
              </w:rPr>
              <w:t>Workflow APIs</w:t>
            </w:r>
            <w:r>
              <w:rPr>
                <w:noProof/>
              </w:rPr>
              <w:tab/>
            </w:r>
            <w:r>
              <w:rPr>
                <w:noProof/>
              </w:rPr>
              <w:fldChar w:fldCharType="begin"/>
            </w:r>
            <w:r>
              <w:rPr>
                <w:noProof/>
              </w:rPr>
              <w:instrText xml:space="preserve"> PAGEREF _Toc228896124 \h </w:instrText>
            </w:r>
            <w:r>
              <w:rPr>
                <w:noProof/>
              </w:rPr>
            </w:r>
            <w:r>
              <w:rPr>
                <w:noProof/>
              </w:rPr>
              <w:fldChar w:fldCharType="separate"/>
            </w:r>
            <w:r>
              <w:rPr>
                <w:noProof/>
              </w:rPr>
              <w:t>1</w:t>
            </w:r>
            <w:r>
              <w:rPr>
                <w:noProof/>
              </w:rPr>
              <w:fldChar w:fldCharType="end"/>
            </w:r>
          </w:hyperlink>
        </w:p>
        <w:p w14:paraId="55E49004" w14:textId="77777777" w:rsidR="00A80AFA" w:rsidRDefault="00A80AFA">
          <w:pPr>
            <w:pStyle w:val="TOC3"/>
            <w:tabs>
              <w:tab w:val="right" w:leader="dot" w:pos="9350"/>
            </w:tabs>
            <w:rPr>
              <w:noProof/>
            </w:rPr>
          </w:pPr>
          <w:hyperlink w:anchor="_Toc228896125" w:history="1">
            <w:r w:rsidRPr="005355AA">
              <w:rPr>
                <w:rStyle w:val="Hyperlink"/>
                <w:noProof/>
              </w:rPr>
              <w:t>Asset APIs</w:t>
            </w:r>
            <w:r>
              <w:rPr>
                <w:noProof/>
              </w:rPr>
              <w:tab/>
            </w:r>
            <w:r>
              <w:rPr>
                <w:noProof/>
              </w:rPr>
              <w:fldChar w:fldCharType="begin"/>
            </w:r>
            <w:r>
              <w:rPr>
                <w:noProof/>
              </w:rPr>
              <w:instrText xml:space="preserve"> PAGEREF _Toc228896125 \h </w:instrText>
            </w:r>
            <w:r>
              <w:rPr>
                <w:noProof/>
              </w:rPr>
            </w:r>
            <w:r>
              <w:rPr>
                <w:noProof/>
              </w:rPr>
              <w:fldChar w:fldCharType="separate"/>
            </w:r>
            <w:r>
              <w:rPr>
                <w:noProof/>
              </w:rPr>
              <w:t>1</w:t>
            </w:r>
            <w:r>
              <w:rPr>
                <w:noProof/>
              </w:rPr>
              <w:fldChar w:fldCharType="end"/>
            </w:r>
          </w:hyperlink>
        </w:p>
        <w:p w14:paraId="3C75CB03" w14:textId="77777777" w:rsidR="00A80AFA" w:rsidRDefault="00A80AFA">
          <w:pPr>
            <w:pStyle w:val="TOC2"/>
            <w:tabs>
              <w:tab w:val="right" w:leader="dot" w:pos="9350"/>
            </w:tabs>
            <w:rPr>
              <w:noProof/>
            </w:rPr>
          </w:pPr>
          <w:hyperlink w:anchor="_Toc228896126" w:history="1">
            <w:r w:rsidRPr="005355AA">
              <w:rPr>
                <w:rStyle w:val="Hyperlink"/>
                <w:noProof/>
              </w:rPr>
              <w:t>10.3 Error Handling</w:t>
            </w:r>
            <w:r>
              <w:rPr>
                <w:noProof/>
              </w:rPr>
              <w:tab/>
            </w:r>
            <w:r>
              <w:rPr>
                <w:noProof/>
              </w:rPr>
              <w:fldChar w:fldCharType="begin"/>
            </w:r>
            <w:r>
              <w:rPr>
                <w:noProof/>
              </w:rPr>
              <w:instrText xml:space="preserve"> PAGEREF _Toc228896126 \h </w:instrText>
            </w:r>
            <w:r>
              <w:rPr>
                <w:noProof/>
              </w:rPr>
            </w:r>
            <w:r>
              <w:rPr>
                <w:noProof/>
              </w:rPr>
              <w:fldChar w:fldCharType="separate"/>
            </w:r>
            <w:r>
              <w:rPr>
                <w:noProof/>
              </w:rPr>
              <w:t>1</w:t>
            </w:r>
            <w:r>
              <w:rPr>
                <w:noProof/>
              </w:rPr>
              <w:fldChar w:fldCharType="end"/>
            </w:r>
          </w:hyperlink>
        </w:p>
        <w:p w14:paraId="0DF9F89A" w14:textId="77777777" w:rsidR="00A80AFA" w:rsidRDefault="00A80AFA">
          <w:pPr>
            <w:pStyle w:val="TOC1"/>
            <w:tabs>
              <w:tab w:val="right" w:leader="dot" w:pos="9350"/>
            </w:tabs>
            <w:rPr>
              <w:noProof/>
            </w:rPr>
          </w:pPr>
          <w:hyperlink w:anchor="_Toc228896127" w:history="1">
            <w:r w:rsidRPr="005355AA">
              <w:rPr>
                <w:rStyle w:val="Hyperlink"/>
                <w:noProof/>
              </w:rPr>
              <w:t>11. Security Architecture</w:t>
            </w:r>
            <w:r>
              <w:rPr>
                <w:noProof/>
              </w:rPr>
              <w:tab/>
            </w:r>
            <w:r>
              <w:rPr>
                <w:noProof/>
              </w:rPr>
              <w:fldChar w:fldCharType="begin"/>
            </w:r>
            <w:r>
              <w:rPr>
                <w:noProof/>
              </w:rPr>
              <w:instrText xml:space="preserve"> PAGEREF _Toc228896127 \h </w:instrText>
            </w:r>
            <w:r>
              <w:rPr>
                <w:noProof/>
              </w:rPr>
            </w:r>
            <w:r>
              <w:rPr>
                <w:noProof/>
              </w:rPr>
              <w:fldChar w:fldCharType="separate"/>
            </w:r>
            <w:r>
              <w:rPr>
                <w:noProof/>
              </w:rPr>
              <w:t>1</w:t>
            </w:r>
            <w:r>
              <w:rPr>
                <w:noProof/>
              </w:rPr>
              <w:fldChar w:fldCharType="end"/>
            </w:r>
          </w:hyperlink>
        </w:p>
        <w:p w14:paraId="49C2DC80" w14:textId="77777777" w:rsidR="00A80AFA" w:rsidRDefault="00A80AFA">
          <w:pPr>
            <w:pStyle w:val="TOC2"/>
            <w:tabs>
              <w:tab w:val="right" w:leader="dot" w:pos="9350"/>
            </w:tabs>
            <w:rPr>
              <w:noProof/>
            </w:rPr>
          </w:pPr>
          <w:hyperlink w:anchor="_Toc228896128" w:history="1">
            <w:r w:rsidRPr="005355AA">
              <w:rPr>
                <w:rStyle w:val="Hyperlink"/>
                <w:noProof/>
              </w:rPr>
              <w:t>11.1 Authentication &amp; Authorization</w:t>
            </w:r>
            <w:r>
              <w:rPr>
                <w:noProof/>
              </w:rPr>
              <w:tab/>
            </w:r>
            <w:r>
              <w:rPr>
                <w:noProof/>
              </w:rPr>
              <w:fldChar w:fldCharType="begin"/>
            </w:r>
            <w:r>
              <w:rPr>
                <w:noProof/>
              </w:rPr>
              <w:instrText xml:space="preserve"> PAGEREF _Toc228896128 \h </w:instrText>
            </w:r>
            <w:r>
              <w:rPr>
                <w:noProof/>
              </w:rPr>
            </w:r>
            <w:r>
              <w:rPr>
                <w:noProof/>
              </w:rPr>
              <w:fldChar w:fldCharType="separate"/>
            </w:r>
            <w:r>
              <w:rPr>
                <w:noProof/>
              </w:rPr>
              <w:t>1</w:t>
            </w:r>
            <w:r>
              <w:rPr>
                <w:noProof/>
              </w:rPr>
              <w:fldChar w:fldCharType="end"/>
            </w:r>
          </w:hyperlink>
        </w:p>
        <w:p w14:paraId="5391E8F3" w14:textId="77777777" w:rsidR="00A80AFA" w:rsidRDefault="00A80AFA">
          <w:pPr>
            <w:pStyle w:val="TOC2"/>
            <w:tabs>
              <w:tab w:val="right" w:leader="dot" w:pos="9350"/>
            </w:tabs>
            <w:rPr>
              <w:noProof/>
            </w:rPr>
          </w:pPr>
          <w:hyperlink w:anchor="_Toc228896129" w:history="1">
            <w:r w:rsidRPr="005355AA">
              <w:rPr>
                <w:rStyle w:val="Hyperlink"/>
                <w:noProof/>
              </w:rPr>
              <w:t>11.2 Data Protection</w:t>
            </w:r>
            <w:r>
              <w:rPr>
                <w:noProof/>
              </w:rPr>
              <w:tab/>
            </w:r>
            <w:r>
              <w:rPr>
                <w:noProof/>
              </w:rPr>
              <w:fldChar w:fldCharType="begin"/>
            </w:r>
            <w:r>
              <w:rPr>
                <w:noProof/>
              </w:rPr>
              <w:instrText xml:space="preserve"> PAGEREF _Toc228896129 \h </w:instrText>
            </w:r>
            <w:r>
              <w:rPr>
                <w:noProof/>
              </w:rPr>
            </w:r>
            <w:r>
              <w:rPr>
                <w:noProof/>
              </w:rPr>
              <w:fldChar w:fldCharType="separate"/>
            </w:r>
            <w:r>
              <w:rPr>
                <w:noProof/>
              </w:rPr>
              <w:t>1</w:t>
            </w:r>
            <w:r>
              <w:rPr>
                <w:noProof/>
              </w:rPr>
              <w:fldChar w:fldCharType="end"/>
            </w:r>
          </w:hyperlink>
        </w:p>
        <w:p w14:paraId="1FA292F0" w14:textId="77777777" w:rsidR="00A80AFA" w:rsidRDefault="00A80AFA">
          <w:pPr>
            <w:pStyle w:val="TOC2"/>
            <w:tabs>
              <w:tab w:val="right" w:leader="dot" w:pos="9350"/>
            </w:tabs>
            <w:rPr>
              <w:noProof/>
            </w:rPr>
          </w:pPr>
          <w:hyperlink w:anchor="_Toc228896130" w:history="1">
            <w:r w:rsidRPr="005355AA">
              <w:rPr>
                <w:rStyle w:val="Hyperlink"/>
                <w:noProof/>
              </w:rPr>
              <w:t>11.3 Network Security</w:t>
            </w:r>
            <w:r>
              <w:rPr>
                <w:noProof/>
              </w:rPr>
              <w:tab/>
            </w:r>
            <w:r>
              <w:rPr>
                <w:noProof/>
              </w:rPr>
              <w:fldChar w:fldCharType="begin"/>
            </w:r>
            <w:r>
              <w:rPr>
                <w:noProof/>
              </w:rPr>
              <w:instrText xml:space="preserve"> PAGEREF _Toc228896130 \h </w:instrText>
            </w:r>
            <w:r>
              <w:rPr>
                <w:noProof/>
              </w:rPr>
            </w:r>
            <w:r>
              <w:rPr>
                <w:noProof/>
              </w:rPr>
              <w:fldChar w:fldCharType="separate"/>
            </w:r>
            <w:r>
              <w:rPr>
                <w:noProof/>
              </w:rPr>
              <w:t>1</w:t>
            </w:r>
            <w:r>
              <w:rPr>
                <w:noProof/>
              </w:rPr>
              <w:fldChar w:fldCharType="end"/>
            </w:r>
          </w:hyperlink>
        </w:p>
        <w:p w14:paraId="3AEBC0CD" w14:textId="77777777" w:rsidR="00A80AFA" w:rsidRDefault="00A80AFA">
          <w:pPr>
            <w:pStyle w:val="TOC2"/>
            <w:tabs>
              <w:tab w:val="right" w:leader="dot" w:pos="9350"/>
            </w:tabs>
            <w:rPr>
              <w:noProof/>
            </w:rPr>
          </w:pPr>
          <w:hyperlink w:anchor="_Toc228896131" w:history="1">
            <w:r w:rsidRPr="005355AA">
              <w:rPr>
                <w:rStyle w:val="Hyperlink"/>
                <w:noProof/>
              </w:rPr>
              <w:t>11.4 Application Security</w:t>
            </w:r>
            <w:r>
              <w:rPr>
                <w:noProof/>
              </w:rPr>
              <w:tab/>
            </w:r>
            <w:r>
              <w:rPr>
                <w:noProof/>
              </w:rPr>
              <w:fldChar w:fldCharType="begin"/>
            </w:r>
            <w:r>
              <w:rPr>
                <w:noProof/>
              </w:rPr>
              <w:instrText xml:space="preserve"> PAGEREF _Toc228896131 \h </w:instrText>
            </w:r>
            <w:r>
              <w:rPr>
                <w:noProof/>
              </w:rPr>
            </w:r>
            <w:r>
              <w:rPr>
                <w:noProof/>
              </w:rPr>
              <w:fldChar w:fldCharType="separate"/>
            </w:r>
            <w:r>
              <w:rPr>
                <w:noProof/>
              </w:rPr>
              <w:t>1</w:t>
            </w:r>
            <w:r>
              <w:rPr>
                <w:noProof/>
              </w:rPr>
              <w:fldChar w:fldCharType="end"/>
            </w:r>
          </w:hyperlink>
        </w:p>
        <w:p w14:paraId="01505A7C" w14:textId="77777777" w:rsidR="00A80AFA" w:rsidRDefault="00A80AFA">
          <w:pPr>
            <w:pStyle w:val="TOC1"/>
            <w:tabs>
              <w:tab w:val="right" w:leader="dot" w:pos="9350"/>
            </w:tabs>
            <w:rPr>
              <w:noProof/>
            </w:rPr>
          </w:pPr>
          <w:hyperlink w:anchor="_Toc228896132" w:history="1">
            <w:r w:rsidRPr="005355AA">
              <w:rPr>
                <w:rStyle w:val="Hyperlink"/>
                <w:noProof/>
              </w:rPr>
              <w:t>12. UI/UX Specifications</w:t>
            </w:r>
            <w:r>
              <w:rPr>
                <w:noProof/>
              </w:rPr>
              <w:tab/>
            </w:r>
            <w:r>
              <w:rPr>
                <w:noProof/>
              </w:rPr>
              <w:fldChar w:fldCharType="begin"/>
            </w:r>
            <w:r>
              <w:rPr>
                <w:noProof/>
              </w:rPr>
              <w:instrText xml:space="preserve"> PAGEREF _Toc228896132 \h </w:instrText>
            </w:r>
            <w:r>
              <w:rPr>
                <w:noProof/>
              </w:rPr>
            </w:r>
            <w:r>
              <w:rPr>
                <w:noProof/>
              </w:rPr>
              <w:fldChar w:fldCharType="separate"/>
            </w:r>
            <w:r>
              <w:rPr>
                <w:noProof/>
              </w:rPr>
              <w:t>1</w:t>
            </w:r>
            <w:r>
              <w:rPr>
                <w:noProof/>
              </w:rPr>
              <w:fldChar w:fldCharType="end"/>
            </w:r>
          </w:hyperlink>
        </w:p>
        <w:p w14:paraId="02ABEAA4" w14:textId="77777777" w:rsidR="00A80AFA" w:rsidRDefault="00A80AFA">
          <w:pPr>
            <w:pStyle w:val="TOC2"/>
            <w:tabs>
              <w:tab w:val="right" w:leader="dot" w:pos="9350"/>
            </w:tabs>
            <w:rPr>
              <w:noProof/>
            </w:rPr>
          </w:pPr>
          <w:hyperlink w:anchor="_Toc228896133" w:history="1">
            <w:r w:rsidRPr="005355AA">
              <w:rPr>
                <w:rStyle w:val="Hyperlink"/>
                <w:noProof/>
              </w:rPr>
              <w:t>12.1 Design System</w:t>
            </w:r>
            <w:r>
              <w:rPr>
                <w:noProof/>
              </w:rPr>
              <w:tab/>
            </w:r>
            <w:r>
              <w:rPr>
                <w:noProof/>
              </w:rPr>
              <w:fldChar w:fldCharType="begin"/>
            </w:r>
            <w:r>
              <w:rPr>
                <w:noProof/>
              </w:rPr>
              <w:instrText xml:space="preserve"> PAGEREF _Toc228896133 \h </w:instrText>
            </w:r>
            <w:r>
              <w:rPr>
                <w:noProof/>
              </w:rPr>
            </w:r>
            <w:r>
              <w:rPr>
                <w:noProof/>
              </w:rPr>
              <w:fldChar w:fldCharType="separate"/>
            </w:r>
            <w:r>
              <w:rPr>
                <w:noProof/>
              </w:rPr>
              <w:t>1</w:t>
            </w:r>
            <w:r>
              <w:rPr>
                <w:noProof/>
              </w:rPr>
              <w:fldChar w:fldCharType="end"/>
            </w:r>
          </w:hyperlink>
        </w:p>
        <w:p w14:paraId="185553C6" w14:textId="77777777" w:rsidR="00A80AFA" w:rsidRDefault="00A80AFA">
          <w:pPr>
            <w:pStyle w:val="TOC2"/>
            <w:tabs>
              <w:tab w:val="right" w:leader="dot" w:pos="9350"/>
            </w:tabs>
            <w:rPr>
              <w:noProof/>
            </w:rPr>
          </w:pPr>
          <w:hyperlink w:anchor="_Toc228896134" w:history="1">
            <w:r w:rsidRPr="005355AA">
              <w:rPr>
                <w:rStyle w:val="Hyperlink"/>
                <w:noProof/>
              </w:rPr>
              <w:t>12.2 Key Screen Specifications</w:t>
            </w:r>
            <w:r>
              <w:rPr>
                <w:noProof/>
              </w:rPr>
              <w:tab/>
            </w:r>
            <w:r>
              <w:rPr>
                <w:noProof/>
              </w:rPr>
              <w:fldChar w:fldCharType="begin"/>
            </w:r>
            <w:r>
              <w:rPr>
                <w:noProof/>
              </w:rPr>
              <w:instrText xml:space="preserve"> PAGEREF _Toc228896134 \h </w:instrText>
            </w:r>
            <w:r>
              <w:rPr>
                <w:noProof/>
              </w:rPr>
            </w:r>
            <w:r>
              <w:rPr>
                <w:noProof/>
              </w:rPr>
              <w:fldChar w:fldCharType="separate"/>
            </w:r>
            <w:r>
              <w:rPr>
                <w:noProof/>
              </w:rPr>
              <w:t>1</w:t>
            </w:r>
            <w:r>
              <w:rPr>
                <w:noProof/>
              </w:rPr>
              <w:fldChar w:fldCharType="end"/>
            </w:r>
          </w:hyperlink>
        </w:p>
        <w:p w14:paraId="1C7B88C4" w14:textId="77777777" w:rsidR="00A80AFA" w:rsidRDefault="00A80AFA">
          <w:pPr>
            <w:pStyle w:val="TOC2"/>
            <w:tabs>
              <w:tab w:val="right" w:leader="dot" w:pos="9350"/>
            </w:tabs>
            <w:rPr>
              <w:noProof/>
            </w:rPr>
          </w:pPr>
          <w:hyperlink w:anchor="_Toc228896135" w:history="1">
            <w:r w:rsidRPr="005355AA">
              <w:rPr>
                <w:rStyle w:val="Hyperlink"/>
                <w:noProof/>
              </w:rPr>
              <w:t>12.3 Accessibility Requirements (WCAG 2.1 AA)</w:t>
            </w:r>
            <w:r>
              <w:rPr>
                <w:noProof/>
              </w:rPr>
              <w:tab/>
            </w:r>
            <w:r>
              <w:rPr>
                <w:noProof/>
              </w:rPr>
              <w:fldChar w:fldCharType="begin"/>
            </w:r>
            <w:r>
              <w:rPr>
                <w:noProof/>
              </w:rPr>
              <w:instrText xml:space="preserve"> PAGEREF _Toc228896135 \h </w:instrText>
            </w:r>
            <w:r>
              <w:rPr>
                <w:noProof/>
              </w:rPr>
            </w:r>
            <w:r>
              <w:rPr>
                <w:noProof/>
              </w:rPr>
              <w:fldChar w:fldCharType="separate"/>
            </w:r>
            <w:r>
              <w:rPr>
                <w:noProof/>
              </w:rPr>
              <w:t>1</w:t>
            </w:r>
            <w:r>
              <w:rPr>
                <w:noProof/>
              </w:rPr>
              <w:fldChar w:fldCharType="end"/>
            </w:r>
          </w:hyperlink>
        </w:p>
        <w:p w14:paraId="4A3A8A60" w14:textId="77777777" w:rsidR="00A80AFA" w:rsidRDefault="00A80AFA">
          <w:pPr>
            <w:pStyle w:val="TOC1"/>
            <w:tabs>
              <w:tab w:val="right" w:leader="dot" w:pos="9350"/>
            </w:tabs>
            <w:rPr>
              <w:noProof/>
            </w:rPr>
          </w:pPr>
          <w:hyperlink w:anchor="_Toc228896136" w:history="1">
            <w:r w:rsidRPr="005355AA">
              <w:rPr>
                <w:rStyle w:val="Hyperlink"/>
                <w:noProof/>
              </w:rPr>
              <w:t>13. Integration Specifications</w:t>
            </w:r>
            <w:r>
              <w:rPr>
                <w:noProof/>
              </w:rPr>
              <w:tab/>
            </w:r>
            <w:r>
              <w:rPr>
                <w:noProof/>
              </w:rPr>
              <w:fldChar w:fldCharType="begin"/>
            </w:r>
            <w:r>
              <w:rPr>
                <w:noProof/>
              </w:rPr>
              <w:instrText xml:space="preserve"> PAGEREF _Toc228896136 \h </w:instrText>
            </w:r>
            <w:r>
              <w:rPr>
                <w:noProof/>
              </w:rPr>
            </w:r>
            <w:r>
              <w:rPr>
                <w:noProof/>
              </w:rPr>
              <w:fldChar w:fldCharType="separate"/>
            </w:r>
            <w:r>
              <w:rPr>
                <w:noProof/>
              </w:rPr>
              <w:t>1</w:t>
            </w:r>
            <w:r>
              <w:rPr>
                <w:noProof/>
              </w:rPr>
              <w:fldChar w:fldCharType="end"/>
            </w:r>
          </w:hyperlink>
        </w:p>
        <w:p w14:paraId="42DB6BCA" w14:textId="77777777" w:rsidR="00A80AFA" w:rsidRDefault="00A80AFA">
          <w:pPr>
            <w:pStyle w:val="TOC1"/>
            <w:tabs>
              <w:tab w:val="right" w:leader="dot" w:pos="9350"/>
            </w:tabs>
            <w:rPr>
              <w:noProof/>
            </w:rPr>
          </w:pPr>
          <w:hyperlink w:anchor="_Toc228896137" w:history="1">
            <w:r w:rsidRPr="005355AA">
              <w:rPr>
                <w:rStyle w:val="Hyperlink"/>
                <w:noProof/>
              </w:rPr>
              <w:t>14. Testing Strategy</w:t>
            </w:r>
            <w:r>
              <w:rPr>
                <w:noProof/>
              </w:rPr>
              <w:tab/>
            </w:r>
            <w:r>
              <w:rPr>
                <w:noProof/>
              </w:rPr>
              <w:fldChar w:fldCharType="begin"/>
            </w:r>
            <w:r>
              <w:rPr>
                <w:noProof/>
              </w:rPr>
              <w:instrText xml:space="preserve"> PAGEREF _Toc228896137 \h </w:instrText>
            </w:r>
            <w:r>
              <w:rPr>
                <w:noProof/>
              </w:rPr>
            </w:r>
            <w:r>
              <w:rPr>
                <w:noProof/>
              </w:rPr>
              <w:fldChar w:fldCharType="separate"/>
            </w:r>
            <w:r>
              <w:rPr>
                <w:noProof/>
              </w:rPr>
              <w:t>1</w:t>
            </w:r>
            <w:r>
              <w:rPr>
                <w:noProof/>
              </w:rPr>
              <w:fldChar w:fldCharType="end"/>
            </w:r>
          </w:hyperlink>
        </w:p>
        <w:p w14:paraId="76C2FD9F" w14:textId="77777777" w:rsidR="00A80AFA" w:rsidRDefault="00A80AFA">
          <w:pPr>
            <w:pStyle w:val="TOC2"/>
            <w:tabs>
              <w:tab w:val="right" w:leader="dot" w:pos="9350"/>
            </w:tabs>
            <w:rPr>
              <w:noProof/>
            </w:rPr>
          </w:pPr>
          <w:hyperlink w:anchor="_Toc228896138" w:history="1">
            <w:r w:rsidRPr="005355AA">
              <w:rPr>
                <w:rStyle w:val="Hyperlink"/>
                <w:noProof/>
              </w:rPr>
              <w:t>14.1 Testing Pyramid</w:t>
            </w:r>
            <w:r>
              <w:rPr>
                <w:noProof/>
              </w:rPr>
              <w:tab/>
            </w:r>
            <w:r>
              <w:rPr>
                <w:noProof/>
              </w:rPr>
              <w:fldChar w:fldCharType="begin"/>
            </w:r>
            <w:r>
              <w:rPr>
                <w:noProof/>
              </w:rPr>
              <w:instrText xml:space="preserve"> PAGEREF _Toc228896138 \h </w:instrText>
            </w:r>
            <w:r>
              <w:rPr>
                <w:noProof/>
              </w:rPr>
            </w:r>
            <w:r>
              <w:rPr>
                <w:noProof/>
              </w:rPr>
              <w:fldChar w:fldCharType="separate"/>
            </w:r>
            <w:r>
              <w:rPr>
                <w:noProof/>
              </w:rPr>
              <w:t>1</w:t>
            </w:r>
            <w:r>
              <w:rPr>
                <w:noProof/>
              </w:rPr>
              <w:fldChar w:fldCharType="end"/>
            </w:r>
          </w:hyperlink>
        </w:p>
        <w:p w14:paraId="3188A36A" w14:textId="77777777" w:rsidR="00A80AFA" w:rsidRDefault="00A80AFA">
          <w:pPr>
            <w:pStyle w:val="TOC2"/>
            <w:tabs>
              <w:tab w:val="right" w:leader="dot" w:pos="9350"/>
            </w:tabs>
            <w:rPr>
              <w:noProof/>
            </w:rPr>
          </w:pPr>
          <w:hyperlink w:anchor="_Toc228896139" w:history="1">
            <w:r w:rsidRPr="005355AA">
              <w:rPr>
                <w:rStyle w:val="Hyperlink"/>
                <w:noProof/>
              </w:rPr>
              <w:t>14.2 Critical Test Scenarios</w:t>
            </w:r>
            <w:r>
              <w:rPr>
                <w:noProof/>
              </w:rPr>
              <w:tab/>
            </w:r>
            <w:r>
              <w:rPr>
                <w:noProof/>
              </w:rPr>
              <w:fldChar w:fldCharType="begin"/>
            </w:r>
            <w:r>
              <w:rPr>
                <w:noProof/>
              </w:rPr>
              <w:instrText xml:space="preserve"> PAGEREF _Toc228896139 \h </w:instrText>
            </w:r>
            <w:r>
              <w:rPr>
                <w:noProof/>
              </w:rPr>
            </w:r>
            <w:r>
              <w:rPr>
                <w:noProof/>
              </w:rPr>
              <w:fldChar w:fldCharType="separate"/>
            </w:r>
            <w:r>
              <w:rPr>
                <w:noProof/>
              </w:rPr>
              <w:t>1</w:t>
            </w:r>
            <w:r>
              <w:rPr>
                <w:noProof/>
              </w:rPr>
              <w:fldChar w:fldCharType="end"/>
            </w:r>
          </w:hyperlink>
        </w:p>
        <w:p w14:paraId="61F1ED80" w14:textId="77777777" w:rsidR="00A80AFA" w:rsidRDefault="00A80AFA">
          <w:pPr>
            <w:pStyle w:val="TOC1"/>
            <w:tabs>
              <w:tab w:val="right" w:leader="dot" w:pos="9350"/>
            </w:tabs>
            <w:rPr>
              <w:noProof/>
            </w:rPr>
          </w:pPr>
          <w:hyperlink w:anchor="_Toc228896140" w:history="1">
            <w:r w:rsidRPr="005355AA">
              <w:rPr>
                <w:rStyle w:val="Hyperlink"/>
                <w:noProof/>
              </w:rPr>
              <w:t>15. Deployment &amp; DevOps</w:t>
            </w:r>
            <w:r>
              <w:rPr>
                <w:noProof/>
              </w:rPr>
              <w:tab/>
            </w:r>
            <w:r>
              <w:rPr>
                <w:noProof/>
              </w:rPr>
              <w:fldChar w:fldCharType="begin"/>
            </w:r>
            <w:r>
              <w:rPr>
                <w:noProof/>
              </w:rPr>
              <w:instrText xml:space="preserve"> PAGEREF _Toc228896140 \h </w:instrText>
            </w:r>
            <w:r>
              <w:rPr>
                <w:noProof/>
              </w:rPr>
            </w:r>
            <w:r>
              <w:rPr>
                <w:noProof/>
              </w:rPr>
              <w:fldChar w:fldCharType="separate"/>
            </w:r>
            <w:r>
              <w:rPr>
                <w:noProof/>
              </w:rPr>
              <w:t>1</w:t>
            </w:r>
            <w:r>
              <w:rPr>
                <w:noProof/>
              </w:rPr>
              <w:fldChar w:fldCharType="end"/>
            </w:r>
          </w:hyperlink>
        </w:p>
        <w:p w14:paraId="19313918" w14:textId="77777777" w:rsidR="00A80AFA" w:rsidRDefault="00A80AFA">
          <w:pPr>
            <w:pStyle w:val="TOC2"/>
            <w:tabs>
              <w:tab w:val="right" w:leader="dot" w:pos="9350"/>
            </w:tabs>
            <w:rPr>
              <w:noProof/>
            </w:rPr>
          </w:pPr>
          <w:hyperlink w:anchor="_Toc228896141" w:history="1">
            <w:r w:rsidRPr="005355AA">
              <w:rPr>
                <w:rStyle w:val="Hyperlink"/>
                <w:noProof/>
              </w:rPr>
              <w:t>15.1 Environment Strategy</w:t>
            </w:r>
            <w:r>
              <w:rPr>
                <w:noProof/>
              </w:rPr>
              <w:tab/>
            </w:r>
            <w:r>
              <w:rPr>
                <w:noProof/>
              </w:rPr>
              <w:fldChar w:fldCharType="begin"/>
            </w:r>
            <w:r>
              <w:rPr>
                <w:noProof/>
              </w:rPr>
              <w:instrText xml:space="preserve"> PAGEREF _Toc228896141 \h </w:instrText>
            </w:r>
            <w:r>
              <w:rPr>
                <w:noProof/>
              </w:rPr>
            </w:r>
            <w:r>
              <w:rPr>
                <w:noProof/>
              </w:rPr>
              <w:fldChar w:fldCharType="separate"/>
            </w:r>
            <w:r>
              <w:rPr>
                <w:noProof/>
              </w:rPr>
              <w:t>1</w:t>
            </w:r>
            <w:r>
              <w:rPr>
                <w:noProof/>
              </w:rPr>
              <w:fldChar w:fldCharType="end"/>
            </w:r>
          </w:hyperlink>
        </w:p>
        <w:p w14:paraId="10680F49" w14:textId="77777777" w:rsidR="00A80AFA" w:rsidRDefault="00A80AFA">
          <w:pPr>
            <w:pStyle w:val="TOC2"/>
            <w:tabs>
              <w:tab w:val="right" w:leader="dot" w:pos="9350"/>
            </w:tabs>
            <w:rPr>
              <w:noProof/>
            </w:rPr>
          </w:pPr>
          <w:hyperlink w:anchor="_Toc228896142" w:history="1">
            <w:r w:rsidRPr="005355AA">
              <w:rPr>
                <w:rStyle w:val="Hyperlink"/>
                <w:noProof/>
              </w:rPr>
              <w:t>15.2 CI/CD Pipeline</w:t>
            </w:r>
            <w:r>
              <w:rPr>
                <w:noProof/>
              </w:rPr>
              <w:tab/>
            </w:r>
            <w:r>
              <w:rPr>
                <w:noProof/>
              </w:rPr>
              <w:fldChar w:fldCharType="begin"/>
            </w:r>
            <w:r>
              <w:rPr>
                <w:noProof/>
              </w:rPr>
              <w:instrText xml:space="preserve"> PAGEREF _Toc228896142 \h </w:instrText>
            </w:r>
            <w:r>
              <w:rPr>
                <w:noProof/>
              </w:rPr>
            </w:r>
            <w:r>
              <w:rPr>
                <w:noProof/>
              </w:rPr>
              <w:fldChar w:fldCharType="separate"/>
            </w:r>
            <w:r>
              <w:rPr>
                <w:noProof/>
              </w:rPr>
              <w:t>1</w:t>
            </w:r>
            <w:r>
              <w:rPr>
                <w:noProof/>
              </w:rPr>
              <w:fldChar w:fldCharType="end"/>
            </w:r>
          </w:hyperlink>
        </w:p>
        <w:p w14:paraId="031F1487" w14:textId="77777777" w:rsidR="00A80AFA" w:rsidRDefault="00A80AFA">
          <w:pPr>
            <w:pStyle w:val="TOC2"/>
            <w:tabs>
              <w:tab w:val="right" w:leader="dot" w:pos="9350"/>
            </w:tabs>
            <w:rPr>
              <w:noProof/>
            </w:rPr>
          </w:pPr>
          <w:hyperlink w:anchor="_Toc228896143" w:history="1">
            <w:r w:rsidRPr="005355AA">
              <w:rPr>
                <w:rStyle w:val="Hyperlink"/>
                <w:noProof/>
              </w:rPr>
              <w:t>15.3 Monitoring &amp; Alerting</w:t>
            </w:r>
            <w:r>
              <w:rPr>
                <w:noProof/>
              </w:rPr>
              <w:tab/>
            </w:r>
            <w:r>
              <w:rPr>
                <w:noProof/>
              </w:rPr>
              <w:fldChar w:fldCharType="begin"/>
            </w:r>
            <w:r>
              <w:rPr>
                <w:noProof/>
              </w:rPr>
              <w:instrText xml:space="preserve"> PAGEREF _Toc228896143 \h </w:instrText>
            </w:r>
            <w:r>
              <w:rPr>
                <w:noProof/>
              </w:rPr>
            </w:r>
            <w:r>
              <w:rPr>
                <w:noProof/>
              </w:rPr>
              <w:fldChar w:fldCharType="separate"/>
            </w:r>
            <w:r>
              <w:rPr>
                <w:noProof/>
              </w:rPr>
              <w:t>1</w:t>
            </w:r>
            <w:r>
              <w:rPr>
                <w:noProof/>
              </w:rPr>
              <w:fldChar w:fldCharType="end"/>
            </w:r>
          </w:hyperlink>
        </w:p>
        <w:p w14:paraId="5A632A93" w14:textId="77777777" w:rsidR="00A80AFA" w:rsidRDefault="00A80AFA">
          <w:pPr>
            <w:pStyle w:val="TOC2"/>
            <w:tabs>
              <w:tab w:val="right" w:leader="dot" w:pos="9350"/>
            </w:tabs>
            <w:rPr>
              <w:noProof/>
            </w:rPr>
          </w:pPr>
          <w:hyperlink w:anchor="_Toc228896144" w:history="1">
            <w:r w:rsidRPr="005355AA">
              <w:rPr>
                <w:rStyle w:val="Hyperlink"/>
                <w:noProof/>
              </w:rPr>
              <w:t>15.4 Disaster Recovery &amp; Business Continuity</w:t>
            </w:r>
            <w:r>
              <w:rPr>
                <w:noProof/>
              </w:rPr>
              <w:tab/>
            </w:r>
            <w:r>
              <w:rPr>
                <w:noProof/>
              </w:rPr>
              <w:fldChar w:fldCharType="begin"/>
            </w:r>
            <w:r>
              <w:rPr>
                <w:noProof/>
              </w:rPr>
              <w:instrText xml:space="preserve"> PAGEREF _Toc228896144 \h </w:instrText>
            </w:r>
            <w:r>
              <w:rPr>
                <w:noProof/>
              </w:rPr>
            </w:r>
            <w:r>
              <w:rPr>
                <w:noProof/>
              </w:rPr>
              <w:fldChar w:fldCharType="separate"/>
            </w:r>
            <w:r>
              <w:rPr>
                <w:noProof/>
              </w:rPr>
              <w:t>1</w:t>
            </w:r>
            <w:r>
              <w:rPr>
                <w:noProof/>
              </w:rPr>
              <w:fldChar w:fldCharType="end"/>
            </w:r>
          </w:hyperlink>
        </w:p>
        <w:p w14:paraId="296537B3" w14:textId="77777777" w:rsidR="00A80AFA" w:rsidRDefault="00A80AFA">
          <w:pPr>
            <w:pStyle w:val="TOC1"/>
            <w:tabs>
              <w:tab w:val="right" w:leader="dot" w:pos="9350"/>
            </w:tabs>
            <w:rPr>
              <w:noProof/>
            </w:rPr>
          </w:pPr>
          <w:hyperlink w:anchor="_Toc228896145" w:history="1">
            <w:r w:rsidRPr="005355AA">
              <w:rPr>
                <w:rStyle w:val="Hyperlink"/>
                <w:noProof/>
              </w:rPr>
              <w:t>16. Data Migration Plan</w:t>
            </w:r>
            <w:r>
              <w:rPr>
                <w:noProof/>
              </w:rPr>
              <w:tab/>
            </w:r>
            <w:r>
              <w:rPr>
                <w:noProof/>
              </w:rPr>
              <w:fldChar w:fldCharType="begin"/>
            </w:r>
            <w:r>
              <w:rPr>
                <w:noProof/>
              </w:rPr>
              <w:instrText xml:space="preserve"> PAGEREF _Toc228896145 \h </w:instrText>
            </w:r>
            <w:r>
              <w:rPr>
                <w:noProof/>
              </w:rPr>
            </w:r>
            <w:r>
              <w:rPr>
                <w:noProof/>
              </w:rPr>
              <w:fldChar w:fldCharType="separate"/>
            </w:r>
            <w:r>
              <w:rPr>
                <w:noProof/>
              </w:rPr>
              <w:t>1</w:t>
            </w:r>
            <w:r>
              <w:rPr>
                <w:noProof/>
              </w:rPr>
              <w:fldChar w:fldCharType="end"/>
            </w:r>
          </w:hyperlink>
        </w:p>
        <w:p w14:paraId="2B16A6E5" w14:textId="77777777" w:rsidR="00A80AFA" w:rsidRDefault="00A80AFA">
          <w:pPr>
            <w:pStyle w:val="TOC2"/>
            <w:tabs>
              <w:tab w:val="right" w:leader="dot" w:pos="9350"/>
            </w:tabs>
            <w:rPr>
              <w:noProof/>
            </w:rPr>
          </w:pPr>
          <w:hyperlink w:anchor="_Toc228896146" w:history="1">
            <w:r w:rsidRPr="005355AA">
              <w:rPr>
                <w:rStyle w:val="Hyperlink"/>
                <w:noProof/>
              </w:rPr>
              <w:t>16.1 Migration Phases</w:t>
            </w:r>
            <w:r>
              <w:rPr>
                <w:noProof/>
              </w:rPr>
              <w:tab/>
            </w:r>
            <w:r>
              <w:rPr>
                <w:noProof/>
              </w:rPr>
              <w:fldChar w:fldCharType="begin"/>
            </w:r>
            <w:r>
              <w:rPr>
                <w:noProof/>
              </w:rPr>
              <w:instrText xml:space="preserve"> PAGEREF _Toc228896146 \h </w:instrText>
            </w:r>
            <w:r>
              <w:rPr>
                <w:noProof/>
              </w:rPr>
            </w:r>
            <w:r>
              <w:rPr>
                <w:noProof/>
              </w:rPr>
              <w:fldChar w:fldCharType="separate"/>
            </w:r>
            <w:r>
              <w:rPr>
                <w:noProof/>
              </w:rPr>
              <w:t>1</w:t>
            </w:r>
            <w:r>
              <w:rPr>
                <w:noProof/>
              </w:rPr>
              <w:fldChar w:fldCharType="end"/>
            </w:r>
          </w:hyperlink>
        </w:p>
        <w:p w14:paraId="1F0D6301" w14:textId="77777777" w:rsidR="00A80AFA" w:rsidRDefault="00A80AFA">
          <w:pPr>
            <w:pStyle w:val="TOC2"/>
            <w:tabs>
              <w:tab w:val="right" w:leader="dot" w:pos="9350"/>
            </w:tabs>
            <w:rPr>
              <w:noProof/>
            </w:rPr>
          </w:pPr>
          <w:hyperlink w:anchor="_Toc228896147" w:history="1">
            <w:r w:rsidRPr="005355AA">
              <w:rPr>
                <w:rStyle w:val="Hyperlink"/>
                <w:noProof/>
              </w:rPr>
              <w:t>16.2 Migration Considerations</w:t>
            </w:r>
            <w:r>
              <w:rPr>
                <w:noProof/>
              </w:rPr>
              <w:tab/>
            </w:r>
            <w:r>
              <w:rPr>
                <w:noProof/>
              </w:rPr>
              <w:fldChar w:fldCharType="begin"/>
            </w:r>
            <w:r>
              <w:rPr>
                <w:noProof/>
              </w:rPr>
              <w:instrText xml:space="preserve"> PAGEREF _Toc228896147 \h </w:instrText>
            </w:r>
            <w:r>
              <w:rPr>
                <w:noProof/>
              </w:rPr>
            </w:r>
            <w:r>
              <w:rPr>
                <w:noProof/>
              </w:rPr>
              <w:fldChar w:fldCharType="separate"/>
            </w:r>
            <w:r>
              <w:rPr>
                <w:noProof/>
              </w:rPr>
              <w:t>1</w:t>
            </w:r>
            <w:r>
              <w:rPr>
                <w:noProof/>
              </w:rPr>
              <w:fldChar w:fldCharType="end"/>
            </w:r>
          </w:hyperlink>
        </w:p>
        <w:p w14:paraId="5F9BDF99" w14:textId="77777777" w:rsidR="00A80AFA" w:rsidRDefault="00A80AFA">
          <w:pPr>
            <w:pStyle w:val="TOC1"/>
            <w:tabs>
              <w:tab w:val="right" w:leader="dot" w:pos="9350"/>
            </w:tabs>
            <w:rPr>
              <w:noProof/>
            </w:rPr>
          </w:pPr>
          <w:hyperlink w:anchor="_Toc228896148" w:history="1">
            <w:r w:rsidRPr="005355AA">
              <w:rPr>
                <w:rStyle w:val="Hyperlink"/>
                <w:noProof/>
              </w:rPr>
              <w:t>17. Implementation Roadmap</w:t>
            </w:r>
            <w:r>
              <w:rPr>
                <w:noProof/>
              </w:rPr>
              <w:tab/>
            </w:r>
            <w:r>
              <w:rPr>
                <w:noProof/>
              </w:rPr>
              <w:fldChar w:fldCharType="begin"/>
            </w:r>
            <w:r>
              <w:rPr>
                <w:noProof/>
              </w:rPr>
              <w:instrText xml:space="preserve"> PAGEREF _Toc228896148 \h </w:instrText>
            </w:r>
            <w:r>
              <w:rPr>
                <w:noProof/>
              </w:rPr>
            </w:r>
            <w:r>
              <w:rPr>
                <w:noProof/>
              </w:rPr>
              <w:fldChar w:fldCharType="separate"/>
            </w:r>
            <w:r>
              <w:rPr>
                <w:noProof/>
              </w:rPr>
              <w:t>1</w:t>
            </w:r>
            <w:r>
              <w:rPr>
                <w:noProof/>
              </w:rPr>
              <w:fldChar w:fldCharType="end"/>
            </w:r>
          </w:hyperlink>
        </w:p>
        <w:p w14:paraId="79DDE04C" w14:textId="77777777" w:rsidR="00A80AFA" w:rsidRDefault="00A80AFA">
          <w:pPr>
            <w:pStyle w:val="TOC2"/>
            <w:tabs>
              <w:tab w:val="right" w:leader="dot" w:pos="9350"/>
            </w:tabs>
            <w:rPr>
              <w:noProof/>
            </w:rPr>
          </w:pPr>
          <w:hyperlink w:anchor="_Toc228896149" w:history="1">
            <w:r w:rsidRPr="005355AA">
              <w:rPr>
                <w:rStyle w:val="Hyperlink"/>
                <w:noProof/>
              </w:rPr>
              <w:t>Phase 1 — Foundation (Months 1–4)</w:t>
            </w:r>
            <w:r>
              <w:rPr>
                <w:noProof/>
              </w:rPr>
              <w:tab/>
            </w:r>
            <w:r>
              <w:rPr>
                <w:noProof/>
              </w:rPr>
              <w:fldChar w:fldCharType="begin"/>
            </w:r>
            <w:r>
              <w:rPr>
                <w:noProof/>
              </w:rPr>
              <w:instrText xml:space="preserve"> PAGEREF _Toc228896149 \h </w:instrText>
            </w:r>
            <w:r>
              <w:rPr>
                <w:noProof/>
              </w:rPr>
            </w:r>
            <w:r>
              <w:rPr>
                <w:noProof/>
              </w:rPr>
              <w:fldChar w:fldCharType="separate"/>
            </w:r>
            <w:r>
              <w:rPr>
                <w:noProof/>
              </w:rPr>
              <w:t>1</w:t>
            </w:r>
            <w:r>
              <w:rPr>
                <w:noProof/>
              </w:rPr>
              <w:fldChar w:fldCharType="end"/>
            </w:r>
          </w:hyperlink>
        </w:p>
        <w:p w14:paraId="4FF2BD24" w14:textId="77777777" w:rsidR="00A80AFA" w:rsidRDefault="00A80AFA">
          <w:pPr>
            <w:pStyle w:val="TOC2"/>
            <w:tabs>
              <w:tab w:val="right" w:leader="dot" w:pos="9350"/>
            </w:tabs>
            <w:rPr>
              <w:noProof/>
            </w:rPr>
          </w:pPr>
          <w:hyperlink w:anchor="_Toc228896150" w:history="1">
            <w:r w:rsidRPr="005355AA">
              <w:rPr>
                <w:rStyle w:val="Hyperlink"/>
                <w:noProof/>
              </w:rPr>
              <w:t>Phase 2 — Collaboration &amp; DAM (Months 5–8)</w:t>
            </w:r>
            <w:r>
              <w:rPr>
                <w:noProof/>
              </w:rPr>
              <w:tab/>
            </w:r>
            <w:r>
              <w:rPr>
                <w:noProof/>
              </w:rPr>
              <w:fldChar w:fldCharType="begin"/>
            </w:r>
            <w:r>
              <w:rPr>
                <w:noProof/>
              </w:rPr>
              <w:instrText xml:space="preserve"> PAGEREF _Toc228896150 \h </w:instrText>
            </w:r>
            <w:r>
              <w:rPr>
                <w:noProof/>
              </w:rPr>
            </w:r>
            <w:r>
              <w:rPr>
                <w:noProof/>
              </w:rPr>
              <w:fldChar w:fldCharType="separate"/>
            </w:r>
            <w:r>
              <w:rPr>
                <w:noProof/>
              </w:rPr>
              <w:t>1</w:t>
            </w:r>
            <w:r>
              <w:rPr>
                <w:noProof/>
              </w:rPr>
              <w:fldChar w:fldCharType="end"/>
            </w:r>
          </w:hyperlink>
        </w:p>
        <w:p w14:paraId="2E4EFFBF" w14:textId="77777777" w:rsidR="00A80AFA" w:rsidRDefault="00A80AFA">
          <w:pPr>
            <w:pStyle w:val="TOC2"/>
            <w:tabs>
              <w:tab w:val="right" w:leader="dot" w:pos="9350"/>
            </w:tabs>
            <w:rPr>
              <w:noProof/>
            </w:rPr>
          </w:pPr>
          <w:hyperlink w:anchor="_Toc228896151" w:history="1">
            <w:r w:rsidRPr="005355AA">
              <w:rPr>
                <w:rStyle w:val="Hyperlink"/>
                <w:noProof/>
              </w:rPr>
              <w:t>Phase 3 — Intelligence &amp; Polish (Months 9–12)</w:t>
            </w:r>
            <w:r>
              <w:rPr>
                <w:noProof/>
              </w:rPr>
              <w:tab/>
            </w:r>
            <w:r>
              <w:rPr>
                <w:noProof/>
              </w:rPr>
              <w:fldChar w:fldCharType="begin"/>
            </w:r>
            <w:r>
              <w:rPr>
                <w:noProof/>
              </w:rPr>
              <w:instrText xml:space="preserve"> PAGEREF _Toc228896151 \h </w:instrText>
            </w:r>
            <w:r>
              <w:rPr>
                <w:noProof/>
              </w:rPr>
            </w:r>
            <w:r>
              <w:rPr>
                <w:noProof/>
              </w:rPr>
              <w:fldChar w:fldCharType="separate"/>
            </w:r>
            <w:r>
              <w:rPr>
                <w:noProof/>
              </w:rPr>
              <w:t>1</w:t>
            </w:r>
            <w:r>
              <w:rPr>
                <w:noProof/>
              </w:rPr>
              <w:fldChar w:fldCharType="end"/>
            </w:r>
          </w:hyperlink>
        </w:p>
        <w:p w14:paraId="27B60AEB" w14:textId="77777777" w:rsidR="00A80AFA" w:rsidRDefault="00A80AFA">
          <w:pPr>
            <w:pStyle w:val="TOC2"/>
            <w:tabs>
              <w:tab w:val="right" w:leader="dot" w:pos="9350"/>
            </w:tabs>
            <w:rPr>
              <w:noProof/>
            </w:rPr>
          </w:pPr>
          <w:hyperlink w:anchor="_Toc228896152" w:history="1">
            <w:r w:rsidRPr="005355AA">
              <w:rPr>
                <w:rStyle w:val="Hyperlink"/>
                <w:noProof/>
              </w:rPr>
              <w:t>Phase 4 — Optimization &amp; Scale (Months 13–15)</w:t>
            </w:r>
            <w:r>
              <w:rPr>
                <w:noProof/>
              </w:rPr>
              <w:tab/>
            </w:r>
            <w:r>
              <w:rPr>
                <w:noProof/>
              </w:rPr>
              <w:fldChar w:fldCharType="begin"/>
            </w:r>
            <w:r>
              <w:rPr>
                <w:noProof/>
              </w:rPr>
              <w:instrText xml:space="preserve"> PAGEREF _Toc228896152 \h </w:instrText>
            </w:r>
            <w:r>
              <w:rPr>
                <w:noProof/>
              </w:rPr>
            </w:r>
            <w:r>
              <w:rPr>
                <w:noProof/>
              </w:rPr>
              <w:fldChar w:fldCharType="separate"/>
            </w:r>
            <w:r>
              <w:rPr>
                <w:noProof/>
              </w:rPr>
              <w:t>1</w:t>
            </w:r>
            <w:r>
              <w:rPr>
                <w:noProof/>
              </w:rPr>
              <w:fldChar w:fldCharType="end"/>
            </w:r>
          </w:hyperlink>
        </w:p>
        <w:p w14:paraId="0DCDAC9F" w14:textId="77777777" w:rsidR="00A80AFA" w:rsidRDefault="00A80AFA">
          <w:pPr>
            <w:pStyle w:val="TOC1"/>
            <w:tabs>
              <w:tab w:val="right" w:leader="dot" w:pos="9350"/>
            </w:tabs>
            <w:rPr>
              <w:noProof/>
            </w:rPr>
          </w:pPr>
          <w:hyperlink w:anchor="_Toc228896153" w:history="1">
            <w:r w:rsidRPr="005355AA">
              <w:rPr>
                <w:rStyle w:val="Hyperlink"/>
                <w:noProof/>
              </w:rPr>
              <w:t>18. Operational Runbook</w:t>
            </w:r>
            <w:r>
              <w:rPr>
                <w:noProof/>
              </w:rPr>
              <w:tab/>
            </w:r>
            <w:r>
              <w:rPr>
                <w:noProof/>
              </w:rPr>
              <w:fldChar w:fldCharType="begin"/>
            </w:r>
            <w:r>
              <w:rPr>
                <w:noProof/>
              </w:rPr>
              <w:instrText xml:space="preserve"> PAGEREF _Toc228896153 \h </w:instrText>
            </w:r>
            <w:r>
              <w:rPr>
                <w:noProof/>
              </w:rPr>
            </w:r>
            <w:r>
              <w:rPr>
                <w:noProof/>
              </w:rPr>
              <w:fldChar w:fldCharType="separate"/>
            </w:r>
            <w:r>
              <w:rPr>
                <w:noProof/>
              </w:rPr>
              <w:t>1</w:t>
            </w:r>
            <w:r>
              <w:rPr>
                <w:noProof/>
              </w:rPr>
              <w:fldChar w:fldCharType="end"/>
            </w:r>
          </w:hyperlink>
        </w:p>
        <w:p w14:paraId="2663FBAC" w14:textId="77777777" w:rsidR="00A80AFA" w:rsidRDefault="00A80AFA">
          <w:pPr>
            <w:pStyle w:val="TOC2"/>
            <w:tabs>
              <w:tab w:val="right" w:leader="dot" w:pos="9350"/>
            </w:tabs>
            <w:rPr>
              <w:noProof/>
            </w:rPr>
          </w:pPr>
          <w:hyperlink w:anchor="_Toc228896154" w:history="1">
            <w:r w:rsidRPr="005355AA">
              <w:rPr>
                <w:rStyle w:val="Hyperlink"/>
                <w:noProof/>
              </w:rPr>
              <w:t>18.1 Incident Management</w:t>
            </w:r>
            <w:r>
              <w:rPr>
                <w:noProof/>
              </w:rPr>
              <w:tab/>
            </w:r>
            <w:r>
              <w:rPr>
                <w:noProof/>
              </w:rPr>
              <w:fldChar w:fldCharType="begin"/>
            </w:r>
            <w:r>
              <w:rPr>
                <w:noProof/>
              </w:rPr>
              <w:instrText xml:space="preserve"> PAGEREF _Toc228896154 \h </w:instrText>
            </w:r>
            <w:r>
              <w:rPr>
                <w:noProof/>
              </w:rPr>
            </w:r>
            <w:r>
              <w:rPr>
                <w:noProof/>
              </w:rPr>
              <w:fldChar w:fldCharType="separate"/>
            </w:r>
            <w:r>
              <w:rPr>
                <w:noProof/>
              </w:rPr>
              <w:t>1</w:t>
            </w:r>
            <w:r>
              <w:rPr>
                <w:noProof/>
              </w:rPr>
              <w:fldChar w:fldCharType="end"/>
            </w:r>
          </w:hyperlink>
        </w:p>
        <w:p w14:paraId="64BAB9E4" w14:textId="77777777" w:rsidR="00A80AFA" w:rsidRDefault="00A80AFA">
          <w:pPr>
            <w:pStyle w:val="TOC2"/>
            <w:tabs>
              <w:tab w:val="right" w:leader="dot" w:pos="9350"/>
            </w:tabs>
            <w:rPr>
              <w:noProof/>
            </w:rPr>
          </w:pPr>
          <w:hyperlink w:anchor="_Toc228896155" w:history="1">
            <w:r w:rsidRPr="005355AA">
              <w:rPr>
                <w:rStyle w:val="Hyperlink"/>
                <w:noProof/>
              </w:rPr>
              <w:t>18.2 Routine Maintenance</w:t>
            </w:r>
            <w:r>
              <w:rPr>
                <w:noProof/>
              </w:rPr>
              <w:tab/>
            </w:r>
            <w:r>
              <w:rPr>
                <w:noProof/>
              </w:rPr>
              <w:fldChar w:fldCharType="begin"/>
            </w:r>
            <w:r>
              <w:rPr>
                <w:noProof/>
              </w:rPr>
              <w:instrText xml:space="preserve"> PAGEREF _Toc228896155 \h </w:instrText>
            </w:r>
            <w:r>
              <w:rPr>
                <w:noProof/>
              </w:rPr>
            </w:r>
            <w:r>
              <w:rPr>
                <w:noProof/>
              </w:rPr>
              <w:fldChar w:fldCharType="separate"/>
            </w:r>
            <w:r>
              <w:rPr>
                <w:noProof/>
              </w:rPr>
              <w:t>1</w:t>
            </w:r>
            <w:r>
              <w:rPr>
                <w:noProof/>
              </w:rPr>
              <w:fldChar w:fldCharType="end"/>
            </w:r>
          </w:hyperlink>
        </w:p>
        <w:p w14:paraId="6A7A59CF" w14:textId="77777777" w:rsidR="00A80AFA" w:rsidRDefault="00A80AFA">
          <w:pPr>
            <w:pStyle w:val="TOC1"/>
            <w:tabs>
              <w:tab w:val="right" w:leader="dot" w:pos="9350"/>
            </w:tabs>
            <w:rPr>
              <w:noProof/>
            </w:rPr>
          </w:pPr>
          <w:hyperlink w:anchor="_Toc228896156" w:history="1">
            <w:r w:rsidRPr="005355AA">
              <w:rPr>
                <w:rStyle w:val="Hyperlink"/>
                <w:noProof/>
              </w:rPr>
              <w:t>19. Appendix</w:t>
            </w:r>
            <w:r>
              <w:rPr>
                <w:noProof/>
              </w:rPr>
              <w:tab/>
            </w:r>
            <w:r>
              <w:rPr>
                <w:noProof/>
              </w:rPr>
              <w:fldChar w:fldCharType="begin"/>
            </w:r>
            <w:r>
              <w:rPr>
                <w:noProof/>
              </w:rPr>
              <w:instrText xml:space="preserve"> PAGEREF _Toc228896156 \h </w:instrText>
            </w:r>
            <w:r>
              <w:rPr>
                <w:noProof/>
              </w:rPr>
            </w:r>
            <w:r>
              <w:rPr>
                <w:noProof/>
              </w:rPr>
              <w:fldChar w:fldCharType="separate"/>
            </w:r>
            <w:r>
              <w:rPr>
                <w:noProof/>
              </w:rPr>
              <w:t>1</w:t>
            </w:r>
            <w:r>
              <w:rPr>
                <w:noProof/>
              </w:rPr>
              <w:fldChar w:fldCharType="end"/>
            </w:r>
          </w:hyperlink>
        </w:p>
        <w:p w14:paraId="72D44F4F" w14:textId="77777777" w:rsidR="00A80AFA" w:rsidRDefault="00A80AFA">
          <w:pPr>
            <w:pStyle w:val="TOC2"/>
            <w:tabs>
              <w:tab w:val="right" w:leader="dot" w:pos="9350"/>
            </w:tabs>
            <w:rPr>
              <w:noProof/>
            </w:rPr>
          </w:pPr>
          <w:hyperlink w:anchor="_Toc228896157" w:history="1">
            <w:r w:rsidRPr="005355AA">
              <w:rPr>
                <w:rStyle w:val="Hyperlink"/>
                <w:noProof/>
              </w:rPr>
              <w:t>A. Glossary</w:t>
            </w:r>
            <w:r>
              <w:rPr>
                <w:noProof/>
              </w:rPr>
              <w:tab/>
            </w:r>
            <w:r>
              <w:rPr>
                <w:noProof/>
              </w:rPr>
              <w:fldChar w:fldCharType="begin"/>
            </w:r>
            <w:r>
              <w:rPr>
                <w:noProof/>
              </w:rPr>
              <w:instrText xml:space="preserve"> PAGEREF _Toc228896157 \h </w:instrText>
            </w:r>
            <w:r>
              <w:rPr>
                <w:noProof/>
              </w:rPr>
            </w:r>
            <w:r>
              <w:rPr>
                <w:noProof/>
              </w:rPr>
              <w:fldChar w:fldCharType="separate"/>
            </w:r>
            <w:r>
              <w:rPr>
                <w:noProof/>
              </w:rPr>
              <w:t>1</w:t>
            </w:r>
            <w:r>
              <w:rPr>
                <w:noProof/>
              </w:rPr>
              <w:fldChar w:fldCharType="end"/>
            </w:r>
          </w:hyperlink>
        </w:p>
        <w:p w14:paraId="55F3863B" w14:textId="77777777" w:rsidR="00A80AFA" w:rsidRDefault="00A80AFA">
          <w:pPr>
            <w:pStyle w:val="TOC2"/>
            <w:tabs>
              <w:tab w:val="right" w:leader="dot" w:pos="9350"/>
            </w:tabs>
            <w:rPr>
              <w:noProof/>
            </w:rPr>
          </w:pPr>
          <w:hyperlink w:anchor="_Toc228896158" w:history="1">
            <w:r w:rsidRPr="005355AA">
              <w:rPr>
                <w:rStyle w:val="Hyperlink"/>
                <w:noProof/>
              </w:rPr>
              <w:t>B. Document Revision History</w:t>
            </w:r>
            <w:r>
              <w:rPr>
                <w:noProof/>
              </w:rPr>
              <w:tab/>
            </w:r>
            <w:r>
              <w:rPr>
                <w:noProof/>
              </w:rPr>
              <w:fldChar w:fldCharType="begin"/>
            </w:r>
            <w:r>
              <w:rPr>
                <w:noProof/>
              </w:rPr>
              <w:instrText xml:space="preserve"> PAGEREF _Toc228896158 \h </w:instrText>
            </w:r>
            <w:r>
              <w:rPr>
                <w:noProof/>
              </w:rPr>
            </w:r>
            <w:r>
              <w:rPr>
                <w:noProof/>
              </w:rPr>
              <w:fldChar w:fldCharType="separate"/>
            </w:r>
            <w:r>
              <w:rPr>
                <w:noProof/>
              </w:rPr>
              <w:t>1</w:t>
            </w:r>
            <w:r>
              <w:rPr>
                <w:noProof/>
              </w:rPr>
              <w:fldChar w:fldCharType="end"/>
            </w:r>
          </w:hyperlink>
        </w:p>
        <w:p w14:paraId="7A715AEC" w14:textId="77777777" w:rsidR="00126A88" w:rsidRDefault="00000000">
          <w:r>
            <w:fldChar w:fldCharType="end"/>
          </w:r>
        </w:p>
      </w:sdtContent>
    </w:sdt>
    <w:p w14:paraId="69BA199A" w14:textId="77777777" w:rsidR="00126A88" w:rsidRDefault="00000000">
      <w:r>
        <w:br w:type="page"/>
      </w:r>
    </w:p>
    <w:p w14:paraId="23750B2E" w14:textId="77777777" w:rsidR="00126A88" w:rsidRDefault="00000000">
      <w:pPr>
        <w:pStyle w:val="Heading1"/>
      </w:pPr>
      <w:bookmarkStart w:id="1" w:name="_Toc228896066"/>
      <w:r>
        <w:lastRenderedPageBreak/>
        <w:t>1. Executive Summary</w:t>
      </w:r>
      <w:bookmarkEnd w:id="1"/>
    </w:p>
    <w:p w14:paraId="5C3A9C35" w14:textId="77777777" w:rsidR="00126A88" w:rsidRDefault="00000000">
      <w:pPr>
        <w:spacing w:after="120"/>
      </w:pPr>
      <w:r>
        <w:rPr>
          <w:color w:val="1B1B2F"/>
        </w:rPr>
        <w:t>This document provides the complete product build and technical specification for the Content Management System (CMS) to be built for Hetero Drugs Limited. It serves as the single source of truth for the development team, covering functional requirements, technical architecture, data models, API contracts, security design, UI/UX specifications, testing strategy, deployment architecture, and operational procedures.</w:t>
      </w:r>
    </w:p>
    <w:p w14:paraId="4F877572" w14:textId="77777777" w:rsidR="00126A88" w:rsidRDefault="00000000">
      <w:pPr>
        <w:spacing w:after="120"/>
      </w:pPr>
      <w:r>
        <w:rPr>
          <w:color w:val="1B1B2F"/>
        </w:rPr>
        <w:t xml:space="preserve">The CMS will manage the full lifecycle of promotional materials across </w:t>
      </w:r>
      <w:proofErr w:type="spellStart"/>
      <w:r>
        <w:rPr>
          <w:color w:val="1B1B2F"/>
        </w:rPr>
        <w:t>Hetero’s</w:t>
      </w:r>
      <w:proofErr w:type="spellEnd"/>
      <w:r>
        <w:rPr>
          <w:color w:val="1B1B2F"/>
        </w:rPr>
        <w:t xml:space="preserve"> global emerging markets operations, spanning five regions: Asia, LATAM, Middle East, Africa, and CIS. The platform supports content request initiation by Country Marketing SPOCs, evaluation by Regional Marketing teams, content development by Therapy Leads and Designers, and the full Medical-Legal-Regulatory (MLR) approval workflow.</w:t>
      </w:r>
    </w:p>
    <w:p w14:paraId="1AB1683D" w14:textId="77777777" w:rsidR="00126A88" w:rsidRDefault="00126A88">
      <w:pPr>
        <w:spacing w:after="80"/>
      </w:pPr>
    </w:p>
    <w:p w14:paraId="22F8AD20" w14:textId="77777777" w:rsidR="00126A88" w:rsidRDefault="00000000">
      <w:pPr>
        <w:pStyle w:val="Heading2"/>
      </w:pPr>
      <w:bookmarkStart w:id="2" w:name="_Toc228896067"/>
      <w:r>
        <w:t>1.1 Document Scope</w:t>
      </w:r>
      <w:bookmarkEnd w:id="2"/>
    </w:p>
    <w:p w14:paraId="39166A9C" w14:textId="77777777" w:rsidR="00126A88" w:rsidRDefault="00000000">
      <w:pPr>
        <w:spacing w:after="120"/>
        <w:rPr>
          <w:b/>
          <w:bCs/>
        </w:rPr>
      </w:pPr>
      <w:r>
        <w:rPr>
          <w:b/>
          <w:bCs/>
          <w:color w:val="1B1B2F"/>
        </w:rPr>
        <w:t>This specification covers:</w:t>
      </w:r>
    </w:p>
    <w:p w14:paraId="2C04AF2D" w14:textId="77777777" w:rsidR="00126A88" w:rsidRDefault="00000000">
      <w:pPr>
        <w:pStyle w:val="ListParagraph"/>
        <w:numPr>
          <w:ilvl w:val="0"/>
          <w:numId w:val="2"/>
        </w:numPr>
        <w:spacing w:after="60"/>
      </w:pPr>
      <w:r>
        <w:rPr>
          <w:color w:val="1B1B2F"/>
        </w:rPr>
        <w:t>Product functional requirements — 24 platform features with detailed acceptance criteria (15 core + 9 advanced capabilities)</w:t>
      </w:r>
    </w:p>
    <w:p w14:paraId="4AC11648" w14:textId="77777777" w:rsidR="00126A88" w:rsidRDefault="00000000">
      <w:pPr>
        <w:pStyle w:val="ListParagraph"/>
        <w:numPr>
          <w:ilvl w:val="0"/>
          <w:numId w:val="2"/>
        </w:numPr>
        <w:spacing w:after="60"/>
      </w:pPr>
      <w:r>
        <w:rPr>
          <w:color w:val="1B1B2F"/>
        </w:rPr>
        <w:t>Business process flows — Content Request, Design, and MLR workflows with SLA timelines</w:t>
      </w:r>
    </w:p>
    <w:p w14:paraId="6C80A630" w14:textId="77777777" w:rsidR="00126A88" w:rsidRDefault="00000000">
      <w:pPr>
        <w:pStyle w:val="ListParagraph"/>
        <w:numPr>
          <w:ilvl w:val="0"/>
          <w:numId w:val="2"/>
        </w:numPr>
        <w:spacing w:after="60"/>
      </w:pPr>
      <w:r>
        <w:rPr>
          <w:color w:val="1B1B2F"/>
        </w:rPr>
        <w:t>Technical architecture — Microservices design, technology stack, and infrastructure</w:t>
      </w:r>
    </w:p>
    <w:p w14:paraId="1E747E12" w14:textId="77777777" w:rsidR="00126A88" w:rsidRDefault="00000000">
      <w:pPr>
        <w:pStyle w:val="ListParagraph"/>
        <w:numPr>
          <w:ilvl w:val="0"/>
          <w:numId w:val="2"/>
        </w:numPr>
        <w:spacing w:after="60"/>
      </w:pPr>
      <w:r>
        <w:rPr>
          <w:color w:val="1B1B2F"/>
        </w:rPr>
        <w:t>Data model &amp; database design — Entity relationships, schema definitions, indexing strategy</w:t>
      </w:r>
    </w:p>
    <w:p w14:paraId="76152AF6" w14:textId="77777777" w:rsidR="00126A88" w:rsidRDefault="00000000">
      <w:pPr>
        <w:pStyle w:val="ListParagraph"/>
        <w:numPr>
          <w:ilvl w:val="0"/>
          <w:numId w:val="2"/>
        </w:numPr>
        <w:spacing w:after="60"/>
      </w:pPr>
      <w:r>
        <w:rPr>
          <w:color w:val="1B1B2F"/>
        </w:rPr>
        <w:t>API specifications — RESTful API contracts, authentication, versioning, and error handling</w:t>
      </w:r>
    </w:p>
    <w:p w14:paraId="251E28F0" w14:textId="77777777" w:rsidR="00126A88" w:rsidRDefault="00000000">
      <w:pPr>
        <w:pStyle w:val="ListParagraph"/>
        <w:numPr>
          <w:ilvl w:val="0"/>
          <w:numId w:val="2"/>
        </w:numPr>
        <w:spacing w:after="60"/>
      </w:pPr>
      <w:r>
        <w:rPr>
          <w:color w:val="1B1B2F"/>
        </w:rPr>
        <w:t>Security architecture — Authentication, authorization, encryption, and 21 CFR Part 11 compliance</w:t>
      </w:r>
    </w:p>
    <w:p w14:paraId="1115458C" w14:textId="77777777" w:rsidR="00126A88" w:rsidRDefault="00000000">
      <w:pPr>
        <w:pStyle w:val="ListParagraph"/>
        <w:numPr>
          <w:ilvl w:val="0"/>
          <w:numId w:val="2"/>
        </w:numPr>
        <w:spacing w:after="60"/>
      </w:pPr>
      <w:r>
        <w:rPr>
          <w:color w:val="1B1B2F"/>
        </w:rPr>
        <w:t>UI/UX specifications — Wireframe guidance, component library, responsive design, accessibility</w:t>
      </w:r>
    </w:p>
    <w:p w14:paraId="7819D4D6" w14:textId="77777777" w:rsidR="00126A88" w:rsidRDefault="00000000">
      <w:pPr>
        <w:pStyle w:val="ListParagraph"/>
        <w:numPr>
          <w:ilvl w:val="0"/>
          <w:numId w:val="2"/>
        </w:numPr>
        <w:spacing w:after="60"/>
      </w:pPr>
      <w:r>
        <w:rPr>
          <w:color w:val="1B1B2F"/>
        </w:rPr>
        <w:t>Integration specifications — Third-party systems, protocols, data formats, and sync strategies</w:t>
      </w:r>
    </w:p>
    <w:p w14:paraId="120712CD" w14:textId="77777777" w:rsidR="00126A88" w:rsidRDefault="00000000">
      <w:pPr>
        <w:pStyle w:val="ListParagraph"/>
        <w:numPr>
          <w:ilvl w:val="0"/>
          <w:numId w:val="2"/>
        </w:numPr>
        <w:spacing w:after="60"/>
      </w:pPr>
      <w:r>
        <w:rPr>
          <w:color w:val="1B1B2F"/>
        </w:rPr>
        <w:t>Testing strategy — Unit, integration, E2E, performance, security, and UAT test plans</w:t>
      </w:r>
    </w:p>
    <w:p w14:paraId="3468FC18" w14:textId="77777777" w:rsidR="00126A88" w:rsidRDefault="00000000">
      <w:pPr>
        <w:pStyle w:val="ListParagraph"/>
        <w:numPr>
          <w:ilvl w:val="0"/>
          <w:numId w:val="2"/>
        </w:numPr>
        <w:spacing w:after="60"/>
      </w:pPr>
      <w:r>
        <w:rPr>
          <w:color w:val="1B1B2F"/>
        </w:rPr>
        <w:t>Deployment &amp; DevOps — CI/CD pipelines, environments, monitoring, alerting, and disaster recovery</w:t>
      </w:r>
    </w:p>
    <w:p w14:paraId="3A9BF258" w14:textId="77777777" w:rsidR="00126A88" w:rsidRDefault="00000000">
      <w:pPr>
        <w:pStyle w:val="ListParagraph"/>
        <w:numPr>
          <w:ilvl w:val="0"/>
          <w:numId w:val="2"/>
        </w:numPr>
        <w:spacing w:after="60"/>
      </w:pPr>
      <w:r>
        <w:rPr>
          <w:color w:val="1B1B2F"/>
        </w:rPr>
        <w:t>Data migration plan — Legacy data extraction, transformation, validation, and cutover</w:t>
      </w:r>
    </w:p>
    <w:p w14:paraId="0BACFAB4" w14:textId="77777777" w:rsidR="00126A88" w:rsidRDefault="00000000">
      <w:pPr>
        <w:pStyle w:val="ListParagraph"/>
        <w:numPr>
          <w:ilvl w:val="0"/>
          <w:numId w:val="2"/>
        </w:numPr>
        <w:spacing w:after="60"/>
      </w:pPr>
      <w:r>
        <w:rPr>
          <w:color w:val="1B1B2F"/>
        </w:rPr>
        <w:t>Operational runbook — Incident management, backup procedures, and support escalation</w:t>
      </w:r>
    </w:p>
    <w:p w14:paraId="061A91FA" w14:textId="77777777" w:rsidR="00126A88" w:rsidRDefault="00126A88">
      <w:pPr>
        <w:spacing w:after="80"/>
      </w:pPr>
    </w:p>
    <w:p w14:paraId="445EDB58" w14:textId="77777777" w:rsidR="00126A88" w:rsidRDefault="00000000">
      <w:pPr>
        <w:pStyle w:val="Heading2"/>
      </w:pPr>
      <w:bookmarkStart w:id="3" w:name="_Toc228896068"/>
      <w:r>
        <w:t>1.2 Key Deliverables Summary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60"/>
        <w:gridCol w:w="2200"/>
      </w:tblGrid>
      <w:tr w:rsidR="00126A88" w14:paraId="2FCF15AC"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611894D" w14:textId="77777777" w:rsidR="00126A88" w:rsidRDefault="00000000">
            <w:r>
              <w:rPr>
                <w:b/>
                <w:bCs/>
                <w:color w:val="FFFFFF"/>
                <w:sz w:val="20"/>
                <w:szCs w:val="20"/>
              </w:rPr>
              <w:t>Deliverable</w:t>
            </w:r>
          </w:p>
        </w:tc>
        <w:tc>
          <w:tcPr>
            <w:tcW w:w="49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9CD09A4" w14:textId="77777777" w:rsidR="00126A88" w:rsidRDefault="00000000">
            <w:r>
              <w:rPr>
                <w:b/>
                <w:bCs/>
                <w:color w:val="FFFFFF"/>
                <w:sz w:val="20"/>
                <w:szCs w:val="20"/>
              </w:rPr>
              <w:t>Description</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9F7BB08" w14:textId="77777777" w:rsidR="00126A88" w:rsidRDefault="00000000">
            <w:r>
              <w:rPr>
                <w:b/>
                <w:bCs/>
                <w:color w:val="FFFFFF"/>
                <w:sz w:val="20"/>
                <w:szCs w:val="20"/>
              </w:rPr>
              <w:t>Phase</w:t>
            </w:r>
          </w:p>
        </w:tc>
      </w:tr>
      <w:tr w:rsidR="00126A88" w14:paraId="27A91482"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67F3363" w14:textId="77777777" w:rsidR="00126A88" w:rsidRDefault="00000000">
            <w:r>
              <w:rPr>
                <w:color w:val="1B1B2F"/>
                <w:sz w:val="20"/>
                <w:szCs w:val="20"/>
              </w:rPr>
              <w:t>Core Platform</w:t>
            </w:r>
          </w:p>
        </w:tc>
        <w:tc>
          <w:tcPr>
            <w:tcW w:w="4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8E336E1" w14:textId="77777777" w:rsidR="00126A88" w:rsidRDefault="00000000">
            <w:r>
              <w:rPr>
                <w:color w:val="1B1B2F"/>
                <w:sz w:val="20"/>
                <w:szCs w:val="20"/>
              </w:rPr>
              <w:t>User management, content authoring, basic workflows, audit trail</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FBD2E61" w14:textId="77777777" w:rsidR="00126A88" w:rsidRDefault="00000000">
            <w:r>
              <w:rPr>
                <w:color w:val="1B1B2F"/>
                <w:sz w:val="20"/>
                <w:szCs w:val="20"/>
              </w:rPr>
              <w:t>Phase 1 (M1–4)</w:t>
            </w:r>
          </w:p>
        </w:tc>
      </w:tr>
      <w:tr w:rsidR="00126A88" w14:paraId="02A58285"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C848DD4" w14:textId="77777777" w:rsidR="00126A88" w:rsidRDefault="00000000">
            <w:r>
              <w:rPr>
                <w:color w:val="1B1B2F"/>
                <w:sz w:val="20"/>
                <w:szCs w:val="20"/>
              </w:rPr>
              <w:lastRenderedPageBreak/>
              <w:t>MLR Workflow Engine</w:t>
            </w:r>
          </w:p>
        </w:tc>
        <w:tc>
          <w:tcPr>
            <w:tcW w:w="4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41C640" w14:textId="77777777" w:rsidR="00126A88" w:rsidRDefault="00000000">
            <w:r>
              <w:rPr>
                <w:color w:val="1B1B2F"/>
                <w:sz w:val="20"/>
                <w:szCs w:val="20"/>
              </w:rPr>
              <w:t>Configurable parallel/sequential approval workflows with e-signatures</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A5F3CA0" w14:textId="77777777" w:rsidR="00126A88" w:rsidRDefault="00000000">
            <w:r>
              <w:rPr>
                <w:color w:val="1B1B2F"/>
                <w:sz w:val="20"/>
                <w:szCs w:val="20"/>
              </w:rPr>
              <w:t>Phase 1 (M1–4)</w:t>
            </w:r>
          </w:p>
        </w:tc>
      </w:tr>
      <w:tr w:rsidR="00126A88" w14:paraId="65D020A1"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8CEB3B" w14:textId="77777777" w:rsidR="00126A88" w:rsidRDefault="00000000">
            <w:r>
              <w:rPr>
                <w:color w:val="1B1B2F"/>
                <w:sz w:val="20"/>
                <w:szCs w:val="20"/>
              </w:rPr>
              <w:t>Content Request Module</w:t>
            </w:r>
          </w:p>
        </w:tc>
        <w:tc>
          <w:tcPr>
            <w:tcW w:w="4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328F1C8" w14:textId="77777777" w:rsidR="00126A88" w:rsidRDefault="00000000">
            <w:r>
              <w:rPr>
                <w:color w:val="1B1B2F"/>
                <w:sz w:val="20"/>
                <w:szCs w:val="20"/>
              </w:rPr>
              <w:t>Country SPOC → Regional Marketing → Therapy Lead routing</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4D04ABE" w14:textId="77777777" w:rsidR="00126A88" w:rsidRDefault="00000000">
            <w:r>
              <w:rPr>
                <w:color w:val="1B1B2F"/>
                <w:sz w:val="20"/>
                <w:szCs w:val="20"/>
              </w:rPr>
              <w:t>Phase 1 (M1–4)</w:t>
            </w:r>
          </w:p>
        </w:tc>
      </w:tr>
      <w:tr w:rsidR="00126A88" w14:paraId="49141C71"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C80B6DF" w14:textId="77777777" w:rsidR="00126A88" w:rsidRDefault="00000000">
            <w:r>
              <w:rPr>
                <w:color w:val="1B1B2F"/>
                <w:sz w:val="20"/>
                <w:szCs w:val="20"/>
              </w:rPr>
              <w:t>DAM &amp; Brand Portal</w:t>
            </w:r>
          </w:p>
        </w:tc>
        <w:tc>
          <w:tcPr>
            <w:tcW w:w="4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F488E9" w14:textId="77777777" w:rsidR="00126A88" w:rsidRDefault="00000000">
            <w:r>
              <w:rPr>
                <w:color w:val="1B1B2F"/>
                <w:sz w:val="20"/>
                <w:szCs w:val="20"/>
              </w:rPr>
              <w:t>Digital asset management, brand guidelines, template library</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35553E" w14:textId="77777777" w:rsidR="00126A88" w:rsidRDefault="00000000">
            <w:r>
              <w:rPr>
                <w:color w:val="1B1B2F"/>
                <w:sz w:val="20"/>
                <w:szCs w:val="20"/>
              </w:rPr>
              <w:t>Phase 2 (M5–8)</w:t>
            </w:r>
          </w:p>
        </w:tc>
      </w:tr>
      <w:tr w:rsidR="00126A88" w14:paraId="66C4888D"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393EAB4" w14:textId="77777777" w:rsidR="00126A88" w:rsidRDefault="00000000">
            <w:r>
              <w:rPr>
                <w:color w:val="1B1B2F"/>
                <w:sz w:val="20"/>
                <w:szCs w:val="20"/>
              </w:rPr>
              <w:t>Collaboration Suite</w:t>
            </w:r>
          </w:p>
        </w:tc>
        <w:tc>
          <w:tcPr>
            <w:tcW w:w="4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9FB216" w14:textId="77777777" w:rsidR="00126A88" w:rsidRDefault="00000000">
            <w:r>
              <w:rPr>
                <w:color w:val="1B1B2F"/>
                <w:sz w:val="20"/>
                <w:szCs w:val="20"/>
              </w:rPr>
              <w:t>Real-time co-authoring, version comparison, delegation</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57FE6C3" w14:textId="77777777" w:rsidR="00126A88" w:rsidRDefault="00000000">
            <w:r>
              <w:rPr>
                <w:color w:val="1B1B2F"/>
                <w:sz w:val="20"/>
                <w:szCs w:val="20"/>
              </w:rPr>
              <w:t>Phase 2 (M5–8)</w:t>
            </w:r>
          </w:p>
        </w:tc>
      </w:tr>
      <w:tr w:rsidR="00126A88" w14:paraId="09F299F1"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CB76E87" w14:textId="77777777" w:rsidR="00126A88" w:rsidRDefault="00000000">
            <w:r>
              <w:rPr>
                <w:color w:val="1B1B2F"/>
                <w:sz w:val="20"/>
                <w:szCs w:val="20"/>
              </w:rPr>
              <w:t>Analytics &amp; Intelligence</w:t>
            </w:r>
          </w:p>
        </w:tc>
        <w:tc>
          <w:tcPr>
            <w:tcW w:w="4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417FAB3" w14:textId="77777777" w:rsidR="00126A88" w:rsidRDefault="00000000">
            <w:r>
              <w:rPr>
                <w:color w:val="1B1B2F"/>
                <w:sz w:val="20"/>
                <w:szCs w:val="20"/>
              </w:rPr>
              <w:t>Dashboards, auto claim linking, video annotations, content similarity AI</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6F96DB5" w14:textId="77777777" w:rsidR="00126A88" w:rsidRDefault="00000000">
            <w:r>
              <w:rPr>
                <w:color w:val="1B1B2F"/>
                <w:sz w:val="20"/>
                <w:szCs w:val="20"/>
              </w:rPr>
              <w:t>Phase 3 (M9–12)</w:t>
            </w:r>
          </w:p>
        </w:tc>
      </w:tr>
      <w:tr w:rsidR="00126A88" w14:paraId="40EB96F4"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B085638" w14:textId="77777777" w:rsidR="00126A88" w:rsidRDefault="00000000">
            <w:r>
              <w:rPr>
                <w:color w:val="1B1B2F"/>
                <w:sz w:val="20"/>
                <w:szCs w:val="20"/>
              </w:rPr>
              <w:t>Compliance &amp; Validation</w:t>
            </w:r>
          </w:p>
        </w:tc>
        <w:tc>
          <w:tcPr>
            <w:tcW w:w="4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9E06781" w14:textId="77777777" w:rsidR="00126A88" w:rsidRDefault="00000000">
            <w:r>
              <w:rPr>
                <w:color w:val="1B1B2F"/>
                <w:sz w:val="20"/>
                <w:szCs w:val="20"/>
              </w:rPr>
              <w:t>21 CFR Part 11 full compliance, eCTD package generation, IQ/OQ/PQ documentation</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EF8C71" w14:textId="77777777" w:rsidR="00126A88" w:rsidRDefault="00000000">
            <w:r>
              <w:rPr>
                <w:color w:val="1B1B2F"/>
                <w:sz w:val="20"/>
                <w:szCs w:val="20"/>
              </w:rPr>
              <w:t>Phase 3 (M9–12)</w:t>
            </w:r>
          </w:p>
        </w:tc>
      </w:tr>
      <w:tr w:rsidR="00126A88" w14:paraId="0DB12E35"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90AE88E" w14:textId="77777777" w:rsidR="00126A88" w:rsidRDefault="00000000">
            <w:r>
              <w:rPr>
                <w:color w:val="1B1B2F"/>
                <w:sz w:val="20"/>
                <w:szCs w:val="20"/>
              </w:rPr>
              <w:t>Advanced Capabilities</w:t>
            </w:r>
          </w:p>
        </w:tc>
        <w:tc>
          <w:tcPr>
            <w:tcW w:w="4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288683A" w14:textId="77777777" w:rsidR="00126A88" w:rsidRDefault="00000000">
            <w:r>
              <w:rPr>
                <w:color w:val="1B1B2F"/>
                <w:sz w:val="20"/>
                <w:szCs w:val="20"/>
              </w:rPr>
              <w:t>Modular content, controlled vocabularies, AI image tagging, multichannel publishing, ISI/PI linking</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6134E56" w14:textId="77777777" w:rsidR="00126A88" w:rsidRDefault="00000000">
            <w:r>
              <w:rPr>
                <w:color w:val="1B1B2F"/>
                <w:sz w:val="20"/>
                <w:szCs w:val="20"/>
              </w:rPr>
              <w:t>Phase 3–4 (M9–15)</w:t>
            </w:r>
          </w:p>
        </w:tc>
      </w:tr>
      <w:tr w:rsidR="00126A88" w14:paraId="5122E16B"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1466F7C" w14:textId="77777777" w:rsidR="00126A88" w:rsidRDefault="00000000">
            <w:r>
              <w:rPr>
                <w:color w:val="1B1B2F"/>
                <w:sz w:val="20"/>
                <w:szCs w:val="20"/>
              </w:rPr>
              <w:t>Production Readiness</w:t>
            </w:r>
          </w:p>
        </w:tc>
        <w:tc>
          <w:tcPr>
            <w:tcW w:w="4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62FC5C8" w14:textId="77777777" w:rsidR="00126A88" w:rsidRDefault="00000000">
            <w:r>
              <w:rPr>
                <w:color w:val="1B1B2F"/>
                <w:sz w:val="20"/>
                <w:szCs w:val="20"/>
              </w:rPr>
              <w:t>Performance tuning, multi-region deployment, go-live</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1C36C69" w14:textId="77777777" w:rsidR="00126A88" w:rsidRDefault="00000000">
            <w:r>
              <w:rPr>
                <w:color w:val="1B1B2F"/>
                <w:sz w:val="20"/>
                <w:szCs w:val="20"/>
              </w:rPr>
              <w:t>Phase 4 (M13–15)</w:t>
            </w:r>
          </w:p>
        </w:tc>
      </w:tr>
    </w:tbl>
    <w:p w14:paraId="422EA794" w14:textId="77777777" w:rsidR="00126A88" w:rsidRDefault="00000000">
      <w:r>
        <w:br w:type="page"/>
      </w:r>
    </w:p>
    <w:p w14:paraId="12DFAD37" w14:textId="77777777" w:rsidR="00126A88" w:rsidRDefault="00000000">
      <w:pPr>
        <w:pStyle w:val="Heading1"/>
      </w:pPr>
      <w:bookmarkStart w:id="4" w:name="_Toc228896069"/>
      <w:r>
        <w:lastRenderedPageBreak/>
        <w:t>2. GMT Organization Structure</w:t>
      </w:r>
      <w:bookmarkEnd w:id="4"/>
    </w:p>
    <w:p w14:paraId="2A04BF4B" w14:textId="77777777" w:rsidR="00126A88" w:rsidRDefault="00000000">
      <w:pPr>
        <w:spacing w:after="120"/>
      </w:pPr>
      <w:r>
        <w:rPr>
          <w:color w:val="1B1B2F"/>
        </w:rPr>
        <w:t>The Global Medical &amp; Therapy (GMT) team hierarchy drives the content review and approval process. The CMS role-based access control, workflow routing, and stakeholder management modules must mirror this structure.</w:t>
      </w:r>
    </w:p>
    <w:p w14:paraId="132B6F73" w14:textId="77777777" w:rsidR="00126A88" w:rsidRDefault="00126A88">
      <w:pPr>
        <w:spacing w:after="80"/>
      </w:pPr>
    </w:p>
    <w:p w14:paraId="045F4208" w14:textId="77777777" w:rsidR="00126A88" w:rsidRDefault="00000000">
      <w:pPr>
        <w:jc w:val="center"/>
      </w:pPr>
      <w:r>
        <w:rPr>
          <w:noProof/>
        </w:rPr>
        <w:drawing>
          <wp:inline distT="0" distB="0" distL="0" distR="0" wp14:anchorId="1744BB51" wp14:editId="42D2D4AA">
            <wp:extent cx="5905500" cy="2381250"/>
            <wp:effectExtent l="0" t="0" r="0" b="0"/>
            <wp:docPr id="1" name="org_chart" descr="GMT Organization Structure" title="GMT Or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381250"/>
                    </a:xfrm>
                    <a:prstGeom prst="rect">
                      <a:avLst/>
                    </a:prstGeom>
                  </pic:spPr>
                </pic:pic>
              </a:graphicData>
            </a:graphic>
          </wp:inline>
        </w:drawing>
      </w:r>
    </w:p>
    <w:p w14:paraId="5574E9AC" w14:textId="77777777" w:rsidR="00126A88" w:rsidRDefault="00126A88">
      <w:pPr>
        <w:spacing w:after="80"/>
      </w:pPr>
    </w:p>
    <w:p w14:paraId="0135513E" w14:textId="77777777" w:rsidR="00126A88" w:rsidRDefault="00000000">
      <w:pPr>
        <w:spacing w:after="120"/>
        <w:rPr>
          <w:b/>
          <w:bCs/>
        </w:rPr>
      </w:pPr>
      <w:r>
        <w:rPr>
          <w:b/>
          <w:bCs/>
          <w:color w:val="1B1B2F"/>
        </w:rPr>
        <w:t>Key Structural Notes:</w:t>
      </w:r>
    </w:p>
    <w:p w14:paraId="757A5E42" w14:textId="77777777" w:rsidR="00126A88" w:rsidRDefault="00000000">
      <w:pPr>
        <w:pStyle w:val="ListParagraph"/>
        <w:numPr>
          <w:ilvl w:val="0"/>
          <w:numId w:val="2"/>
        </w:numPr>
        <w:spacing w:after="60"/>
      </w:pPr>
      <w:r>
        <w:rPr>
          <w:color w:val="1B1B2F"/>
        </w:rPr>
        <w:t>GMT Head provides overall governance and escalation authority</w:t>
      </w:r>
    </w:p>
    <w:p w14:paraId="727F06A8" w14:textId="77777777" w:rsidR="00126A88" w:rsidRDefault="00000000">
      <w:pPr>
        <w:pStyle w:val="ListParagraph"/>
        <w:numPr>
          <w:ilvl w:val="0"/>
          <w:numId w:val="2"/>
        </w:numPr>
        <w:spacing w:after="60"/>
      </w:pPr>
      <w:r>
        <w:rPr>
          <w:color w:val="1B1B2F"/>
        </w:rPr>
        <w:t>Three Therapy Leads: Oncology, CVD &amp; Gastro, and CNS &amp; ARV</w:t>
      </w:r>
    </w:p>
    <w:p w14:paraId="0E2F4A01" w14:textId="77777777" w:rsidR="00126A88" w:rsidRDefault="00000000">
      <w:pPr>
        <w:pStyle w:val="ListParagraph"/>
        <w:numPr>
          <w:ilvl w:val="0"/>
          <w:numId w:val="2"/>
        </w:numPr>
        <w:spacing w:after="60"/>
      </w:pPr>
      <w:r>
        <w:rPr>
          <w:color w:val="1B1B2F"/>
        </w:rPr>
        <w:t xml:space="preserve">Each Therapy Lead has dedicated </w:t>
      </w:r>
      <w:proofErr w:type="gramStart"/>
      <w:r>
        <w:rPr>
          <w:color w:val="1B1B2F"/>
        </w:rPr>
        <w:t>Medical</w:t>
      </w:r>
      <w:proofErr w:type="gramEnd"/>
      <w:r>
        <w:rPr>
          <w:color w:val="1B1B2F"/>
        </w:rPr>
        <w:t xml:space="preserve"> reviewers and Designers</w:t>
      </w:r>
    </w:p>
    <w:p w14:paraId="4736BC4A" w14:textId="77777777" w:rsidR="00126A88" w:rsidRDefault="00000000">
      <w:pPr>
        <w:pStyle w:val="ListParagraph"/>
        <w:numPr>
          <w:ilvl w:val="0"/>
          <w:numId w:val="2"/>
        </w:numPr>
        <w:spacing w:after="60"/>
      </w:pPr>
      <w:r>
        <w:rPr>
          <w:color w:val="1B1B2F"/>
        </w:rPr>
        <w:t>Sub-therapy areas under each lead (e.g., Hematology, Solid Tumor, Hospital under Oncology)</w:t>
      </w:r>
    </w:p>
    <w:p w14:paraId="19E23801" w14:textId="69ACEB91" w:rsidR="00126A88" w:rsidRDefault="00000000">
      <w:pPr>
        <w:pStyle w:val="ListParagraph"/>
        <w:numPr>
          <w:ilvl w:val="0"/>
          <w:numId w:val="2"/>
        </w:numPr>
        <w:spacing w:after="60"/>
      </w:pPr>
      <w:r>
        <w:rPr>
          <w:color w:val="1B1B2F"/>
        </w:rPr>
        <w:t>Designer assignments: Su</w:t>
      </w:r>
      <w:r w:rsidR="00A80AFA">
        <w:rPr>
          <w:color w:val="1B1B2F"/>
        </w:rPr>
        <w:t xml:space="preserve">neel </w:t>
      </w:r>
      <w:r>
        <w:rPr>
          <w:color w:val="1B1B2F"/>
        </w:rPr>
        <w:t>(Oncology + CVD &amp; Gastro), Karthik (CNS &amp; ARV)</w:t>
      </w:r>
    </w:p>
    <w:p w14:paraId="168B3F07" w14:textId="77777777" w:rsidR="00126A88" w:rsidRDefault="00000000">
      <w:pPr>
        <w:pStyle w:val="ListParagraph"/>
        <w:numPr>
          <w:ilvl w:val="0"/>
          <w:numId w:val="2"/>
        </w:numPr>
        <w:spacing w:after="60"/>
      </w:pPr>
      <w:r>
        <w:rPr>
          <w:color w:val="1B1B2F"/>
        </w:rPr>
        <w:t>Medical reviewers: Payel (Oncology), Somesh (CVD &amp; Gastro), Trupti (CNS &amp; ARV)</w:t>
      </w:r>
    </w:p>
    <w:p w14:paraId="76FDC003" w14:textId="77777777" w:rsidR="00126A88" w:rsidRDefault="00126A88">
      <w:pPr>
        <w:spacing w:after="80"/>
      </w:pPr>
    </w:p>
    <w:p w14:paraId="7FBC3670" w14:textId="77777777" w:rsidR="00126A88" w:rsidRDefault="00000000">
      <w:pPr>
        <w:spacing w:after="120"/>
        <w:rPr>
          <w:b/>
          <w:bCs/>
        </w:rPr>
      </w:pPr>
      <w:r>
        <w:rPr>
          <w:b/>
          <w:bCs/>
          <w:color w:val="1B1B2F"/>
        </w:rPr>
        <w:t>CMS System Implications:</w:t>
      </w:r>
    </w:p>
    <w:p w14:paraId="7281508F" w14:textId="77777777" w:rsidR="00126A88" w:rsidRDefault="00000000">
      <w:pPr>
        <w:pStyle w:val="ListParagraph"/>
        <w:numPr>
          <w:ilvl w:val="0"/>
          <w:numId w:val="2"/>
        </w:numPr>
        <w:spacing w:after="60"/>
      </w:pPr>
      <w:r>
        <w:rPr>
          <w:color w:val="1B1B2F"/>
        </w:rPr>
        <w:t>Role hierarchy must mirror GMT structure for access control and content visibility</w:t>
      </w:r>
    </w:p>
    <w:p w14:paraId="65FC711D" w14:textId="77777777" w:rsidR="00126A88" w:rsidRDefault="00000000">
      <w:pPr>
        <w:pStyle w:val="ListParagraph"/>
        <w:numPr>
          <w:ilvl w:val="0"/>
          <w:numId w:val="2"/>
        </w:numPr>
        <w:spacing w:after="60"/>
      </w:pPr>
      <w:r>
        <w:rPr>
          <w:color w:val="1B1B2F"/>
        </w:rPr>
        <w:t xml:space="preserve">Workflow routing must auto-assign </w:t>
      </w:r>
      <w:proofErr w:type="gramStart"/>
      <w:r>
        <w:rPr>
          <w:color w:val="1B1B2F"/>
        </w:rPr>
        <w:t>Medical</w:t>
      </w:r>
      <w:proofErr w:type="gramEnd"/>
      <w:r>
        <w:rPr>
          <w:color w:val="1B1B2F"/>
        </w:rPr>
        <w:t xml:space="preserve"> reviewer and Designer based on therapy area</w:t>
      </w:r>
    </w:p>
    <w:p w14:paraId="208C466B" w14:textId="77777777" w:rsidR="00126A88" w:rsidRDefault="00000000">
      <w:pPr>
        <w:pStyle w:val="ListParagraph"/>
        <w:numPr>
          <w:ilvl w:val="0"/>
          <w:numId w:val="2"/>
        </w:numPr>
        <w:spacing w:after="60"/>
      </w:pPr>
      <w:r>
        <w:rPr>
          <w:color w:val="1B1B2F"/>
        </w:rPr>
        <w:t>Cross-therapy content must support multi-reviewer assignment from different therapy areas</w:t>
      </w:r>
    </w:p>
    <w:p w14:paraId="40764B64" w14:textId="77777777" w:rsidR="00126A88" w:rsidRDefault="00000000">
      <w:pPr>
        <w:pStyle w:val="ListParagraph"/>
        <w:numPr>
          <w:ilvl w:val="0"/>
          <w:numId w:val="2"/>
        </w:numPr>
        <w:spacing w:after="60"/>
      </w:pPr>
      <w:r>
        <w:rPr>
          <w:color w:val="1B1B2F"/>
        </w:rPr>
        <w:t>Escalation paths must route through Therapy Lead → GMT Head hierarchy</w:t>
      </w:r>
    </w:p>
    <w:p w14:paraId="153710F9" w14:textId="77777777" w:rsidR="00126A88" w:rsidRDefault="00000000">
      <w:r>
        <w:br w:type="page"/>
      </w:r>
    </w:p>
    <w:p w14:paraId="7C92EB88" w14:textId="77777777" w:rsidR="00126A88" w:rsidRDefault="00000000">
      <w:pPr>
        <w:pStyle w:val="Heading1"/>
      </w:pPr>
      <w:bookmarkStart w:id="5" w:name="_Toc228896070"/>
      <w:r>
        <w:lastRenderedPageBreak/>
        <w:t>3. Stakeholder Roles &amp; Responsibilities</w:t>
      </w:r>
      <w:bookmarkEnd w:id="5"/>
    </w:p>
    <w:p w14:paraId="2B62C0C3" w14:textId="77777777" w:rsidR="00126A88" w:rsidRDefault="00000000">
      <w:pPr>
        <w:spacing w:after="120"/>
      </w:pPr>
      <w:r>
        <w:rPr>
          <w:color w:val="1B1B2F"/>
        </w:rPr>
        <w:t>The following defines each stakeholder role with responsibilities, CMS permissions, and technical access scope.</w:t>
      </w:r>
    </w:p>
    <w:p w14:paraId="0689B22A" w14:textId="77777777" w:rsidR="00126A88" w:rsidRDefault="00126A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560"/>
      </w:tblGrid>
      <w:tr w:rsidR="00126A88" w14:paraId="2AB3127B"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B84A702" w14:textId="77777777" w:rsidR="00126A88" w:rsidRDefault="00000000">
            <w:r>
              <w:rPr>
                <w:b/>
                <w:bCs/>
                <w:color w:val="FFFFFF"/>
                <w:sz w:val="20"/>
                <w:szCs w:val="20"/>
              </w:rPr>
              <w:t>Role</w:t>
            </w:r>
          </w:p>
        </w:tc>
        <w:tc>
          <w:tcPr>
            <w:tcW w:w="4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B07E8F1" w14:textId="77777777" w:rsidR="00126A88" w:rsidRDefault="00000000">
            <w:r>
              <w:rPr>
                <w:b/>
                <w:bCs/>
                <w:color w:val="FFFFFF"/>
                <w:sz w:val="20"/>
                <w:szCs w:val="20"/>
              </w:rPr>
              <w:t>Responsibilities</w:t>
            </w:r>
          </w:p>
        </w:tc>
        <w:tc>
          <w:tcPr>
            <w:tcW w:w="35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9805112" w14:textId="77777777" w:rsidR="00126A88" w:rsidRDefault="00000000">
            <w:r>
              <w:rPr>
                <w:b/>
                <w:bCs/>
                <w:color w:val="FFFFFF"/>
                <w:sz w:val="20"/>
                <w:szCs w:val="20"/>
              </w:rPr>
              <w:t>CMS Permissions</w:t>
            </w:r>
          </w:p>
        </w:tc>
      </w:tr>
      <w:tr w:rsidR="00126A88" w14:paraId="1FE1C281"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2D8C496" w14:textId="77777777" w:rsidR="00126A88" w:rsidRDefault="00000000">
            <w:r>
              <w:rPr>
                <w:color w:val="1B1B2F"/>
                <w:sz w:val="20"/>
                <w:szCs w:val="20"/>
              </w:rPr>
              <w:t>Country Marketing SPOC</w:t>
            </w:r>
          </w:p>
        </w:tc>
        <w:tc>
          <w:tcPr>
            <w:tcW w:w="4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FA8868" w14:textId="77777777" w:rsidR="00126A88" w:rsidRDefault="00000000">
            <w:r>
              <w:rPr>
                <w:color w:val="1B1B2F"/>
                <w:sz w:val="20"/>
                <w:szCs w:val="20"/>
              </w:rPr>
              <w:t>Initiates content requests; provides country-specific requirements; performs final country customization; single iteration feedback</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64FD66B" w14:textId="77777777" w:rsidR="00126A88" w:rsidRDefault="00000000">
            <w:r>
              <w:rPr>
                <w:color w:val="1B1B2F"/>
                <w:sz w:val="20"/>
                <w:szCs w:val="20"/>
              </w:rPr>
              <w:t>Create requests; View own country content; Download approved assets; Customize for local market</w:t>
            </w:r>
          </w:p>
        </w:tc>
      </w:tr>
      <w:tr w:rsidR="00126A88" w14:paraId="1E4D28B4"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2EF9D77" w14:textId="77777777" w:rsidR="00126A88" w:rsidRDefault="00000000">
            <w:r>
              <w:rPr>
                <w:color w:val="1B1B2F"/>
                <w:sz w:val="20"/>
                <w:szCs w:val="20"/>
              </w:rPr>
              <w:t>Regional Marketing Team</w:t>
            </w:r>
          </w:p>
        </w:tc>
        <w:tc>
          <w:tcPr>
            <w:tcW w:w="4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D78A676" w14:textId="77777777" w:rsidR="00126A88" w:rsidRDefault="00000000">
            <w:r>
              <w:rPr>
                <w:color w:val="1B1B2F"/>
                <w:sz w:val="20"/>
                <w:szCs w:val="20"/>
              </w:rPr>
              <w:t>Evaluates requests across region (Asia/LATAM/ME/Africa/CIS); prioritizes; checks duplicates; routes to Therapy Lead</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896DA9B" w14:textId="77777777" w:rsidR="00126A88" w:rsidRDefault="00000000">
            <w:r>
              <w:rPr>
                <w:color w:val="1B1B2F"/>
                <w:sz w:val="20"/>
                <w:szCs w:val="20"/>
              </w:rPr>
              <w:t>View region requests; Approve/reject; Assign to Therapy Lead; View regional analytics</w:t>
            </w:r>
          </w:p>
        </w:tc>
      </w:tr>
      <w:tr w:rsidR="00126A88" w14:paraId="2F793DC8"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11F444E" w14:textId="77777777" w:rsidR="00126A88" w:rsidRDefault="00000000">
            <w:r>
              <w:rPr>
                <w:color w:val="1B1B2F"/>
                <w:sz w:val="20"/>
                <w:szCs w:val="20"/>
              </w:rPr>
              <w:t>Marketing Therapy Lead</w:t>
            </w:r>
          </w:p>
        </w:tc>
        <w:tc>
          <w:tcPr>
            <w:tcW w:w="4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8C1FAD" w14:textId="77777777" w:rsidR="00126A88" w:rsidRDefault="00000000">
            <w:r>
              <w:rPr>
                <w:color w:val="1B1B2F"/>
                <w:sz w:val="20"/>
                <w:szCs w:val="20"/>
              </w:rPr>
              <w:t>Creates communication drafts; manages designer iterations (up to 3); coordinates proof-reading; submits for MLR; owns content timeline</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5A82AA7" w14:textId="77777777" w:rsidR="00126A88" w:rsidRDefault="00000000">
            <w:r>
              <w:rPr>
                <w:color w:val="1B1B2F"/>
                <w:sz w:val="20"/>
                <w:szCs w:val="20"/>
              </w:rPr>
              <w:t>Full authoring; Assign designer; Submit MLR; View therapy pipeline; Manage SLAs</w:t>
            </w:r>
          </w:p>
        </w:tc>
      </w:tr>
      <w:tr w:rsidR="00126A88" w14:paraId="4D0E0325"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943F7D3" w14:textId="77777777" w:rsidR="00126A88" w:rsidRDefault="00000000">
            <w:r>
              <w:rPr>
                <w:color w:val="1B1B2F"/>
                <w:sz w:val="20"/>
                <w:szCs w:val="20"/>
              </w:rPr>
              <w:t>Medical Reviewer</w:t>
            </w:r>
          </w:p>
        </w:tc>
        <w:tc>
          <w:tcPr>
            <w:tcW w:w="4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F872F26" w14:textId="77777777" w:rsidR="00126A88" w:rsidRDefault="00000000">
            <w:r>
              <w:rPr>
                <w:color w:val="1B1B2F"/>
                <w:sz w:val="20"/>
                <w:szCs w:val="20"/>
              </w:rPr>
              <w:t>Reviews medical accuracy; provides references and claims; grants final approval with code</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02881F3" w14:textId="77777777" w:rsidR="00126A88" w:rsidRDefault="00000000">
            <w:r>
              <w:rPr>
                <w:color w:val="1B1B2F"/>
                <w:sz w:val="20"/>
                <w:szCs w:val="20"/>
              </w:rPr>
              <w:t>Review/annotate; Approve/reject; Generate approval codes; Access claim library</w:t>
            </w:r>
          </w:p>
        </w:tc>
      </w:tr>
      <w:tr w:rsidR="00126A88" w14:paraId="5F9FE697"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D9B814D" w14:textId="77777777" w:rsidR="00126A88" w:rsidRDefault="00000000">
            <w:r>
              <w:rPr>
                <w:color w:val="1B1B2F"/>
                <w:sz w:val="20"/>
                <w:szCs w:val="20"/>
              </w:rPr>
              <w:t>Designer</w:t>
            </w:r>
          </w:p>
        </w:tc>
        <w:tc>
          <w:tcPr>
            <w:tcW w:w="4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1BC3F2A" w14:textId="77777777" w:rsidR="00126A88" w:rsidRDefault="00000000">
            <w:r>
              <w:rPr>
                <w:color w:val="1B1B2F"/>
                <w:sz w:val="20"/>
                <w:szCs w:val="20"/>
              </w:rPr>
              <w:t>Creates visual assets (up to 3 iterations); ensures brand compliance; delivers artwork</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DD00014" w14:textId="77777777" w:rsidR="00126A88" w:rsidRDefault="00000000">
            <w:r>
              <w:rPr>
                <w:color w:val="1B1B2F"/>
                <w:sz w:val="20"/>
                <w:szCs w:val="20"/>
              </w:rPr>
              <w:t>Upload/manage assets; View briefs; Submit versions; Access brand portal &amp; DAM</w:t>
            </w:r>
          </w:p>
        </w:tc>
      </w:tr>
      <w:tr w:rsidR="00126A88" w14:paraId="67722970"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45E1B48" w14:textId="77777777" w:rsidR="00126A88" w:rsidRDefault="00000000">
            <w:r>
              <w:rPr>
                <w:color w:val="1B1B2F"/>
                <w:sz w:val="20"/>
                <w:szCs w:val="20"/>
              </w:rPr>
              <w:t>GMT Head</w:t>
            </w:r>
          </w:p>
        </w:tc>
        <w:tc>
          <w:tcPr>
            <w:tcW w:w="4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9494643" w14:textId="77777777" w:rsidR="00126A88" w:rsidRDefault="00000000">
            <w:r>
              <w:rPr>
                <w:color w:val="1B1B2F"/>
                <w:sz w:val="20"/>
                <w:szCs w:val="20"/>
              </w:rPr>
              <w:t>Overall governance; escalation authority; strategic oversight</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B195F85" w14:textId="77777777" w:rsidR="00126A88" w:rsidRDefault="00000000">
            <w:r>
              <w:rPr>
                <w:color w:val="1B1B2F"/>
                <w:sz w:val="20"/>
                <w:szCs w:val="20"/>
              </w:rPr>
              <w:t>Full access; Override approvals; All analytics; Manage users/roles; Configure workflows</w:t>
            </w:r>
          </w:p>
        </w:tc>
      </w:tr>
      <w:tr w:rsidR="00126A88" w14:paraId="23262E4F"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1AC8967" w14:textId="77777777" w:rsidR="00126A88" w:rsidRDefault="00000000">
            <w:r>
              <w:rPr>
                <w:color w:val="1B1B2F"/>
                <w:sz w:val="20"/>
                <w:szCs w:val="20"/>
              </w:rPr>
              <w:t>Legal Reviewer</w:t>
            </w:r>
          </w:p>
        </w:tc>
        <w:tc>
          <w:tcPr>
            <w:tcW w:w="4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31FF47B" w14:textId="77777777" w:rsidR="00126A88" w:rsidRDefault="00000000">
            <w:r>
              <w:rPr>
                <w:color w:val="1B1B2F"/>
                <w:sz w:val="20"/>
                <w:szCs w:val="20"/>
              </w:rPr>
              <w:t>Reviews IP compliance, comparative claims, trademarks</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BF2F823" w14:textId="77777777" w:rsidR="00126A88" w:rsidRDefault="00000000">
            <w:r>
              <w:rPr>
                <w:color w:val="1B1B2F"/>
                <w:sz w:val="20"/>
                <w:szCs w:val="20"/>
              </w:rPr>
              <w:t>Review/annotate; Approve/reject; Flag IP issues</w:t>
            </w:r>
          </w:p>
        </w:tc>
      </w:tr>
      <w:tr w:rsidR="00126A88" w14:paraId="11F1D790"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ACB4D24" w14:textId="77777777" w:rsidR="00126A88" w:rsidRDefault="00000000">
            <w:r>
              <w:rPr>
                <w:color w:val="1B1B2F"/>
                <w:sz w:val="20"/>
                <w:szCs w:val="20"/>
              </w:rPr>
              <w:t>Regulatory Reviewer</w:t>
            </w:r>
          </w:p>
        </w:tc>
        <w:tc>
          <w:tcPr>
            <w:tcW w:w="4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45B19A6" w14:textId="77777777" w:rsidR="00126A88" w:rsidRDefault="00000000">
            <w:r>
              <w:rPr>
                <w:color w:val="1B1B2F"/>
                <w:sz w:val="20"/>
                <w:szCs w:val="20"/>
              </w:rPr>
              <w:t>Ensures compliance with advertising codes, disclaimers, PI requirements</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5F3B84B" w14:textId="77777777" w:rsidR="00126A88" w:rsidRDefault="00000000">
            <w:r>
              <w:rPr>
                <w:color w:val="1B1B2F"/>
                <w:sz w:val="20"/>
                <w:szCs w:val="20"/>
              </w:rPr>
              <w:t>Review/annotate; Approve/reject; Manage regulatory library</w:t>
            </w:r>
          </w:p>
        </w:tc>
      </w:tr>
      <w:tr w:rsidR="00126A88" w14:paraId="7A822FCA"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5E75947" w14:textId="77777777" w:rsidR="00126A88" w:rsidRDefault="00000000">
            <w:r>
              <w:rPr>
                <w:color w:val="1B1B2F"/>
                <w:sz w:val="20"/>
                <w:szCs w:val="20"/>
              </w:rPr>
              <w:t>System Administrator</w:t>
            </w:r>
          </w:p>
        </w:tc>
        <w:tc>
          <w:tcPr>
            <w:tcW w:w="4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758A17B" w14:textId="77777777" w:rsidR="00126A88" w:rsidRDefault="00000000">
            <w:r>
              <w:rPr>
                <w:color w:val="1B1B2F"/>
                <w:sz w:val="20"/>
                <w:szCs w:val="20"/>
              </w:rPr>
              <w:t>System configuration, user provisioning, workflow management, monitoring</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E37B75D" w14:textId="77777777" w:rsidR="00126A88" w:rsidRDefault="00000000">
            <w:r>
              <w:rPr>
                <w:color w:val="1B1B2F"/>
                <w:sz w:val="20"/>
                <w:szCs w:val="20"/>
              </w:rPr>
              <w:t>Full admin access; System configuration; Audit log access; User management</w:t>
            </w:r>
          </w:p>
        </w:tc>
      </w:tr>
      <w:tr w:rsidR="00126A88" w14:paraId="3FA3B49D"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F7063BF" w14:textId="77777777" w:rsidR="00126A88" w:rsidRDefault="00000000">
            <w:r>
              <w:rPr>
                <w:color w:val="1B1B2F"/>
                <w:sz w:val="20"/>
                <w:szCs w:val="20"/>
              </w:rPr>
              <w:t>External Reviewer (Agency/KOL)</w:t>
            </w:r>
          </w:p>
        </w:tc>
        <w:tc>
          <w:tcPr>
            <w:tcW w:w="4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5AF90E5" w14:textId="77777777" w:rsidR="00126A88" w:rsidRDefault="00000000">
            <w:r>
              <w:rPr>
                <w:color w:val="1B1B2F"/>
                <w:sz w:val="20"/>
                <w:szCs w:val="20"/>
              </w:rPr>
              <w:t>Limited access for external content review or contribution</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B567A6D" w14:textId="77777777" w:rsidR="00126A88" w:rsidRDefault="00000000">
            <w:r>
              <w:rPr>
                <w:color w:val="1B1B2F"/>
                <w:sz w:val="20"/>
                <w:szCs w:val="20"/>
              </w:rPr>
              <w:t>Time-bound view/annotate access to assigned content only; No download without approval</w:t>
            </w:r>
          </w:p>
        </w:tc>
      </w:tr>
    </w:tbl>
    <w:p w14:paraId="0654BF09" w14:textId="77777777" w:rsidR="00126A88" w:rsidRDefault="00000000">
      <w:r>
        <w:br w:type="page"/>
      </w:r>
    </w:p>
    <w:p w14:paraId="7C316122" w14:textId="77777777" w:rsidR="00126A88" w:rsidRDefault="00000000">
      <w:pPr>
        <w:pStyle w:val="Heading1"/>
      </w:pPr>
      <w:bookmarkStart w:id="6" w:name="_Toc228896071"/>
      <w:r>
        <w:lastRenderedPageBreak/>
        <w:t>4. Content Request Process</w:t>
      </w:r>
      <w:bookmarkEnd w:id="6"/>
    </w:p>
    <w:p w14:paraId="0D683D48" w14:textId="77777777" w:rsidR="00126A88" w:rsidRDefault="00000000">
      <w:pPr>
        <w:spacing w:after="120"/>
      </w:pPr>
      <w:r>
        <w:rPr>
          <w:color w:val="1B1B2F"/>
        </w:rPr>
        <w:t>Content requests originate from Country Marketing SPOCs and flow through Regional Marketing evaluation before reaching Therapy Leads. This upstream process must be fully supported in the CMS with configurable routing, SLA tracking, and audit trail.</w:t>
      </w:r>
    </w:p>
    <w:p w14:paraId="7303A43B" w14:textId="77777777" w:rsidR="00126A88" w:rsidRDefault="00126A88">
      <w:pPr>
        <w:spacing w:after="80"/>
      </w:pPr>
    </w:p>
    <w:p w14:paraId="6DC06AA9" w14:textId="77777777" w:rsidR="00126A88" w:rsidRDefault="00000000">
      <w:pPr>
        <w:pStyle w:val="Heading2"/>
      </w:pPr>
      <w:bookmarkStart w:id="7" w:name="_Toc228896072"/>
      <w:r>
        <w:t>4.1 Request Initiation — Country Marketing SPOC</w:t>
      </w:r>
      <w:bookmarkEnd w:id="7"/>
    </w:p>
    <w:p w14:paraId="09C8BF92" w14:textId="77777777" w:rsidR="00126A88" w:rsidRDefault="00000000">
      <w:pPr>
        <w:spacing w:after="120"/>
      </w:pPr>
      <w:r>
        <w:rPr>
          <w:color w:val="1B1B2F"/>
        </w:rPr>
        <w:t>Each country has designated Marketing SPOC persons who raise content requests in the CMS. The SPOC is the entry point for all promotional material needs from their market.</w:t>
      </w:r>
    </w:p>
    <w:p w14:paraId="756A0659" w14:textId="77777777" w:rsidR="00126A88" w:rsidRDefault="00126A88">
      <w:pPr>
        <w:spacing w:after="80"/>
      </w:pPr>
    </w:p>
    <w:p w14:paraId="7F827B04" w14:textId="77777777" w:rsidR="00126A88" w:rsidRDefault="00000000">
      <w:pPr>
        <w:spacing w:after="120"/>
        <w:rPr>
          <w:b/>
          <w:bCs/>
        </w:rPr>
      </w:pPr>
      <w:r>
        <w:rPr>
          <w:b/>
          <w:bCs/>
          <w:color w:val="1B1B2F"/>
        </w:rPr>
        <w:t>Request Form Fields (CMS must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1591"/>
        <w:gridCol w:w="1201"/>
        <w:gridCol w:w="4900"/>
      </w:tblGrid>
      <w:tr w:rsidR="00126A88" w14:paraId="393462EC"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BB63DDE" w14:textId="77777777" w:rsidR="00126A88" w:rsidRDefault="00000000">
            <w:r>
              <w:rPr>
                <w:b/>
                <w:bCs/>
                <w:color w:val="FFFFFF"/>
                <w:sz w:val="20"/>
                <w:szCs w:val="20"/>
              </w:rPr>
              <w:t>Field</w:t>
            </w:r>
          </w:p>
        </w:tc>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9703967" w14:textId="77777777" w:rsidR="00126A88" w:rsidRDefault="00000000">
            <w:r>
              <w:rPr>
                <w:b/>
                <w:bCs/>
                <w:color w:val="FFFFFF"/>
                <w:sz w:val="20"/>
                <w:szCs w:val="20"/>
              </w:rPr>
              <w:t>Type</w:t>
            </w:r>
          </w:p>
        </w:tc>
        <w:tc>
          <w:tcPr>
            <w:tcW w:w="9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156F065" w14:textId="77777777" w:rsidR="00126A88" w:rsidRDefault="00000000">
            <w:r>
              <w:rPr>
                <w:b/>
                <w:bCs/>
                <w:color w:val="FFFFFF"/>
                <w:sz w:val="20"/>
                <w:szCs w:val="20"/>
              </w:rPr>
              <w:t>Required</w:t>
            </w:r>
          </w:p>
        </w:tc>
        <w:tc>
          <w:tcPr>
            <w:tcW w:w="5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F513394" w14:textId="77777777" w:rsidR="00126A88" w:rsidRDefault="00000000">
            <w:r>
              <w:rPr>
                <w:b/>
                <w:bCs/>
                <w:color w:val="FFFFFF"/>
                <w:sz w:val="20"/>
                <w:szCs w:val="20"/>
              </w:rPr>
              <w:t>Validation Rules</w:t>
            </w:r>
          </w:p>
        </w:tc>
      </w:tr>
      <w:tr w:rsidR="00126A88" w14:paraId="5335700C"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9C3CD61" w14:textId="77777777" w:rsidR="00126A88" w:rsidRDefault="00000000">
            <w:r>
              <w:rPr>
                <w:color w:val="1B1B2F"/>
                <w:sz w:val="20"/>
                <w:szCs w:val="20"/>
              </w:rPr>
              <w:t>Request Title</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7AACD51" w14:textId="77777777" w:rsidR="00126A88" w:rsidRDefault="00000000">
            <w:r>
              <w:rPr>
                <w:color w:val="1B1B2F"/>
                <w:sz w:val="20"/>
                <w:szCs w:val="20"/>
              </w:rPr>
              <w:t>Text (max 200 chars)</w:t>
            </w:r>
          </w:p>
        </w:tc>
        <w:tc>
          <w:tcPr>
            <w:tcW w:w="9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E93766A"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A32A01F" w14:textId="77777777" w:rsidR="00126A88" w:rsidRDefault="00000000">
            <w:r>
              <w:rPr>
                <w:color w:val="1B1B2F"/>
                <w:sz w:val="20"/>
                <w:szCs w:val="20"/>
              </w:rPr>
              <w:t>Non-empty; no special characters except hyphen/ampersand</w:t>
            </w:r>
          </w:p>
        </w:tc>
      </w:tr>
      <w:tr w:rsidR="00126A88" w14:paraId="69A736D4"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4184B55" w14:textId="77777777" w:rsidR="00126A88" w:rsidRDefault="00000000">
            <w:r>
              <w:rPr>
                <w:color w:val="1B1B2F"/>
                <w:sz w:val="20"/>
                <w:szCs w:val="20"/>
              </w:rPr>
              <w:t>Content Type</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30EE6F3" w14:textId="77777777" w:rsidR="00126A88" w:rsidRDefault="00000000">
            <w:r>
              <w:rPr>
                <w:color w:val="1B1B2F"/>
                <w:sz w:val="20"/>
                <w:szCs w:val="20"/>
              </w:rPr>
              <w:t>Dropdown</w:t>
            </w:r>
          </w:p>
        </w:tc>
        <w:tc>
          <w:tcPr>
            <w:tcW w:w="9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DBEE7C6"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FCE5532" w14:textId="77777777" w:rsidR="00126A88" w:rsidRDefault="00000000">
            <w:r>
              <w:rPr>
                <w:color w:val="1B1B2F"/>
                <w:sz w:val="20"/>
                <w:szCs w:val="20"/>
              </w:rPr>
              <w:t xml:space="preserve">Values from Content Type master (Detail Aid, Visual Aid, Emailer, Poster, Video, Leave-behind, Banner, </w:t>
            </w:r>
            <w:proofErr w:type="gramStart"/>
            <w:r>
              <w:rPr>
                <w:color w:val="1B1B2F"/>
                <w:sz w:val="20"/>
                <w:szCs w:val="20"/>
              </w:rPr>
              <w:t>Social Media</w:t>
            </w:r>
            <w:proofErr w:type="gramEnd"/>
            <w:r>
              <w:rPr>
                <w:color w:val="1B1B2F"/>
                <w:sz w:val="20"/>
                <w:szCs w:val="20"/>
              </w:rPr>
              <w:t>)</w:t>
            </w:r>
          </w:p>
        </w:tc>
      </w:tr>
      <w:tr w:rsidR="00126A88" w14:paraId="4720E2A5"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EEF50C9" w14:textId="77777777" w:rsidR="00126A88" w:rsidRDefault="00000000">
            <w:r>
              <w:rPr>
                <w:color w:val="1B1B2F"/>
                <w:sz w:val="20"/>
                <w:szCs w:val="20"/>
              </w:rPr>
              <w:t>Therapy Area</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DFB0CD4" w14:textId="77777777" w:rsidR="00126A88" w:rsidRDefault="00000000">
            <w:r>
              <w:rPr>
                <w:color w:val="1B1B2F"/>
                <w:sz w:val="20"/>
                <w:szCs w:val="20"/>
              </w:rPr>
              <w:t>Cascading dropdown</w:t>
            </w:r>
          </w:p>
        </w:tc>
        <w:tc>
          <w:tcPr>
            <w:tcW w:w="9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3280ABE"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30D9D1" w14:textId="77777777" w:rsidR="00126A88" w:rsidRDefault="00000000">
            <w:r>
              <w:rPr>
                <w:color w:val="1B1B2F"/>
                <w:sz w:val="20"/>
                <w:szCs w:val="20"/>
              </w:rPr>
              <w:t>Level 1: Therapy Area; Level 2: Sub-therapy (e.g., Oncology → Hematology)</w:t>
            </w:r>
          </w:p>
        </w:tc>
      </w:tr>
      <w:tr w:rsidR="00126A88" w14:paraId="0C1C8A12"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3A3A4DD" w14:textId="77777777" w:rsidR="00126A88" w:rsidRDefault="00000000">
            <w:r>
              <w:rPr>
                <w:color w:val="1B1B2F"/>
                <w:sz w:val="20"/>
                <w:szCs w:val="20"/>
              </w:rPr>
              <w:t>Target Audience</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7F892B8" w14:textId="77777777" w:rsidR="00126A88" w:rsidRDefault="00000000">
            <w:r>
              <w:rPr>
                <w:color w:val="1B1B2F"/>
                <w:sz w:val="20"/>
                <w:szCs w:val="20"/>
              </w:rPr>
              <w:t>Multi-select</w:t>
            </w:r>
          </w:p>
        </w:tc>
        <w:tc>
          <w:tcPr>
            <w:tcW w:w="9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6216DEB"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B829860" w14:textId="77777777" w:rsidR="00126A88" w:rsidRDefault="00000000">
            <w:r>
              <w:rPr>
                <w:color w:val="1B1B2F"/>
                <w:sz w:val="20"/>
                <w:szCs w:val="20"/>
              </w:rPr>
              <w:t>HCPs, Patients, KOLs, Internal teams; minimum 1 selection</w:t>
            </w:r>
          </w:p>
        </w:tc>
      </w:tr>
      <w:tr w:rsidR="00126A88" w14:paraId="5EA4E2C2"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DE99D4B" w14:textId="77777777" w:rsidR="00126A88" w:rsidRDefault="00000000">
            <w:r>
              <w:rPr>
                <w:color w:val="1B1B2F"/>
                <w:sz w:val="20"/>
                <w:szCs w:val="20"/>
              </w:rPr>
              <w:t>Country/Market</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6442E65" w14:textId="77777777" w:rsidR="00126A88" w:rsidRDefault="00000000">
            <w:proofErr w:type="gramStart"/>
            <w:r>
              <w:rPr>
                <w:color w:val="1B1B2F"/>
                <w:sz w:val="20"/>
                <w:szCs w:val="20"/>
              </w:rPr>
              <w:t>Auto-populated</w:t>
            </w:r>
            <w:proofErr w:type="gramEnd"/>
            <w:r>
              <w:rPr>
                <w:color w:val="1B1B2F"/>
                <w:sz w:val="20"/>
                <w:szCs w:val="20"/>
              </w:rPr>
              <w:t xml:space="preserve"> + multi-select</w:t>
            </w:r>
          </w:p>
        </w:tc>
        <w:tc>
          <w:tcPr>
            <w:tcW w:w="9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B4C4F7"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F4FD43" w14:textId="77777777" w:rsidR="00126A88" w:rsidRDefault="00000000">
            <w:r>
              <w:rPr>
                <w:color w:val="1B1B2F"/>
                <w:sz w:val="20"/>
                <w:szCs w:val="20"/>
              </w:rPr>
              <w:t>Primary country from SPOC profile; additional target countries selectable</w:t>
            </w:r>
          </w:p>
        </w:tc>
      </w:tr>
      <w:tr w:rsidR="00126A88" w14:paraId="1F8BCD04"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69C0A35" w14:textId="77777777" w:rsidR="00126A88" w:rsidRDefault="00000000">
            <w:r>
              <w:rPr>
                <w:color w:val="1B1B2F"/>
                <w:sz w:val="20"/>
                <w:szCs w:val="20"/>
              </w:rPr>
              <w:t>Region</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B409C5F" w14:textId="77777777" w:rsidR="00126A88" w:rsidRDefault="00000000">
            <w:proofErr w:type="gramStart"/>
            <w:r>
              <w:rPr>
                <w:color w:val="1B1B2F"/>
                <w:sz w:val="20"/>
                <w:szCs w:val="20"/>
              </w:rPr>
              <w:t>Auto-populated</w:t>
            </w:r>
            <w:proofErr w:type="gramEnd"/>
          </w:p>
        </w:tc>
        <w:tc>
          <w:tcPr>
            <w:tcW w:w="9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BBD1C9"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86BEDBA" w14:textId="77777777" w:rsidR="00126A88" w:rsidRDefault="00000000">
            <w:r>
              <w:rPr>
                <w:color w:val="1B1B2F"/>
                <w:sz w:val="20"/>
                <w:szCs w:val="20"/>
              </w:rPr>
              <w:t>Derived from country mapping (Asia, LATAM, ME, Africa, CIS)</w:t>
            </w:r>
          </w:p>
        </w:tc>
      </w:tr>
      <w:tr w:rsidR="00126A88" w14:paraId="0FEE0AF4"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144E121" w14:textId="77777777" w:rsidR="00126A88" w:rsidRDefault="00000000">
            <w:r>
              <w:rPr>
                <w:color w:val="1B1B2F"/>
                <w:sz w:val="20"/>
                <w:szCs w:val="20"/>
              </w:rPr>
              <w:t>Brand/Product</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A7D7E30" w14:textId="77777777" w:rsidR="00126A88" w:rsidRDefault="00000000">
            <w:r>
              <w:rPr>
                <w:color w:val="1B1B2F"/>
                <w:sz w:val="20"/>
                <w:szCs w:val="20"/>
              </w:rPr>
              <w:t>Filtered dropdown</w:t>
            </w:r>
          </w:p>
        </w:tc>
        <w:tc>
          <w:tcPr>
            <w:tcW w:w="9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B5ED10E"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F86C2DB" w14:textId="77777777" w:rsidR="00126A88" w:rsidRDefault="00000000">
            <w:r>
              <w:rPr>
                <w:color w:val="1B1B2F"/>
                <w:sz w:val="20"/>
                <w:szCs w:val="20"/>
              </w:rPr>
              <w:t>Filtered by selected therapy area; values from Product master</w:t>
            </w:r>
          </w:p>
        </w:tc>
      </w:tr>
      <w:tr w:rsidR="00126A88" w14:paraId="7CA01A54"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A26D961" w14:textId="77777777" w:rsidR="00126A88" w:rsidRDefault="00000000">
            <w:r>
              <w:rPr>
                <w:color w:val="1B1B2F"/>
                <w:sz w:val="20"/>
                <w:szCs w:val="20"/>
              </w:rPr>
              <w:t>In-Market Date</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F6E348D" w14:textId="77777777" w:rsidR="00126A88" w:rsidRDefault="00000000">
            <w:r>
              <w:rPr>
                <w:color w:val="1B1B2F"/>
                <w:sz w:val="20"/>
                <w:szCs w:val="20"/>
              </w:rPr>
              <w:t>Date picker</w:t>
            </w:r>
          </w:p>
        </w:tc>
        <w:tc>
          <w:tcPr>
            <w:tcW w:w="9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1E30F04"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EC3E7CB" w14:textId="77777777" w:rsidR="00126A88" w:rsidRDefault="00000000">
            <w:r>
              <w:rPr>
                <w:color w:val="1B1B2F"/>
                <w:sz w:val="20"/>
                <w:szCs w:val="20"/>
              </w:rPr>
              <w:t>Must be ≥ 6 months from submission date; no past dates</w:t>
            </w:r>
          </w:p>
        </w:tc>
      </w:tr>
      <w:tr w:rsidR="00126A88" w14:paraId="01F3C8DE"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51F0293" w14:textId="77777777" w:rsidR="00126A88" w:rsidRDefault="00000000">
            <w:r>
              <w:rPr>
                <w:color w:val="1B1B2F"/>
                <w:sz w:val="20"/>
                <w:szCs w:val="20"/>
              </w:rPr>
              <w:t>Priority</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1B29732" w14:textId="77777777" w:rsidR="00126A88" w:rsidRDefault="00000000">
            <w:r>
              <w:rPr>
                <w:color w:val="1B1B2F"/>
                <w:sz w:val="20"/>
                <w:szCs w:val="20"/>
              </w:rPr>
              <w:t>Dropdown</w:t>
            </w:r>
          </w:p>
        </w:tc>
        <w:tc>
          <w:tcPr>
            <w:tcW w:w="9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B5F322E"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E14E074" w14:textId="77777777" w:rsidR="00126A88" w:rsidRDefault="00000000">
            <w:r>
              <w:rPr>
                <w:color w:val="1B1B2F"/>
                <w:sz w:val="20"/>
                <w:szCs w:val="20"/>
              </w:rPr>
              <w:t>Critical, High, Medium, Low; Critical requires justification text</w:t>
            </w:r>
          </w:p>
        </w:tc>
      </w:tr>
      <w:tr w:rsidR="00126A88" w14:paraId="6F23C502"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06D9065" w14:textId="77777777" w:rsidR="00126A88" w:rsidRDefault="00000000">
            <w:r>
              <w:rPr>
                <w:color w:val="1B1B2F"/>
                <w:sz w:val="20"/>
                <w:szCs w:val="20"/>
              </w:rPr>
              <w:t>Brief/Description</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6491876" w14:textId="77777777" w:rsidR="00126A88" w:rsidRDefault="00000000">
            <w:r>
              <w:rPr>
                <w:color w:val="1B1B2F"/>
                <w:sz w:val="20"/>
                <w:szCs w:val="20"/>
              </w:rPr>
              <w:t>Rich text editor</w:t>
            </w:r>
          </w:p>
        </w:tc>
        <w:tc>
          <w:tcPr>
            <w:tcW w:w="9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D3C1FF5" w14:textId="77777777" w:rsidR="00126A88" w:rsidRDefault="00000000">
            <w:r>
              <w:rPr>
                <w:color w:val="1B1B2F"/>
                <w:sz w:val="20"/>
                <w:szCs w:val="20"/>
              </w:rPr>
              <w:t>Yes</w:t>
            </w:r>
          </w:p>
        </w:tc>
        <w:tc>
          <w:tcPr>
            <w:tcW w:w="5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6A2D074" w14:textId="77777777" w:rsidR="00126A88" w:rsidRDefault="00000000">
            <w:r>
              <w:rPr>
                <w:color w:val="1B1B2F"/>
                <w:sz w:val="20"/>
                <w:szCs w:val="20"/>
              </w:rPr>
              <w:t>Minimum 50 characters; supports formatting, links, inline images</w:t>
            </w:r>
          </w:p>
        </w:tc>
      </w:tr>
      <w:tr w:rsidR="00126A88" w14:paraId="210C2248"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A49D9E2" w14:textId="77777777" w:rsidR="00126A88" w:rsidRDefault="00000000">
            <w:r>
              <w:rPr>
                <w:color w:val="1B1B2F"/>
                <w:sz w:val="20"/>
                <w:szCs w:val="20"/>
              </w:rPr>
              <w:t>Reference Materials</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E388C32" w14:textId="77777777" w:rsidR="00126A88" w:rsidRDefault="00000000">
            <w:r>
              <w:rPr>
                <w:color w:val="1B1B2F"/>
                <w:sz w:val="20"/>
                <w:szCs w:val="20"/>
              </w:rPr>
              <w:t>File upload (multi)</w:t>
            </w:r>
          </w:p>
        </w:tc>
        <w:tc>
          <w:tcPr>
            <w:tcW w:w="9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A670C84" w14:textId="77777777" w:rsidR="00126A88" w:rsidRDefault="00000000">
            <w:r>
              <w:rPr>
                <w:color w:val="1B1B2F"/>
                <w:sz w:val="20"/>
                <w:szCs w:val="20"/>
              </w:rPr>
              <w:t>No</w:t>
            </w:r>
          </w:p>
        </w:tc>
        <w:tc>
          <w:tcPr>
            <w:tcW w:w="5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E580030" w14:textId="77777777" w:rsidR="00126A88" w:rsidRDefault="00000000">
            <w:r>
              <w:rPr>
                <w:color w:val="1B1B2F"/>
                <w:sz w:val="20"/>
                <w:szCs w:val="20"/>
              </w:rPr>
              <w:t>Max 10 files; max 50MB per file; PDF, DOCX, PPTX, JPG, PNG, MP4</w:t>
            </w:r>
          </w:p>
        </w:tc>
      </w:tr>
      <w:tr w:rsidR="00126A88" w14:paraId="51AEC603"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98BECC2" w14:textId="77777777" w:rsidR="00126A88" w:rsidRDefault="00000000">
            <w:r>
              <w:rPr>
                <w:color w:val="1B1B2F"/>
                <w:sz w:val="20"/>
                <w:szCs w:val="20"/>
              </w:rPr>
              <w:t>Local Requirements</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806CF0E" w14:textId="77777777" w:rsidR="00126A88" w:rsidRDefault="00000000">
            <w:r>
              <w:rPr>
                <w:color w:val="1B1B2F"/>
                <w:sz w:val="20"/>
                <w:szCs w:val="20"/>
              </w:rPr>
              <w:t>Rich text</w:t>
            </w:r>
          </w:p>
        </w:tc>
        <w:tc>
          <w:tcPr>
            <w:tcW w:w="9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8421A3C" w14:textId="77777777" w:rsidR="00126A88" w:rsidRDefault="00000000">
            <w:r>
              <w:rPr>
                <w:color w:val="1B1B2F"/>
                <w:sz w:val="20"/>
                <w:szCs w:val="20"/>
              </w:rPr>
              <w:t>No</w:t>
            </w:r>
          </w:p>
        </w:tc>
        <w:tc>
          <w:tcPr>
            <w:tcW w:w="5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AF55AF2" w14:textId="77777777" w:rsidR="00126A88" w:rsidRDefault="00000000">
            <w:r>
              <w:rPr>
                <w:color w:val="1B1B2F"/>
                <w:sz w:val="20"/>
                <w:szCs w:val="20"/>
              </w:rPr>
              <w:t>Country-specific regulatory or brand requirements</w:t>
            </w:r>
          </w:p>
        </w:tc>
      </w:tr>
      <w:tr w:rsidR="00126A88" w14:paraId="4F040CD8"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8EF4199" w14:textId="77777777" w:rsidR="00126A88" w:rsidRDefault="00000000">
            <w:r>
              <w:rPr>
                <w:color w:val="1B1B2F"/>
                <w:sz w:val="20"/>
                <w:szCs w:val="20"/>
              </w:rPr>
              <w:t>Budget Code</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DB4629F" w14:textId="77777777" w:rsidR="00126A88" w:rsidRDefault="00000000">
            <w:r>
              <w:rPr>
                <w:color w:val="1B1B2F"/>
                <w:sz w:val="20"/>
                <w:szCs w:val="20"/>
              </w:rPr>
              <w:t>Text (alphanumeric)</w:t>
            </w:r>
          </w:p>
        </w:tc>
        <w:tc>
          <w:tcPr>
            <w:tcW w:w="9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C385803" w14:textId="77777777" w:rsidR="00126A88" w:rsidRDefault="00000000">
            <w:r>
              <w:rPr>
                <w:color w:val="1B1B2F"/>
                <w:sz w:val="20"/>
                <w:szCs w:val="20"/>
              </w:rPr>
              <w:t>No</w:t>
            </w:r>
          </w:p>
        </w:tc>
        <w:tc>
          <w:tcPr>
            <w:tcW w:w="5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895344C" w14:textId="77777777" w:rsidR="00126A88" w:rsidRDefault="00000000">
            <w:r>
              <w:rPr>
                <w:color w:val="1B1B2F"/>
                <w:sz w:val="20"/>
                <w:szCs w:val="20"/>
              </w:rPr>
              <w:t>Format validation: [A-Z]{2}</w:t>
            </w:r>
            <w:proofErr w:type="gramStart"/>
            <w:r>
              <w:rPr>
                <w:color w:val="1B1B2F"/>
                <w:sz w:val="20"/>
                <w:szCs w:val="20"/>
              </w:rPr>
              <w:t>-[</w:t>
            </w:r>
            <w:proofErr w:type="gramEnd"/>
            <w:r>
              <w:rPr>
                <w:color w:val="1B1B2F"/>
                <w:sz w:val="20"/>
                <w:szCs w:val="20"/>
              </w:rPr>
              <w:t>0-9]{6} if provided</w:t>
            </w:r>
          </w:p>
        </w:tc>
      </w:tr>
      <w:tr w:rsidR="00126A88" w14:paraId="360F8133"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96D8E03" w14:textId="77777777" w:rsidR="00126A88" w:rsidRDefault="00000000">
            <w:r>
              <w:rPr>
                <w:color w:val="1B1B2F"/>
                <w:sz w:val="20"/>
                <w:szCs w:val="20"/>
              </w:rPr>
              <w:t>Urgency Justification</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AEDF73C" w14:textId="77777777" w:rsidR="00126A88" w:rsidRDefault="00000000">
            <w:r>
              <w:rPr>
                <w:color w:val="1B1B2F"/>
                <w:sz w:val="20"/>
                <w:szCs w:val="20"/>
              </w:rPr>
              <w:t>Text</w:t>
            </w:r>
          </w:p>
        </w:tc>
        <w:tc>
          <w:tcPr>
            <w:tcW w:w="9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6329317" w14:textId="77777777" w:rsidR="00126A88" w:rsidRDefault="00000000">
            <w:r>
              <w:rPr>
                <w:color w:val="1B1B2F"/>
                <w:sz w:val="20"/>
                <w:szCs w:val="20"/>
              </w:rPr>
              <w:t>Conditional</w:t>
            </w:r>
          </w:p>
        </w:tc>
        <w:tc>
          <w:tcPr>
            <w:tcW w:w="5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D41881C" w14:textId="77777777" w:rsidR="00126A88" w:rsidRDefault="00000000">
            <w:r>
              <w:rPr>
                <w:color w:val="1B1B2F"/>
                <w:sz w:val="20"/>
                <w:szCs w:val="20"/>
              </w:rPr>
              <w:t>Required if Priority = Critical; minimum 100 characters</w:t>
            </w:r>
          </w:p>
        </w:tc>
      </w:tr>
    </w:tbl>
    <w:p w14:paraId="0BDC5201" w14:textId="77777777" w:rsidR="00126A88" w:rsidRDefault="00126A88">
      <w:pPr>
        <w:spacing w:after="80"/>
      </w:pPr>
    </w:p>
    <w:p w14:paraId="1E42A6FD" w14:textId="77777777" w:rsidR="00126A88" w:rsidRDefault="00000000">
      <w:pPr>
        <w:spacing w:after="120"/>
        <w:rPr>
          <w:b/>
          <w:bCs/>
        </w:rPr>
      </w:pPr>
      <w:r>
        <w:rPr>
          <w:b/>
          <w:bCs/>
          <w:color w:val="1B1B2F"/>
        </w:rPr>
        <w:lastRenderedPageBreak/>
        <w:t>System Behavior on Request Submission:</w:t>
      </w:r>
    </w:p>
    <w:p w14:paraId="7E0CFB58" w14:textId="77777777" w:rsidR="00126A88" w:rsidRDefault="00000000">
      <w:pPr>
        <w:pStyle w:val="ListParagraph"/>
        <w:numPr>
          <w:ilvl w:val="0"/>
          <w:numId w:val="3"/>
        </w:numPr>
        <w:spacing w:after="60"/>
      </w:pPr>
      <w:r>
        <w:rPr>
          <w:color w:val="1B1B2F"/>
        </w:rPr>
        <w:t>Validate all required fields, data types, and business rules (6-month lead time)</w:t>
      </w:r>
    </w:p>
    <w:p w14:paraId="53134B17" w14:textId="77777777" w:rsidR="00126A88" w:rsidRDefault="00000000">
      <w:pPr>
        <w:pStyle w:val="ListParagraph"/>
        <w:numPr>
          <w:ilvl w:val="0"/>
          <w:numId w:val="3"/>
        </w:numPr>
        <w:spacing w:after="60"/>
      </w:pPr>
      <w:r>
        <w:rPr>
          <w:color w:val="1B1B2F"/>
        </w:rPr>
        <w:t>Generate unique request ID: REQ-[REGION]-[YYYY]</w:t>
      </w:r>
      <w:proofErr w:type="gramStart"/>
      <w:r>
        <w:rPr>
          <w:color w:val="1B1B2F"/>
        </w:rPr>
        <w:t>-[</w:t>
      </w:r>
      <w:proofErr w:type="gramEnd"/>
      <w:r>
        <w:rPr>
          <w:color w:val="1B1B2F"/>
        </w:rPr>
        <w:t>0000] (e.g., REQ-ASIA-2026-0042)</w:t>
      </w:r>
    </w:p>
    <w:p w14:paraId="26348F64" w14:textId="77777777" w:rsidR="00126A88" w:rsidRDefault="00000000">
      <w:pPr>
        <w:pStyle w:val="ListParagraph"/>
        <w:numPr>
          <w:ilvl w:val="0"/>
          <w:numId w:val="3"/>
        </w:numPr>
        <w:spacing w:after="60"/>
      </w:pPr>
      <w:r>
        <w:rPr>
          <w:color w:val="1B1B2F"/>
        </w:rPr>
        <w:t>Create immutable audit trail entry with submitter identity, timestamp, IP address, and complete form snapshot</w:t>
      </w:r>
    </w:p>
    <w:p w14:paraId="496DC798" w14:textId="77777777" w:rsidR="00126A88" w:rsidRDefault="00000000">
      <w:pPr>
        <w:pStyle w:val="ListParagraph"/>
        <w:numPr>
          <w:ilvl w:val="0"/>
          <w:numId w:val="3"/>
        </w:numPr>
        <w:spacing w:after="60"/>
      </w:pPr>
      <w:r>
        <w:rPr>
          <w:color w:val="1B1B2F"/>
        </w:rPr>
        <w:t>Auto-route notification to Regional Marketing team based on SPOC’s region assignment</w:t>
      </w:r>
    </w:p>
    <w:p w14:paraId="138EEB03" w14:textId="77777777" w:rsidR="00126A88" w:rsidRDefault="00000000">
      <w:pPr>
        <w:pStyle w:val="ListParagraph"/>
        <w:numPr>
          <w:ilvl w:val="0"/>
          <w:numId w:val="3"/>
        </w:numPr>
        <w:spacing w:after="60"/>
      </w:pPr>
      <w:r>
        <w:rPr>
          <w:color w:val="1B1B2F"/>
        </w:rPr>
        <w:t>Set request status to “Submitted — Pending Regional Review”</w:t>
      </w:r>
    </w:p>
    <w:p w14:paraId="6CDA8EEE" w14:textId="77777777" w:rsidR="00126A88" w:rsidRDefault="00000000">
      <w:pPr>
        <w:pStyle w:val="ListParagraph"/>
        <w:numPr>
          <w:ilvl w:val="0"/>
          <w:numId w:val="3"/>
        </w:numPr>
        <w:spacing w:after="60"/>
      </w:pPr>
      <w:r>
        <w:rPr>
          <w:color w:val="1B1B2F"/>
        </w:rPr>
        <w:t>Start SLA timer for Regional Marketing evaluation (configurable, default: 5 business days)</w:t>
      </w:r>
    </w:p>
    <w:p w14:paraId="17AA2D2F" w14:textId="77777777" w:rsidR="00126A88" w:rsidRDefault="00000000">
      <w:pPr>
        <w:pStyle w:val="ListParagraph"/>
        <w:numPr>
          <w:ilvl w:val="0"/>
          <w:numId w:val="3"/>
        </w:numPr>
        <w:spacing w:after="60"/>
      </w:pPr>
      <w:r>
        <w:rPr>
          <w:color w:val="1B1B2F"/>
        </w:rPr>
        <w:t>Send email confirmation to SPOC with request ID and expected timeline</w:t>
      </w:r>
    </w:p>
    <w:p w14:paraId="76942D20" w14:textId="77777777" w:rsidR="00126A88" w:rsidRDefault="00000000">
      <w:pPr>
        <w:pStyle w:val="ListParagraph"/>
        <w:numPr>
          <w:ilvl w:val="0"/>
          <w:numId w:val="3"/>
        </w:numPr>
        <w:spacing w:after="60"/>
      </w:pPr>
      <w:r>
        <w:rPr>
          <w:color w:val="1B1B2F"/>
        </w:rPr>
        <w:t>Index request content in search engine for discoverability</w:t>
      </w:r>
    </w:p>
    <w:p w14:paraId="2D9428A6" w14:textId="77777777" w:rsidR="00126A88" w:rsidRDefault="00000000">
      <w:r>
        <w:br w:type="page"/>
      </w:r>
    </w:p>
    <w:p w14:paraId="27E84418" w14:textId="77777777" w:rsidR="00126A88" w:rsidRDefault="00000000">
      <w:pPr>
        <w:pStyle w:val="Heading2"/>
      </w:pPr>
      <w:bookmarkStart w:id="8" w:name="_Toc228896073"/>
      <w:r>
        <w:lastRenderedPageBreak/>
        <w:t>4.2 Regional Marketing Evaluation</w:t>
      </w:r>
      <w:bookmarkEnd w:id="8"/>
    </w:p>
    <w:p w14:paraId="148913C1" w14:textId="77777777" w:rsidR="00126A88" w:rsidRDefault="00000000">
      <w:pPr>
        <w:spacing w:after="120"/>
      </w:pPr>
      <w:r>
        <w:rPr>
          <w:color w:val="1B1B2F"/>
        </w:rPr>
        <w:t>Emerging markets are divided into five regions. Each has a dedicated Regional Marketing team that evaluates and prioritizes incoming requests before routing to Therapy Leads.</w:t>
      </w:r>
    </w:p>
    <w:p w14:paraId="69C78E14" w14:textId="77777777" w:rsidR="00126A88" w:rsidRDefault="00126A88">
      <w:pPr>
        <w:spacing w:after="80"/>
      </w:pPr>
    </w:p>
    <w:p w14:paraId="27A29399" w14:textId="77777777" w:rsidR="00126A88" w:rsidRDefault="00000000">
      <w:pPr>
        <w:spacing w:after="120"/>
        <w:rPr>
          <w:b/>
          <w:bCs/>
        </w:rPr>
      </w:pPr>
      <w:r>
        <w:rPr>
          <w:b/>
          <w:bCs/>
          <w:color w:val="1B1B2F"/>
        </w:rPr>
        <w:t>Five Regional Divisions: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560"/>
      </w:tblGrid>
      <w:tr w:rsidR="00126A88" w14:paraId="6B7E9570"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3051180" w14:textId="77777777" w:rsidR="00126A88" w:rsidRDefault="00000000">
            <w:r>
              <w:rPr>
                <w:b/>
                <w:bCs/>
                <w:color w:val="FFFFFF"/>
                <w:sz w:val="20"/>
                <w:szCs w:val="20"/>
              </w:rPr>
              <w:t>Region</w:t>
            </w:r>
          </w:p>
        </w:tc>
        <w:tc>
          <w:tcPr>
            <w:tcW w:w="4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47D28D4" w14:textId="77777777" w:rsidR="00126A88" w:rsidRDefault="00000000">
            <w:r>
              <w:rPr>
                <w:b/>
                <w:bCs/>
                <w:color w:val="FFFFFF"/>
                <w:sz w:val="20"/>
                <w:szCs w:val="20"/>
              </w:rPr>
              <w:t>Coverage Areas</w:t>
            </w:r>
          </w:p>
        </w:tc>
        <w:tc>
          <w:tcPr>
            <w:tcW w:w="35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09411E1" w14:textId="77777777" w:rsidR="00126A88" w:rsidRDefault="00000000">
            <w:r>
              <w:rPr>
                <w:b/>
                <w:bCs/>
                <w:color w:val="FFFFFF"/>
                <w:sz w:val="20"/>
                <w:szCs w:val="20"/>
              </w:rPr>
              <w:t>Typical Volume</w:t>
            </w:r>
          </w:p>
        </w:tc>
      </w:tr>
      <w:tr w:rsidR="00126A88" w14:paraId="1556DDB6"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37EC6F" w14:textId="77777777" w:rsidR="00126A88" w:rsidRDefault="00000000">
            <w:r>
              <w:rPr>
                <w:color w:val="1B1B2F"/>
                <w:sz w:val="20"/>
                <w:szCs w:val="20"/>
              </w:rPr>
              <w:t>Asia</w:t>
            </w:r>
          </w:p>
        </w:tc>
        <w:tc>
          <w:tcPr>
            <w:tcW w:w="4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6765D2D" w14:textId="77777777" w:rsidR="00126A88" w:rsidRDefault="00000000">
            <w:r>
              <w:rPr>
                <w:color w:val="1B1B2F"/>
                <w:sz w:val="20"/>
                <w:szCs w:val="20"/>
              </w:rPr>
              <w:t>India, Southeast Asia, East Asia (emerging markets)</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5E1751E" w14:textId="77777777" w:rsidR="00126A88" w:rsidRDefault="00000000">
            <w:r>
              <w:rPr>
                <w:color w:val="1B1B2F"/>
                <w:sz w:val="20"/>
                <w:szCs w:val="20"/>
              </w:rPr>
              <w:t>High — largest content demand region</w:t>
            </w:r>
          </w:p>
        </w:tc>
      </w:tr>
      <w:tr w:rsidR="00126A88" w14:paraId="2B43B38F"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084527A" w14:textId="77777777" w:rsidR="00126A88" w:rsidRDefault="00000000">
            <w:r>
              <w:rPr>
                <w:color w:val="1B1B2F"/>
                <w:sz w:val="20"/>
                <w:szCs w:val="20"/>
              </w:rPr>
              <w:t>LATAM</w:t>
            </w:r>
          </w:p>
        </w:tc>
        <w:tc>
          <w:tcPr>
            <w:tcW w:w="4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F5CF77A" w14:textId="77777777" w:rsidR="00126A88" w:rsidRDefault="00000000">
            <w:r>
              <w:rPr>
                <w:color w:val="1B1B2F"/>
                <w:sz w:val="20"/>
                <w:szCs w:val="20"/>
              </w:rPr>
              <w:t>Brazil, Mexico, Central and South America</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C8EBF0A" w14:textId="77777777" w:rsidR="00126A88" w:rsidRDefault="00000000">
            <w:r>
              <w:rPr>
                <w:color w:val="1B1B2F"/>
                <w:sz w:val="20"/>
                <w:szCs w:val="20"/>
              </w:rPr>
              <w:t>Medium-High</w:t>
            </w:r>
          </w:p>
        </w:tc>
      </w:tr>
      <w:tr w:rsidR="00126A88" w14:paraId="4251BF93"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F4C2F04" w14:textId="77777777" w:rsidR="00126A88" w:rsidRDefault="00000000">
            <w:r>
              <w:rPr>
                <w:color w:val="1B1B2F"/>
                <w:sz w:val="20"/>
                <w:szCs w:val="20"/>
              </w:rPr>
              <w:t>Middle East (ME)</w:t>
            </w:r>
          </w:p>
        </w:tc>
        <w:tc>
          <w:tcPr>
            <w:tcW w:w="4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8B4A3E4" w14:textId="77777777" w:rsidR="00126A88" w:rsidRDefault="00000000">
            <w:r>
              <w:rPr>
                <w:color w:val="1B1B2F"/>
                <w:sz w:val="20"/>
                <w:szCs w:val="20"/>
              </w:rPr>
              <w:t>GCC countries, Levant, select North Africa</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50029D6" w14:textId="77777777" w:rsidR="00126A88" w:rsidRDefault="00000000">
            <w:r>
              <w:rPr>
                <w:color w:val="1B1B2F"/>
                <w:sz w:val="20"/>
                <w:szCs w:val="20"/>
              </w:rPr>
              <w:t>Medium</w:t>
            </w:r>
          </w:p>
        </w:tc>
      </w:tr>
      <w:tr w:rsidR="00126A88" w14:paraId="248C9295"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52F3328" w14:textId="77777777" w:rsidR="00126A88" w:rsidRDefault="00000000">
            <w:r>
              <w:rPr>
                <w:color w:val="1B1B2F"/>
                <w:sz w:val="20"/>
                <w:szCs w:val="20"/>
              </w:rPr>
              <w:t>Africa</w:t>
            </w:r>
          </w:p>
        </w:tc>
        <w:tc>
          <w:tcPr>
            <w:tcW w:w="4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ECA6DAF" w14:textId="77777777" w:rsidR="00126A88" w:rsidRDefault="00000000">
            <w:r>
              <w:rPr>
                <w:color w:val="1B1B2F"/>
                <w:sz w:val="20"/>
                <w:szCs w:val="20"/>
              </w:rPr>
              <w:t>Sub-Saharan Africa, East Africa, West Africa</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6DE987C" w14:textId="77777777" w:rsidR="00126A88" w:rsidRDefault="00000000">
            <w:r>
              <w:rPr>
                <w:color w:val="1B1B2F"/>
                <w:sz w:val="20"/>
                <w:szCs w:val="20"/>
              </w:rPr>
              <w:t>Medium-Low — growing market</w:t>
            </w:r>
          </w:p>
        </w:tc>
      </w:tr>
      <w:tr w:rsidR="00126A88" w14:paraId="1FE9E607"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FE0272F" w14:textId="77777777" w:rsidR="00126A88" w:rsidRDefault="00000000">
            <w:r>
              <w:rPr>
                <w:color w:val="1B1B2F"/>
                <w:sz w:val="20"/>
                <w:szCs w:val="20"/>
              </w:rPr>
              <w:t>CIS</w:t>
            </w:r>
          </w:p>
        </w:tc>
        <w:tc>
          <w:tcPr>
            <w:tcW w:w="4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54C13BD" w14:textId="77777777" w:rsidR="00126A88" w:rsidRDefault="00000000">
            <w:r>
              <w:rPr>
                <w:color w:val="1B1B2F"/>
                <w:sz w:val="20"/>
                <w:szCs w:val="20"/>
              </w:rPr>
              <w:t>Commonwealth of Independent States, Russia, Central Asia</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9DEF16" w14:textId="77777777" w:rsidR="00126A88" w:rsidRDefault="00000000">
            <w:r>
              <w:rPr>
                <w:color w:val="1B1B2F"/>
                <w:sz w:val="20"/>
                <w:szCs w:val="20"/>
              </w:rPr>
              <w:t>Medium-Low</w:t>
            </w:r>
          </w:p>
        </w:tc>
      </w:tr>
    </w:tbl>
    <w:p w14:paraId="6B2A5582" w14:textId="77777777" w:rsidR="00126A88" w:rsidRDefault="00126A88">
      <w:pPr>
        <w:spacing w:after="80"/>
      </w:pPr>
    </w:p>
    <w:p w14:paraId="521F5A8E" w14:textId="77777777" w:rsidR="00126A88" w:rsidRDefault="00000000">
      <w:pPr>
        <w:spacing w:after="120"/>
        <w:rPr>
          <w:b/>
          <w:bCs/>
        </w:rPr>
      </w:pPr>
      <w:r>
        <w:rPr>
          <w:b/>
          <w:bCs/>
          <w:color w:val="1B1B2F"/>
        </w:rPr>
        <w:t>Regional Evaluation Criteria (configurable checklist in CMS):</w:t>
      </w:r>
    </w:p>
    <w:p w14:paraId="17E1DCDE" w14:textId="77777777" w:rsidR="00126A88" w:rsidRDefault="00000000">
      <w:pPr>
        <w:pStyle w:val="ListParagraph"/>
        <w:numPr>
          <w:ilvl w:val="0"/>
          <w:numId w:val="2"/>
        </w:numPr>
        <w:spacing w:after="60"/>
      </w:pPr>
      <w:r>
        <w:rPr>
          <w:color w:val="1B1B2F"/>
        </w:rPr>
        <w:t>Strategic alignment — does the request align with regional and global therapy area priorities?</w:t>
      </w:r>
    </w:p>
    <w:p w14:paraId="4EE2FDF9" w14:textId="77777777" w:rsidR="00126A88" w:rsidRDefault="00000000">
      <w:pPr>
        <w:pStyle w:val="ListParagraph"/>
        <w:numPr>
          <w:ilvl w:val="0"/>
          <w:numId w:val="2"/>
        </w:numPr>
        <w:spacing w:after="60"/>
      </w:pPr>
      <w:r>
        <w:rPr>
          <w:color w:val="1B1B2F"/>
        </w:rPr>
        <w:t>Duplicate/similarity check — system auto-flags similar content in pipeline or DAM (title + therapy + brand matching)</w:t>
      </w:r>
    </w:p>
    <w:p w14:paraId="753624AD" w14:textId="77777777" w:rsidR="00126A88" w:rsidRDefault="00000000">
      <w:pPr>
        <w:pStyle w:val="ListParagraph"/>
        <w:numPr>
          <w:ilvl w:val="0"/>
          <w:numId w:val="2"/>
        </w:numPr>
        <w:spacing w:after="60"/>
      </w:pPr>
      <w:r>
        <w:rPr>
          <w:color w:val="1B1B2F"/>
        </w:rPr>
        <w:t>Resource capacity — Therapy Lead and Designer availability within requested timeline</w:t>
      </w:r>
    </w:p>
    <w:p w14:paraId="3929FE47" w14:textId="77777777" w:rsidR="00126A88" w:rsidRDefault="00000000">
      <w:pPr>
        <w:pStyle w:val="ListParagraph"/>
        <w:numPr>
          <w:ilvl w:val="0"/>
          <w:numId w:val="2"/>
        </w:numPr>
        <w:spacing w:after="60"/>
      </w:pPr>
      <w:r>
        <w:rPr>
          <w:color w:val="1B1B2F"/>
        </w:rPr>
        <w:t>Budget validation — budget code verification against ERP if integration is active</w:t>
      </w:r>
    </w:p>
    <w:p w14:paraId="1B0CC62F" w14:textId="77777777" w:rsidR="00126A88" w:rsidRDefault="00000000">
      <w:pPr>
        <w:pStyle w:val="ListParagraph"/>
        <w:numPr>
          <w:ilvl w:val="0"/>
          <w:numId w:val="2"/>
        </w:numPr>
        <w:spacing w:after="60"/>
      </w:pPr>
      <w:r>
        <w:rPr>
          <w:color w:val="1B1B2F"/>
        </w:rPr>
        <w:t xml:space="preserve">Cross-country applicability — can </w:t>
      </w:r>
      <w:proofErr w:type="gramStart"/>
      <w:r>
        <w:rPr>
          <w:color w:val="1B1B2F"/>
        </w:rPr>
        <w:t>content</w:t>
      </w:r>
      <w:proofErr w:type="gramEnd"/>
      <w:r>
        <w:rPr>
          <w:color w:val="1B1B2F"/>
        </w:rPr>
        <w:t xml:space="preserve"> serve multiple countries (flag for regional template)</w:t>
      </w:r>
    </w:p>
    <w:p w14:paraId="541BAB20" w14:textId="77777777" w:rsidR="00126A88" w:rsidRDefault="00000000">
      <w:pPr>
        <w:pStyle w:val="ListParagraph"/>
        <w:numPr>
          <w:ilvl w:val="0"/>
          <w:numId w:val="2"/>
        </w:numPr>
        <w:spacing w:after="60"/>
      </w:pPr>
      <w:r>
        <w:rPr>
          <w:color w:val="1B1B2F"/>
        </w:rPr>
        <w:t>Regulatory feasibility — are there known regulatory barriers in the target market?</w:t>
      </w:r>
    </w:p>
    <w:p w14:paraId="4480D15A" w14:textId="77777777" w:rsidR="00126A88" w:rsidRDefault="00126A88">
      <w:pPr>
        <w:spacing w:after="80"/>
      </w:pPr>
    </w:p>
    <w:p w14:paraId="1CEC44A9" w14:textId="77777777" w:rsidR="00126A88" w:rsidRDefault="00000000">
      <w:pPr>
        <w:spacing w:after="120"/>
        <w:rPr>
          <w:b/>
          <w:bCs/>
        </w:rPr>
      </w:pPr>
      <w:r>
        <w:rPr>
          <w:b/>
          <w:bCs/>
          <w:color w:val="1B1B2F"/>
        </w:rPr>
        <w:t>Regional Marketing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3360"/>
      </w:tblGrid>
      <w:tr w:rsidR="00126A88" w14:paraId="3D702F28"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F12CE81" w14:textId="77777777" w:rsidR="00126A88" w:rsidRDefault="00000000">
            <w:r>
              <w:rPr>
                <w:b/>
                <w:bCs/>
                <w:color w:val="FFFFFF"/>
                <w:sz w:val="20"/>
                <w:szCs w:val="20"/>
              </w:rPr>
              <w:t>Action</w:t>
            </w:r>
          </w:p>
        </w:tc>
        <w:tc>
          <w:tcPr>
            <w:tcW w:w="4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F88ECCC" w14:textId="77777777" w:rsidR="00126A88" w:rsidRDefault="00000000">
            <w:r>
              <w:rPr>
                <w:b/>
                <w:bCs/>
                <w:color w:val="FFFFFF"/>
                <w:sz w:val="20"/>
                <w:szCs w:val="20"/>
              </w:rPr>
              <w:t>System Behavior</w:t>
            </w:r>
          </w:p>
        </w:tc>
        <w:tc>
          <w:tcPr>
            <w:tcW w:w="3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2F14851" w14:textId="77777777" w:rsidR="00126A88" w:rsidRDefault="00000000">
            <w:r>
              <w:rPr>
                <w:b/>
                <w:bCs/>
                <w:color w:val="FFFFFF"/>
                <w:sz w:val="20"/>
                <w:szCs w:val="20"/>
              </w:rPr>
              <w:t>Notifications</w:t>
            </w:r>
          </w:p>
        </w:tc>
      </w:tr>
      <w:tr w:rsidR="00126A88" w14:paraId="7D5023EB"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3CDE24F" w14:textId="77777777" w:rsidR="00126A88" w:rsidRDefault="00000000">
            <w:r>
              <w:rPr>
                <w:color w:val="1B1B2F"/>
                <w:sz w:val="20"/>
                <w:szCs w:val="20"/>
              </w:rPr>
              <w:t xml:space="preserve">Approve &amp; </w:t>
            </w:r>
            <w:proofErr w:type="gramStart"/>
            <w:r>
              <w:rPr>
                <w:color w:val="1B1B2F"/>
                <w:sz w:val="20"/>
                <w:szCs w:val="20"/>
              </w:rPr>
              <w:t>Route</w:t>
            </w:r>
            <w:proofErr w:type="gramEnd"/>
          </w:p>
        </w:tc>
        <w:tc>
          <w:tcPr>
            <w:tcW w:w="4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C6F9CD5" w14:textId="77777777" w:rsidR="00126A88" w:rsidRDefault="00000000">
            <w:r>
              <w:rPr>
                <w:color w:val="1B1B2F"/>
                <w:sz w:val="20"/>
                <w:szCs w:val="20"/>
              </w:rPr>
              <w:t>Status → “Approved — Assigned to Therapy Lead”; auto-assign based on therapy area; SLA timer starts (5 days)</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E070B2" w14:textId="77777777" w:rsidR="00126A88" w:rsidRDefault="00000000">
            <w:r>
              <w:rPr>
                <w:color w:val="1B1B2F"/>
                <w:sz w:val="20"/>
                <w:szCs w:val="20"/>
              </w:rPr>
              <w:t>Therapy Lead, Country SPOC, GMT Head (if Critical priority)</w:t>
            </w:r>
          </w:p>
        </w:tc>
      </w:tr>
      <w:tr w:rsidR="00126A88" w14:paraId="718E1180"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67EE49D" w14:textId="77777777" w:rsidR="00126A88" w:rsidRDefault="00000000">
            <w:r>
              <w:rPr>
                <w:color w:val="1B1B2F"/>
                <w:sz w:val="20"/>
                <w:szCs w:val="20"/>
              </w:rPr>
              <w:t>Request Modifications</w:t>
            </w:r>
          </w:p>
        </w:tc>
        <w:tc>
          <w:tcPr>
            <w:tcW w:w="4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D150046" w14:textId="77777777" w:rsidR="00126A88" w:rsidRDefault="00000000">
            <w:r>
              <w:rPr>
                <w:color w:val="1B1B2F"/>
                <w:sz w:val="20"/>
                <w:szCs w:val="20"/>
              </w:rPr>
              <w:t>Status → “Returned to SPOC”; single iteration loop; modification fields captured</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9B861D6" w14:textId="77777777" w:rsidR="00126A88" w:rsidRDefault="00000000">
            <w:r>
              <w:rPr>
                <w:color w:val="1B1B2F"/>
                <w:sz w:val="20"/>
                <w:szCs w:val="20"/>
              </w:rPr>
              <w:t>Country SPOC with specific change requests</w:t>
            </w:r>
          </w:p>
        </w:tc>
      </w:tr>
      <w:tr w:rsidR="00126A88" w14:paraId="635725A3"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4255A1" w14:textId="77777777" w:rsidR="00126A88" w:rsidRDefault="00000000">
            <w:r>
              <w:rPr>
                <w:color w:val="1B1B2F"/>
                <w:sz w:val="20"/>
                <w:szCs w:val="20"/>
              </w:rPr>
              <w:t>Reject</w:t>
            </w:r>
          </w:p>
        </w:tc>
        <w:tc>
          <w:tcPr>
            <w:tcW w:w="4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5DC0489" w14:textId="77777777" w:rsidR="00126A88" w:rsidRDefault="00000000">
            <w:r>
              <w:rPr>
                <w:color w:val="1B1B2F"/>
                <w:sz w:val="20"/>
                <w:szCs w:val="20"/>
              </w:rPr>
              <w:t>Status → “Rejected”; rejection reason mandatory (dropdown + free text); archived</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4A6F023" w14:textId="77777777" w:rsidR="00126A88" w:rsidRDefault="00000000">
            <w:r>
              <w:rPr>
                <w:color w:val="1B1B2F"/>
                <w:sz w:val="20"/>
                <w:szCs w:val="20"/>
              </w:rPr>
              <w:t>Country SPOC with explanation; GMT Head (if Critical)</w:t>
            </w:r>
          </w:p>
        </w:tc>
      </w:tr>
      <w:tr w:rsidR="00126A88" w14:paraId="70BFA2AC"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14BBD87" w14:textId="77777777" w:rsidR="00126A88" w:rsidRDefault="00000000">
            <w:r>
              <w:rPr>
                <w:color w:val="1B1B2F"/>
                <w:sz w:val="20"/>
                <w:szCs w:val="20"/>
              </w:rPr>
              <w:t>Merge with Existing</w:t>
            </w:r>
          </w:p>
        </w:tc>
        <w:tc>
          <w:tcPr>
            <w:tcW w:w="4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1B29950" w14:textId="77777777" w:rsidR="00126A88" w:rsidRDefault="00000000">
            <w:r>
              <w:rPr>
                <w:color w:val="1B1B2F"/>
                <w:sz w:val="20"/>
                <w:szCs w:val="20"/>
              </w:rPr>
              <w:t>Link to existing pipeline item; original closed with cross-reference</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BB097E2" w14:textId="77777777" w:rsidR="00126A88" w:rsidRDefault="00000000">
            <w:r>
              <w:rPr>
                <w:color w:val="1B1B2F"/>
                <w:sz w:val="20"/>
                <w:szCs w:val="20"/>
              </w:rPr>
              <w:t>Country SPOC with merged request reference</w:t>
            </w:r>
          </w:p>
        </w:tc>
      </w:tr>
      <w:tr w:rsidR="00126A88" w14:paraId="10FDB90A"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2D09E25" w14:textId="77777777" w:rsidR="00126A88" w:rsidRDefault="00000000">
            <w:r>
              <w:rPr>
                <w:color w:val="1B1B2F"/>
                <w:sz w:val="20"/>
                <w:szCs w:val="20"/>
              </w:rPr>
              <w:t>Defer</w:t>
            </w:r>
          </w:p>
        </w:tc>
        <w:tc>
          <w:tcPr>
            <w:tcW w:w="4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84F9616" w14:textId="77777777" w:rsidR="00126A88" w:rsidRDefault="00000000">
            <w:r>
              <w:rPr>
                <w:color w:val="1B1B2F"/>
                <w:sz w:val="20"/>
                <w:szCs w:val="20"/>
              </w:rPr>
              <w:t>Status → “Deferred”; defer reason and proposed re-evaluation date required</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3D76A7" w14:textId="77777777" w:rsidR="00126A88" w:rsidRDefault="00000000">
            <w:r>
              <w:rPr>
                <w:color w:val="1B1B2F"/>
                <w:sz w:val="20"/>
                <w:szCs w:val="20"/>
              </w:rPr>
              <w:t>Country SPOC with deferral reason and timeline</w:t>
            </w:r>
          </w:p>
        </w:tc>
      </w:tr>
    </w:tbl>
    <w:p w14:paraId="70B07C56" w14:textId="77777777" w:rsidR="00126A88" w:rsidRDefault="00126A88">
      <w:pPr>
        <w:spacing w:after="80"/>
      </w:pPr>
    </w:p>
    <w:p w14:paraId="3D9EE8ED" w14:textId="77777777" w:rsidR="00126A88" w:rsidRDefault="00000000">
      <w:pPr>
        <w:spacing w:after="120"/>
      </w:pPr>
      <w:r>
        <w:rPr>
          <w:color w:val="1B1B2F"/>
        </w:rPr>
        <w:lastRenderedPageBreak/>
        <w:t>Note: Regional evaluation is a single iteration process. If SPOC resubmits after modification, it goes through evaluation again but is flagged as “Resubmission” for priority handling.</w:t>
      </w:r>
    </w:p>
    <w:p w14:paraId="145AA557" w14:textId="77777777" w:rsidR="00126A88" w:rsidRDefault="00000000">
      <w:r>
        <w:br w:type="page"/>
      </w:r>
    </w:p>
    <w:p w14:paraId="7485BAE4" w14:textId="77777777" w:rsidR="00126A88" w:rsidRDefault="00000000">
      <w:pPr>
        <w:pStyle w:val="Heading2"/>
      </w:pPr>
      <w:bookmarkStart w:id="9" w:name="_Toc228896074"/>
      <w:r>
        <w:lastRenderedPageBreak/>
        <w:t>4.3 Therapy Lead Assignment &amp; Draft Creation</w:t>
      </w:r>
      <w:bookmarkEnd w:id="9"/>
    </w:p>
    <w:p w14:paraId="495FB730" w14:textId="77777777" w:rsidR="00126A88" w:rsidRDefault="00000000">
      <w:pPr>
        <w:spacing w:after="120"/>
      </w:pPr>
      <w:r>
        <w:rPr>
          <w:color w:val="1B1B2F"/>
        </w:rPr>
        <w:t>Upon Regional approval, the system auto-routes to the appropriate Therapy Lead based on therapy area mapping. The Therapy Lead drives the content through creation, design, and MLR approval.</w:t>
      </w:r>
    </w:p>
    <w:p w14:paraId="780377BD" w14:textId="77777777" w:rsidR="00126A88" w:rsidRDefault="00126A88">
      <w:pPr>
        <w:spacing w:after="80"/>
      </w:pPr>
    </w:p>
    <w:p w14:paraId="38157C8E" w14:textId="77777777" w:rsidR="00126A88" w:rsidRDefault="00000000">
      <w:pPr>
        <w:spacing w:after="120"/>
        <w:rPr>
          <w:b/>
          <w:bCs/>
        </w:rPr>
      </w:pPr>
      <w:r>
        <w:rPr>
          <w:b/>
          <w:bCs/>
          <w:color w:val="1B1B2F"/>
        </w:rPr>
        <w:t>Therapy Lead Workflow Steps:</w:t>
      </w:r>
    </w:p>
    <w:p w14:paraId="2B5826D5" w14:textId="77777777" w:rsidR="00126A88" w:rsidRDefault="00000000">
      <w:pPr>
        <w:pStyle w:val="ListParagraph"/>
        <w:numPr>
          <w:ilvl w:val="0"/>
          <w:numId w:val="3"/>
        </w:numPr>
        <w:spacing w:after="60"/>
      </w:pPr>
      <w:r>
        <w:rPr>
          <w:color w:val="1B1B2F"/>
        </w:rPr>
        <w:t>Review approved request and all attached reference materials</w:t>
      </w:r>
    </w:p>
    <w:p w14:paraId="6FD68BA6" w14:textId="77777777" w:rsidR="00126A88" w:rsidRDefault="00000000">
      <w:pPr>
        <w:pStyle w:val="ListParagraph"/>
        <w:numPr>
          <w:ilvl w:val="0"/>
          <w:numId w:val="3"/>
        </w:numPr>
        <w:spacing w:after="60"/>
      </w:pPr>
      <w:r>
        <w:rPr>
          <w:color w:val="1B1B2F"/>
        </w:rPr>
        <w:t>Align with Country SPOC and Regional Marketing on key messages and positioning (tracked in CMS comments)</w:t>
      </w:r>
    </w:p>
    <w:p w14:paraId="14B84A15" w14:textId="77777777" w:rsidR="00126A88" w:rsidRDefault="00000000">
      <w:pPr>
        <w:pStyle w:val="ListParagraph"/>
        <w:numPr>
          <w:ilvl w:val="0"/>
          <w:numId w:val="3"/>
        </w:numPr>
        <w:spacing w:after="60"/>
      </w:pPr>
      <w:r>
        <w:rPr>
          <w:color w:val="1B1B2F"/>
        </w:rPr>
        <w:t>Create initial communication draft using CMS collaborative authoring editor — SLA: 5 days</w:t>
      </w:r>
    </w:p>
    <w:p w14:paraId="7CFEB4F5" w14:textId="77777777" w:rsidR="00126A88" w:rsidRDefault="00000000">
      <w:pPr>
        <w:pStyle w:val="ListParagraph"/>
        <w:numPr>
          <w:ilvl w:val="0"/>
          <w:numId w:val="3"/>
        </w:numPr>
        <w:spacing w:after="60"/>
      </w:pPr>
      <w:r>
        <w:rPr>
          <w:color w:val="1B1B2F"/>
        </w:rPr>
        <w:t xml:space="preserve">Submit draft to </w:t>
      </w:r>
      <w:proofErr w:type="gramStart"/>
      <w:r>
        <w:rPr>
          <w:color w:val="1B1B2F"/>
        </w:rPr>
        <w:t>Medical</w:t>
      </w:r>
      <w:proofErr w:type="gramEnd"/>
      <w:r>
        <w:rPr>
          <w:color w:val="1B1B2F"/>
        </w:rPr>
        <w:t xml:space="preserve"> team for content review and reference validation</w:t>
      </w:r>
    </w:p>
    <w:p w14:paraId="52711716" w14:textId="77777777" w:rsidR="00126A88" w:rsidRDefault="00000000">
      <w:pPr>
        <w:pStyle w:val="ListParagraph"/>
        <w:numPr>
          <w:ilvl w:val="0"/>
          <w:numId w:val="3"/>
        </w:numPr>
        <w:spacing w:after="60"/>
      </w:pPr>
      <w:r>
        <w:rPr>
          <w:color w:val="1B1B2F"/>
        </w:rPr>
        <w:t>Receive Medical feedback; revise draft and resubmit — SLA: 5 days</w:t>
      </w:r>
    </w:p>
    <w:p w14:paraId="578F790A" w14:textId="77777777" w:rsidR="00126A88" w:rsidRDefault="00000000">
      <w:pPr>
        <w:pStyle w:val="ListParagraph"/>
        <w:numPr>
          <w:ilvl w:val="0"/>
          <w:numId w:val="3"/>
        </w:numPr>
        <w:spacing w:after="60"/>
      </w:pPr>
      <w:r>
        <w:rPr>
          <w:color w:val="1B1B2F"/>
        </w:rPr>
        <w:t>Upon Medical content approval, create structured design brief and assign to Designer</w:t>
      </w:r>
    </w:p>
    <w:p w14:paraId="36234A80" w14:textId="77777777" w:rsidR="00126A88" w:rsidRDefault="00000000">
      <w:pPr>
        <w:pStyle w:val="ListParagraph"/>
        <w:numPr>
          <w:ilvl w:val="0"/>
          <w:numId w:val="3"/>
        </w:numPr>
        <w:spacing w:after="60"/>
      </w:pPr>
      <w:r>
        <w:rPr>
          <w:color w:val="1B1B2F"/>
        </w:rPr>
        <w:t>Manage up to 3 design iterations with Designer — SLA: 3 days per iteration</w:t>
      </w:r>
    </w:p>
    <w:p w14:paraId="02EDF07D" w14:textId="77777777" w:rsidR="00126A88" w:rsidRDefault="00000000">
      <w:pPr>
        <w:pStyle w:val="ListParagraph"/>
        <w:numPr>
          <w:ilvl w:val="0"/>
          <w:numId w:val="3"/>
        </w:numPr>
        <w:spacing w:after="60"/>
      </w:pPr>
      <w:r>
        <w:rPr>
          <w:color w:val="1B1B2F"/>
        </w:rPr>
        <w:t>Coordinate final proof-reading of designed material — SLA: 6 days</w:t>
      </w:r>
    </w:p>
    <w:p w14:paraId="7D2F92AB" w14:textId="77777777" w:rsidR="00126A88" w:rsidRDefault="00000000">
      <w:pPr>
        <w:pStyle w:val="ListParagraph"/>
        <w:numPr>
          <w:ilvl w:val="0"/>
          <w:numId w:val="3"/>
        </w:numPr>
        <w:spacing w:after="60"/>
      </w:pPr>
      <w:r>
        <w:rPr>
          <w:color w:val="1B1B2F"/>
        </w:rPr>
        <w:t>Submit final designed content for MLR approval (Medical + Legal + Regulatory)</w:t>
      </w:r>
    </w:p>
    <w:p w14:paraId="251AB139" w14:textId="77777777" w:rsidR="00126A88" w:rsidRDefault="00000000">
      <w:pPr>
        <w:pStyle w:val="ListParagraph"/>
        <w:numPr>
          <w:ilvl w:val="0"/>
          <w:numId w:val="3"/>
        </w:numPr>
        <w:spacing w:after="60"/>
      </w:pPr>
      <w:r>
        <w:rPr>
          <w:color w:val="1B1B2F"/>
        </w:rPr>
        <w:t>Upon MLR approval with code, manage country customization — SLA: 3 days</w:t>
      </w:r>
    </w:p>
    <w:p w14:paraId="0C0D8EEF" w14:textId="77777777" w:rsidR="00126A88" w:rsidRDefault="00000000">
      <w:pPr>
        <w:pStyle w:val="ListParagraph"/>
        <w:numPr>
          <w:ilvl w:val="0"/>
          <w:numId w:val="3"/>
        </w:numPr>
        <w:spacing w:after="60"/>
      </w:pPr>
      <w:r>
        <w:rPr>
          <w:color w:val="1B1B2F"/>
        </w:rPr>
        <w:t>Share agreed final version with Regional SPOC for single iteration review — 1 day</w:t>
      </w:r>
    </w:p>
    <w:p w14:paraId="7F311547" w14:textId="77777777" w:rsidR="00126A88" w:rsidRDefault="00000000">
      <w:pPr>
        <w:pStyle w:val="ListParagraph"/>
        <w:numPr>
          <w:ilvl w:val="0"/>
          <w:numId w:val="3"/>
        </w:numPr>
        <w:spacing w:after="60"/>
      </w:pPr>
      <w:r>
        <w:rPr>
          <w:color w:val="1B1B2F"/>
        </w:rPr>
        <w:t>Publish final version to system — 1 day</w:t>
      </w:r>
    </w:p>
    <w:p w14:paraId="190A3650" w14:textId="77777777" w:rsidR="00126A88" w:rsidRDefault="00000000">
      <w:r>
        <w:br w:type="page"/>
      </w:r>
    </w:p>
    <w:p w14:paraId="37D255BB" w14:textId="77777777" w:rsidR="00126A88" w:rsidRDefault="00000000">
      <w:pPr>
        <w:pStyle w:val="Heading1"/>
      </w:pPr>
      <w:bookmarkStart w:id="10" w:name="_Toc228896075"/>
      <w:r>
        <w:lastRenderedPageBreak/>
        <w:t>5. Content Creation &amp; Design Process</w:t>
      </w:r>
      <w:bookmarkEnd w:id="10"/>
    </w:p>
    <w:p w14:paraId="1B2FC964" w14:textId="77777777" w:rsidR="00126A88" w:rsidRDefault="00000000">
      <w:pPr>
        <w:spacing w:after="120"/>
      </w:pPr>
      <w:r>
        <w:rPr>
          <w:color w:val="1B1B2F"/>
        </w:rPr>
        <w:t>This section details the end-to-end process from draft creation through design to final approval, with SLA timelines and system behaviors at each stage.</w:t>
      </w:r>
    </w:p>
    <w:p w14:paraId="134DCEBB" w14:textId="77777777" w:rsidR="00126A88" w:rsidRDefault="00126A88">
      <w:pPr>
        <w:spacing w:after="80"/>
      </w:pPr>
    </w:p>
    <w:p w14:paraId="2B00A7C3" w14:textId="77777777" w:rsidR="00126A88" w:rsidRDefault="00000000">
      <w:pPr>
        <w:pStyle w:val="Heading2"/>
      </w:pPr>
      <w:bookmarkStart w:id="11" w:name="_Toc228896076"/>
      <w:r>
        <w:t>5.1 Process Flow with SLA Timelines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1083"/>
        <w:gridCol w:w="2251"/>
        <w:gridCol w:w="956"/>
        <w:gridCol w:w="1468"/>
        <w:gridCol w:w="2968"/>
      </w:tblGrid>
      <w:tr w:rsidR="00126A88" w14:paraId="5DA3E007"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330B6C9" w14:textId="77777777" w:rsidR="00126A88" w:rsidRDefault="00000000">
            <w:r>
              <w:rPr>
                <w:b/>
                <w:bCs/>
                <w:color w:val="FFFFFF"/>
                <w:sz w:val="20"/>
                <w:szCs w:val="20"/>
              </w:rPr>
              <w:t>Step</w:t>
            </w:r>
          </w:p>
        </w:tc>
        <w:tc>
          <w:tcPr>
            <w:tcW w:w="11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EE119C9" w14:textId="77777777" w:rsidR="00126A88" w:rsidRDefault="00000000">
            <w:r>
              <w:rPr>
                <w:b/>
                <w:bCs/>
                <w:color w:val="FFFFFF"/>
                <w:sz w:val="20"/>
                <w:szCs w:val="20"/>
              </w:rPr>
              <w:t>Owner</w:t>
            </w:r>
          </w:p>
        </w:tc>
        <w:tc>
          <w:tcPr>
            <w:tcW w:w="2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CA6E28C" w14:textId="77777777" w:rsidR="00126A88" w:rsidRDefault="00000000">
            <w:r>
              <w:rPr>
                <w:b/>
                <w:bCs/>
                <w:color w:val="FFFFFF"/>
                <w:sz w:val="20"/>
                <w:szCs w:val="20"/>
              </w:rPr>
              <w:t>Activity</w:t>
            </w:r>
          </w:p>
        </w:tc>
        <w:tc>
          <w:tcPr>
            <w:tcW w:w="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94E0D58" w14:textId="77777777" w:rsidR="00126A88" w:rsidRDefault="00000000">
            <w:r>
              <w:rPr>
                <w:b/>
                <w:bCs/>
                <w:color w:val="FFFFFF"/>
                <w:sz w:val="20"/>
                <w:szCs w:val="20"/>
              </w:rPr>
              <w:t>SLA</w:t>
            </w:r>
          </w:p>
        </w:tc>
        <w:tc>
          <w:tcPr>
            <w:tcW w:w="1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262C5CF" w14:textId="77777777" w:rsidR="00126A88" w:rsidRDefault="00000000">
            <w:r>
              <w:rPr>
                <w:b/>
                <w:bCs/>
                <w:color w:val="FFFFFF"/>
                <w:sz w:val="20"/>
                <w:szCs w:val="20"/>
              </w:rPr>
              <w:t>CMS Status</w:t>
            </w:r>
          </w:p>
        </w:tc>
        <w:tc>
          <w:tcPr>
            <w:tcW w:w="31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24B4BB3" w14:textId="77777777" w:rsidR="00126A88" w:rsidRDefault="00000000">
            <w:r>
              <w:rPr>
                <w:b/>
                <w:bCs/>
                <w:color w:val="FFFFFF"/>
                <w:sz w:val="20"/>
                <w:szCs w:val="20"/>
              </w:rPr>
              <w:t>System Actions</w:t>
            </w:r>
          </w:p>
        </w:tc>
      </w:tr>
      <w:tr w:rsidR="00126A88" w14:paraId="4FD96252"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D649C0" w14:textId="77777777" w:rsidR="00126A88" w:rsidRDefault="00000000">
            <w:r>
              <w:rPr>
                <w:color w:val="1B1B2F"/>
                <w:sz w:val="20"/>
                <w:szCs w:val="20"/>
              </w:rPr>
              <w:t>1</w:t>
            </w:r>
          </w:p>
        </w:tc>
        <w:tc>
          <w:tcPr>
            <w:tcW w:w="11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1D84975" w14:textId="77777777" w:rsidR="00126A88" w:rsidRDefault="00000000">
            <w:r>
              <w:rPr>
                <w:color w:val="1B1B2F"/>
                <w:sz w:val="20"/>
                <w:szCs w:val="20"/>
              </w:rPr>
              <w:t>Therapy Lead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186C6FA" w14:textId="77777777" w:rsidR="00126A88" w:rsidRDefault="00000000">
            <w:r>
              <w:rPr>
                <w:color w:val="1B1B2F"/>
                <w:sz w:val="20"/>
                <w:szCs w:val="20"/>
              </w:rPr>
              <w:t>Create communication draft</w:t>
            </w:r>
          </w:p>
        </w:tc>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A8C2483" w14:textId="77777777" w:rsidR="00126A88" w:rsidRDefault="00000000">
            <w:r>
              <w:rPr>
                <w:color w:val="1B1B2F"/>
                <w:sz w:val="20"/>
                <w:szCs w:val="20"/>
              </w:rPr>
              <w:t>5 days</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D617833" w14:textId="77777777" w:rsidR="00126A88" w:rsidRDefault="00000000">
            <w:r>
              <w:rPr>
                <w:color w:val="1B1B2F"/>
                <w:sz w:val="20"/>
                <w:szCs w:val="20"/>
              </w:rPr>
              <w:t>Draft In Progress</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F4D3439" w14:textId="77777777" w:rsidR="00126A88" w:rsidRDefault="00000000">
            <w:r>
              <w:rPr>
                <w:color w:val="1B1B2F"/>
                <w:sz w:val="20"/>
                <w:szCs w:val="20"/>
              </w:rPr>
              <w:t>Collaborative editor opens; auto-save; version tracking begins</w:t>
            </w:r>
          </w:p>
        </w:tc>
      </w:tr>
      <w:tr w:rsidR="00126A88" w14:paraId="0197C2CD"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19DC81E" w14:textId="77777777" w:rsidR="00126A88" w:rsidRDefault="00000000">
            <w:r>
              <w:rPr>
                <w:color w:val="1B1B2F"/>
                <w:sz w:val="20"/>
                <w:szCs w:val="20"/>
              </w:rPr>
              <w:t>2</w:t>
            </w:r>
          </w:p>
        </w:tc>
        <w:tc>
          <w:tcPr>
            <w:tcW w:w="11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D13090D" w14:textId="77777777" w:rsidR="00126A88" w:rsidRDefault="00000000">
            <w:r>
              <w:rPr>
                <w:color w:val="1B1B2F"/>
                <w:sz w:val="20"/>
                <w:szCs w:val="20"/>
              </w:rPr>
              <w:t>Therapy Lead</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4F35FA" w14:textId="77777777" w:rsidR="00126A88" w:rsidRDefault="00000000">
            <w:r>
              <w:rPr>
                <w:color w:val="1B1B2F"/>
                <w:sz w:val="20"/>
                <w:szCs w:val="20"/>
              </w:rPr>
              <w:t>Share revised draft to Medical</w:t>
            </w:r>
          </w:p>
        </w:tc>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FD69436" w14:textId="77777777" w:rsidR="00126A88" w:rsidRDefault="00000000">
            <w:r>
              <w:rPr>
                <w:color w:val="1B1B2F"/>
                <w:sz w:val="20"/>
                <w:szCs w:val="20"/>
              </w:rPr>
              <w:t>5 days</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6008DAC" w14:textId="77777777" w:rsidR="00126A88" w:rsidRDefault="00000000">
            <w:r>
              <w:rPr>
                <w:color w:val="1B1B2F"/>
                <w:sz w:val="20"/>
                <w:szCs w:val="20"/>
              </w:rPr>
              <w:t>Submitted for Medical Review</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47BFD9" w14:textId="77777777" w:rsidR="00126A88" w:rsidRDefault="00000000">
            <w:r>
              <w:rPr>
                <w:color w:val="1B1B2F"/>
                <w:sz w:val="20"/>
                <w:szCs w:val="20"/>
              </w:rPr>
              <w:t>Medical reviewer notified; content locked for review; SLA timer starts</w:t>
            </w:r>
          </w:p>
        </w:tc>
      </w:tr>
      <w:tr w:rsidR="00126A88" w14:paraId="0E32FDD2"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618D338" w14:textId="77777777" w:rsidR="00126A88" w:rsidRDefault="00000000">
            <w:r>
              <w:rPr>
                <w:color w:val="1B1B2F"/>
                <w:sz w:val="20"/>
                <w:szCs w:val="20"/>
              </w:rPr>
              <w:t>3</w:t>
            </w:r>
          </w:p>
        </w:tc>
        <w:tc>
          <w:tcPr>
            <w:tcW w:w="11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6BCD47" w14:textId="77777777" w:rsidR="00126A88" w:rsidRDefault="00000000">
            <w:r>
              <w:rPr>
                <w:color w:val="1B1B2F"/>
                <w:sz w:val="20"/>
                <w:szCs w:val="20"/>
              </w:rPr>
              <w:t>Medical</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FAF2277" w14:textId="77777777" w:rsidR="00126A88" w:rsidRDefault="00000000">
            <w:r>
              <w:rPr>
                <w:color w:val="1B1B2F"/>
                <w:sz w:val="20"/>
                <w:szCs w:val="20"/>
              </w:rPr>
              <w:t>Content review and approval</w:t>
            </w:r>
          </w:p>
        </w:tc>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CCA0ADF" w14:textId="77777777" w:rsidR="00126A88" w:rsidRDefault="00000000">
            <w:r>
              <w:rPr>
                <w:color w:val="1B1B2F"/>
                <w:sz w:val="20"/>
                <w:szCs w:val="20"/>
              </w:rPr>
              <w:t>3 days</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E0FC61C" w14:textId="77777777" w:rsidR="00126A88" w:rsidRDefault="00000000">
            <w:r>
              <w:rPr>
                <w:color w:val="1B1B2F"/>
                <w:sz w:val="20"/>
                <w:szCs w:val="20"/>
              </w:rPr>
              <w:t>Under Medical Review</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E2FE361" w14:textId="77777777" w:rsidR="00126A88" w:rsidRDefault="00000000">
            <w:r>
              <w:rPr>
                <w:color w:val="1B1B2F"/>
                <w:sz w:val="20"/>
                <w:szCs w:val="20"/>
              </w:rPr>
              <w:t>Annotation tools enabled; approve/reject/revise actions available</w:t>
            </w:r>
          </w:p>
        </w:tc>
      </w:tr>
      <w:tr w:rsidR="00126A88" w14:paraId="4F9D715E"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5402540" w14:textId="77777777" w:rsidR="00126A88" w:rsidRDefault="00000000">
            <w:r>
              <w:rPr>
                <w:color w:val="1B1B2F"/>
                <w:sz w:val="20"/>
                <w:szCs w:val="20"/>
              </w:rPr>
              <w:t>4</w:t>
            </w:r>
          </w:p>
        </w:tc>
        <w:tc>
          <w:tcPr>
            <w:tcW w:w="11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8E1D86D" w14:textId="77777777" w:rsidR="00126A88" w:rsidRDefault="00000000">
            <w:r>
              <w:rPr>
                <w:color w:val="1B1B2F"/>
                <w:sz w:val="20"/>
                <w:szCs w:val="20"/>
              </w:rPr>
              <w:t>Medical</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B388EB6" w14:textId="77777777" w:rsidR="00126A88" w:rsidRDefault="00000000">
            <w:r>
              <w:rPr>
                <w:color w:val="1B1B2F"/>
                <w:sz w:val="20"/>
                <w:szCs w:val="20"/>
              </w:rPr>
              <w:t>Provide content references and articles</w:t>
            </w:r>
          </w:p>
        </w:tc>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3C7B00A" w14:textId="77777777" w:rsidR="00126A88" w:rsidRDefault="00000000">
            <w:r>
              <w:rPr>
                <w:color w:val="1B1B2F"/>
                <w:sz w:val="20"/>
                <w:szCs w:val="20"/>
              </w:rPr>
              <w:t>2 days</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EB933E5" w14:textId="77777777" w:rsidR="00126A88" w:rsidRDefault="00000000">
            <w:r>
              <w:rPr>
                <w:color w:val="1B1B2F"/>
                <w:sz w:val="20"/>
                <w:szCs w:val="20"/>
              </w:rPr>
              <w:t>References Attached</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2089DDF" w14:textId="77777777" w:rsidR="00126A88" w:rsidRDefault="00000000">
            <w:r>
              <w:rPr>
                <w:color w:val="1B1B2F"/>
                <w:sz w:val="20"/>
                <w:szCs w:val="20"/>
              </w:rPr>
              <w:t>Reference documents linked to claims; claim library updated</w:t>
            </w:r>
          </w:p>
        </w:tc>
      </w:tr>
      <w:tr w:rsidR="00126A88" w14:paraId="5932B225"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612F8A4" w14:textId="77777777" w:rsidR="00126A88" w:rsidRDefault="00000000">
            <w:r>
              <w:rPr>
                <w:color w:val="1B1B2F"/>
                <w:sz w:val="20"/>
                <w:szCs w:val="20"/>
              </w:rPr>
              <w:t>5</w:t>
            </w:r>
          </w:p>
        </w:tc>
        <w:tc>
          <w:tcPr>
            <w:tcW w:w="11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0D98F16" w14:textId="77777777" w:rsidR="00126A88" w:rsidRDefault="00000000">
            <w:r>
              <w:rPr>
                <w:color w:val="1B1B2F"/>
                <w:sz w:val="20"/>
                <w:szCs w:val="20"/>
              </w:rPr>
              <w:t>Therapy Lead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552FADC" w14:textId="77777777" w:rsidR="00126A88" w:rsidRDefault="00000000">
            <w:r>
              <w:rPr>
                <w:color w:val="1B1B2F"/>
                <w:sz w:val="20"/>
                <w:szCs w:val="20"/>
              </w:rPr>
              <w:t>Send approved copy to Designer</w:t>
            </w:r>
          </w:p>
        </w:tc>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B6EA8C8" w14:textId="77777777" w:rsidR="00126A88" w:rsidRDefault="00000000">
            <w:r>
              <w:rPr>
                <w:color w:val="1B1B2F"/>
                <w:sz w:val="20"/>
                <w:szCs w:val="20"/>
              </w:rPr>
              <w:t>3 days</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F4DE459" w14:textId="77777777" w:rsidR="00126A88" w:rsidRDefault="00000000">
            <w:r>
              <w:rPr>
                <w:color w:val="1B1B2F"/>
                <w:sz w:val="20"/>
                <w:szCs w:val="20"/>
              </w:rPr>
              <w:t>Sent to Designer</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A3E0AD8" w14:textId="77777777" w:rsidR="00126A88" w:rsidRDefault="00000000">
            <w:r>
              <w:rPr>
                <w:color w:val="1B1B2F"/>
                <w:sz w:val="20"/>
                <w:szCs w:val="20"/>
              </w:rPr>
              <w:t xml:space="preserve">Design brief form created; Designer notified; brand assets </w:t>
            </w:r>
            <w:proofErr w:type="gramStart"/>
            <w:r>
              <w:rPr>
                <w:color w:val="1B1B2F"/>
                <w:sz w:val="20"/>
                <w:szCs w:val="20"/>
              </w:rPr>
              <w:t>auto-linked</w:t>
            </w:r>
            <w:proofErr w:type="gramEnd"/>
          </w:p>
        </w:tc>
      </w:tr>
      <w:tr w:rsidR="00126A88" w14:paraId="0228681B"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8E91FB2" w14:textId="77777777" w:rsidR="00126A88" w:rsidRDefault="00000000">
            <w:r>
              <w:rPr>
                <w:color w:val="1B1B2F"/>
                <w:sz w:val="20"/>
                <w:szCs w:val="20"/>
              </w:rPr>
              <w:t>6</w:t>
            </w:r>
          </w:p>
        </w:tc>
        <w:tc>
          <w:tcPr>
            <w:tcW w:w="11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2719281" w14:textId="77777777" w:rsidR="00126A88" w:rsidRDefault="00000000">
            <w:r>
              <w:rPr>
                <w:color w:val="1B1B2F"/>
                <w:sz w:val="20"/>
                <w:szCs w:val="20"/>
              </w:rPr>
              <w:t>Designer</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A0E4A77" w14:textId="77777777" w:rsidR="00126A88" w:rsidRDefault="00000000">
            <w:r>
              <w:rPr>
                <w:color w:val="1B1B2F"/>
                <w:sz w:val="20"/>
                <w:szCs w:val="20"/>
              </w:rPr>
              <w:t>Create visual assets (up to 3 iterations)</w:t>
            </w:r>
          </w:p>
        </w:tc>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14B6469" w14:textId="77777777" w:rsidR="00126A88" w:rsidRDefault="00000000">
            <w:r>
              <w:rPr>
                <w:color w:val="1B1B2F"/>
                <w:sz w:val="20"/>
                <w:szCs w:val="20"/>
              </w:rPr>
              <w:t>3 days/iter</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57FE4B" w14:textId="77777777" w:rsidR="00126A88" w:rsidRDefault="00000000">
            <w:r>
              <w:rPr>
                <w:color w:val="1B1B2F"/>
                <w:sz w:val="20"/>
                <w:szCs w:val="20"/>
              </w:rPr>
              <w:t>Design In Progress</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C3372B" w14:textId="77777777" w:rsidR="00126A88" w:rsidRDefault="00000000">
            <w:r>
              <w:rPr>
                <w:color w:val="1B1B2F"/>
                <w:sz w:val="20"/>
                <w:szCs w:val="20"/>
              </w:rPr>
              <w:t>Version tracking; iteration counter; side-by-side comparison enabled</w:t>
            </w:r>
          </w:p>
        </w:tc>
      </w:tr>
      <w:tr w:rsidR="00126A88" w14:paraId="2F5CEFD8"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32E9478" w14:textId="77777777" w:rsidR="00126A88" w:rsidRDefault="00000000">
            <w:r>
              <w:rPr>
                <w:color w:val="1B1B2F"/>
                <w:sz w:val="20"/>
                <w:szCs w:val="20"/>
              </w:rPr>
              <w:t>7</w:t>
            </w:r>
          </w:p>
        </w:tc>
        <w:tc>
          <w:tcPr>
            <w:tcW w:w="11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D02B670" w14:textId="77777777" w:rsidR="00126A88" w:rsidRDefault="00000000">
            <w:r>
              <w:rPr>
                <w:color w:val="1B1B2F"/>
                <w:sz w:val="20"/>
                <w:szCs w:val="20"/>
              </w:rPr>
              <w:t>Therapy Lead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C1D8DF3" w14:textId="77777777" w:rsidR="00126A88" w:rsidRDefault="00000000">
            <w:r>
              <w:rPr>
                <w:color w:val="1B1B2F"/>
                <w:sz w:val="20"/>
                <w:szCs w:val="20"/>
              </w:rPr>
              <w:t>Final proof-reading</w:t>
            </w:r>
          </w:p>
        </w:tc>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4DB8402" w14:textId="77777777" w:rsidR="00126A88" w:rsidRDefault="00000000">
            <w:r>
              <w:rPr>
                <w:color w:val="1B1B2F"/>
                <w:sz w:val="20"/>
                <w:szCs w:val="20"/>
              </w:rPr>
              <w:t>6 days</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642DAD" w14:textId="77777777" w:rsidR="00126A88" w:rsidRDefault="00000000">
            <w:r>
              <w:rPr>
                <w:color w:val="1B1B2F"/>
                <w:sz w:val="20"/>
                <w:szCs w:val="20"/>
              </w:rPr>
              <w:t>Proof Reading</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238FD5F" w14:textId="77777777" w:rsidR="00126A88" w:rsidRDefault="00000000">
            <w:r>
              <w:rPr>
                <w:color w:val="1B1B2F"/>
                <w:sz w:val="20"/>
                <w:szCs w:val="20"/>
              </w:rPr>
              <w:t>Track-changes mode; spell-check; brand compliance auto-check</w:t>
            </w:r>
          </w:p>
        </w:tc>
      </w:tr>
      <w:tr w:rsidR="00126A88" w14:paraId="54B112B5"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B69EC24" w14:textId="77777777" w:rsidR="00126A88" w:rsidRDefault="00000000">
            <w:r>
              <w:rPr>
                <w:color w:val="1B1B2F"/>
                <w:sz w:val="20"/>
                <w:szCs w:val="20"/>
              </w:rPr>
              <w:t>8</w:t>
            </w:r>
          </w:p>
        </w:tc>
        <w:tc>
          <w:tcPr>
            <w:tcW w:w="11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994DD2C" w14:textId="77777777" w:rsidR="00126A88" w:rsidRDefault="00000000">
            <w:r>
              <w:rPr>
                <w:color w:val="1B1B2F"/>
                <w:sz w:val="20"/>
                <w:szCs w:val="20"/>
              </w:rPr>
              <w:t>Medical</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F5AE62" w14:textId="77777777" w:rsidR="00126A88" w:rsidRDefault="00000000">
            <w:r>
              <w:rPr>
                <w:color w:val="1B1B2F"/>
                <w:sz w:val="20"/>
                <w:szCs w:val="20"/>
              </w:rPr>
              <w:t>Final approval with approval code</w:t>
            </w:r>
          </w:p>
        </w:tc>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22FD7CA" w14:textId="77777777" w:rsidR="00126A88" w:rsidRDefault="00000000">
            <w:r>
              <w:rPr>
                <w:color w:val="1B1B2F"/>
                <w:sz w:val="20"/>
                <w:szCs w:val="20"/>
              </w:rPr>
              <w:t>3 days</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7659B1" w14:textId="77777777" w:rsidR="00126A88" w:rsidRDefault="00000000">
            <w:r>
              <w:rPr>
                <w:color w:val="1B1B2F"/>
                <w:sz w:val="20"/>
                <w:szCs w:val="20"/>
              </w:rPr>
              <w:t>Final Medical Approval</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75BB810" w14:textId="77777777" w:rsidR="00126A88" w:rsidRDefault="00000000">
            <w:r>
              <w:rPr>
                <w:color w:val="1B1B2F"/>
                <w:sz w:val="20"/>
                <w:szCs w:val="20"/>
              </w:rPr>
              <w:t xml:space="preserve">E-signature required; approval code </w:t>
            </w:r>
            <w:proofErr w:type="gramStart"/>
            <w:r>
              <w:rPr>
                <w:color w:val="1B1B2F"/>
                <w:sz w:val="20"/>
                <w:szCs w:val="20"/>
              </w:rPr>
              <w:t>auto-generated</w:t>
            </w:r>
            <w:proofErr w:type="gramEnd"/>
            <w:r>
              <w:rPr>
                <w:color w:val="1B1B2F"/>
                <w:sz w:val="20"/>
                <w:szCs w:val="20"/>
              </w:rPr>
              <w:t>; content locked</w:t>
            </w:r>
          </w:p>
        </w:tc>
      </w:tr>
      <w:tr w:rsidR="00126A88" w14:paraId="2B39122F"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8277BE1" w14:textId="77777777" w:rsidR="00126A88" w:rsidRDefault="00000000">
            <w:r>
              <w:rPr>
                <w:color w:val="1B1B2F"/>
                <w:sz w:val="20"/>
                <w:szCs w:val="20"/>
              </w:rPr>
              <w:t>9</w:t>
            </w:r>
          </w:p>
        </w:tc>
        <w:tc>
          <w:tcPr>
            <w:tcW w:w="11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DC81D37" w14:textId="77777777" w:rsidR="00126A88" w:rsidRDefault="00000000">
            <w:r>
              <w:rPr>
                <w:color w:val="1B1B2F"/>
                <w:sz w:val="20"/>
                <w:szCs w:val="20"/>
              </w:rPr>
              <w:t>Therapy Lead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1157C7B" w14:textId="77777777" w:rsidR="00126A88" w:rsidRDefault="00000000">
            <w:r>
              <w:rPr>
                <w:color w:val="1B1B2F"/>
                <w:sz w:val="20"/>
                <w:szCs w:val="20"/>
              </w:rPr>
              <w:t>Country customization</w:t>
            </w:r>
          </w:p>
        </w:tc>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5548AF" w14:textId="77777777" w:rsidR="00126A88" w:rsidRDefault="00000000">
            <w:r>
              <w:rPr>
                <w:color w:val="1B1B2F"/>
                <w:sz w:val="20"/>
                <w:szCs w:val="20"/>
              </w:rPr>
              <w:t>3 days</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D23ECA" w14:textId="77777777" w:rsidR="00126A88" w:rsidRDefault="00000000">
            <w:r>
              <w:rPr>
                <w:color w:val="1B1B2F"/>
                <w:sz w:val="20"/>
                <w:szCs w:val="20"/>
              </w:rPr>
              <w:t>Country Customization</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6BF7D5B" w14:textId="77777777" w:rsidR="00126A88" w:rsidRDefault="00000000">
            <w:r>
              <w:rPr>
                <w:color w:val="1B1B2F"/>
                <w:sz w:val="20"/>
                <w:szCs w:val="20"/>
              </w:rPr>
              <w:t>Localization fields enabled; original locked; derivative version created</w:t>
            </w:r>
          </w:p>
        </w:tc>
      </w:tr>
      <w:tr w:rsidR="00126A88" w14:paraId="06BD38D5"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77B4DCB" w14:textId="77777777" w:rsidR="00126A88" w:rsidRDefault="00000000">
            <w:r>
              <w:rPr>
                <w:color w:val="1B1B2F"/>
                <w:sz w:val="20"/>
                <w:szCs w:val="20"/>
              </w:rPr>
              <w:t>10</w:t>
            </w:r>
          </w:p>
        </w:tc>
        <w:tc>
          <w:tcPr>
            <w:tcW w:w="11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6451D7" w14:textId="77777777" w:rsidR="00126A88" w:rsidRDefault="00000000">
            <w:r>
              <w:rPr>
                <w:color w:val="1B1B2F"/>
                <w:sz w:val="20"/>
                <w:szCs w:val="20"/>
              </w:rPr>
              <w:t>Regional SPOC</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3A490EE" w14:textId="77777777" w:rsidR="00126A88" w:rsidRDefault="00000000">
            <w:r>
              <w:rPr>
                <w:color w:val="1B1B2F"/>
                <w:sz w:val="20"/>
                <w:szCs w:val="20"/>
              </w:rPr>
              <w:t>Single iteration review</w:t>
            </w:r>
          </w:p>
        </w:tc>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B58BC8C" w14:textId="77777777" w:rsidR="00126A88" w:rsidRDefault="00000000">
            <w:r>
              <w:rPr>
                <w:color w:val="1B1B2F"/>
                <w:sz w:val="20"/>
                <w:szCs w:val="20"/>
              </w:rPr>
              <w:t>1 day</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64628A3" w14:textId="77777777" w:rsidR="00126A88" w:rsidRDefault="00000000">
            <w:r>
              <w:rPr>
                <w:color w:val="1B1B2F"/>
                <w:sz w:val="20"/>
                <w:szCs w:val="20"/>
              </w:rPr>
              <w:t>Regional Final Review</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C91F6FD" w14:textId="77777777" w:rsidR="00126A88" w:rsidRDefault="00000000">
            <w:r>
              <w:rPr>
                <w:color w:val="1B1B2F"/>
                <w:sz w:val="20"/>
                <w:szCs w:val="20"/>
              </w:rPr>
              <w:t>Quick approve/reject; limited edit (localization only)</w:t>
            </w:r>
          </w:p>
        </w:tc>
      </w:tr>
      <w:tr w:rsidR="00126A88" w14:paraId="2ECEFEA1" w14:textId="77777777">
        <w:tblPrEx>
          <w:tblCellMar>
            <w:top w:w="0" w:type="dxa"/>
            <w:bottom w:w="0" w:type="dxa"/>
          </w:tblCellMar>
        </w:tblPrEx>
        <w:tc>
          <w:tcPr>
            <w:tcW w:w="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439ECAB" w14:textId="77777777" w:rsidR="00126A88" w:rsidRDefault="00000000">
            <w:r>
              <w:rPr>
                <w:color w:val="1B1B2F"/>
                <w:sz w:val="20"/>
                <w:szCs w:val="20"/>
              </w:rPr>
              <w:t>11</w:t>
            </w:r>
          </w:p>
        </w:tc>
        <w:tc>
          <w:tcPr>
            <w:tcW w:w="11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D3912D1" w14:textId="77777777" w:rsidR="00126A88" w:rsidRDefault="00000000">
            <w:r>
              <w:rPr>
                <w:color w:val="1B1B2F"/>
                <w:sz w:val="20"/>
                <w:szCs w:val="20"/>
              </w:rPr>
              <w:t>System</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93CCB1" w14:textId="77777777" w:rsidR="00126A88" w:rsidRDefault="00000000">
            <w:r>
              <w:rPr>
                <w:color w:val="1B1B2F"/>
                <w:sz w:val="20"/>
                <w:szCs w:val="20"/>
              </w:rPr>
              <w:t>Final version published</w:t>
            </w:r>
          </w:p>
        </w:tc>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E208A4D" w14:textId="77777777" w:rsidR="00126A88" w:rsidRDefault="00000000">
            <w:r>
              <w:rPr>
                <w:color w:val="1B1B2F"/>
                <w:sz w:val="20"/>
                <w:szCs w:val="20"/>
              </w:rPr>
              <w:t>Auto</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1668A4E" w14:textId="77777777" w:rsidR="00126A88" w:rsidRDefault="00000000">
            <w:r>
              <w:rPr>
                <w:color w:val="1B1B2F"/>
                <w:sz w:val="20"/>
                <w:szCs w:val="20"/>
              </w:rPr>
              <w:t>Published</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5D4C679" w14:textId="77777777" w:rsidR="00126A88" w:rsidRDefault="00000000">
            <w:r>
              <w:rPr>
                <w:color w:val="1B1B2F"/>
                <w:sz w:val="20"/>
                <w:szCs w:val="20"/>
              </w:rPr>
              <w:t>Content indexed; DAM updated; expiry timer set; all stakeholders notified</w:t>
            </w:r>
          </w:p>
        </w:tc>
      </w:tr>
    </w:tbl>
    <w:p w14:paraId="560B24D4" w14:textId="77777777" w:rsidR="00126A88" w:rsidRDefault="00126A88">
      <w:pPr>
        <w:spacing w:after="80"/>
      </w:pPr>
    </w:p>
    <w:p w14:paraId="0490B7A7" w14:textId="77777777" w:rsidR="00126A88" w:rsidRDefault="00000000">
      <w:pPr>
        <w:spacing w:after="120"/>
        <w:rPr>
          <w:b/>
          <w:bCs/>
        </w:rPr>
      </w:pPr>
      <w:r>
        <w:rPr>
          <w:b/>
          <w:bCs/>
          <w:color w:val="1B1B2F"/>
        </w:rPr>
        <w:t>Total Timeline: ~40 working days (~2 months) from request approval to published version.</w:t>
      </w:r>
    </w:p>
    <w:p w14:paraId="3EE244F4" w14:textId="77777777" w:rsidR="00126A88" w:rsidRDefault="00126A88">
      <w:pPr>
        <w:spacing w:after="80"/>
      </w:pPr>
    </w:p>
    <w:p w14:paraId="097C22D4" w14:textId="77777777" w:rsidR="00126A88" w:rsidRDefault="00000000">
      <w:pPr>
        <w:pStyle w:val="Heading2"/>
      </w:pPr>
      <w:bookmarkStart w:id="12" w:name="_Toc228896077"/>
      <w:r>
        <w:lastRenderedPageBreak/>
        <w:t>5.2 Design Iteration Rules</w:t>
      </w:r>
      <w:bookmarkEnd w:id="12"/>
    </w:p>
    <w:p w14:paraId="7A50DEDA" w14:textId="77777777" w:rsidR="00126A88" w:rsidRDefault="00000000">
      <w:pPr>
        <w:spacing w:after="120"/>
        <w:rPr>
          <w:b/>
          <w:bCs/>
        </w:rPr>
      </w:pPr>
      <w:r>
        <w:rPr>
          <w:b/>
          <w:bCs/>
          <w:color w:val="1B1B2F"/>
        </w:rPr>
        <w:t>CMS must enforce:</w:t>
      </w:r>
    </w:p>
    <w:p w14:paraId="0B82481C" w14:textId="77777777" w:rsidR="00126A88" w:rsidRDefault="00000000">
      <w:pPr>
        <w:pStyle w:val="ListParagraph"/>
        <w:numPr>
          <w:ilvl w:val="0"/>
          <w:numId w:val="2"/>
        </w:numPr>
        <w:spacing w:after="60"/>
      </w:pPr>
      <w:r>
        <w:rPr>
          <w:color w:val="1B1B2F"/>
        </w:rPr>
        <w:t>Maximum 3 design iterations per content piece (configurable per content type in admin settings)</w:t>
      </w:r>
    </w:p>
    <w:p w14:paraId="201517D7" w14:textId="77777777" w:rsidR="00126A88" w:rsidRDefault="00000000">
      <w:pPr>
        <w:pStyle w:val="ListParagraph"/>
        <w:numPr>
          <w:ilvl w:val="0"/>
          <w:numId w:val="2"/>
        </w:numPr>
        <w:spacing w:after="60"/>
      </w:pPr>
      <w:r>
        <w:rPr>
          <w:color w:val="1B1B2F"/>
        </w:rPr>
        <w:t>Iteration counter displayed prominently: “Iteration 2 of 3”</w:t>
      </w:r>
    </w:p>
    <w:p w14:paraId="64405963" w14:textId="77777777" w:rsidR="00126A88" w:rsidRDefault="00000000">
      <w:pPr>
        <w:pStyle w:val="ListParagraph"/>
        <w:numPr>
          <w:ilvl w:val="0"/>
          <w:numId w:val="2"/>
        </w:numPr>
        <w:spacing w:after="60"/>
      </w:pPr>
      <w:r>
        <w:rPr>
          <w:color w:val="1B1B2F"/>
        </w:rPr>
        <w:t>Each iteration requires structured feedback form: what to change, priority, reference to specific elements</w:t>
      </w:r>
    </w:p>
    <w:p w14:paraId="13B21358" w14:textId="77777777" w:rsidR="00126A88" w:rsidRDefault="00000000">
      <w:pPr>
        <w:pStyle w:val="ListParagraph"/>
        <w:numPr>
          <w:ilvl w:val="0"/>
          <w:numId w:val="2"/>
        </w:numPr>
        <w:spacing w:after="60"/>
      </w:pPr>
      <w:r>
        <w:rPr>
          <w:color w:val="1B1B2F"/>
        </w:rPr>
        <w:t>Side-by-side version comparison auto-enabled between iterations</w:t>
      </w:r>
    </w:p>
    <w:p w14:paraId="319CCB6B" w14:textId="77777777" w:rsidR="00126A88" w:rsidRDefault="00000000">
      <w:pPr>
        <w:pStyle w:val="ListParagraph"/>
        <w:numPr>
          <w:ilvl w:val="0"/>
          <w:numId w:val="2"/>
        </w:numPr>
        <w:spacing w:after="60"/>
      </w:pPr>
      <w:r>
        <w:rPr>
          <w:color w:val="1B1B2F"/>
        </w:rPr>
        <w:t>If 3 iterations exhausted without approval, workflow auto-escalates to GMT Head with full history</w:t>
      </w:r>
    </w:p>
    <w:p w14:paraId="6734A767" w14:textId="77777777" w:rsidR="00126A88" w:rsidRDefault="00000000">
      <w:pPr>
        <w:pStyle w:val="ListParagraph"/>
        <w:numPr>
          <w:ilvl w:val="0"/>
          <w:numId w:val="2"/>
        </w:numPr>
        <w:spacing w:after="60"/>
      </w:pPr>
      <w:r>
        <w:rPr>
          <w:color w:val="1B1B2F"/>
        </w:rPr>
        <w:t>Designer receives structured brief: approved copy, brand kit link, reference artwork, target dimensions/formats</w:t>
      </w:r>
    </w:p>
    <w:p w14:paraId="6A070AF5" w14:textId="77777777" w:rsidR="00126A88" w:rsidRDefault="00000000">
      <w:pPr>
        <w:pStyle w:val="ListParagraph"/>
        <w:numPr>
          <w:ilvl w:val="0"/>
          <w:numId w:val="2"/>
        </w:numPr>
        <w:spacing w:after="60"/>
      </w:pPr>
      <w:r>
        <w:rPr>
          <w:color w:val="1B1B2F"/>
        </w:rPr>
        <w:t>All design files versioned in DAM with audit trail; previous iterations preserved but clearly labeled</w:t>
      </w:r>
    </w:p>
    <w:p w14:paraId="2B3C5277" w14:textId="77777777" w:rsidR="00126A88" w:rsidRDefault="00000000">
      <w:pPr>
        <w:pStyle w:val="ListParagraph"/>
        <w:numPr>
          <w:ilvl w:val="0"/>
          <w:numId w:val="2"/>
        </w:numPr>
        <w:spacing w:after="60"/>
      </w:pPr>
      <w:r>
        <w:rPr>
          <w:color w:val="1B1B2F"/>
        </w:rPr>
        <w:t>Design approval requires Therapy Lead sign-off before proceeding to proof-reading stage</w:t>
      </w:r>
    </w:p>
    <w:p w14:paraId="44346391" w14:textId="77777777" w:rsidR="00126A88" w:rsidRDefault="00000000">
      <w:r>
        <w:br w:type="page"/>
      </w:r>
    </w:p>
    <w:p w14:paraId="28DC7E54" w14:textId="77777777" w:rsidR="00126A88" w:rsidRDefault="00000000">
      <w:pPr>
        <w:pStyle w:val="Heading1"/>
      </w:pPr>
      <w:bookmarkStart w:id="13" w:name="_Toc228896078"/>
      <w:r>
        <w:lastRenderedPageBreak/>
        <w:t>6. MLR (Medical, Legal, Regulatory) Review Process</w:t>
      </w:r>
      <w:bookmarkEnd w:id="13"/>
    </w:p>
    <w:p w14:paraId="2DE72F63" w14:textId="77777777" w:rsidR="00126A88" w:rsidRDefault="00000000">
      <w:pPr>
        <w:spacing w:after="120"/>
      </w:pPr>
      <w:r>
        <w:rPr>
          <w:color w:val="1B1B2F"/>
        </w:rPr>
        <w:t>The MLR review is the critical compliance gateway. The CMS must support fully configurable MLR workflows with parallel/sequential routing, electronic signatures, and complete audit trails per 21 CFR Part 11.</w:t>
      </w:r>
    </w:p>
    <w:p w14:paraId="1911BEC3" w14:textId="77777777" w:rsidR="00126A88" w:rsidRDefault="00126A88">
      <w:pPr>
        <w:spacing w:after="80"/>
      </w:pPr>
    </w:p>
    <w:p w14:paraId="58CFF17D" w14:textId="77777777" w:rsidR="00126A88" w:rsidRDefault="00000000">
      <w:pPr>
        <w:pStyle w:val="Heading2"/>
      </w:pPr>
      <w:bookmarkStart w:id="14" w:name="_Toc228896079"/>
      <w:r>
        <w:t>6.1 MLR Workflow Configuration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2"/>
        <w:gridCol w:w="2399"/>
        <w:gridCol w:w="3159"/>
      </w:tblGrid>
      <w:tr w:rsidR="00126A88" w14:paraId="737BE605"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C704085" w14:textId="77777777" w:rsidR="00126A88" w:rsidRDefault="00000000">
            <w:r>
              <w:rPr>
                <w:b/>
                <w:bCs/>
                <w:color w:val="FFFFFF"/>
                <w:sz w:val="20"/>
                <w:szCs w:val="20"/>
              </w:rPr>
              <w:t>Parameter</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9680EAD" w14:textId="77777777" w:rsidR="00126A88" w:rsidRDefault="00000000">
            <w:r>
              <w:rPr>
                <w:b/>
                <w:bCs/>
                <w:color w:val="FFFFFF"/>
                <w:sz w:val="20"/>
                <w:szCs w:val="20"/>
              </w:rPr>
              <w:t>Options</w:t>
            </w:r>
          </w:p>
        </w:tc>
        <w:tc>
          <w:tcPr>
            <w:tcW w:w="2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807CCF3" w14:textId="77777777" w:rsidR="00126A88" w:rsidRDefault="00000000">
            <w:r>
              <w:rPr>
                <w:b/>
                <w:bCs/>
                <w:color w:val="FFFFFF"/>
                <w:sz w:val="20"/>
                <w:szCs w:val="20"/>
              </w:rPr>
              <w:t>Default</w:t>
            </w:r>
          </w:p>
        </w:tc>
        <w:tc>
          <w:tcPr>
            <w:tcW w:w="31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E4E78C5" w14:textId="77777777" w:rsidR="00126A88" w:rsidRDefault="00000000">
            <w:r>
              <w:rPr>
                <w:b/>
                <w:bCs/>
                <w:color w:val="FFFFFF"/>
                <w:sz w:val="20"/>
                <w:szCs w:val="20"/>
              </w:rPr>
              <w:t>Admin Configurable</w:t>
            </w:r>
          </w:p>
        </w:tc>
      </w:tr>
      <w:tr w:rsidR="00126A88" w14:paraId="331A27E2"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3344074" w14:textId="77777777" w:rsidR="00126A88" w:rsidRDefault="00000000">
            <w:r>
              <w:rPr>
                <w:color w:val="1B1B2F"/>
                <w:sz w:val="20"/>
                <w:szCs w:val="20"/>
              </w:rPr>
              <w:t>Review Sequence</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6999EE6" w14:textId="77777777" w:rsidR="00126A88" w:rsidRDefault="00000000">
            <w:r>
              <w:rPr>
                <w:color w:val="1B1B2F"/>
                <w:sz w:val="20"/>
                <w:szCs w:val="20"/>
              </w:rPr>
              <w:t>Parallel (M+L+R simultaneous) | Sequential (M→L→R) | Custom</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E71A1AA" w14:textId="77777777" w:rsidR="00126A88" w:rsidRDefault="00000000">
            <w:r>
              <w:rPr>
                <w:color w:val="1B1B2F"/>
                <w:sz w:val="20"/>
                <w:szCs w:val="20"/>
              </w:rPr>
              <w:t>Sequential for high-risk; Parallel for standard</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853D4DF" w14:textId="77777777" w:rsidR="00126A88" w:rsidRDefault="00000000">
            <w:r>
              <w:rPr>
                <w:color w:val="1B1B2F"/>
                <w:sz w:val="20"/>
                <w:szCs w:val="20"/>
              </w:rPr>
              <w:t>Yes — per content type and therapy area</w:t>
            </w:r>
          </w:p>
        </w:tc>
      </w:tr>
      <w:tr w:rsidR="00126A88" w14:paraId="689A8010"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D78DDC6" w14:textId="77777777" w:rsidR="00126A88" w:rsidRDefault="00000000">
            <w:r>
              <w:rPr>
                <w:color w:val="1B1B2F"/>
                <w:sz w:val="20"/>
                <w:szCs w:val="20"/>
              </w:rPr>
              <w:t>Reviewer Assignment</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E0B225" w14:textId="77777777" w:rsidR="00126A88" w:rsidRDefault="00000000">
            <w:r>
              <w:rPr>
                <w:color w:val="1B1B2F"/>
                <w:sz w:val="20"/>
                <w:szCs w:val="20"/>
              </w:rPr>
              <w:t>Auto (by therapy area) | Manual | Round-robin</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71F1EA3" w14:textId="77777777" w:rsidR="00126A88" w:rsidRDefault="00000000">
            <w:r>
              <w:rPr>
                <w:color w:val="1B1B2F"/>
                <w:sz w:val="20"/>
                <w:szCs w:val="20"/>
              </w:rPr>
              <w:t>Auto-assign by therapy area</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FE75450" w14:textId="77777777" w:rsidR="00126A88" w:rsidRDefault="00000000">
            <w:r>
              <w:rPr>
                <w:color w:val="1B1B2F"/>
                <w:sz w:val="20"/>
                <w:szCs w:val="20"/>
              </w:rPr>
              <w:t>Yes — assignment rules engine</w:t>
            </w:r>
          </w:p>
        </w:tc>
      </w:tr>
      <w:tr w:rsidR="00126A88" w14:paraId="4BC839D3"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A2FE186" w14:textId="77777777" w:rsidR="00126A88" w:rsidRDefault="00000000">
            <w:r>
              <w:rPr>
                <w:color w:val="1B1B2F"/>
                <w:sz w:val="20"/>
                <w:szCs w:val="20"/>
              </w:rPr>
              <w:t>Approval Threshold</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9EB80E2" w14:textId="77777777" w:rsidR="00126A88" w:rsidRDefault="00000000">
            <w:r>
              <w:rPr>
                <w:color w:val="1B1B2F"/>
                <w:sz w:val="20"/>
                <w:szCs w:val="20"/>
              </w:rPr>
              <w:t>Unanimous | Majority | Weighted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ABC4894" w14:textId="77777777" w:rsidR="00126A88" w:rsidRDefault="00000000">
            <w:r>
              <w:rPr>
                <w:color w:val="1B1B2F"/>
                <w:sz w:val="20"/>
                <w:szCs w:val="20"/>
              </w:rPr>
              <w:t>Unanimous for all promotional</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390D82" w14:textId="77777777" w:rsidR="00126A88" w:rsidRDefault="00000000">
            <w:r>
              <w:rPr>
                <w:color w:val="1B1B2F"/>
                <w:sz w:val="20"/>
                <w:szCs w:val="20"/>
              </w:rPr>
              <w:t>Yes — per workflow template</w:t>
            </w:r>
          </w:p>
        </w:tc>
      </w:tr>
      <w:tr w:rsidR="00126A88" w14:paraId="005FCF6C"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B5F2865" w14:textId="77777777" w:rsidR="00126A88" w:rsidRDefault="00000000">
            <w:r>
              <w:rPr>
                <w:color w:val="1B1B2F"/>
                <w:sz w:val="20"/>
                <w:szCs w:val="20"/>
              </w:rPr>
              <w:t>Escalation Timer</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C9D953D" w14:textId="77777777" w:rsidR="00126A88" w:rsidRDefault="00000000">
            <w:r>
              <w:rPr>
                <w:color w:val="1B1B2F"/>
                <w:sz w:val="20"/>
                <w:szCs w:val="20"/>
              </w:rPr>
              <w:t>Configurable per stage</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4732A3C" w14:textId="77777777" w:rsidR="00126A88" w:rsidRDefault="00000000">
            <w:r>
              <w:rPr>
                <w:color w:val="1B1B2F"/>
                <w:sz w:val="20"/>
                <w:szCs w:val="20"/>
              </w:rPr>
              <w:t>3 business days per reviewer</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128415A" w14:textId="77777777" w:rsidR="00126A88" w:rsidRDefault="00000000">
            <w:r>
              <w:rPr>
                <w:color w:val="1B1B2F"/>
                <w:sz w:val="20"/>
                <w:szCs w:val="20"/>
              </w:rPr>
              <w:t>Yes — per stage and priority level</w:t>
            </w:r>
          </w:p>
        </w:tc>
      </w:tr>
      <w:tr w:rsidR="00126A88" w14:paraId="3E05156A"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6A51EC6" w14:textId="77777777" w:rsidR="00126A88" w:rsidRDefault="00000000">
            <w:r>
              <w:rPr>
                <w:color w:val="1B1B2F"/>
                <w:sz w:val="20"/>
                <w:szCs w:val="20"/>
              </w:rPr>
              <w:t>Re-review Trigger</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79A94A4" w14:textId="77777777" w:rsidR="00126A88" w:rsidRDefault="00000000">
            <w:r>
              <w:rPr>
                <w:color w:val="1B1B2F"/>
                <w:sz w:val="20"/>
                <w:szCs w:val="20"/>
              </w:rPr>
              <w:t>Any change | Substantive change | Manual</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452B93" w14:textId="77777777" w:rsidR="00126A88" w:rsidRDefault="00000000">
            <w:r>
              <w:rPr>
                <w:color w:val="1B1B2F"/>
                <w:sz w:val="20"/>
                <w:szCs w:val="20"/>
              </w:rPr>
              <w:t>Any content change post-approval</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8A571A2" w14:textId="77777777" w:rsidR="00126A88" w:rsidRDefault="00000000">
            <w:r>
              <w:rPr>
                <w:color w:val="1B1B2F"/>
                <w:sz w:val="20"/>
                <w:szCs w:val="20"/>
              </w:rPr>
              <w:t>Yes — change threshold configurable</w:t>
            </w:r>
          </w:p>
        </w:tc>
      </w:tr>
      <w:tr w:rsidR="00126A88" w14:paraId="7396902E"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4135ADF" w14:textId="77777777" w:rsidR="00126A88" w:rsidRDefault="00000000">
            <w:r>
              <w:rPr>
                <w:color w:val="1B1B2F"/>
                <w:sz w:val="20"/>
                <w:szCs w:val="20"/>
              </w:rPr>
              <w:t>Approval Code Format</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5921545" w14:textId="77777777" w:rsidR="00126A88" w:rsidRDefault="00000000">
            <w:r>
              <w:rPr>
                <w:color w:val="1B1B2F"/>
                <w:sz w:val="20"/>
                <w:szCs w:val="20"/>
              </w:rPr>
              <w:t>Configurable pattern</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46E65C" w14:textId="77777777" w:rsidR="00126A88" w:rsidRDefault="00000000">
            <w:r>
              <w:rPr>
                <w:color w:val="1B1B2F"/>
                <w:sz w:val="20"/>
                <w:szCs w:val="20"/>
              </w:rPr>
              <w:t>MLR-[THERAPY]-[YYYY]-[NNNN]</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B003FA6" w14:textId="77777777" w:rsidR="00126A88" w:rsidRDefault="00000000">
            <w:r>
              <w:rPr>
                <w:color w:val="1B1B2F"/>
                <w:sz w:val="20"/>
                <w:szCs w:val="20"/>
              </w:rPr>
              <w:t>Yes — prefix, separator, sequence</w:t>
            </w:r>
          </w:p>
        </w:tc>
      </w:tr>
      <w:tr w:rsidR="00126A88" w14:paraId="33D01F8A"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261C7C" w14:textId="77777777" w:rsidR="00126A88" w:rsidRDefault="00000000">
            <w:r>
              <w:rPr>
                <w:color w:val="1B1B2F"/>
                <w:sz w:val="20"/>
                <w:szCs w:val="20"/>
              </w:rPr>
              <w:t>Reminder Frequency</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B1FB0EA" w14:textId="77777777" w:rsidR="00126A88" w:rsidRDefault="00000000">
            <w:r>
              <w:rPr>
                <w:color w:val="1B1B2F"/>
                <w:sz w:val="20"/>
                <w:szCs w:val="20"/>
              </w:rPr>
              <w:t>Configurable intervals</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9D2E231" w14:textId="77777777" w:rsidR="00126A88" w:rsidRDefault="00000000">
            <w:r>
              <w:rPr>
                <w:color w:val="1B1B2F"/>
                <w:sz w:val="20"/>
                <w:szCs w:val="20"/>
              </w:rPr>
              <w:t>Day 1, Day 2, Day 3 (final)</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A3C3BD5" w14:textId="77777777" w:rsidR="00126A88" w:rsidRDefault="00000000">
            <w:r>
              <w:rPr>
                <w:color w:val="1B1B2F"/>
                <w:sz w:val="20"/>
                <w:szCs w:val="20"/>
              </w:rPr>
              <w:t>Yes — per stage</w:t>
            </w:r>
          </w:p>
        </w:tc>
      </w:tr>
      <w:tr w:rsidR="00126A88" w14:paraId="63454AAB"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256BDB5" w14:textId="77777777" w:rsidR="00126A88" w:rsidRDefault="00000000">
            <w:r>
              <w:rPr>
                <w:color w:val="1B1B2F"/>
                <w:sz w:val="20"/>
                <w:szCs w:val="20"/>
              </w:rPr>
              <w:t>Delegation Rules</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4B8BB05" w14:textId="77777777" w:rsidR="00126A88" w:rsidRDefault="00000000">
            <w:r>
              <w:rPr>
                <w:color w:val="1B1B2F"/>
                <w:sz w:val="20"/>
                <w:szCs w:val="20"/>
              </w:rPr>
              <w:t>Allow/restrict per role</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DEB88BC" w14:textId="77777777" w:rsidR="00126A88" w:rsidRDefault="00000000">
            <w:r>
              <w:rPr>
                <w:color w:val="1B1B2F"/>
                <w:sz w:val="20"/>
                <w:szCs w:val="20"/>
              </w:rPr>
              <w:t>Allowed for all reviewer roles</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FE94692" w14:textId="77777777" w:rsidR="00126A88" w:rsidRDefault="00000000">
            <w:r>
              <w:rPr>
                <w:color w:val="1B1B2F"/>
                <w:sz w:val="20"/>
                <w:szCs w:val="20"/>
              </w:rPr>
              <w:t>Yes — per role and approval level</w:t>
            </w:r>
          </w:p>
        </w:tc>
      </w:tr>
      <w:tr w:rsidR="00126A88" w14:paraId="047DF394"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4E7715" w14:textId="77777777" w:rsidR="00126A88" w:rsidRDefault="00000000">
            <w:r>
              <w:rPr>
                <w:color w:val="1B1B2F"/>
                <w:sz w:val="20"/>
                <w:szCs w:val="20"/>
              </w:rPr>
              <w:t>Country-Specific Workflows</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13B4F3A" w14:textId="77777777" w:rsidR="00126A88" w:rsidRDefault="00000000">
            <w:r>
              <w:rPr>
                <w:color w:val="1B1B2F"/>
                <w:sz w:val="20"/>
                <w:szCs w:val="20"/>
              </w:rPr>
              <w:t>Country-specific approval paths and regulatory forms</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5B1B71" w14:textId="77777777" w:rsidR="00126A88" w:rsidRDefault="00000000">
            <w:r>
              <w:rPr>
                <w:color w:val="1B1B2F"/>
                <w:sz w:val="20"/>
                <w:szCs w:val="20"/>
              </w:rPr>
              <w:t>Standard MLR for all; country overrides available</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138A0CF" w14:textId="77777777" w:rsidR="00126A88" w:rsidRDefault="00000000">
            <w:r>
              <w:rPr>
                <w:color w:val="1B1B2F"/>
                <w:sz w:val="20"/>
                <w:szCs w:val="20"/>
              </w:rPr>
              <w:t>Yes — per country with local form templates (e.g., UK self-certification, India DCGI, Brazil ANVISA)</w:t>
            </w:r>
          </w:p>
        </w:tc>
      </w:tr>
      <w:tr w:rsidR="00126A88" w14:paraId="2AFD4C73"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F62817" w14:textId="77777777" w:rsidR="00126A88" w:rsidRDefault="00000000">
            <w:r>
              <w:rPr>
                <w:color w:val="1B1B2F"/>
                <w:sz w:val="20"/>
                <w:szCs w:val="20"/>
              </w:rPr>
              <w:t>Localization Workflow</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46CE473" w14:textId="77777777" w:rsidR="00126A88" w:rsidRDefault="00000000">
            <w:r>
              <w:rPr>
                <w:color w:val="1B1B2F"/>
                <w:sz w:val="20"/>
                <w:szCs w:val="20"/>
              </w:rPr>
              <w:t>Adaptation/localization path for approved content</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08517C7" w14:textId="77777777" w:rsidR="00126A88" w:rsidRDefault="00000000">
            <w:r>
              <w:rPr>
                <w:color w:val="1B1B2F"/>
                <w:sz w:val="20"/>
                <w:szCs w:val="20"/>
              </w:rPr>
              <w:t>Derivative version with country-specific MLR</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CEDD47B" w14:textId="77777777" w:rsidR="00126A88" w:rsidRDefault="00000000">
            <w:r>
              <w:rPr>
                <w:color w:val="1B1B2F"/>
                <w:sz w:val="20"/>
                <w:szCs w:val="20"/>
              </w:rPr>
              <w:t>Yes — master-derivative linking with local review</w:t>
            </w:r>
          </w:p>
        </w:tc>
      </w:tr>
    </w:tbl>
    <w:p w14:paraId="526AA27B" w14:textId="77777777" w:rsidR="00126A88" w:rsidRDefault="00126A88">
      <w:pPr>
        <w:spacing w:after="80"/>
      </w:pPr>
    </w:p>
    <w:p w14:paraId="5FE82631" w14:textId="77777777" w:rsidR="00126A88" w:rsidRDefault="00000000">
      <w:pPr>
        <w:pStyle w:val="Heading2"/>
      </w:pPr>
      <w:bookmarkStart w:id="15" w:name="_Toc228896080"/>
      <w:r>
        <w:t>6.2 MLR Review Actions &amp; State Machine</w:t>
      </w:r>
      <w:bookmarkEnd w:id="15"/>
    </w:p>
    <w:p w14:paraId="680E1A03" w14:textId="77777777" w:rsidR="00126A88" w:rsidRDefault="00000000">
      <w:pPr>
        <w:spacing w:after="120"/>
      </w:pPr>
      <w:r>
        <w:rPr>
          <w:color w:val="1B1B2F"/>
        </w:rPr>
        <w:t>Each review action triggers specific state transitions and system behaviors:</w:t>
      </w:r>
    </w:p>
    <w:p w14:paraId="0008DABB" w14:textId="77777777" w:rsidR="00126A88" w:rsidRDefault="00126A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200"/>
        <w:gridCol w:w="3560"/>
      </w:tblGrid>
      <w:tr w:rsidR="00126A88" w14:paraId="57B1BDBB"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EBBF226" w14:textId="77777777" w:rsidR="00126A88" w:rsidRDefault="00000000">
            <w:r>
              <w:rPr>
                <w:b/>
                <w:bCs/>
                <w:color w:val="FFFFFF"/>
                <w:sz w:val="20"/>
                <w:szCs w:val="20"/>
              </w:rPr>
              <w:t>Action</w:t>
            </w:r>
          </w:p>
        </w:tc>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B45A12E" w14:textId="77777777" w:rsidR="00126A88" w:rsidRDefault="00000000">
            <w:r>
              <w:rPr>
                <w:b/>
                <w:bCs/>
                <w:color w:val="FFFFFF"/>
                <w:sz w:val="20"/>
                <w:szCs w:val="20"/>
              </w:rPr>
              <w:t>Pre-conditions</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9452F1C" w14:textId="77777777" w:rsidR="00126A88" w:rsidRDefault="00000000">
            <w:r>
              <w:rPr>
                <w:b/>
                <w:bCs/>
                <w:color w:val="FFFFFF"/>
                <w:sz w:val="20"/>
                <w:szCs w:val="20"/>
              </w:rPr>
              <w:t>State Transition</w:t>
            </w:r>
          </w:p>
        </w:tc>
        <w:tc>
          <w:tcPr>
            <w:tcW w:w="35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E2D375C" w14:textId="77777777" w:rsidR="00126A88" w:rsidRDefault="00000000">
            <w:r>
              <w:rPr>
                <w:b/>
                <w:bCs/>
                <w:color w:val="FFFFFF"/>
                <w:sz w:val="20"/>
                <w:szCs w:val="20"/>
              </w:rPr>
              <w:t>Post-actions</w:t>
            </w:r>
          </w:p>
        </w:tc>
      </w:tr>
      <w:tr w:rsidR="00126A88" w14:paraId="5FF5491B"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8C88BC5" w14:textId="77777777" w:rsidR="00126A88" w:rsidRDefault="00000000">
            <w:r>
              <w:rPr>
                <w:color w:val="1B1B2F"/>
                <w:sz w:val="20"/>
                <w:szCs w:val="20"/>
              </w:rPr>
              <w:lastRenderedPageBreak/>
              <w:t>Approve</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0A6E06E" w14:textId="77777777" w:rsidR="00126A88" w:rsidRDefault="00000000">
            <w:r>
              <w:rPr>
                <w:color w:val="1B1B2F"/>
                <w:sz w:val="20"/>
                <w:szCs w:val="20"/>
              </w:rPr>
              <w:t>Content fully reviewed; all annotations resolved</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CFCA9F6" w14:textId="77777777" w:rsidR="00126A88" w:rsidRDefault="00000000">
            <w:r>
              <w:rPr>
                <w:color w:val="1B1B2F"/>
                <w:sz w:val="20"/>
                <w:szCs w:val="20"/>
              </w:rPr>
              <w:t>In Review → Approved (if last reviewer) or Awaiting [next role]</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4111F94" w14:textId="77777777" w:rsidR="00126A88" w:rsidRDefault="00000000">
            <w:r>
              <w:rPr>
                <w:color w:val="1B1B2F"/>
                <w:sz w:val="20"/>
                <w:szCs w:val="20"/>
              </w:rPr>
              <w:t>E-signature captured; approval code generated (if final); notification sent; content locked</w:t>
            </w:r>
          </w:p>
        </w:tc>
      </w:tr>
      <w:tr w:rsidR="00126A88" w14:paraId="3E98A05F"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027091" w14:textId="77777777" w:rsidR="00126A88" w:rsidRDefault="00000000">
            <w:r>
              <w:rPr>
                <w:color w:val="1B1B2F"/>
                <w:sz w:val="20"/>
                <w:szCs w:val="20"/>
              </w:rPr>
              <w:t>Approve with Minor Changes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A549C2" w14:textId="77777777" w:rsidR="00126A88" w:rsidRDefault="00000000">
            <w:r>
              <w:rPr>
                <w:color w:val="1B1B2F"/>
                <w:sz w:val="20"/>
                <w:szCs w:val="20"/>
              </w:rPr>
              <w:t>Reviewer identifies small corrections</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0B8492" w14:textId="77777777" w:rsidR="00126A88" w:rsidRDefault="00000000">
            <w:r>
              <w:rPr>
                <w:color w:val="1B1B2F"/>
                <w:sz w:val="20"/>
                <w:szCs w:val="20"/>
              </w:rPr>
              <w:t>In Review → Minor Revision</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CE9C0DC" w14:textId="77777777" w:rsidR="00126A88" w:rsidRDefault="00000000">
            <w:r>
              <w:rPr>
                <w:color w:val="1B1B2F"/>
                <w:sz w:val="20"/>
                <w:szCs w:val="20"/>
              </w:rPr>
              <w:t>Returns to Therapy Lead; change checklist attached; may skip re-review if below threshold</w:t>
            </w:r>
          </w:p>
        </w:tc>
      </w:tr>
      <w:tr w:rsidR="00126A88" w14:paraId="193CF876"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04D3E4C" w14:textId="77777777" w:rsidR="00126A88" w:rsidRDefault="00000000">
            <w:r>
              <w:rPr>
                <w:color w:val="1B1B2F"/>
                <w:sz w:val="20"/>
                <w:szCs w:val="20"/>
              </w:rPr>
              <w:t>Request Revision</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E5B9EA9" w14:textId="77777777" w:rsidR="00126A88" w:rsidRDefault="00000000">
            <w:r>
              <w:rPr>
                <w:color w:val="1B1B2F"/>
                <w:sz w:val="20"/>
                <w:szCs w:val="20"/>
              </w:rPr>
              <w:t>Significant issues found</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BE283F4" w14:textId="77777777" w:rsidR="00126A88" w:rsidRDefault="00000000">
            <w:r>
              <w:rPr>
                <w:color w:val="1B1B2F"/>
                <w:sz w:val="20"/>
                <w:szCs w:val="20"/>
              </w:rPr>
              <w:t>In Review → Major Revision</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BECDF3E" w14:textId="77777777" w:rsidR="00126A88" w:rsidRDefault="00000000">
            <w:r>
              <w:rPr>
                <w:color w:val="1B1B2F"/>
                <w:sz w:val="20"/>
                <w:szCs w:val="20"/>
              </w:rPr>
              <w:t>Returns to Therapy Lead; detailed annotations required; full re-review cycle on resubmission</w:t>
            </w:r>
          </w:p>
        </w:tc>
      </w:tr>
      <w:tr w:rsidR="00126A88" w14:paraId="780816AB"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3147D6A" w14:textId="77777777" w:rsidR="00126A88" w:rsidRDefault="00000000">
            <w:r>
              <w:rPr>
                <w:color w:val="1B1B2F"/>
                <w:sz w:val="20"/>
                <w:szCs w:val="20"/>
              </w:rPr>
              <w:t>Reject</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41C2E56" w14:textId="77777777" w:rsidR="00126A88" w:rsidRDefault="00000000">
            <w:r>
              <w:rPr>
                <w:color w:val="1B1B2F"/>
                <w:sz w:val="20"/>
                <w:szCs w:val="20"/>
              </w:rPr>
              <w:t>Fundamental compliance or accuracy failure</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2A897C" w14:textId="77777777" w:rsidR="00126A88" w:rsidRDefault="00000000">
            <w:r>
              <w:rPr>
                <w:color w:val="1B1B2F"/>
                <w:sz w:val="20"/>
                <w:szCs w:val="20"/>
              </w:rPr>
              <w:t>In Review → Rejected</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2E937A1" w14:textId="77777777" w:rsidR="00126A88" w:rsidRDefault="00000000">
            <w:r>
              <w:rPr>
                <w:color w:val="1B1B2F"/>
                <w:sz w:val="20"/>
                <w:szCs w:val="20"/>
              </w:rPr>
              <w:t>Returns to Draft stage; rejection category + detailed reason mandatory; GMT Head notified; escalation logged</w:t>
            </w:r>
          </w:p>
        </w:tc>
      </w:tr>
      <w:tr w:rsidR="00126A88" w14:paraId="450A6157"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95A8FA3" w14:textId="77777777" w:rsidR="00126A88" w:rsidRDefault="00000000">
            <w:r>
              <w:rPr>
                <w:color w:val="1B1B2F"/>
                <w:sz w:val="20"/>
                <w:szCs w:val="20"/>
              </w:rPr>
              <w:t>Escalate</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245413F" w14:textId="77777777" w:rsidR="00126A88" w:rsidRDefault="00000000">
            <w:r>
              <w:rPr>
                <w:color w:val="1B1B2F"/>
                <w:sz w:val="20"/>
                <w:szCs w:val="20"/>
              </w:rPr>
              <w:t>Contentious issue beyond reviewer authority</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5E4F058" w14:textId="77777777" w:rsidR="00126A88" w:rsidRDefault="00000000">
            <w:r>
              <w:rPr>
                <w:color w:val="1B1B2F"/>
                <w:sz w:val="20"/>
                <w:szCs w:val="20"/>
              </w:rPr>
              <w:t>In Review → Escalated</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AE52D5E" w14:textId="77777777" w:rsidR="00126A88" w:rsidRDefault="00000000">
            <w:r>
              <w:rPr>
                <w:color w:val="1B1B2F"/>
                <w:sz w:val="20"/>
                <w:szCs w:val="20"/>
              </w:rPr>
              <w:t>Routed to GMT Head; committee review option; original SLA paused; escalation reason captured</w:t>
            </w:r>
          </w:p>
        </w:tc>
      </w:tr>
    </w:tbl>
    <w:p w14:paraId="3A45198D" w14:textId="77777777" w:rsidR="00126A88" w:rsidRDefault="00126A88">
      <w:pPr>
        <w:spacing w:after="80"/>
      </w:pPr>
    </w:p>
    <w:p w14:paraId="07F212FD" w14:textId="77777777" w:rsidR="00126A88" w:rsidRDefault="00000000">
      <w:pPr>
        <w:pStyle w:val="Heading2"/>
      </w:pPr>
      <w:bookmarkStart w:id="16" w:name="_Toc228896081"/>
      <w:r>
        <w:t>6.3 Approval Code Generation Rules</w:t>
      </w:r>
      <w:bookmarkEnd w:id="16"/>
    </w:p>
    <w:p w14:paraId="6CCF2270" w14:textId="77777777" w:rsidR="00126A88" w:rsidRDefault="00000000">
      <w:pPr>
        <w:spacing w:after="120"/>
        <w:rPr>
          <w:b/>
          <w:bCs/>
        </w:rPr>
      </w:pPr>
      <w:r>
        <w:rPr>
          <w:b/>
          <w:bCs/>
          <w:color w:val="1B1B2F"/>
        </w:rPr>
        <w:t>Upon unanimous MLR approval:</w:t>
      </w:r>
    </w:p>
    <w:p w14:paraId="61691B2C" w14:textId="77777777" w:rsidR="00126A88" w:rsidRDefault="00000000">
      <w:pPr>
        <w:pStyle w:val="ListParagraph"/>
        <w:numPr>
          <w:ilvl w:val="0"/>
          <w:numId w:val="3"/>
        </w:numPr>
        <w:spacing w:after="60"/>
      </w:pPr>
      <w:r>
        <w:rPr>
          <w:color w:val="1B1B2F"/>
        </w:rPr>
        <w:t>System validates all reviewers have approved (no pending or rejected decisions)</w:t>
      </w:r>
    </w:p>
    <w:p w14:paraId="184443D3" w14:textId="77777777" w:rsidR="00126A88" w:rsidRDefault="00000000">
      <w:pPr>
        <w:pStyle w:val="ListParagraph"/>
        <w:numPr>
          <w:ilvl w:val="0"/>
          <w:numId w:val="3"/>
        </w:numPr>
        <w:spacing w:after="60"/>
      </w:pPr>
      <w:r>
        <w:rPr>
          <w:color w:val="1B1B2F"/>
        </w:rPr>
        <w:t>Generate unique sequential approval code: MLR-[THERAPY_CODE]-[YYYY]-[NNNN]</w:t>
      </w:r>
    </w:p>
    <w:p w14:paraId="0DEAAB28" w14:textId="77777777" w:rsidR="00126A88" w:rsidRDefault="00000000">
      <w:pPr>
        <w:pStyle w:val="ListParagraph"/>
        <w:numPr>
          <w:ilvl w:val="0"/>
          <w:numId w:val="3"/>
        </w:numPr>
        <w:spacing w:after="60"/>
      </w:pPr>
      <w:r>
        <w:rPr>
          <w:color w:val="1B1B2F"/>
        </w:rPr>
        <w:t>Capture electronic signatures from each approver (user ID + password re-entry + signature meaning)</w:t>
      </w:r>
    </w:p>
    <w:p w14:paraId="7EB4C52A" w14:textId="77777777" w:rsidR="00126A88" w:rsidRDefault="00000000">
      <w:pPr>
        <w:pStyle w:val="ListParagraph"/>
        <w:numPr>
          <w:ilvl w:val="0"/>
          <w:numId w:val="3"/>
        </w:numPr>
        <w:spacing w:after="60"/>
      </w:pPr>
      <w:r>
        <w:rPr>
          <w:color w:val="1B1B2F"/>
        </w:rPr>
        <w:t>Record signature manifestation: printed name, date/time (UTC), meaning (Reviewed/Approved), role</w:t>
      </w:r>
    </w:p>
    <w:p w14:paraId="77FCDFD4" w14:textId="77777777" w:rsidR="00126A88" w:rsidRDefault="00000000">
      <w:pPr>
        <w:pStyle w:val="ListParagraph"/>
        <w:numPr>
          <w:ilvl w:val="0"/>
          <w:numId w:val="3"/>
        </w:numPr>
        <w:spacing w:after="60"/>
      </w:pPr>
      <w:r>
        <w:rPr>
          <w:color w:val="1B1B2F"/>
        </w:rPr>
        <w:t>Stamp approval code on content metadata, header/footer of document, and all linked assets</w:t>
      </w:r>
    </w:p>
    <w:p w14:paraId="3B23C6B8" w14:textId="77777777" w:rsidR="00126A88" w:rsidRDefault="00000000">
      <w:pPr>
        <w:pStyle w:val="ListParagraph"/>
        <w:numPr>
          <w:ilvl w:val="0"/>
          <w:numId w:val="3"/>
        </w:numPr>
        <w:spacing w:after="60"/>
      </w:pPr>
      <w:r>
        <w:rPr>
          <w:color w:val="1B1B2F"/>
        </w:rPr>
        <w:t>Lock approved version — any edit creates a new version requiring fresh MLR cycle</w:t>
      </w:r>
    </w:p>
    <w:p w14:paraId="668B60AD" w14:textId="77777777" w:rsidR="00126A88" w:rsidRDefault="00000000">
      <w:pPr>
        <w:pStyle w:val="ListParagraph"/>
        <w:numPr>
          <w:ilvl w:val="0"/>
          <w:numId w:val="3"/>
        </w:numPr>
        <w:spacing w:after="60"/>
      </w:pPr>
      <w:r>
        <w:rPr>
          <w:color w:val="1B1B2F"/>
        </w:rPr>
        <w:t>Set content expiry timer (configurable, default: 24 months from approval date)</w:t>
      </w:r>
    </w:p>
    <w:p w14:paraId="0C08B2E7" w14:textId="77777777" w:rsidR="00126A88" w:rsidRDefault="00000000">
      <w:pPr>
        <w:pStyle w:val="ListParagraph"/>
        <w:numPr>
          <w:ilvl w:val="0"/>
          <w:numId w:val="3"/>
        </w:numPr>
        <w:spacing w:after="60"/>
      </w:pPr>
      <w:r>
        <w:rPr>
          <w:color w:val="1B1B2F"/>
        </w:rPr>
        <w:t>Notify Therapy Lead: “Content approved — ready for country customization”</w:t>
      </w:r>
    </w:p>
    <w:p w14:paraId="44C40A87" w14:textId="77777777" w:rsidR="00126A88" w:rsidRDefault="00000000">
      <w:pPr>
        <w:pStyle w:val="ListParagraph"/>
        <w:numPr>
          <w:ilvl w:val="0"/>
          <w:numId w:val="3"/>
        </w:numPr>
        <w:spacing w:after="60"/>
      </w:pPr>
      <w:r>
        <w:rPr>
          <w:color w:val="1B1B2F"/>
        </w:rPr>
        <w:t>Update analytics: cycle time, reviewer performance, therapy area approval rates</w:t>
      </w:r>
    </w:p>
    <w:p w14:paraId="2FD4C93E" w14:textId="77777777" w:rsidR="00126A88" w:rsidRDefault="00000000">
      <w:r>
        <w:br w:type="page"/>
      </w:r>
    </w:p>
    <w:p w14:paraId="11390E17" w14:textId="77777777" w:rsidR="00126A88" w:rsidRDefault="00000000">
      <w:pPr>
        <w:pStyle w:val="Heading1"/>
      </w:pPr>
      <w:bookmarkStart w:id="17" w:name="_Toc228896082"/>
      <w:r>
        <w:lastRenderedPageBreak/>
        <w:t>7. Platform Features — Detailed Specifications</w:t>
      </w:r>
      <w:bookmarkEnd w:id="17"/>
    </w:p>
    <w:p w14:paraId="54DE5588" w14:textId="77777777" w:rsidR="00126A88" w:rsidRDefault="00000000">
      <w:pPr>
        <w:spacing w:after="120"/>
      </w:pPr>
      <w:r>
        <w:rPr>
          <w:color w:val="1B1B2F"/>
        </w:rPr>
        <w:t>This section provides detailed functional specifications, acceptance criteria, and development notes for each of the 24 platform features — including 15 core committed features plus 9 additional advanced capabilities for industry-leading competitive completeness.</w:t>
      </w:r>
    </w:p>
    <w:p w14:paraId="70841FB0" w14:textId="77777777" w:rsidR="00126A88" w:rsidRDefault="00126A88">
      <w:pPr>
        <w:spacing w:after="80"/>
      </w:pPr>
    </w:p>
    <w:p w14:paraId="17C0A89D" w14:textId="77777777" w:rsidR="00126A88" w:rsidRDefault="00000000">
      <w:pPr>
        <w:pStyle w:val="Heading3"/>
      </w:pPr>
      <w:bookmarkStart w:id="18" w:name="_Toc228896083"/>
      <w:r>
        <w:t>7.1 Advanced Search Capabilities</w:t>
      </w:r>
      <w:bookmarkEnd w:id="18"/>
    </w:p>
    <w:p w14:paraId="5511444F" w14:textId="77777777" w:rsidR="00126A88" w:rsidRDefault="00000000">
      <w:pPr>
        <w:spacing w:after="120"/>
        <w:rPr>
          <w:i/>
          <w:iCs/>
          <w:color w:val="6B7280"/>
        </w:rPr>
      </w:pPr>
      <w:r>
        <w:rPr>
          <w:i/>
          <w:iCs/>
          <w:color w:val="6B7280"/>
        </w:rPr>
        <w:t>Powerful multi-criteria search engine for rapid content discovery across the entire CMS repository.</w:t>
      </w:r>
    </w:p>
    <w:p w14:paraId="12766A29" w14:textId="77777777" w:rsidR="00126A88" w:rsidRDefault="00126A88">
      <w:pPr>
        <w:spacing w:after="80"/>
      </w:pPr>
    </w:p>
    <w:p w14:paraId="63D36A1A" w14:textId="77777777" w:rsidR="00126A88" w:rsidRDefault="00000000">
      <w:pPr>
        <w:spacing w:after="120"/>
        <w:rPr>
          <w:b/>
          <w:bCs/>
        </w:rPr>
      </w:pPr>
      <w:r>
        <w:rPr>
          <w:b/>
          <w:bCs/>
          <w:color w:val="1B1B2F"/>
        </w:rPr>
        <w:t>Functional Requirements:</w:t>
      </w:r>
    </w:p>
    <w:p w14:paraId="409A6507" w14:textId="77777777" w:rsidR="00126A88" w:rsidRDefault="00000000">
      <w:pPr>
        <w:pStyle w:val="ListParagraph"/>
        <w:numPr>
          <w:ilvl w:val="0"/>
          <w:numId w:val="2"/>
        </w:numPr>
        <w:spacing w:after="60"/>
      </w:pPr>
      <w:r>
        <w:rPr>
          <w:color w:val="1B1B2F"/>
        </w:rPr>
        <w:t>Full-text search across all content fields, metadata, tags, and embedded text in documents/images (OCR-based extraction)</w:t>
      </w:r>
    </w:p>
    <w:p w14:paraId="7E228180" w14:textId="77777777" w:rsidR="00126A88" w:rsidRDefault="00000000">
      <w:pPr>
        <w:pStyle w:val="ListParagraph"/>
        <w:numPr>
          <w:ilvl w:val="0"/>
          <w:numId w:val="2"/>
        </w:numPr>
        <w:spacing w:after="60"/>
      </w:pPr>
      <w:r>
        <w:rPr>
          <w:color w:val="1B1B2F"/>
        </w:rPr>
        <w:t xml:space="preserve">Faceted filtering </w:t>
      </w:r>
      <w:proofErr w:type="gramStart"/>
      <w:r>
        <w:rPr>
          <w:color w:val="1B1B2F"/>
        </w:rPr>
        <w:t>by:</w:t>
      </w:r>
      <w:proofErr w:type="gramEnd"/>
      <w:r>
        <w:rPr>
          <w:color w:val="1B1B2F"/>
        </w:rPr>
        <w:t xml:space="preserve"> therapy area, content type, status, region, country, approval date, expiry date, creator, brand/product, approval code</w:t>
      </w:r>
    </w:p>
    <w:p w14:paraId="0CCF020A" w14:textId="77777777" w:rsidR="00126A88" w:rsidRDefault="00000000">
      <w:pPr>
        <w:pStyle w:val="ListParagraph"/>
        <w:numPr>
          <w:ilvl w:val="0"/>
          <w:numId w:val="2"/>
        </w:numPr>
        <w:spacing w:after="60"/>
      </w:pPr>
      <w:r>
        <w:rPr>
          <w:color w:val="1B1B2F"/>
        </w:rPr>
        <w:t>Saved search templates — save filter combinations for one-click access; share saved searches with team</w:t>
      </w:r>
    </w:p>
    <w:p w14:paraId="7C8DFABE" w14:textId="77777777" w:rsidR="00126A88" w:rsidRDefault="00000000">
      <w:pPr>
        <w:pStyle w:val="ListParagraph"/>
        <w:numPr>
          <w:ilvl w:val="0"/>
          <w:numId w:val="2"/>
        </w:numPr>
        <w:spacing w:after="60"/>
      </w:pPr>
      <w:r>
        <w:rPr>
          <w:color w:val="1B1B2F"/>
        </w:rPr>
        <w:t>Auto-suggest and type-ahead based on content taxonomy, recent history, and popular queries</w:t>
      </w:r>
    </w:p>
    <w:p w14:paraId="6DD9454E" w14:textId="77777777" w:rsidR="00126A88" w:rsidRDefault="00000000">
      <w:pPr>
        <w:pStyle w:val="ListParagraph"/>
        <w:numPr>
          <w:ilvl w:val="0"/>
          <w:numId w:val="2"/>
        </w:numPr>
        <w:spacing w:after="60"/>
      </w:pPr>
      <w:r>
        <w:rPr>
          <w:color w:val="1B1B2F"/>
        </w:rPr>
        <w:t>Boolean operators (AND, OR, NOT) and wildcard (*) search; phrase search with quotes</w:t>
      </w:r>
    </w:p>
    <w:p w14:paraId="4344ABF6" w14:textId="77777777" w:rsidR="00126A88" w:rsidRDefault="00000000">
      <w:pPr>
        <w:pStyle w:val="ListParagraph"/>
        <w:numPr>
          <w:ilvl w:val="0"/>
          <w:numId w:val="2"/>
        </w:numPr>
        <w:spacing w:after="60"/>
      </w:pPr>
      <w:r>
        <w:rPr>
          <w:color w:val="1B1B2F"/>
        </w:rPr>
        <w:t>Search within version history — find across all versions, not just current; results indicate version number</w:t>
      </w:r>
    </w:p>
    <w:p w14:paraId="3C85C220" w14:textId="77777777" w:rsidR="00126A88" w:rsidRDefault="00000000">
      <w:pPr>
        <w:pStyle w:val="ListParagraph"/>
        <w:numPr>
          <w:ilvl w:val="0"/>
          <w:numId w:val="2"/>
        </w:numPr>
        <w:spacing w:after="60"/>
      </w:pPr>
      <w:r>
        <w:rPr>
          <w:color w:val="1B1B2F"/>
        </w:rPr>
        <w:t xml:space="preserve">Results </w:t>
      </w:r>
      <w:proofErr w:type="gramStart"/>
      <w:r>
        <w:rPr>
          <w:color w:val="1B1B2F"/>
        </w:rPr>
        <w:t>display:</w:t>
      </w:r>
      <w:proofErr w:type="gramEnd"/>
      <w:r>
        <w:rPr>
          <w:color w:val="1B1B2F"/>
        </w:rPr>
        <w:t xml:space="preserve"> thumbnail preview, status badge, approval code, last-modified, therapy area, content type</w:t>
      </w:r>
    </w:p>
    <w:p w14:paraId="72752395" w14:textId="77777777" w:rsidR="00126A88" w:rsidRDefault="00000000">
      <w:pPr>
        <w:pStyle w:val="ListParagraph"/>
        <w:numPr>
          <w:ilvl w:val="0"/>
          <w:numId w:val="2"/>
        </w:numPr>
        <w:spacing w:after="60"/>
      </w:pPr>
      <w:r>
        <w:rPr>
          <w:color w:val="1B1B2F"/>
        </w:rPr>
        <w:t>Role-based search scope — results filtered by user’s authorized therapy areas, regions, and content types</w:t>
      </w:r>
    </w:p>
    <w:p w14:paraId="12E302CB" w14:textId="77777777" w:rsidR="00126A88" w:rsidRDefault="00000000">
      <w:pPr>
        <w:pStyle w:val="ListParagraph"/>
        <w:numPr>
          <w:ilvl w:val="0"/>
          <w:numId w:val="2"/>
        </w:numPr>
        <w:spacing w:after="60"/>
      </w:pPr>
      <w:r>
        <w:rPr>
          <w:color w:val="1B1B2F"/>
        </w:rPr>
        <w:t>Recent searches, trending queries, and zero-result query tracking for taxonomy improvement</w:t>
      </w:r>
    </w:p>
    <w:p w14:paraId="29EEDC5F" w14:textId="77777777" w:rsidR="00126A88" w:rsidRDefault="00000000">
      <w:pPr>
        <w:pStyle w:val="ListParagraph"/>
        <w:numPr>
          <w:ilvl w:val="0"/>
          <w:numId w:val="2"/>
        </w:numPr>
        <w:spacing w:after="60"/>
      </w:pPr>
      <w:r>
        <w:rPr>
          <w:color w:val="1B1B2F"/>
        </w:rPr>
        <w:t>Export search results to CSV/Excel with configurable columns</w:t>
      </w:r>
    </w:p>
    <w:p w14:paraId="4B88EBF2" w14:textId="77777777" w:rsidR="00126A88" w:rsidRDefault="00000000">
      <w:pPr>
        <w:pStyle w:val="ListParagraph"/>
        <w:numPr>
          <w:ilvl w:val="0"/>
          <w:numId w:val="2"/>
        </w:numPr>
        <w:spacing w:after="60"/>
      </w:pPr>
      <w:r>
        <w:rPr>
          <w:color w:val="1B1B2F"/>
        </w:rPr>
        <w:t>Search API for programmatic access by integrating systems</w:t>
      </w:r>
    </w:p>
    <w:p w14:paraId="5ED08F09" w14:textId="77777777" w:rsidR="00126A88" w:rsidRDefault="00126A88">
      <w:pPr>
        <w:spacing w:after="80"/>
      </w:pPr>
    </w:p>
    <w:p w14:paraId="020C2A3C" w14:textId="77777777" w:rsidR="00126A88" w:rsidRDefault="00000000">
      <w:pPr>
        <w:spacing w:after="120"/>
        <w:rPr>
          <w:b/>
          <w:bCs/>
        </w:rPr>
      </w:pPr>
      <w:r>
        <w:rPr>
          <w:b/>
          <w:bCs/>
          <w:color w:val="1B1B2F"/>
        </w:rPr>
        <w:t>Development Notes:</w:t>
      </w:r>
    </w:p>
    <w:p w14:paraId="27BCEABC" w14:textId="77777777" w:rsidR="00126A88" w:rsidRDefault="00000000">
      <w:pPr>
        <w:pStyle w:val="ListParagraph"/>
        <w:numPr>
          <w:ilvl w:val="0"/>
          <w:numId w:val="2"/>
        </w:numPr>
        <w:spacing w:after="60"/>
      </w:pPr>
      <w:r>
        <w:rPr>
          <w:color w:val="1B1B2F"/>
        </w:rPr>
        <w:t>Search engine: Elasticsearch 8.x cluster with 3-node minimum for HA</w:t>
      </w:r>
    </w:p>
    <w:p w14:paraId="1585E4DA" w14:textId="77777777" w:rsidR="00126A88" w:rsidRDefault="00000000">
      <w:pPr>
        <w:pStyle w:val="ListParagraph"/>
        <w:numPr>
          <w:ilvl w:val="0"/>
          <w:numId w:val="2"/>
        </w:numPr>
        <w:spacing w:after="60"/>
      </w:pPr>
      <w:r>
        <w:rPr>
          <w:color w:val="1B1B2F"/>
        </w:rPr>
        <w:t>Near real-time indexing: content changes reflected in search within 30 seconds</w:t>
      </w:r>
    </w:p>
    <w:p w14:paraId="4CA92C4D" w14:textId="77777777" w:rsidR="00126A88" w:rsidRDefault="00000000">
      <w:pPr>
        <w:pStyle w:val="ListParagraph"/>
        <w:numPr>
          <w:ilvl w:val="0"/>
          <w:numId w:val="2"/>
        </w:numPr>
        <w:spacing w:after="60"/>
      </w:pPr>
      <w:r>
        <w:rPr>
          <w:color w:val="1B1B2F"/>
        </w:rPr>
        <w:t xml:space="preserve">OCR pipeline: Tesseract for </w:t>
      </w:r>
      <w:proofErr w:type="gramStart"/>
      <w:r>
        <w:rPr>
          <w:color w:val="1B1B2F"/>
        </w:rPr>
        <w:t>on-premise</w:t>
      </w:r>
      <w:proofErr w:type="gramEnd"/>
      <w:r>
        <w:rPr>
          <w:color w:val="1B1B2F"/>
        </w:rPr>
        <w:t xml:space="preserve"> or AWS </w:t>
      </w:r>
      <w:proofErr w:type="spellStart"/>
      <w:r>
        <w:rPr>
          <w:color w:val="1B1B2F"/>
        </w:rPr>
        <w:t>Textract</w:t>
      </w:r>
      <w:proofErr w:type="spellEnd"/>
      <w:r>
        <w:rPr>
          <w:color w:val="1B1B2F"/>
        </w:rPr>
        <w:t>/Azure Cognitive for cloud OCR</w:t>
      </w:r>
    </w:p>
    <w:p w14:paraId="11156D27" w14:textId="77777777" w:rsidR="00126A88" w:rsidRDefault="00000000">
      <w:pPr>
        <w:pStyle w:val="ListParagraph"/>
        <w:numPr>
          <w:ilvl w:val="0"/>
          <w:numId w:val="2"/>
        </w:numPr>
        <w:spacing w:after="60"/>
      </w:pPr>
      <w:r>
        <w:rPr>
          <w:color w:val="1B1B2F"/>
        </w:rPr>
        <w:t>Index design: separate indices for content, assets, claims, users with cross-index search</w:t>
      </w:r>
    </w:p>
    <w:p w14:paraId="7E092936" w14:textId="77777777" w:rsidR="00126A88" w:rsidRDefault="00000000">
      <w:pPr>
        <w:pStyle w:val="ListParagraph"/>
        <w:numPr>
          <w:ilvl w:val="0"/>
          <w:numId w:val="2"/>
        </w:numPr>
        <w:spacing w:after="60"/>
      </w:pPr>
      <w:r>
        <w:rPr>
          <w:color w:val="1B1B2F"/>
        </w:rPr>
        <w:t>Implement query logging for analytics and search quality improvement</w:t>
      </w:r>
    </w:p>
    <w:p w14:paraId="407EF7BA" w14:textId="77777777" w:rsidR="00126A88" w:rsidRDefault="00000000">
      <w:pPr>
        <w:pStyle w:val="ListParagraph"/>
        <w:numPr>
          <w:ilvl w:val="0"/>
          <w:numId w:val="2"/>
        </w:numPr>
        <w:spacing w:after="60"/>
      </w:pPr>
      <w:r>
        <w:rPr>
          <w:color w:val="1B1B2F"/>
        </w:rPr>
        <w:t>Relevance tuning: BM25 + custom boosting for therapy area and recency</w:t>
      </w:r>
    </w:p>
    <w:p w14:paraId="61F25ED4" w14:textId="77777777" w:rsidR="00126A88" w:rsidRDefault="00126A88">
      <w:pPr>
        <w:spacing w:after="80"/>
      </w:pPr>
    </w:p>
    <w:p w14:paraId="2A2CD710" w14:textId="77777777" w:rsidR="00126A88" w:rsidRDefault="00000000">
      <w:pPr>
        <w:pStyle w:val="Heading3"/>
      </w:pPr>
      <w:bookmarkStart w:id="19" w:name="_Toc228896084"/>
      <w:r>
        <w:t>7.2 MLR Approvals</w:t>
      </w:r>
      <w:bookmarkEnd w:id="19"/>
    </w:p>
    <w:p w14:paraId="154357CF" w14:textId="77777777" w:rsidR="00126A88" w:rsidRDefault="00000000">
      <w:pPr>
        <w:spacing w:after="120"/>
        <w:rPr>
          <w:i/>
          <w:iCs/>
          <w:color w:val="6B7280"/>
        </w:rPr>
      </w:pPr>
      <w:r>
        <w:rPr>
          <w:i/>
          <w:iCs/>
          <w:color w:val="6B7280"/>
        </w:rPr>
        <w:lastRenderedPageBreak/>
        <w:t>Configurable Medical, Legal, Regulatory review workflow engine with parallel/sequential routing and electronic signatures.</w:t>
      </w:r>
    </w:p>
    <w:p w14:paraId="538C4F41" w14:textId="77777777" w:rsidR="00126A88" w:rsidRDefault="00126A88">
      <w:pPr>
        <w:spacing w:after="80"/>
      </w:pPr>
    </w:p>
    <w:p w14:paraId="48C94D26" w14:textId="77777777" w:rsidR="00126A88" w:rsidRDefault="00000000">
      <w:pPr>
        <w:spacing w:after="120"/>
        <w:rPr>
          <w:b/>
          <w:bCs/>
        </w:rPr>
      </w:pPr>
      <w:r>
        <w:rPr>
          <w:b/>
          <w:bCs/>
          <w:color w:val="1B1B2F"/>
        </w:rPr>
        <w:t>Functional Requirements:</w:t>
      </w:r>
    </w:p>
    <w:p w14:paraId="6DA19127" w14:textId="77777777" w:rsidR="00126A88" w:rsidRDefault="00000000">
      <w:pPr>
        <w:pStyle w:val="ListParagraph"/>
        <w:numPr>
          <w:ilvl w:val="0"/>
          <w:numId w:val="2"/>
        </w:numPr>
        <w:spacing w:after="60"/>
      </w:pPr>
      <w:r>
        <w:rPr>
          <w:color w:val="1B1B2F"/>
        </w:rPr>
        <w:t>Configurable workflow templates per content type, therapy area, and region (admin UI, no code)</w:t>
      </w:r>
    </w:p>
    <w:p w14:paraId="6A4A8A03" w14:textId="77777777" w:rsidR="00126A88" w:rsidRDefault="00000000">
      <w:pPr>
        <w:pStyle w:val="ListParagraph"/>
        <w:numPr>
          <w:ilvl w:val="0"/>
          <w:numId w:val="2"/>
        </w:numPr>
        <w:spacing w:after="60"/>
      </w:pPr>
      <w:r>
        <w:rPr>
          <w:color w:val="1B1B2F"/>
        </w:rPr>
        <w:t>Parallel review mode: M+L+R review simultaneously; all must approve before advancing</w:t>
      </w:r>
    </w:p>
    <w:p w14:paraId="489D973D" w14:textId="77777777" w:rsidR="00126A88" w:rsidRDefault="00000000">
      <w:pPr>
        <w:pStyle w:val="ListParagraph"/>
        <w:numPr>
          <w:ilvl w:val="0"/>
          <w:numId w:val="2"/>
        </w:numPr>
        <w:spacing w:after="60"/>
      </w:pPr>
      <w:r>
        <w:rPr>
          <w:color w:val="1B1B2F"/>
        </w:rPr>
        <w:t>Sequential review mode: configurable order (default M→L→R); each must complete before next starts</w:t>
      </w:r>
    </w:p>
    <w:p w14:paraId="60BFEC8E" w14:textId="77777777" w:rsidR="00126A88" w:rsidRDefault="00000000">
      <w:pPr>
        <w:pStyle w:val="ListParagraph"/>
        <w:numPr>
          <w:ilvl w:val="0"/>
          <w:numId w:val="2"/>
        </w:numPr>
        <w:spacing w:after="60"/>
      </w:pPr>
      <w:r>
        <w:rPr>
          <w:color w:val="1B1B2F"/>
        </w:rPr>
        <w:t>Role-based auto-assignment with manual override; round-robin option for load balancing</w:t>
      </w:r>
    </w:p>
    <w:p w14:paraId="3DE2E4EB" w14:textId="77777777" w:rsidR="00126A88" w:rsidRDefault="00000000">
      <w:pPr>
        <w:pStyle w:val="ListParagraph"/>
        <w:numPr>
          <w:ilvl w:val="0"/>
          <w:numId w:val="2"/>
        </w:numPr>
        <w:spacing w:after="60"/>
      </w:pPr>
      <w:r>
        <w:rPr>
          <w:color w:val="1B1B2F"/>
        </w:rPr>
        <w:t>In-context annotation: markup directly on content preview (text highlight, drawing, sticky notes)</w:t>
      </w:r>
    </w:p>
    <w:p w14:paraId="4474E356" w14:textId="77777777" w:rsidR="00126A88" w:rsidRDefault="00000000">
      <w:pPr>
        <w:pStyle w:val="ListParagraph"/>
        <w:numPr>
          <w:ilvl w:val="0"/>
          <w:numId w:val="2"/>
        </w:numPr>
        <w:spacing w:after="60"/>
      </w:pPr>
      <w:r>
        <w:rPr>
          <w:color w:val="1B1B2F"/>
        </w:rPr>
        <w:t>Approval actions: Approve, Approve with Minor Changes, Request Revision, Reject, Escalate</w:t>
      </w:r>
    </w:p>
    <w:p w14:paraId="53423D85" w14:textId="77777777" w:rsidR="00126A88" w:rsidRDefault="00000000">
      <w:pPr>
        <w:pStyle w:val="ListParagraph"/>
        <w:numPr>
          <w:ilvl w:val="0"/>
          <w:numId w:val="2"/>
        </w:numPr>
        <w:spacing w:after="60"/>
      </w:pPr>
      <w:r>
        <w:rPr>
          <w:color w:val="1B1B2F"/>
        </w:rPr>
        <w:t>Electronic signature at approval: re-authentication + signature meaning selection (21 CFR Part 11)</w:t>
      </w:r>
    </w:p>
    <w:p w14:paraId="2F3F0B02" w14:textId="77777777" w:rsidR="00126A88" w:rsidRDefault="00000000">
      <w:pPr>
        <w:pStyle w:val="ListParagraph"/>
        <w:numPr>
          <w:ilvl w:val="0"/>
          <w:numId w:val="2"/>
        </w:numPr>
        <w:spacing w:after="60"/>
      </w:pPr>
      <w:r>
        <w:rPr>
          <w:color w:val="1B1B2F"/>
        </w:rPr>
        <w:t>Unique approval code generation (MLR-[THERAPY]-[YYYY]-[NNNN]) with content stamping</w:t>
      </w:r>
    </w:p>
    <w:p w14:paraId="20961097" w14:textId="77777777" w:rsidR="00126A88" w:rsidRDefault="00000000">
      <w:pPr>
        <w:pStyle w:val="ListParagraph"/>
        <w:numPr>
          <w:ilvl w:val="0"/>
          <w:numId w:val="2"/>
        </w:numPr>
        <w:spacing w:after="60"/>
      </w:pPr>
      <w:r>
        <w:rPr>
          <w:color w:val="1B1B2F"/>
        </w:rPr>
        <w:t>SLA tracking: green (≤50% of SLA), amber (50–80%), red (&gt;80%); configurable per stage</w:t>
      </w:r>
    </w:p>
    <w:p w14:paraId="3807218F" w14:textId="77777777" w:rsidR="00126A88" w:rsidRDefault="00000000">
      <w:pPr>
        <w:pStyle w:val="ListParagraph"/>
        <w:numPr>
          <w:ilvl w:val="0"/>
          <w:numId w:val="2"/>
        </w:numPr>
        <w:spacing w:after="60"/>
      </w:pPr>
      <w:r>
        <w:rPr>
          <w:color w:val="1B1B2F"/>
        </w:rPr>
        <w:t>Automated reminders at configurable intervals; escalation on SLA breach</w:t>
      </w:r>
    </w:p>
    <w:p w14:paraId="049F4757" w14:textId="77777777" w:rsidR="00126A88" w:rsidRDefault="00000000">
      <w:pPr>
        <w:pStyle w:val="ListParagraph"/>
        <w:numPr>
          <w:ilvl w:val="0"/>
          <w:numId w:val="2"/>
        </w:numPr>
        <w:spacing w:after="60"/>
      </w:pPr>
      <w:r>
        <w:rPr>
          <w:color w:val="1B1B2F"/>
        </w:rPr>
        <w:t>Delegation: reviewers assign alternates for planned/unplanned absence (see 7.4)</w:t>
      </w:r>
    </w:p>
    <w:p w14:paraId="6D8086A8" w14:textId="77777777" w:rsidR="00126A88" w:rsidRDefault="00000000">
      <w:pPr>
        <w:pStyle w:val="ListParagraph"/>
        <w:numPr>
          <w:ilvl w:val="0"/>
          <w:numId w:val="2"/>
        </w:numPr>
        <w:spacing w:after="60"/>
      </w:pPr>
      <w:r>
        <w:rPr>
          <w:color w:val="1B1B2F"/>
        </w:rPr>
        <w:t>Complete decision history: timestamps, comments, annotations, signature records, before/after snapshots</w:t>
      </w:r>
    </w:p>
    <w:p w14:paraId="76BAC1C1" w14:textId="77777777" w:rsidR="00126A88" w:rsidRDefault="00000000">
      <w:pPr>
        <w:pStyle w:val="ListParagraph"/>
        <w:numPr>
          <w:ilvl w:val="0"/>
          <w:numId w:val="2"/>
        </w:numPr>
        <w:spacing w:after="60"/>
      </w:pPr>
      <w:r>
        <w:rPr>
          <w:color w:val="1B1B2F"/>
        </w:rPr>
        <w:t>Re-review triggers: configurable change threshold; any post-approval edit flags for fresh cycle</w:t>
      </w:r>
    </w:p>
    <w:p w14:paraId="75A80A83" w14:textId="77777777" w:rsidR="00126A88" w:rsidRDefault="00000000">
      <w:pPr>
        <w:pStyle w:val="ListParagraph"/>
        <w:numPr>
          <w:ilvl w:val="0"/>
          <w:numId w:val="2"/>
        </w:numPr>
        <w:spacing w:after="60"/>
      </w:pPr>
      <w:r>
        <w:rPr>
          <w:color w:val="1B1B2F"/>
        </w:rPr>
        <w:t>Reviewer dashboard: pending queue (sorted by SLA urgency), completed reviews, performance metrics</w:t>
      </w:r>
    </w:p>
    <w:p w14:paraId="4AA8381A" w14:textId="77777777" w:rsidR="00126A88" w:rsidRDefault="00126A88">
      <w:pPr>
        <w:spacing w:after="80"/>
      </w:pPr>
    </w:p>
    <w:p w14:paraId="327D28AB" w14:textId="77777777" w:rsidR="00126A88" w:rsidRDefault="00000000">
      <w:pPr>
        <w:spacing w:after="120"/>
        <w:rPr>
          <w:b/>
          <w:bCs/>
        </w:rPr>
      </w:pPr>
      <w:r>
        <w:rPr>
          <w:b/>
          <w:bCs/>
          <w:color w:val="1B1B2F"/>
        </w:rPr>
        <w:t>Development Notes:</w:t>
      </w:r>
    </w:p>
    <w:p w14:paraId="068DFF31" w14:textId="77777777" w:rsidR="00126A88" w:rsidRDefault="00000000">
      <w:pPr>
        <w:pStyle w:val="ListParagraph"/>
        <w:numPr>
          <w:ilvl w:val="0"/>
          <w:numId w:val="2"/>
        </w:numPr>
        <w:spacing w:after="60"/>
      </w:pPr>
      <w:r>
        <w:rPr>
          <w:color w:val="1B1B2F"/>
        </w:rPr>
        <w:t>Workflow engine: state machine with event-driven transitions; consider Temporal.io or Camunda</w:t>
      </w:r>
    </w:p>
    <w:p w14:paraId="1083B0D4" w14:textId="77777777" w:rsidR="00126A88" w:rsidRDefault="00000000">
      <w:pPr>
        <w:pStyle w:val="ListParagraph"/>
        <w:numPr>
          <w:ilvl w:val="0"/>
          <w:numId w:val="2"/>
        </w:numPr>
        <w:spacing w:after="60"/>
      </w:pPr>
      <w:r>
        <w:rPr>
          <w:color w:val="1B1B2F"/>
        </w:rPr>
        <w:t>State persistence: workflow state stored in PostgreSQL with event sourcing for replay</w:t>
      </w:r>
    </w:p>
    <w:p w14:paraId="27236712" w14:textId="77777777" w:rsidR="00126A88" w:rsidRDefault="00000000">
      <w:pPr>
        <w:pStyle w:val="ListParagraph"/>
        <w:numPr>
          <w:ilvl w:val="0"/>
          <w:numId w:val="2"/>
        </w:numPr>
        <w:spacing w:after="60"/>
      </w:pPr>
      <w:r>
        <w:rPr>
          <w:color w:val="1B1B2F"/>
        </w:rPr>
        <w:t>E-signature: re-authentication modal (password re-entry) + dropdown for signature meaning</w:t>
      </w:r>
    </w:p>
    <w:p w14:paraId="1435DDE8" w14:textId="77777777" w:rsidR="00126A88" w:rsidRDefault="00000000">
      <w:pPr>
        <w:pStyle w:val="ListParagraph"/>
        <w:numPr>
          <w:ilvl w:val="0"/>
          <w:numId w:val="2"/>
        </w:numPr>
        <w:spacing w:after="60"/>
      </w:pPr>
      <w:r>
        <w:rPr>
          <w:color w:val="1B1B2F"/>
        </w:rPr>
        <w:t>Approval code: database sequence per therapy area per year; guaranteed uniqueness via DB constraint</w:t>
      </w:r>
    </w:p>
    <w:p w14:paraId="718EC1E1" w14:textId="77777777" w:rsidR="00126A88" w:rsidRDefault="00000000">
      <w:pPr>
        <w:pStyle w:val="ListParagraph"/>
        <w:numPr>
          <w:ilvl w:val="0"/>
          <w:numId w:val="2"/>
        </w:numPr>
        <w:spacing w:after="60"/>
      </w:pPr>
      <w:r>
        <w:rPr>
          <w:color w:val="1B1B2F"/>
        </w:rPr>
        <w:t>Notification service: async message queue (RabbitMQ/SQS) with retry, DLQ, and delivery tracking</w:t>
      </w:r>
    </w:p>
    <w:p w14:paraId="0CB0C236" w14:textId="77777777" w:rsidR="00126A88" w:rsidRDefault="00126A88">
      <w:pPr>
        <w:spacing w:after="80"/>
      </w:pPr>
    </w:p>
    <w:p w14:paraId="741753A0" w14:textId="77777777" w:rsidR="00126A88" w:rsidRDefault="00000000">
      <w:r>
        <w:br w:type="page"/>
      </w:r>
    </w:p>
    <w:p w14:paraId="3DF0224D" w14:textId="77777777" w:rsidR="00126A88" w:rsidRDefault="00000000">
      <w:pPr>
        <w:pStyle w:val="Heading3"/>
      </w:pPr>
      <w:bookmarkStart w:id="20" w:name="_Toc228896085"/>
      <w:r>
        <w:lastRenderedPageBreak/>
        <w:t>7.3 Video Annotations</w:t>
      </w:r>
      <w:bookmarkEnd w:id="20"/>
    </w:p>
    <w:p w14:paraId="4060C382" w14:textId="77777777" w:rsidR="00126A88" w:rsidRDefault="00000000">
      <w:pPr>
        <w:spacing w:after="120"/>
        <w:rPr>
          <w:i/>
          <w:iCs/>
          <w:color w:val="6B7280"/>
        </w:rPr>
      </w:pPr>
      <w:r>
        <w:rPr>
          <w:i/>
          <w:iCs/>
          <w:color w:val="6B7280"/>
        </w:rPr>
        <w:t>Frame-accurate annotation and review for video content within the MLR workflow.</w:t>
      </w:r>
    </w:p>
    <w:p w14:paraId="5B391C67" w14:textId="77777777" w:rsidR="00126A88" w:rsidRDefault="00126A88">
      <w:pPr>
        <w:spacing w:after="80"/>
      </w:pPr>
    </w:p>
    <w:p w14:paraId="390394E1" w14:textId="77777777" w:rsidR="00126A88" w:rsidRDefault="00000000">
      <w:pPr>
        <w:spacing w:after="120"/>
        <w:rPr>
          <w:b/>
          <w:bCs/>
        </w:rPr>
      </w:pPr>
      <w:r>
        <w:rPr>
          <w:b/>
          <w:bCs/>
          <w:color w:val="1B1B2F"/>
        </w:rPr>
        <w:t>Functional Requirements:</w:t>
      </w:r>
    </w:p>
    <w:p w14:paraId="59734012" w14:textId="77777777" w:rsidR="00126A88" w:rsidRDefault="00000000">
      <w:pPr>
        <w:pStyle w:val="ListParagraph"/>
        <w:numPr>
          <w:ilvl w:val="0"/>
          <w:numId w:val="2"/>
        </w:numPr>
        <w:spacing w:after="60"/>
      </w:pPr>
      <w:r>
        <w:rPr>
          <w:color w:val="1B1B2F"/>
        </w:rPr>
        <w:t>Timeline-based commenting: pin annotations at specific timestamps (</w:t>
      </w:r>
      <w:proofErr w:type="spellStart"/>
      <w:r>
        <w:rPr>
          <w:color w:val="1B1B2F"/>
        </w:rPr>
        <w:t>HH:</w:t>
      </w:r>
      <w:proofErr w:type="gramStart"/>
      <w:r>
        <w:rPr>
          <w:color w:val="1B1B2F"/>
        </w:rPr>
        <w:t>MM:SS.ms</w:t>
      </w:r>
      <w:proofErr w:type="spellEnd"/>
      <w:proofErr w:type="gramEnd"/>
      <w:r>
        <w:rPr>
          <w:color w:val="1B1B2F"/>
        </w:rPr>
        <w:t xml:space="preserve"> precision)</w:t>
      </w:r>
    </w:p>
    <w:p w14:paraId="356DE58E" w14:textId="77777777" w:rsidR="00126A88" w:rsidRDefault="00000000">
      <w:pPr>
        <w:pStyle w:val="ListParagraph"/>
        <w:numPr>
          <w:ilvl w:val="0"/>
          <w:numId w:val="2"/>
        </w:numPr>
        <w:spacing w:after="60"/>
      </w:pPr>
      <w:r>
        <w:rPr>
          <w:color w:val="1B1B2F"/>
        </w:rPr>
        <w:t>Frame-accurate markup: highlight regions, arrows, text overlays, drawing tools on video frames</w:t>
      </w:r>
    </w:p>
    <w:p w14:paraId="540C4B75" w14:textId="77777777" w:rsidR="00126A88" w:rsidRDefault="00000000">
      <w:pPr>
        <w:pStyle w:val="ListParagraph"/>
        <w:numPr>
          <w:ilvl w:val="0"/>
          <w:numId w:val="2"/>
        </w:numPr>
        <w:spacing w:after="60"/>
      </w:pPr>
      <w:r>
        <w:rPr>
          <w:color w:val="1B1B2F"/>
        </w:rPr>
        <w:t>Threaded replies on each annotation for multi-reviewer discussion with @mentions</w:t>
      </w:r>
    </w:p>
    <w:p w14:paraId="76B79D4B" w14:textId="77777777" w:rsidR="00126A88" w:rsidRDefault="00000000">
      <w:pPr>
        <w:pStyle w:val="ListParagraph"/>
        <w:numPr>
          <w:ilvl w:val="0"/>
          <w:numId w:val="2"/>
        </w:numPr>
        <w:spacing w:after="60"/>
      </w:pPr>
      <w:r>
        <w:rPr>
          <w:color w:val="1B1B2F"/>
        </w:rPr>
        <w:t>Annotation categories: Medical Accuracy, Legal Compliance, Brand, Creative, Regulatory (filterable)</w:t>
      </w:r>
    </w:p>
    <w:p w14:paraId="7D1A459F" w14:textId="77777777" w:rsidR="00126A88" w:rsidRDefault="00000000">
      <w:pPr>
        <w:pStyle w:val="ListParagraph"/>
        <w:numPr>
          <w:ilvl w:val="0"/>
          <w:numId w:val="2"/>
        </w:numPr>
        <w:spacing w:after="60"/>
      </w:pPr>
      <w:r>
        <w:rPr>
          <w:color w:val="1B1B2F"/>
        </w:rPr>
        <w:t>Side-by-side comparison: original vs. revised video with synced playback and annotation migration</w:t>
      </w:r>
    </w:p>
    <w:p w14:paraId="73EDDCDE" w14:textId="77777777" w:rsidR="00126A88" w:rsidRDefault="00000000">
      <w:pPr>
        <w:pStyle w:val="ListParagraph"/>
        <w:numPr>
          <w:ilvl w:val="0"/>
          <w:numId w:val="2"/>
        </w:numPr>
        <w:spacing w:after="60"/>
      </w:pPr>
      <w:r>
        <w:rPr>
          <w:color w:val="1B1B2F"/>
        </w:rPr>
        <w:t>Export annotation report: PDF with frame captures, timestamps, reviewer names, and resolution status</w:t>
      </w:r>
    </w:p>
    <w:p w14:paraId="073F3773" w14:textId="77777777" w:rsidR="00126A88" w:rsidRDefault="00000000">
      <w:pPr>
        <w:pStyle w:val="ListParagraph"/>
        <w:numPr>
          <w:ilvl w:val="0"/>
          <w:numId w:val="2"/>
        </w:numPr>
        <w:spacing w:after="60"/>
      </w:pPr>
      <w:r>
        <w:rPr>
          <w:color w:val="1B1B2F"/>
        </w:rPr>
        <w:t xml:space="preserve">Video format support: MP4 (H.264/H.265), MOV, AVI, </w:t>
      </w:r>
      <w:proofErr w:type="spellStart"/>
      <w:r>
        <w:rPr>
          <w:color w:val="1B1B2F"/>
        </w:rPr>
        <w:t>WebM</w:t>
      </w:r>
      <w:proofErr w:type="spellEnd"/>
      <w:r>
        <w:rPr>
          <w:color w:val="1B1B2F"/>
        </w:rPr>
        <w:t>; up to 4K resolution</w:t>
      </w:r>
    </w:p>
    <w:p w14:paraId="1F3EE190" w14:textId="77777777" w:rsidR="00126A88" w:rsidRDefault="00000000">
      <w:pPr>
        <w:pStyle w:val="ListParagraph"/>
        <w:numPr>
          <w:ilvl w:val="0"/>
          <w:numId w:val="2"/>
        </w:numPr>
        <w:spacing w:after="60"/>
      </w:pPr>
      <w:r>
        <w:rPr>
          <w:color w:val="1B1B2F"/>
        </w:rPr>
        <w:t>Configurable max file size (default: 2 GB); chunked upload with resume support</w:t>
      </w:r>
    </w:p>
    <w:p w14:paraId="4A602049" w14:textId="77777777" w:rsidR="00126A88" w:rsidRDefault="00000000">
      <w:pPr>
        <w:pStyle w:val="ListParagraph"/>
        <w:numPr>
          <w:ilvl w:val="0"/>
          <w:numId w:val="2"/>
        </w:numPr>
        <w:spacing w:after="60"/>
      </w:pPr>
      <w:r>
        <w:rPr>
          <w:color w:val="1B1B2F"/>
        </w:rPr>
        <w:t>Playback controls: 0.25x to 2x speed, frame-by-frame advance/rewind, loop segment</w:t>
      </w:r>
    </w:p>
    <w:p w14:paraId="64C37B97" w14:textId="77777777" w:rsidR="00126A88" w:rsidRDefault="00000000">
      <w:pPr>
        <w:pStyle w:val="ListParagraph"/>
        <w:numPr>
          <w:ilvl w:val="0"/>
          <w:numId w:val="2"/>
        </w:numPr>
        <w:spacing w:after="60"/>
      </w:pPr>
      <w:r>
        <w:rPr>
          <w:color w:val="1B1B2F"/>
        </w:rPr>
        <w:t>Auto-transcription: speech-to-text with searchable transcript synced to timeline</w:t>
      </w:r>
    </w:p>
    <w:p w14:paraId="3A693F59" w14:textId="77777777" w:rsidR="00126A88" w:rsidRDefault="00000000">
      <w:pPr>
        <w:pStyle w:val="ListParagraph"/>
        <w:numPr>
          <w:ilvl w:val="0"/>
          <w:numId w:val="2"/>
        </w:numPr>
        <w:spacing w:after="60"/>
      </w:pPr>
      <w:r>
        <w:rPr>
          <w:color w:val="1B1B2F"/>
        </w:rPr>
        <w:t>Annotation resolution tracking: Open, In Progress, Resolved, Won’t Fix status per annotation</w:t>
      </w:r>
    </w:p>
    <w:p w14:paraId="72B01DF5" w14:textId="77777777" w:rsidR="00126A88" w:rsidRDefault="00000000">
      <w:pPr>
        <w:pStyle w:val="ListParagraph"/>
        <w:numPr>
          <w:ilvl w:val="0"/>
          <w:numId w:val="2"/>
        </w:numPr>
        <w:spacing w:after="60"/>
      </w:pPr>
      <w:r>
        <w:rPr>
          <w:color w:val="1B1B2F"/>
        </w:rPr>
        <w:t>Integration with MLR: annotations become part of review record; unresolved annotations block approval</w:t>
      </w:r>
    </w:p>
    <w:p w14:paraId="697A3E08" w14:textId="77777777" w:rsidR="00126A88" w:rsidRDefault="00126A88">
      <w:pPr>
        <w:spacing w:after="80"/>
      </w:pPr>
    </w:p>
    <w:p w14:paraId="11AAA6AE" w14:textId="77777777" w:rsidR="00126A88" w:rsidRDefault="00000000">
      <w:pPr>
        <w:spacing w:after="120"/>
        <w:rPr>
          <w:b/>
          <w:bCs/>
        </w:rPr>
      </w:pPr>
      <w:r>
        <w:rPr>
          <w:b/>
          <w:bCs/>
          <w:color w:val="1B1B2F"/>
        </w:rPr>
        <w:t>Development Notes:</w:t>
      </w:r>
    </w:p>
    <w:p w14:paraId="5AC918A8" w14:textId="77777777" w:rsidR="00126A88" w:rsidRDefault="00000000">
      <w:pPr>
        <w:pStyle w:val="ListParagraph"/>
        <w:numPr>
          <w:ilvl w:val="0"/>
          <w:numId w:val="2"/>
        </w:numPr>
        <w:spacing w:after="60"/>
      </w:pPr>
      <w:r>
        <w:rPr>
          <w:color w:val="1B1B2F"/>
        </w:rPr>
        <w:t xml:space="preserve">Video player: Video.js or </w:t>
      </w:r>
      <w:proofErr w:type="spellStart"/>
      <w:r>
        <w:rPr>
          <w:color w:val="1B1B2F"/>
        </w:rPr>
        <w:t>Plyr</w:t>
      </w:r>
      <w:proofErr w:type="spellEnd"/>
      <w:r>
        <w:rPr>
          <w:color w:val="1B1B2F"/>
        </w:rPr>
        <w:t xml:space="preserve"> with custom annotation overlay canvas</w:t>
      </w:r>
    </w:p>
    <w:p w14:paraId="6FC3CEC1" w14:textId="77777777" w:rsidR="00126A88" w:rsidRDefault="00000000">
      <w:pPr>
        <w:pStyle w:val="ListParagraph"/>
        <w:numPr>
          <w:ilvl w:val="0"/>
          <w:numId w:val="2"/>
        </w:numPr>
        <w:spacing w:after="60"/>
      </w:pPr>
      <w:r>
        <w:rPr>
          <w:color w:val="1B1B2F"/>
        </w:rPr>
        <w:t xml:space="preserve">Frame extraction: </w:t>
      </w:r>
      <w:proofErr w:type="spellStart"/>
      <w:r>
        <w:rPr>
          <w:color w:val="1B1B2F"/>
        </w:rPr>
        <w:t>FFmpeg</w:t>
      </w:r>
      <w:proofErr w:type="spellEnd"/>
      <w:r>
        <w:rPr>
          <w:color w:val="1B1B2F"/>
        </w:rPr>
        <w:t xml:space="preserve"> server-side for annotation snapshots and thumbnail generation</w:t>
      </w:r>
    </w:p>
    <w:p w14:paraId="45DFA744" w14:textId="77777777" w:rsidR="00126A88" w:rsidRDefault="00000000">
      <w:pPr>
        <w:pStyle w:val="ListParagraph"/>
        <w:numPr>
          <w:ilvl w:val="0"/>
          <w:numId w:val="2"/>
        </w:numPr>
        <w:spacing w:after="60"/>
      </w:pPr>
      <w:r>
        <w:rPr>
          <w:color w:val="1B1B2F"/>
        </w:rPr>
        <w:t>Transcoding: normalize all uploads to H.264 MP4 for browser compatibility; generate HLS for streaming</w:t>
      </w:r>
    </w:p>
    <w:p w14:paraId="3020BDC9" w14:textId="77777777" w:rsidR="00126A88" w:rsidRDefault="00000000">
      <w:pPr>
        <w:pStyle w:val="ListParagraph"/>
        <w:numPr>
          <w:ilvl w:val="0"/>
          <w:numId w:val="2"/>
        </w:numPr>
        <w:spacing w:after="60"/>
      </w:pPr>
      <w:r>
        <w:rPr>
          <w:color w:val="1B1B2F"/>
        </w:rPr>
        <w:t>Transcription: AWS Transcribe, Azure Speech, or Whisper for auto-transcription</w:t>
      </w:r>
    </w:p>
    <w:p w14:paraId="731D98F0" w14:textId="77777777" w:rsidR="00126A88" w:rsidRDefault="00000000">
      <w:pPr>
        <w:pStyle w:val="ListParagraph"/>
        <w:numPr>
          <w:ilvl w:val="0"/>
          <w:numId w:val="2"/>
        </w:numPr>
        <w:spacing w:after="60"/>
      </w:pPr>
      <w:r>
        <w:rPr>
          <w:color w:val="1B1B2F"/>
        </w:rPr>
        <w:t>Annotation storage: JSON documents linked to video asset version and timestamp</w:t>
      </w:r>
    </w:p>
    <w:p w14:paraId="518135FC" w14:textId="77777777" w:rsidR="00126A88" w:rsidRDefault="00126A88">
      <w:pPr>
        <w:spacing w:after="80"/>
      </w:pPr>
    </w:p>
    <w:p w14:paraId="6500D5B1" w14:textId="77777777" w:rsidR="00126A88" w:rsidRDefault="00000000">
      <w:pPr>
        <w:pStyle w:val="Heading3"/>
      </w:pPr>
      <w:bookmarkStart w:id="21" w:name="_Toc228896086"/>
      <w:r>
        <w:t>7.4 Workflow Delegation</w:t>
      </w:r>
      <w:bookmarkEnd w:id="21"/>
    </w:p>
    <w:p w14:paraId="6C12DCA3" w14:textId="77777777" w:rsidR="00126A88" w:rsidRDefault="00000000">
      <w:pPr>
        <w:spacing w:after="120"/>
        <w:rPr>
          <w:i/>
          <w:iCs/>
          <w:color w:val="6B7280"/>
        </w:rPr>
      </w:pPr>
      <w:r>
        <w:rPr>
          <w:i/>
          <w:iCs/>
          <w:color w:val="6B7280"/>
        </w:rPr>
        <w:t>Delegate review and approval responsibilities to authorized alternates during absence.</w:t>
      </w:r>
    </w:p>
    <w:p w14:paraId="2AA7444A" w14:textId="77777777" w:rsidR="00126A88" w:rsidRDefault="00126A88">
      <w:pPr>
        <w:spacing w:after="80"/>
      </w:pPr>
    </w:p>
    <w:p w14:paraId="6DF39416" w14:textId="77777777" w:rsidR="00126A88" w:rsidRDefault="00000000">
      <w:pPr>
        <w:spacing w:after="120"/>
        <w:rPr>
          <w:b/>
          <w:bCs/>
        </w:rPr>
      </w:pPr>
      <w:r>
        <w:rPr>
          <w:b/>
          <w:bCs/>
          <w:color w:val="1B1B2F"/>
        </w:rPr>
        <w:t>Functional Requirements:</w:t>
      </w:r>
    </w:p>
    <w:p w14:paraId="3484FB97" w14:textId="77777777" w:rsidR="00126A88" w:rsidRDefault="00000000">
      <w:pPr>
        <w:pStyle w:val="ListParagraph"/>
        <w:numPr>
          <w:ilvl w:val="0"/>
          <w:numId w:val="2"/>
        </w:numPr>
        <w:spacing w:after="60"/>
      </w:pPr>
      <w:r>
        <w:rPr>
          <w:color w:val="1B1B2F"/>
        </w:rPr>
        <w:t>Self-service delegation: set delegate with date range (start/end date + time)</w:t>
      </w:r>
    </w:p>
    <w:p w14:paraId="6CB4A366" w14:textId="77777777" w:rsidR="00126A88" w:rsidRDefault="00000000">
      <w:pPr>
        <w:pStyle w:val="ListParagraph"/>
        <w:numPr>
          <w:ilvl w:val="0"/>
          <w:numId w:val="2"/>
        </w:numPr>
        <w:spacing w:after="60"/>
      </w:pPr>
      <w:r>
        <w:rPr>
          <w:color w:val="1B1B2F"/>
        </w:rPr>
        <w:t>Admin-managed delegation for organizational changes or emergency coverage</w:t>
      </w:r>
    </w:p>
    <w:p w14:paraId="68ED6E32" w14:textId="77777777" w:rsidR="00126A88" w:rsidRDefault="00000000">
      <w:pPr>
        <w:pStyle w:val="ListParagraph"/>
        <w:numPr>
          <w:ilvl w:val="0"/>
          <w:numId w:val="2"/>
        </w:numPr>
        <w:spacing w:after="60"/>
      </w:pPr>
      <w:r>
        <w:rPr>
          <w:color w:val="1B1B2F"/>
        </w:rPr>
        <w:t>Delegate inherits all workflow permissions of delegator for delegation period</w:t>
      </w:r>
    </w:p>
    <w:p w14:paraId="77A974D0" w14:textId="77777777" w:rsidR="00126A88" w:rsidRDefault="00000000">
      <w:pPr>
        <w:pStyle w:val="ListParagraph"/>
        <w:numPr>
          <w:ilvl w:val="0"/>
          <w:numId w:val="2"/>
        </w:numPr>
        <w:spacing w:after="60"/>
      </w:pPr>
      <w:r>
        <w:rPr>
          <w:color w:val="1B1B2F"/>
        </w:rPr>
        <w:t>Auto-routing: pending and new tasks redirect to delegate during active window</w:t>
      </w:r>
    </w:p>
    <w:p w14:paraId="3AF34B0C" w14:textId="77777777" w:rsidR="00126A88" w:rsidRDefault="00000000">
      <w:pPr>
        <w:pStyle w:val="ListParagraph"/>
        <w:numPr>
          <w:ilvl w:val="0"/>
          <w:numId w:val="2"/>
        </w:numPr>
        <w:spacing w:after="60"/>
      </w:pPr>
      <w:r>
        <w:rPr>
          <w:color w:val="1B1B2F"/>
        </w:rPr>
        <w:lastRenderedPageBreak/>
        <w:t>Notifications: delegator and delegate notified on activation, deactivation, and when tasks are acted upon</w:t>
      </w:r>
    </w:p>
    <w:p w14:paraId="2292CC06" w14:textId="77777777" w:rsidR="00126A88" w:rsidRDefault="00000000">
      <w:pPr>
        <w:pStyle w:val="ListParagraph"/>
        <w:numPr>
          <w:ilvl w:val="0"/>
          <w:numId w:val="2"/>
        </w:numPr>
        <w:spacing w:after="60"/>
      </w:pPr>
      <w:r>
        <w:rPr>
          <w:color w:val="1B1B2F"/>
        </w:rPr>
        <w:t>Delegation audit trail: all actions by delegate logged with both identities (acted as / on behalf of)</w:t>
      </w:r>
    </w:p>
    <w:p w14:paraId="74A9D2A6" w14:textId="77777777" w:rsidR="00126A88" w:rsidRDefault="00000000">
      <w:pPr>
        <w:pStyle w:val="ListParagraph"/>
        <w:numPr>
          <w:ilvl w:val="0"/>
          <w:numId w:val="2"/>
        </w:numPr>
        <w:spacing w:after="60"/>
      </w:pPr>
      <w:r>
        <w:rPr>
          <w:color w:val="1B1B2F"/>
        </w:rPr>
        <w:t>Configurable policies: max delegation chain depth (default: 2), allowed delegate pool per role</w:t>
      </w:r>
    </w:p>
    <w:p w14:paraId="32032DA8" w14:textId="77777777" w:rsidR="00126A88" w:rsidRDefault="00000000">
      <w:pPr>
        <w:pStyle w:val="ListParagraph"/>
        <w:numPr>
          <w:ilvl w:val="0"/>
          <w:numId w:val="2"/>
        </w:numPr>
        <w:spacing w:after="60"/>
      </w:pPr>
      <w:r>
        <w:rPr>
          <w:color w:val="1B1B2F"/>
        </w:rPr>
        <w:t>Manager override: reassign tasks if both primary and delegate unavailable</w:t>
      </w:r>
    </w:p>
    <w:p w14:paraId="3EFB498B" w14:textId="77777777" w:rsidR="00126A88" w:rsidRDefault="00000000">
      <w:pPr>
        <w:pStyle w:val="ListParagraph"/>
        <w:numPr>
          <w:ilvl w:val="0"/>
          <w:numId w:val="2"/>
        </w:numPr>
        <w:spacing w:after="60"/>
      </w:pPr>
      <w:r>
        <w:rPr>
          <w:color w:val="1B1B2F"/>
        </w:rPr>
        <w:t>Delegation calendar: team view showing who is available/delegated across the organization</w:t>
      </w:r>
    </w:p>
    <w:p w14:paraId="49412639" w14:textId="77777777" w:rsidR="00126A88" w:rsidRDefault="00000000">
      <w:pPr>
        <w:pStyle w:val="ListParagraph"/>
        <w:numPr>
          <w:ilvl w:val="0"/>
          <w:numId w:val="2"/>
        </w:numPr>
        <w:spacing w:after="60"/>
      </w:pPr>
      <w:r>
        <w:rPr>
          <w:color w:val="1B1B2F"/>
        </w:rPr>
        <w:t xml:space="preserve">Auto-expiry at end date with graceful </w:t>
      </w:r>
      <w:proofErr w:type="spellStart"/>
      <w:r>
        <w:rPr>
          <w:color w:val="1B1B2F"/>
        </w:rPr>
        <w:t>handback</w:t>
      </w:r>
      <w:proofErr w:type="spellEnd"/>
      <w:r>
        <w:rPr>
          <w:color w:val="1B1B2F"/>
        </w:rPr>
        <w:t xml:space="preserve"> of incomplete tasks to primary</w:t>
      </w:r>
    </w:p>
    <w:p w14:paraId="6364328B" w14:textId="77777777" w:rsidR="00126A88" w:rsidRDefault="00000000">
      <w:pPr>
        <w:pStyle w:val="ListParagraph"/>
        <w:numPr>
          <w:ilvl w:val="0"/>
          <w:numId w:val="2"/>
        </w:numPr>
        <w:spacing w:after="60"/>
      </w:pPr>
      <w:r>
        <w:rPr>
          <w:color w:val="1B1B2F"/>
        </w:rPr>
        <w:t>Conflict detection: alert if delegate already has excessive pending workload</w:t>
      </w:r>
    </w:p>
    <w:p w14:paraId="15F3F689" w14:textId="77777777" w:rsidR="00126A88" w:rsidRDefault="00000000">
      <w:pPr>
        <w:pStyle w:val="ListParagraph"/>
        <w:numPr>
          <w:ilvl w:val="0"/>
          <w:numId w:val="2"/>
        </w:numPr>
        <w:spacing w:after="60"/>
      </w:pPr>
      <w:r>
        <w:rPr>
          <w:color w:val="1B1B2F"/>
        </w:rPr>
        <w:t>Delegation for specific content items (targeted) or all tasks (blanket)</w:t>
      </w:r>
    </w:p>
    <w:p w14:paraId="4B4598CC" w14:textId="77777777" w:rsidR="00126A88" w:rsidRDefault="00126A88">
      <w:pPr>
        <w:spacing w:after="80"/>
      </w:pPr>
    </w:p>
    <w:p w14:paraId="48039856" w14:textId="77777777" w:rsidR="00126A88" w:rsidRDefault="00000000">
      <w:pPr>
        <w:spacing w:after="120"/>
        <w:rPr>
          <w:b/>
          <w:bCs/>
        </w:rPr>
      </w:pPr>
      <w:r>
        <w:rPr>
          <w:b/>
          <w:bCs/>
          <w:color w:val="1B1B2F"/>
        </w:rPr>
        <w:t>Development Notes:</w:t>
      </w:r>
    </w:p>
    <w:p w14:paraId="4CF7E6FF" w14:textId="77777777" w:rsidR="00126A88" w:rsidRDefault="00000000">
      <w:pPr>
        <w:pStyle w:val="ListParagraph"/>
        <w:numPr>
          <w:ilvl w:val="0"/>
          <w:numId w:val="2"/>
        </w:numPr>
        <w:spacing w:after="60"/>
      </w:pPr>
      <w:r>
        <w:rPr>
          <w:color w:val="1B1B2F"/>
        </w:rPr>
        <w:t>Middleware pattern: delegation service intercepts task assignment in workflow engine</w:t>
      </w:r>
    </w:p>
    <w:p w14:paraId="5D65909D" w14:textId="77777777" w:rsidR="00126A88" w:rsidRDefault="00000000">
      <w:pPr>
        <w:pStyle w:val="ListParagraph"/>
        <w:numPr>
          <w:ilvl w:val="0"/>
          <w:numId w:val="2"/>
        </w:numPr>
        <w:spacing w:after="60"/>
      </w:pPr>
      <w:r>
        <w:rPr>
          <w:color w:val="1B1B2F"/>
        </w:rPr>
        <w:t>Delegation state machine: Pending → Active → Expired; early cancellation supported</w:t>
      </w:r>
    </w:p>
    <w:p w14:paraId="1C69B7EC" w14:textId="77777777" w:rsidR="00126A88" w:rsidRDefault="00000000">
      <w:pPr>
        <w:pStyle w:val="ListParagraph"/>
        <w:numPr>
          <w:ilvl w:val="0"/>
          <w:numId w:val="2"/>
        </w:numPr>
        <w:spacing w:after="60"/>
      </w:pPr>
      <w:r>
        <w:rPr>
          <w:color w:val="1B1B2F"/>
        </w:rPr>
        <w:t>Recursive delegation check: prevent A→B→A circular delegation chains</w:t>
      </w:r>
    </w:p>
    <w:p w14:paraId="1EC186E4" w14:textId="77777777" w:rsidR="00126A88" w:rsidRDefault="00126A88">
      <w:pPr>
        <w:spacing w:after="80"/>
      </w:pPr>
    </w:p>
    <w:p w14:paraId="0160AE7A" w14:textId="77777777" w:rsidR="00126A88" w:rsidRDefault="00000000">
      <w:r>
        <w:br w:type="page"/>
      </w:r>
    </w:p>
    <w:p w14:paraId="75122308" w14:textId="77777777" w:rsidR="00126A88" w:rsidRDefault="00000000">
      <w:pPr>
        <w:pStyle w:val="Heading3"/>
      </w:pPr>
      <w:bookmarkStart w:id="22" w:name="_Toc228896087"/>
      <w:r>
        <w:lastRenderedPageBreak/>
        <w:t>7.5 Version Comparison</w:t>
      </w:r>
      <w:bookmarkEnd w:id="22"/>
    </w:p>
    <w:p w14:paraId="53D6EA42" w14:textId="77777777" w:rsidR="00126A88" w:rsidRDefault="00000000">
      <w:pPr>
        <w:spacing w:after="120"/>
        <w:rPr>
          <w:i/>
          <w:iCs/>
          <w:color w:val="6B7280"/>
        </w:rPr>
      </w:pPr>
      <w:r>
        <w:rPr>
          <w:i/>
          <w:iCs/>
          <w:color w:val="6B7280"/>
        </w:rPr>
        <w:t>Visual and textual diff engine to compare any two versions of a content asset.</w:t>
      </w:r>
    </w:p>
    <w:p w14:paraId="76E5D10C" w14:textId="77777777" w:rsidR="00126A88" w:rsidRDefault="00126A88">
      <w:pPr>
        <w:spacing w:after="80"/>
      </w:pPr>
    </w:p>
    <w:p w14:paraId="6991A8DA" w14:textId="77777777" w:rsidR="00126A88" w:rsidRDefault="00000000">
      <w:pPr>
        <w:spacing w:after="120"/>
        <w:rPr>
          <w:b/>
          <w:bCs/>
        </w:rPr>
      </w:pPr>
      <w:r>
        <w:rPr>
          <w:b/>
          <w:bCs/>
          <w:color w:val="1B1B2F"/>
        </w:rPr>
        <w:t>Functional Requirements:</w:t>
      </w:r>
    </w:p>
    <w:p w14:paraId="140797D4" w14:textId="77777777" w:rsidR="00126A88" w:rsidRDefault="00000000">
      <w:pPr>
        <w:pStyle w:val="ListParagraph"/>
        <w:numPr>
          <w:ilvl w:val="0"/>
          <w:numId w:val="2"/>
        </w:numPr>
        <w:spacing w:after="60"/>
      </w:pPr>
      <w:r>
        <w:rPr>
          <w:color w:val="1B1B2F"/>
        </w:rPr>
        <w:t>Side-by-side visual comparison for documents (DOCX, PDF), images, and presentation slides</w:t>
      </w:r>
    </w:p>
    <w:p w14:paraId="02585153" w14:textId="77777777" w:rsidR="00126A88" w:rsidRDefault="00000000">
      <w:pPr>
        <w:pStyle w:val="ListParagraph"/>
        <w:numPr>
          <w:ilvl w:val="0"/>
          <w:numId w:val="2"/>
        </w:numPr>
        <w:spacing w:after="60"/>
      </w:pPr>
      <w:r>
        <w:rPr>
          <w:color w:val="1B1B2F"/>
        </w:rPr>
        <w:t>Text diff: additions (green highlight), deletions (red strikethrough), modifications (yellow)</w:t>
      </w:r>
    </w:p>
    <w:p w14:paraId="11347E33" w14:textId="77777777" w:rsidR="00126A88" w:rsidRDefault="00000000">
      <w:pPr>
        <w:pStyle w:val="ListParagraph"/>
        <w:numPr>
          <w:ilvl w:val="0"/>
          <w:numId w:val="2"/>
        </w:numPr>
        <w:spacing w:after="60"/>
      </w:pPr>
      <w:r>
        <w:rPr>
          <w:color w:val="1B1B2F"/>
        </w:rPr>
        <w:t>Word-level granularity for text diff; option to switch to character-level or sentence-level</w:t>
      </w:r>
    </w:p>
    <w:p w14:paraId="25DA21FB" w14:textId="77777777" w:rsidR="00126A88" w:rsidRDefault="00000000">
      <w:pPr>
        <w:pStyle w:val="ListParagraph"/>
        <w:numPr>
          <w:ilvl w:val="0"/>
          <w:numId w:val="2"/>
        </w:numPr>
        <w:spacing w:after="60"/>
      </w:pPr>
      <w:r>
        <w:rPr>
          <w:color w:val="1B1B2F"/>
        </w:rPr>
        <w:t xml:space="preserve">Image overlay diff: slider control (before/after) and toggle overlay modes (blink, </w:t>
      </w:r>
      <w:proofErr w:type="gramStart"/>
      <w:r>
        <w:rPr>
          <w:color w:val="1B1B2F"/>
        </w:rPr>
        <w:t>onion-skin</w:t>
      </w:r>
      <w:proofErr w:type="gramEnd"/>
      <w:r>
        <w:rPr>
          <w:color w:val="1B1B2F"/>
        </w:rPr>
        <w:t>, difference)</w:t>
      </w:r>
    </w:p>
    <w:p w14:paraId="3C564E2F" w14:textId="77777777" w:rsidR="00126A88" w:rsidRDefault="00000000">
      <w:pPr>
        <w:pStyle w:val="ListParagraph"/>
        <w:numPr>
          <w:ilvl w:val="0"/>
          <w:numId w:val="2"/>
        </w:numPr>
        <w:spacing w:after="60"/>
      </w:pPr>
      <w:r>
        <w:rPr>
          <w:color w:val="1B1B2F"/>
        </w:rPr>
        <w:t>Metadata diff: changes in tags, claims, references, approval status, reviewers shown in structured table</w:t>
      </w:r>
    </w:p>
    <w:p w14:paraId="56023D29" w14:textId="77777777" w:rsidR="00126A88" w:rsidRDefault="00000000">
      <w:pPr>
        <w:pStyle w:val="ListParagraph"/>
        <w:numPr>
          <w:ilvl w:val="0"/>
          <w:numId w:val="2"/>
        </w:numPr>
        <w:spacing w:after="60"/>
      </w:pPr>
      <w:r>
        <w:rPr>
          <w:color w:val="1B1B2F"/>
        </w:rPr>
        <w:t>Compare any two versions from complete history (not just consecutive); version picker dropdown</w:t>
      </w:r>
    </w:p>
    <w:p w14:paraId="2EF130CD" w14:textId="77777777" w:rsidR="00126A88" w:rsidRDefault="00000000">
      <w:pPr>
        <w:pStyle w:val="ListParagraph"/>
        <w:numPr>
          <w:ilvl w:val="0"/>
          <w:numId w:val="2"/>
        </w:numPr>
        <w:spacing w:after="60"/>
      </w:pPr>
      <w:r>
        <w:rPr>
          <w:color w:val="1B1B2F"/>
        </w:rPr>
        <w:t>Change summary report: words added/removed/modified, images changed, metadata changes quantified</w:t>
      </w:r>
    </w:p>
    <w:p w14:paraId="75E9F951" w14:textId="77777777" w:rsidR="00126A88" w:rsidRDefault="00000000">
      <w:pPr>
        <w:pStyle w:val="ListParagraph"/>
        <w:numPr>
          <w:ilvl w:val="0"/>
          <w:numId w:val="2"/>
        </w:numPr>
        <w:spacing w:after="60"/>
      </w:pPr>
      <w:r>
        <w:rPr>
          <w:color w:val="1B1B2F"/>
        </w:rPr>
        <w:t>Version tree visualization: branching, merging, and approval milestones as interactive timeline/graph</w:t>
      </w:r>
    </w:p>
    <w:p w14:paraId="2C0E9841" w14:textId="77777777" w:rsidR="00126A88" w:rsidRDefault="00000000">
      <w:pPr>
        <w:pStyle w:val="ListParagraph"/>
        <w:numPr>
          <w:ilvl w:val="0"/>
          <w:numId w:val="2"/>
        </w:numPr>
        <w:spacing w:after="60"/>
      </w:pPr>
      <w:r>
        <w:rPr>
          <w:color w:val="1B1B2F"/>
        </w:rPr>
        <w:t>One-click rollback to any version with confirmation modal and audit trail entry</w:t>
      </w:r>
    </w:p>
    <w:p w14:paraId="46F3CACF" w14:textId="77777777" w:rsidR="00126A88" w:rsidRDefault="00000000">
      <w:pPr>
        <w:pStyle w:val="ListParagraph"/>
        <w:numPr>
          <w:ilvl w:val="0"/>
          <w:numId w:val="2"/>
        </w:numPr>
        <w:spacing w:after="60"/>
      </w:pPr>
      <w:r>
        <w:rPr>
          <w:color w:val="1B1B2F"/>
        </w:rPr>
        <w:t>Diff available inline during MLR review for reviewer to see what changed since last review cycle</w:t>
      </w:r>
    </w:p>
    <w:p w14:paraId="11B82ED5" w14:textId="77777777" w:rsidR="00126A88" w:rsidRDefault="00126A88">
      <w:pPr>
        <w:spacing w:after="80"/>
      </w:pPr>
    </w:p>
    <w:p w14:paraId="61E96DBB" w14:textId="77777777" w:rsidR="00126A88" w:rsidRDefault="00000000">
      <w:pPr>
        <w:spacing w:after="120"/>
        <w:rPr>
          <w:b/>
          <w:bCs/>
        </w:rPr>
      </w:pPr>
      <w:r>
        <w:rPr>
          <w:b/>
          <w:bCs/>
          <w:color w:val="1B1B2F"/>
        </w:rPr>
        <w:t>Development Notes:</w:t>
      </w:r>
    </w:p>
    <w:p w14:paraId="53237C4B" w14:textId="77777777" w:rsidR="00126A88" w:rsidRDefault="00000000">
      <w:pPr>
        <w:pStyle w:val="ListParagraph"/>
        <w:numPr>
          <w:ilvl w:val="0"/>
          <w:numId w:val="2"/>
        </w:numPr>
        <w:spacing w:after="60"/>
      </w:pPr>
      <w:r>
        <w:rPr>
          <w:color w:val="1B1B2F"/>
        </w:rPr>
        <w:t xml:space="preserve">Text diff engine: Myers diff algorithm with word tokenization; library: diff-match-patch or </w:t>
      </w:r>
      <w:proofErr w:type="spellStart"/>
      <w:r>
        <w:rPr>
          <w:color w:val="1B1B2F"/>
        </w:rPr>
        <w:t>jsdiff</w:t>
      </w:r>
      <w:proofErr w:type="spellEnd"/>
    </w:p>
    <w:p w14:paraId="13642F87" w14:textId="77777777" w:rsidR="00126A88" w:rsidRDefault="00000000">
      <w:pPr>
        <w:pStyle w:val="ListParagraph"/>
        <w:numPr>
          <w:ilvl w:val="0"/>
          <w:numId w:val="2"/>
        </w:numPr>
        <w:spacing w:after="60"/>
      </w:pPr>
      <w:r>
        <w:rPr>
          <w:color w:val="1B1B2F"/>
        </w:rPr>
        <w:t>Image diff: render to canvas; pixel-level comparison with configurable tolerance (default: 5% RGB delta)</w:t>
      </w:r>
    </w:p>
    <w:p w14:paraId="057FFF33" w14:textId="77777777" w:rsidR="00126A88" w:rsidRDefault="00000000">
      <w:pPr>
        <w:pStyle w:val="ListParagraph"/>
        <w:numPr>
          <w:ilvl w:val="0"/>
          <w:numId w:val="2"/>
        </w:numPr>
        <w:spacing w:after="60"/>
      </w:pPr>
      <w:r>
        <w:rPr>
          <w:color w:val="1B1B2F"/>
        </w:rPr>
        <w:t>PDF/PPTX: server-side render to images via LibreOffice/</w:t>
      </w:r>
      <w:proofErr w:type="spellStart"/>
      <w:r>
        <w:rPr>
          <w:color w:val="1B1B2F"/>
        </w:rPr>
        <w:t>Ghostscript</w:t>
      </w:r>
      <w:proofErr w:type="spellEnd"/>
      <w:r>
        <w:rPr>
          <w:color w:val="1B1B2F"/>
        </w:rPr>
        <w:t xml:space="preserve"> for visual comparison</w:t>
      </w:r>
    </w:p>
    <w:p w14:paraId="1A6E0100" w14:textId="77777777" w:rsidR="00126A88" w:rsidRDefault="00000000">
      <w:pPr>
        <w:pStyle w:val="ListParagraph"/>
        <w:numPr>
          <w:ilvl w:val="0"/>
          <w:numId w:val="2"/>
        </w:numPr>
        <w:spacing w:after="60"/>
      </w:pPr>
      <w:r>
        <w:rPr>
          <w:color w:val="1B1B2F"/>
        </w:rPr>
        <w:t>Diff computation: async background job for large documents; cache results for repeated comparisons</w:t>
      </w:r>
    </w:p>
    <w:p w14:paraId="09291CB1" w14:textId="77777777" w:rsidR="00126A88" w:rsidRDefault="00126A88">
      <w:pPr>
        <w:spacing w:after="80"/>
      </w:pPr>
    </w:p>
    <w:p w14:paraId="093E74EA" w14:textId="77777777" w:rsidR="00126A88" w:rsidRDefault="00000000">
      <w:pPr>
        <w:pStyle w:val="Heading3"/>
      </w:pPr>
      <w:bookmarkStart w:id="23" w:name="_Toc228896088"/>
      <w:r>
        <w:t>7.6 Audit Trail</w:t>
      </w:r>
      <w:bookmarkEnd w:id="23"/>
    </w:p>
    <w:p w14:paraId="3C17FAD7" w14:textId="77777777" w:rsidR="00126A88" w:rsidRDefault="00000000">
      <w:pPr>
        <w:spacing w:after="120"/>
        <w:rPr>
          <w:i/>
          <w:iCs/>
          <w:color w:val="6B7280"/>
        </w:rPr>
      </w:pPr>
      <w:r>
        <w:rPr>
          <w:i/>
          <w:iCs/>
          <w:color w:val="6B7280"/>
        </w:rPr>
        <w:t>Comprehensive, tamper-proof activity log for every action on every content asset.</w:t>
      </w:r>
    </w:p>
    <w:p w14:paraId="7EFEEF08" w14:textId="77777777" w:rsidR="00126A88" w:rsidRDefault="00126A88">
      <w:pPr>
        <w:spacing w:after="80"/>
      </w:pPr>
    </w:p>
    <w:p w14:paraId="1524F973" w14:textId="77777777" w:rsidR="00126A88" w:rsidRDefault="00000000">
      <w:pPr>
        <w:spacing w:after="120"/>
        <w:rPr>
          <w:b/>
          <w:bCs/>
        </w:rPr>
      </w:pPr>
      <w:r>
        <w:rPr>
          <w:b/>
          <w:bCs/>
          <w:color w:val="1B1B2F"/>
        </w:rPr>
        <w:t>Functional Requirements:</w:t>
      </w:r>
    </w:p>
    <w:p w14:paraId="468267B3" w14:textId="77777777" w:rsidR="00126A88" w:rsidRDefault="00000000">
      <w:pPr>
        <w:pStyle w:val="ListParagraph"/>
        <w:numPr>
          <w:ilvl w:val="0"/>
          <w:numId w:val="2"/>
        </w:numPr>
        <w:spacing w:after="60"/>
      </w:pPr>
      <w:r>
        <w:rPr>
          <w:color w:val="1B1B2F"/>
        </w:rPr>
        <w:t>Immutable audit log for all operations: create, read, update, delete, approve, reject, download, print, share, login/logout</w:t>
      </w:r>
    </w:p>
    <w:p w14:paraId="13D11D57" w14:textId="77777777" w:rsidR="00126A88" w:rsidRDefault="00000000">
      <w:pPr>
        <w:pStyle w:val="ListParagraph"/>
        <w:numPr>
          <w:ilvl w:val="0"/>
          <w:numId w:val="2"/>
        </w:numPr>
        <w:spacing w:after="60"/>
      </w:pPr>
      <w:r>
        <w:rPr>
          <w:color w:val="1B1B2F"/>
        </w:rPr>
        <w:t>Captured per event: user ID, display name, role, timestamp (UTC), action type, IP address, user agent, session ID, content ID, before/after values (for updates)</w:t>
      </w:r>
    </w:p>
    <w:p w14:paraId="585F47E1" w14:textId="77777777" w:rsidR="00126A88" w:rsidRDefault="00000000">
      <w:pPr>
        <w:pStyle w:val="ListParagraph"/>
        <w:numPr>
          <w:ilvl w:val="0"/>
          <w:numId w:val="2"/>
        </w:numPr>
        <w:spacing w:after="60"/>
      </w:pPr>
      <w:r>
        <w:rPr>
          <w:color w:val="1B1B2F"/>
        </w:rPr>
        <w:t>21 CFR Part 11 compliant: electronic signatures linked to audit records with signature meaning</w:t>
      </w:r>
    </w:p>
    <w:p w14:paraId="5A556232" w14:textId="77777777" w:rsidR="00126A88" w:rsidRDefault="00000000">
      <w:pPr>
        <w:pStyle w:val="ListParagraph"/>
        <w:numPr>
          <w:ilvl w:val="0"/>
          <w:numId w:val="2"/>
        </w:numPr>
        <w:spacing w:after="60"/>
      </w:pPr>
      <w:r>
        <w:rPr>
          <w:color w:val="1B1B2F"/>
        </w:rPr>
        <w:lastRenderedPageBreak/>
        <w:t>Advanced search: filter by user, date range, action type, content asset, workflow stage, outcome, IP range</w:t>
      </w:r>
    </w:p>
    <w:p w14:paraId="18A501BE" w14:textId="77777777" w:rsidR="00126A88" w:rsidRDefault="00000000">
      <w:pPr>
        <w:pStyle w:val="ListParagraph"/>
        <w:numPr>
          <w:ilvl w:val="0"/>
          <w:numId w:val="2"/>
        </w:numPr>
        <w:spacing w:after="60"/>
      </w:pPr>
      <w:r>
        <w:rPr>
          <w:color w:val="1B1B2F"/>
        </w:rPr>
        <w:t>Export: PDF (formatted report) and CSV (raw data) for regulatory inspections and internal audits</w:t>
      </w:r>
    </w:p>
    <w:p w14:paraId="0D4086E1" w14:textId="77777777" w:rsidR="00126A88" w:rsidRDefault="00000000">
      <w:pPr>
        <w:pStyle w:val="ListParagraph"/>
        <w:numPr>
          <w:ilvl w:val="0"/>
          <w:numId w:val="2"/>
        </w:numPr>
        <w:spacing w:after="60"/>
      </w:pPr>
      <w:r>
        <w:rPr>
          <w:color w:val="1B1B2F"/>
        </w:rPr>
        <w:t>Real-time audit dashboard for system administrators and compliance officers</w:t>
      </w:r>
    </w:p>
    <w:p w14:paraId="7F8329B2" w14:textId="77777777" w:rsidR="00126A88" w:rsidRDefault="00000000">
      <w:pPr>
        <w:pStyle w:val="ListParagraph"/>
        <w:numPr>
          <w:ilvl w:val="0"/>
          <w:numId w:val="2"/>
        </w:numPr>
        <w:spacing w:after="60"/>
      </w:pPr>
      <w:r>
        <w:rPr>
          <w:color w:val="1B1B2F"/>
        </w:rPr>
        <w:t>Automated anomaly detection: configurable rules for flagging bulk downloads, after-hours access, repeated failures, unusual geographic access, privilege escalation attempts</w:t>
      </w:r>
    </w:p>
    <w:p w14:paraId="65E38833" w14:textId="77777777" w:rsidR="00126A88" w:rsidRDefault="00000000">
      <w:pPr>
        <w:pStyle w:val="ListParagraph"/>
        <w:numPr>
          <w:ilvl w:val="0"/>
          <w:numId w:val="2"/>
        </w:numPr>
        <w:spacing w:after="60"/>
      </w:pPr>
      <w:r>
        <w:rPr>
          <w:color w:val="1B1B2F"/>
        </w:rPr>
        <w:t>Configurable retention: minimum 7 years; default 10 years; configurable up to 15 years for pharma compliance</w:t>
      </w:r>
    </w:p>
    <w:p w14:paraId="64ECF400" w14:textId="77777777" w:rsidR="00126A88" w:rsidRDefault="00000000">
      <w:pPr>
        <w:pStyle w:val="ListParagraph"/>
        <w:numPr>
          <w:ilvl w:val="0"/>
          <w:numId w:val="2"/>
        </w:numPr>
        <w:spacing w:after="60"/>
      </w:pPr>
      <w:r>
        <w:rPr>
          <w:color w:val="1B1B2F"/>
        </w:rPr>
        <w:t>Tamper-proof storage: append-only log with cryptographic hash chaining (SHA-256); each entry includes hash of previous entry</w:t>
      </w:r>
    </w:p>
    <w:p w14:paraId="71599E48" w14:textId="77777777" w:rsidR="00126A88" w:rsidRDefault="00000000">
      <w:pPr>
        <w:pStyle w:val="ListParagraph"/>
        <w:numPr>
          <w:ilvl w:val="0"/>
          <w:numId w:val="2"/>
        </w:numPr>
        <w:spacing w:after="60"/>
      </w:pPr>
      <w:r>
        <w:rPr>
          <w:color w:val="1B1B2F"/>
        </w:rPr>
        <w:t>System configuration audit: track all changes to workflows, roles, policies, templates, and system settings</w:t>
      </w:r>
    </w:p>
    <w:p w14:paraId="161A1AC8" w14:textId="77777777" w:rsidR="00126A88" w:rsidRDefault="00000000">
      <w:pPr>
        <w:pStyle w:val="ListParagraph"/>
        <w:numPr>
          <w:ilvl w:val="0"/>
          <w:numId w:val="2"/>
        </w:numPr>
        <w:spacing w:after="60"/>
      </w:pPr>
      <w:r>
        <w:rPr>
          <w:color w:val="1B1B2F"/>
        </w:rPr>
        <w:t>Audit log for audit log access (meta-audit): who viewed/exported audit records and when</w:t>
      </w:r>
    </w:p>
    <w:p w14:paraId="0282306B" w14:textId="77777777" w:rsidR="00126A88" w:rsidRDefault="00000000">
      <w:pPr>
        <w:pStyle w:val="ListParagraph"/>
        <w:numPr>
          <w:ilvl w:val="0"/>
          <w:numId w:val="2"/>
        </w:numPr>
        <w:spacing w:after="60"/>
      </w:pPr>
      <w:r>
        <w:rPr>
          <w:color w:val="1B1B2F"/>
        </w:rPr>
        <w:t>Compliance officer view: pre-built queries for common regulatory inspection questions</w:t>
      </w:r>
    </w:p>
    <w:p w14:paraId="57883077" w14:textId="77777777" w:rsidR="00126A88" w:rsidRDefault="00126A88">
      <w:pPr>
        <w:spacing w:after="80"/>
      </w:pPr>
    </w:p>
    <w:p w14:paraId="1EB83CE5" w14:textId="77777777" w:rsidR="00126A88" w:rsidRDefault="00000000">
      <w:pPr>
        <w:spacing w:after="120"/>
        <w:rPr>
          <w:b/>
          <w:bCs/>
        </w:rPr>
      </w:pPr>
      <w:r>
        <w:rPr>
          <w:b/>
          <w:bCs/>
          <w:color w:val="1B1B2F"/>
        </w:rPr>
        <w:t>Development Notes:</w:t>
      </w:r>
    </w:p>
    <w:p w14:paraId="1D04EABF" w14:textId="77777777" w:rsidR="00126A88" w:rsidRDefault="00000000">
      <w:pPr>
        <w:pStyle w:val="ListParagraph"/>
        <w:numPr>
          <w:ilvl w:val="0"/>
          <w:numId w:val="2"/>
        </w:numPr>
        <w:spacing w:after="60"/>
      </w:pPr>
      <w:r>
        <w:rPr>
          <w:color w:val="1B1B2F"/>
        </w:rPr>
        <w:t>Event store: append-only PostgreSQL table with hash chain column; no UPDATE/DELETE permissions</w:t>
      </w:r>
    </w:p>
    <w:p w14:paraId="60AE54C9" w14:textId="77777777" w:rsidR="00126A88" w:rsidRDefault="00000000">
      <w:pPr>
        <w:pStyle w:val="ListParagraph"/>
        <w:numPr>
          <w:ilvl w:val="0"/>
          <w:numId w:val="2"/>
        </w:numPr>
        <w:spacing w:after="60"/>
      </w:pPr>
      <w:r>
        <w:rPr>
          <w:color w:val="1B1B2F"/>
        </w:rPr>
        <w:t>Hash chaining: SHA-256(</w:t>
      </w:r>
      <w:proofErr w:type="spellStart"/>
      <w:r>
        <w:rPr>
          <w:color w:val="1B1B2F"/>
        </w:rPr>
        <w:t>previous_hash</w:t>
      </w:r>
      <w:proofErr w:type="spellEnd"/>
      <w:r>
        <w:rPr>
          <w:color w:val="1B1B2F"/>
        </w:rPr>
        <w:t xml:space="preserve"> + </w:t>
      </w:r>
      <w:proofErr w:type="spellStart"/>
      <w:r>
        <w:rPr>
          <w:color w:val="1B1B2F"/>
        </w:rPr>
        <w:t>event_data</w:t>
      </w:r>
      <w:proofErr w:type="spellEnd"/>
      <w:r>
        <w:rPr>
          <w:color w:val="1B1B2F"/>
        </w:rPr>
        <w:t xml:space="preserve"> + timestamp) for tamper detection</w:t>
      </w:r>
    </w:p>
    <w:p w14:paraId="1AF79417" w14:textId="77777777" w:rsidR="00126A88" w:rsidRDefault="00000000">
      <w:pPr>
        <w:pStyle w:val="ListParagraph"/>
        <w:numPr>
          <w:ilvl w:val="0"/>
          <w:numId w:val="2"/>
        </w:numPr>
        <w:spacing w:after="60"/>
      </w:pPr>
      <w:r>
        <w:rPr>
          <w:color w:val="1B1B2F"/>
        </w:rPr>
        <w:t xml:space="preserve">Separate database/schema with restricted access (only audit service has </w:t>
      </w:r>
      <w:proofErr w:type="gramStart"/>
      <w:r>
        <w:rPr>
          <w:color w:val="1B1B2F"/>
        </w:rPr>
        <w:t>write</w:t>
      </w:r>
      <w:proofErr w:type="gramEnd"/>
      <w:r>
        <w:rPr>
          <w:color w:val="1B1B2F"/>
        </w:rPr>
        <w:t>; compliance has read)</w:t>
      </w:r>
    </w:p>
    <w:p w14:paraId="26F8ED81" w14:textId="77777777" w:rsidR="00126A88" w:rsidRDefault="00000000">
      <w:pPr>
        <w:pStyle w:val="ListParagraph"/>
        <w:numPr>
          <w:ilvl w:val="0"/>
          <w:numId w:val="2"/>
        </w:numPr>
        <w:spacing w:after="60"/>
      </w:pPr>
      <w:r>
        <w:rPr>
          <w:color w:val="1B1B2F"/>
        </w:rPr>
        <w:t>Partitioning: range partition by month for query performance; auto-archive old partitions</w:t>
      </w:r>
    </w:p>
    <w:p w14:paraId="36BC3BB7" w14:textId="77777777" w:rsidR="00126A88" w:rsidRDefault="00000000">
      <w:pPr>
        <w:pStyle w:val="ListParagraph"/>
        <w:numPr>
          <w:ilvl w:val="0"/>
          <w:numId w:val="2"/>
        </w:numPr>
        <w:spacing w:after="60"/>
      </w:pPr>
      <w:r>
        <w:rPr>
          <w:color w:val="1B1B2F"/>
        </w:rPr>
        <w:t>Anomaly detection: configurable rules engine with alert thresholds; integrate with notification service</w:t>
      </w:r>
    </w:p>
    <w:p w14:paraId="6E4BAAC1" w14:textId="77777777" w:rsidR="00126A88" w:rsidRDefault="00000000">
      <w:pPr>
        <w:pStyle w:val="ListParagraph"/>
        <w:numPr>
          <w:ilvl w:val="0"/>
          <w:numId w:val="2"/>
        </w:numPr>
        <w:spacing w:after="60"/>
      </w:pPr>
      <w:r>
        <w:rPr>
          <w:color w:val="1B1B2F"/>
        </w:rPr>
        <w:t>Index strategy: composite indexes on (</w:t>
      </w:r>
      <w:proofErr w:type="spellStart"/>
      <w:r>
        <w:rPr>
          <w:color w:val="1B1B2F"/>
        </w:rPr>
        <w:t>content_id</w:t>
      </w:r>
      <w:proofErr w:type="spellEnd"/>
      <w:r>
        <w:rPr>
          <w:color w:val="1B1B2F"/>
        </w:rPr>
        <w:t>, timestamp), (</w:t>
      </w:r>
      <w:proofErr w:type="spellStart"/>
      <w:r>
        <w:rPr>
          <w:color w:val="1B1B2F"/>
        </w:rPr>
        <w:t>user_id</w:t>
      </w:r>
      <w:proofErr w:type="spellEnd"/>
      <w:r>
        <w:rPr>
          <w:color w:val="1B1B2F"/>
        </w:rPr>
        <w:t>, timestamp), (</w:t>
      </w:r>
      <w:proofErr w:type="spellStart"/>
      <w:r>
        <w:rPr>
          <w:color w:val="1B1B2F"/>
        </w:rPr>
        <w:t>action_type</w:t>
      </w:r>
      <w:proofErr w:type="spellEnd"/>
      <w:r>
        <w:rPr>
          <w:color w:val="1B1B2F"/>
        </w:rPr>
        <w:t>, timestamp)</w:t>
      </w:r>
    </w:p>
    <w:p w14:paraId="67E28EB2" w14:textId="77777777" w:rsidR="00126A88" w:rsidRDefault="00126A88">
      <w:pPr>
        <w:spacing w:after="80"/>
      </w:pPr>
    </w:p>
    <w:p w14:paraId="798921BF" w14:textId="77777777" w:rsidR="00126A88" w:rsidRDefault="00000000">
      <w:r>
        <w:br w:type="page"/>
      </w:r>
    </w:p>
    <w:p w14:paraId="1CE0897C" w14:textId="77777777" w:rsidR="00126A88" w:rsidRDefault="00000000">
      <w:pPr>
        <w:pStyle w:val="Heading3"/>
      </w:pPr>
      <w:bookmarkStart w:id="24" w:name="_Toc228896089"/>
      <w:r>
        <w:lastRenderedPageBreak/>
        <w:t>7.7 Auto Claim Linking</w:t>
      </w:r>
      <w:bookmarkEnd w:id="24"/>
    </w:p>
    <w:p w14:paraId="6D071F81" w14:textId="77777777" w:rsidR="00126A88" w:rsidRDefault="00000000">
      <w:pPr>
        <w:spacing w:after="120"/>
        <w:rPr>
          <w:i/>
          <w:iCs/>
          <w:color w:val="6B7280"/>
        </w:rPr>
      </w:pPr>
      <w:r>
        <w:rPr>
          <w:i/>
          <w:iCs/>
          <w:color w:val="6B7280"/>
        </w:rPr>
        <w:t>Automatically detect and link promotional claims to supporting references and approved sources.</w:t>
      </w:r>
    </w:p>
    <w:p w14:paraId="45508050" w14:textId="77777777" w:rsidR="00126A88" w:rsidRDefault="00126A88">
      <w:pPr>
        <w:spacing w:after="80"/>
      </w:pPr>
    </w:p>
    <w:p w14:paraId="3C575ED8" w14:textId="77777777" w:rsidR="00126A88" w:rsidRDefault="00000000">
      <w:pPr>
        <w:spacing w:after="120"/>
        <w:rPr>
          <w:b/>
          <w:bCs/>
        </w:rPr>
      </w:pPr>
      <w:r>
        <w:rPr>
          <w:b/>
          <w:bCs/>
          <w:color w:val="1B1B2F"/>
        </w:rPr>
        <w:t>Functional Requirements:</w:t>
      </w:r>
    </w:p>
    <w:p w14:paraId="7EDE5FE1" w14:textId="77777777" w:rsidR="00126A88" w:rsidRDefault="00000000">
      <w:pPr>
        <w:pStyle w:val="ListParagraph"/>
        <w:numPr>
          <w:ilvl w:val="0"/>
          <w:numId w:val="2"/>
        </w:numPr>
        <w:spacing w:after="60"/>
      </w:pPr>
      <w:r>
        <w:rPr>
          <w:color w:val="1B1B2F"/>
        </w:rPr>
        <w:t>Auto-detect claims in content text using pattern matching against approved claim library</w:t>
      </w:r>
    </w:p>
    <w:p w14:paraId="34112BA8" w14:textId="77777777" w:rsidR="00126A88" w:rsidRDefault="00000000">
      <w:pPr>
        <w:pStyle w:val="ListParagraph"/>
        <w:numPr>
          <w:ilvl w:val="0"/>
          <w:numId w:val="2"/>
        </w:numPr>
        <w:spacing w:after="60"/>
      </w:pPr>
      <w:r>
        <w:rPr>
          <w:color w:val="1B1B2F"/>
        </w:rPr>
        <w:t>Link detected claims to reference documents, clinical study data, and PI/SmPC sections</w:t>
      </w:r>
    </w:p>
    <w:p w14:paraId="11C49BAF" w14:textId="77777777" w:rsidR="00126A88" w:rsidRDefault="00000000">
      <w:pPr>
        <w:pStyle w:val="ListParagraph"/>
        <w:numPr>
          <w:ilvl w:val="0"/>
          <w:numId w:val="2"/>
        </w:numPr>
        <w:spacing w:after="60"/>
      </w:pPr>
      <w:r>
        <w:rPr>
          <w:color w:val="1B1B2F"/>
        </w:rPr>
        <w:t>Claim library management: CRUD operations with validity periods, therapy area ownership, approval status</w:t>
      </w:r>
    </w:p>
    <w:p w14:paraId="3E953F46" w14:textId="77777777" w:rsidR="00126A88" w:rsidRDefault="00000000">
      <w:pPr>
        <w:pStyle w:val="ListParagraph"/>
        <w:numPr>
          <w:ilvl w:val="0"/>
          <w:numId w:val="2"/>
        </w:numPr>
        <w:spacing w:after="60"/>
      </w:pPr>
      <w:r>
        <w:rPr>
          <w:color w:val="1B1B2F"/>
        </w:rPr>
        <w:t>Claim approval workflow: new claims must be reviewed and approved by Medical before entering library</w:t>
      </w:r>
    </w:p>
    <w:p w14:paraId="7EA92AD4" w14:textId="77777777" w:rsidR="00126A88" w:rsidRDefault="00000000">
      <w:pPr>
        <w:pStyle w:val="ListParagraph"/>
        <w:numPr>
          <w:ilvl w:val="0"/>
          <w:numId w:val="2"/>
        </w:numPr>
        <w:spacing w:after="60"/>
      </w:pPr>
      <w:r>
        <w:rPr>
          <w:color w:val="1B1B2F"/>
        </w:rPr>
        <w:t xml:space="preserve">Claims </w:t>
      </w:r>
      <w:proofErr w:type="gramStart"/>
      <w:r>
        <w:rPr>
          <w:color w:val="1B1B2F"/>
        </w:rPr>
        <w:t>harvesting:</w:t>
      </w:r>
      <w:proofErr w:type="gramEnd"/>
      <w:r>
        <w:rPr>
          <w:color w:val="1B1B2F"/>
        </w:rPr>
        <w:t xml:space="preserve"> automatically extract and propose new claims from approved content for </w:t>
      </w:r>
      <w:proofErr w:type="gramStart"/>
      <w:r>
        <w:rPr>
          <w:color w:val="1B1B2F"/>
        </w:rPr>
        <w:t>Medical</w:t>
      </w:r>
      <w:proofErr w:type="gramEnd"/>
      <w:r>
        <w:rPr>
          <w:color w:val="1B1B2F"/>
        </w:rPr>
        <w:t xml:space="preserve"> review and addition to the claim library</w:t>
      </w:r>
    </w:p>
    <w:p w14:paraId="3ADD1561" w14:textId="77777777" w:rsidR="00126A88" w:rsidRDefault="00000000">
      <w:pPr>
        <w:pStyle w:val="ListParagraph"/>
        <w:numPr>
          <w:ilvl w:val="0"/>
          <w:numId w:val="2"/>
        </w:numPr>
        <w:spacing w:after="60"/>
      </w:pPr>
      <w:r>
        <w:rPr>
          <w:color w:val="1B1B2F"/>
        </w:rPr>
        <w:t>Match text variations: each claim supports up to 9 match text variations to capture different phrasings of the same claim across content</w:t>
      </w:r>
    </w:p>
    <w:p w14:paraId="4E8A0893" w14:textId="77777777" w:rsidR="00126A88" w:rsidRDefault="00000000">
      <w:pPr>
        <w:pStyle w:val="ListParagraph"/>
        <w:numPr>
          <w:ilvl w:val="0"/>
          <w:numId w:val="2"/>
        </w:numPr>
        <w:spacing w:after="60"/>
      </w:pPr>
      <w:r>
        <w:rPr>
          <w:color w:val="1B1B2F"/>
        </w:rPr>
        <w:t>Visual claim map: interactive visualization showing claim usage across all content assets</w:t>
      </w:r>
    </w:p>
    <w:p w14:paraId="2077BD2E" w14:textId="77777777" w:rsidR="00126A88" w:rsidRDefault="00000000">
      <w:pPr>
        <w:pStyle w:val="ListParagraph"/>
        <w:numPr>
          <w:ilvl w:val="0"/>
          <w:numId w:val="2"/>
        </w:numPr>
        <w:spacing w:after="60"/>
      </w:pPr>
      <w:r>
        <w:rPr>
          <w:color w:val="1B1B2F"/>
        </w:rPr>
        <w:t>Expiry alerts: notify when supporting references are updated, withdrawn, or approaching expiry</w:t>
      </w:r>
    </w:p>
    <w:p w14:paraId="2CA15605" w14:textId="77777777" w:rsidR="00126A88" w:rsidRDefault="00000000">
      <w:pPr>
        <w:pStyle w:val="ListParagraph"/>
        <w:numPr>
          <w:ilvl w:val="0"/>
          <w:numId w:val="2"/>
        </w:numPr>
        <w:spacing w:after="60"/>
      </w:pPr>
      <w:r>
        <w:rPr>
          <w:color w:val="1B1B2F"/>
        </w:rPr>
        <w:t>Claim usage analytics: most/least used claims, coverage ratios, orphaned claims (no reference), at-risk claims</w:t>
      </w:r>
    </w:p>
    <w:p w14:paraId="446DBC28" w14:textId="77777777" w:rsidR="00126A88" w:rsidRDefault="00000000">
      <w:pPr>
        <w:pStyle w:val="ListParagraph"/>
        <w:numPr>
          <w:ilvl w:val="0"/>
          <w:numId w:val="2"/>
        </w:numPr>
        <w:spacing w:after="60"/>
      </w:pPr>
      <w:r>
        <w:rPr>
          <w:color w:val="1B1B2F"/>
        </w:rPr>
        <w:t>Bulk re-linking: when a reference is updated, identify and re-validate all affected claims across content</w:t>
      </w:r>
    </w:p>
    <w:p w14:paraId="40D8292A" w14:textId="77777777" w:rsidR="00126A88" w:rsidRDefault="00000000">
      <w:pPr>
        <w:pStyle w:val="ListParagraph"/>
        <w:numPr>
          <w:ilvl w:val="0"/>
          <w:numId w:val="2"/>
        </w:numPr>
        <w:spacing w:after="60"/>
      </w:pPr>
      <w:r>
        <w:rPr>
          <w:color w:val="1B1B2F"/>
        </w:rPr>
        <w:t>Claim categories: efficacy, safety, dosing, comparative, economic, patient-reported outcomes, mechanism of action</w:t>
      </w:r>
    </w:p>
    <w:p w14:paraId="3FB019E8" w14:textId="77777777" w:rsidR="00126A88" w:rsidRDefault="00000000">
      <w:pPr>
        <w:pStyle w:val="ListParagraph"/>
        <w:numPr>
          <w:ilvl w:val="0"/>
          <w:numId w:val="2"/>
        </w:numPr>
        <w:spacing w:after="60"/>
      </w:pPr>
      <w:r>
        <w:rPr>
          <w:color w:val="1B1B2F"/>
        </w:rPr>
        <w:t>Claim-reference matrix: tabular view showing which claims are supported by which references</w:t>
      </w:r>
    </w:p>
    <w:p w14:paraId="61DEB777" w14:textId="77777777" w:rsidR="00126A88" w:rsidRDefault="00000000">
      <w:pPr>
        <w:pStyle w:val="ListParagraph"/>
        <w:numPr>
          <w:ilvl w:val="0"/>
          <w:numId w:val="2"/>
        </w:numPr>
        <w:spacing w:after="60"/>
      </w:pPr>
      <w:r>
        <w:rPr>
          <w:color w:val="1B1B2F"/>
        </w:rPr>
        <w:t>During MLR review: reviewer can verify, override, or flag claim-reference linkages; accept/reject suggested links</w:t>
      </w:r>
    </w:p>
    <w:p w14:paraId="3831366F" w14:textId="77777777" w:rsidR="00126A88" w:rsidRDefault="00000000">
      <w:pPr>
        <w:pStyle w:val="ListParagraph"/>
        <w:numPr>
          <w:ilvl w:val="0"/>
          <w:numId w:val="2"/>
        </w:numPr>
        <w:spacing w:after="60"/>
      </w:pPr>
      <w:r>
        <w:rPr>
          <w:color w:val="1B1B2F"/>
        </w:rPr>
        <w:t>Claim versioning: track changes to claim text, references, and approval history over time</w:t>
      </w:r>
    </w:p>
    <w:p w14:paraId="530210DF" w14:textId="77777777" w:rsidR="00126A88" w:rsidRDefault="00000000">
      <w:pPr>
        <w:pStyle w:val="ListParagraph"/>
        <w:numPr>
          <w:ilvl w:val="0"/>
          <w:numId w:val="2"/>
        </w:numPr>
        <w:spacing w:after="60"/>
      </w:pPr>
      <w:r>
        <w:rPr>
          <w:color w:val="1B1B2F"/>
        </w:rPr>
        <w:t>Four annotation link types: Suggested Links (auto-detected), Approved Links (manually verified), Auto-Accepted Links (high-confidence auto-approved), and Claim Links (direct claim-to-reference)</w:t>
      </w:r>
    </w:p>
    <w:p w14:paraId="114E1EF8" w14:textId="77777777" w:rsidR="00126A88" w:rsidRDefault="00126A88">
      <w:pPr>
        <w:spacing w:after="80"/>
      </w:pPr>
    </w:p>
    <w:p w14:paraId="7D06CF68" w14:textId="77777777" w:rsidR="00126A88" w:rsidRDefault="00000000">
      <w:pPr>
        <w:spacing w:after="120"/>
        <w:rPr>
          <w:b/>
          <w:bCs/>
        </w:rPr>
      </w:pPr>
      <w:r>
        <w:rPr>
          <w:b/>
          <w:bCs/>
          <w:color w:val="1B1B2F"/>
        </w:rPr>
        <w:t>Development Notes:</w:t>
      </w:r>
    </w:p>
    <w:p w14:paraId="094FB548" w14:textId="77777777" w:rsidR="00126A88" w:rsidRDefault="00000000">
      <w:pPr>
        <w:pStyle w:val="ListParagraph"/>
        <w:numPr>
          <w:ilvl w:val="0"/>
          <w:numId w:val="2"/>
        </w:numPr>
        <w:spacing w:after="60"/>
      </w:pPr>
      <w:r>
        <w:rPr>
          <w:color w:val="1B1B2F"/>
        </w:rPr>
        <w:t>NLP engine: Phase 1 — keyword/phrase matching with configurable synonyms and match text variations; Phase 2 — ML-based detection (fine-tuned NER model)</w:t>
      </w:r>
    </w:p>
    <w:p w14:paraId="51EA3F3B" w14:textId="77777777" w:rsidR="00126A88" w:rsidRDefault="00000000">
      <w:pPr>
        <w:pStyle w:val="ListParagraph"/>
        <w:numPr>
          <w:ilvl w:val="0"/>
          <w:numId w:val="2"/>
        </w:numPr>
        <w:spacing w:after="60"/>
      </w:pPr>
      <w:r>
        <w:rPr>
          <w:color w:val="1B1B2F"/>
        </w:rPr>
        <w:t xml:space="preserve">Claims </w:t>
      </w:r>
      <w:proofErr w:type="gramStart"/>
      <w:r>
        <w:rPr>
          <w:color w:val="1B1B2F"/>
        </w:rPr>
        <w:t>harvesting:</w:t>
      </w:r>
      <w:proofErr w:type="gramEnd"/>
      <w:r>
        <w:rPr>
          <w:color w:val="1B1B2F"/>
        </w:rPr>
        <w:t xml:space="preserve"> scan approved content, extract candidate claim phrases, present to </w:t>
      </w:r>
      <w:proofErr w:type="gramStart"/>
      <w:r>
        <w:rPr>
          <w:color w:val="1B1B2F"/>
        </w:rPr>
        <w:t>Medical</w:t>
      </w:r>
      <w:proofErr w:type="gramEnd"/>
      <w:r>
        <w:rPr>
          <w:color w:val="1B1B2F"/>
        </w:rPr>
        <w:t xml:space="preserve"> reviewer for approval into claim library</w:t>
      </w:r>
    </w:p>
    <w:p w14:paraId="22889D7E" w14:textId="77777777" w:rsidR="00126A88" w:rsidRDefault="00000000">
      <w:pPr>
        <w:pStyle w:val="ListParagraph"/>
        <w:numPr>
          <w:ilvl w:val="0"/>
          <w:numId w:val="2"/>
        </w:numPr>
        <w:spacing w:after="60"/>
      </w:pPr>
      <w:r>
        <w:rPr>
          <w:color w:val="1B1B2F"/>
        </w:rPr>
        <w:t>Claim library: first-class entity with own database table, versioning, and approval state machine</w:t>
      </w:r>
    </w:p>
    <w:p w14:paraId="6E0EA331" w14:textId="77777777" w:rsidR="00126A88" w:rsidRDefault="00000000">
      <w:pPr>
        <w:pStyle w:val="ListParagraph"/>
        <w:numPr>
          <w:ilvl w:val="0"/>
          <w:numId w:val="2"/>
        </w:numPr>
        <w:spacing w:after="60"/>
      </w:pPr>
      <w:r>
        <w:rPr>
          <w:color w:val="1B1B2F"/>
        </w:rPr>
        <w:t>Reference graph: bidirectional relationships stored in graph structure for impact analysis</w:t>
      </w:r>
    </w:p>
    <w:p w14:paraId="42978663" w14:textId="77777777" w:rsidR="00126A88" w:rsidRDefault="00000000">
      <w:pPr>
        <w:pStyle w:val="ListParagraph"/>
        <w:numPr>
          <w:ilvl w:val="0"/>
          <w:numId w:val="2"/>
        </w:numPr>
        <w:spacing w:after="60"/>
      </w:pPr>
      <w:r>
        <w:rPr>
          <w:color w:val="1B1B2F"/>
        </w:rPr>
        <w:t>Matching algorithm: TF-IDF similarity scoring between content text segments and claim library entries; threshold configurable per claim category</w:t>
      </w:r>
    </w:p>
    <w:p w14:paraId="4A0B59E8" w14:textId="77777777" w:rsidR="00126A88" w:rsidRDefault="00126A88">
      <w:pPr>
        <w:spacing w:after="80"/>
      </w:pPr>
    </w:p>
    <w:p w14:paraId="3085003C" w14:textId="77777777" w:rsidR="00126A88" w:rsidRDefault="00000000">
      <w:pPr>
        <w:pStyle w:val="Heading3"/>
      </w:pPr>
      <w:bookmarkStart w:id="25" w:name="_Toc228896090"/>
      <w:r>
        <w:t>7.8 Insights &amp; Analytics</w:t>
      </w:r>
      <w:bookmarkEnd w:id="25"/>
    </w:p>
    <w:p w14:paraId="7966C74C" w14:textId="77777777" w:rsidR="00126A88" w:rsidRDefault="00000000">
      <w:pPr>
        <w:spacing w:after="120"/>
        <w:rPr>
          <w:i/>
          <w:iCs/>
          <w:color w:val="6B7280"/>
        </w:rPr>
      </w:pPr>
      <w:r>
        <w:rPr>
          <w:i/>
          <w:iCs/>
          <w:color w:val="6B7280"/>
        </w:rPr>
        <w:t>Comprehensive dashboards for content operations, performance, and compliance visibility.</w:t>
      </w:r>
    </w:p>
    <w:p w14:paraId="76F8B614" w14:textId="77777777" w:rsidR="00126A88" w:rsidRDefault="00126A88">
      <w:pPr>
        <w:spacing w:after="80"/>
      </w:pPr>
    </w:p>
    <w:p w14:paraId="3E6E06B1" w14:textId="77777777" w:rsidR="00126A88" w:rsidRDefault="00000000">
      <w:pPr>
        <w:spacing w:after="120"/>
        <w:rPr>
          <w:b/>
          <w:bCs/>
        </w:rPr>
      </w:pPr>
      <w:r>
        <w:rPr>
          <w:b/>
          <w:bCs/>
          <w:color w:val="1B1B2F"/>
        </w:rPr>
        <w:t>Functional Requirements:</w:t>
      </w:r>
    </w:p>
    <w:p w14:paraId="1E037DA8" w14:textId="77777777" w:rsidR="00126A88" w:rsidRDefault="00000000">
      <w:pPr>
        <w:pStyle w:val="ListParagraph"/>
        <w:numPr>
          <w:ilvl w:val="0"/>
          <w:numId w:val="2"/>
        </w:numPr>
        <w:spacing w:after="60"/>
      </w:pPr>
      <w:r>
        <w:rPr>
          <w:color w:val="1B1B2F"/>
        </w:rPr>
        <w:t>Content Pipeline Dashboard: real-time Kanban view by stage with drill-down to individual items</w:t>
      </w:r>
    </w:p>
    <w:p w14:paraId="06F86935" w14:textId="77777777" w:rsidR="00126A88" w:rsidRDefault="00000000">
      <w:pPr>
        <w:pStyle w:val="ListParagraph"/>
        <w:numPr>
          <w:ilvl w:val="0"/>
          <w:numId w:val="2"/>
        </w:numPr>
        <w:spacing w:after="60"/>
      </w:pPr>
      <w:r>
        <w:rPr>
          <w:color w:val="1B1B2F"/>
        </w:rPr>
        <w:t>Cycle Time Analytics: average/median/P95 time per stage; bottleneck identification heatmap; SLA compliance %</w:t>
      </w:r>
    </w:p>
    <w:p w14:paraId="02E8BB33" w14:textId="77777777" w:rsidR="00126A88" w:rsidRDefault="00000000">
      <w:pPr>
        <w:pStyle w:val="ListParagraph"/>
        <w:numPr>
          <w:ilvl w:val="0"/>
          <w:numId w:val="2"/>
        </w:numPr>
        <w:spacing w:after="60"/>
      </w:pPr>
      <w:r>
        <w:rPr>
          <w:color w:val="1B1B2F"/>
        </w:rPr>
        <w:t>Reviewer Performance: turnaround times, rejection rates, revision request rates, annotation volumes per reviewer</w:t>
      </w:r>
    </w:p>
    <w:p w14:paraId="356235B2" w14:textId="77777777" w:rsidR="00126A88" w:rsidRDefault="00000000">
      <w:pPr>
        <w:pStyle w:val="ListParagraph"/>
        <w:numPr>
          <w:ilvl w:val="0"/>
          <w:numId w:val="2"/>
        </w:numPr>
        <w:spacing w:after="60"/>
      </w:pPr>
      <w:r>
        <w:rPr>
          <w:color w:val="1B1B2F"/>
        </w:rPr>
        <w:t>Content Utilization: download counts by country/region, adoption rates, reuse metrics, shelf-life analysis</w:t>
      </w:r>
    </w:p>
    <w:p w14:paraId="13B2C0EA" w14:textId="77777777" w:rsidR="00126A88" w:rsidRDefault="00000000">
      <w:pPr>
        <w:pStyle w:val="ListParagraph"/>
        <w:numPr>
          <w:ilvl w:val="0"/>
          <w:numId w:val="2"/>
        </w:numPr>
        <w:spacing w:after="60"/>
      </w:pPr>
      <w:r>
        <w:rPr>
          <w:color w:val="1B1B2F"/>
        </w:rPr>
        <w:t>Therapy Area Analytics: volume trends, approval rates, active pipeline, resource utilization per therapy area</w:t>
      </w:r>
    </w:p>
    <w:p w14:paraId="4B9F93EB" w14:textId="77777777" w:rsidR="00126A88" w:rsidRDefault="00000000">
      <w:pPr>
        <w:pStyle w:val="ListParagraph"/>
        <w:numPr>
          <w:ilvl w:val="0"/>
          <w:numId w:val="2"/>
        </w:numPr>
        <w:spacing w:after="60"/>
      </w:pPr>
      <w:r>
        <w:rPr>
          <w:color w:val="1B1B2F"/>
        </w:rPr>
        <w:t>Regional Heatmap: demand vs. production capacity; geographic visualization across 5 regions</w:t>
      </w:r>
    </w:p>
    <w:p w14:paraId="43FA8014" w14:textId="77777777" w:rsidR="00126A88" w:rsidRDefault="00000000">
      <w:pPr>
        <w:pStyle w:val="ListParagraph"/>
        <w:numPr>
          <w:ilvl w:val="0"/>
          <w:numId w:val="2"/>
        </w:numPr>
        <w:spacing w:after="60"/>
      </w:pPr>
      <w:r>
        <w:rPr>
          <w:color w:val="1B1B2F"/>
        </w:rPr>
        <w:t>Compliance Dashboard: expiring content (30/60/</w:t>
      </w:r>
      <w:proofErr w:type="gramStart"/>
      <w:r>
        <w:rPr>
          <w:color w:val="1B1B2F"/>
        </w:rPr>
        <w:t>90 day</w:t>
      </w:r>
      <w:proofErr w:type="gramEnd"/>
      <w:r>
        <w:rPr>
          <w:color w:val="1B1B2F"/>
        </w:rPr>
        <w:t xml:space="preserve"> windows), overdue reviews, missing claims, re-review backlog</w:t>
      </w:r>
    </w:p>
    <w:p w14:paraId="7C1053B5" w14:textId="77777777" w:rsidR="00126A88" w:rsidRDefault="00000000">
      <w:pPr>
        <w:pStyle w:val="ListParagraph"/>
        <w:numPr>
          <w:ilvl w:val="0"/>
          <w:numId w:val="2"/>
        </w:numPr>
        <w:spacing w:after="60"/>
      </w:pPr>
      <w:r>
        <w:rPr>
          <w:color w:val="1B1B2F"/>
        </w:rPr>
        <w:t>Custom Report Builder: drag-and-drop field selection, custom filters, grouping, calculated fields, charting</w:t>
      </w:r>
    </w:p>
    <w:p w14:paraId="19683BCB" w14:textId="77777777" w:rsidR="00126A88" w:rsidRDefault="00000000">
      <w:pPr>
        <w:pStyle w:val="ListParagraph"/>
        <w:numPr>
          <w:ilvl w:val="0"/>
          <w:numId w:val="2"/>
        </w:numPr>
        <w:spacing w:after="60"/>
      </w:pPr>
      <w:r>
        <w:rPr>
          <w:color w:val="1B1B2F"/>
        </w:rPr>
        <w:t>Scheduled Reports: email delivery in Excel/PDF; configurable recipients, frequency (daily/weekly/monthly), and filters</w:t>
      </w:r>
    </w:p>
    <w:p w14:paraId="4ECAA9F2" w14:textId="77777777" w:rsidR="00126A88" w:rsidRDefault="00000000">
      <w:pPr>
        <w:pStyle w:val="ListParagraph"/>
        <w:numPr>
          <w:ilvl w:val="0"/>
          <w:numId w:val="2"/>
        </w:numPr>
        <w:spacing w:after="60"/>
      </w:pPr>
      <w:r>
        <w:rPr>
          <w:color w:val="1B1B2F"/>
        </w:rPr>
        <w:t>Executive Scorecards: KPI summary cards for GMT Head with trend indicators and drill-through</w:t>
      </w:r>
    </w:p>
    <w:p w14:paraId="4FE68287" w14:textId="77777777" w:rsidR="00126A88" w:rsidRDefault="00000000">
      <w:pPr>
        <w:pStyle w:val="ListParagraph"/>
        <w:numPr>
          <w:ilvl w:val="0"/>
          <w:numId w:val="2"/>
        </w:numPr>
        <w:spacing w:after="60"/>
      </w:pPr>
      <w:r>
        <w:rPr>
          <w:color w:val="1B1B2F"/>
        </w:rPr>
        <w:t>Comparative Analytics: period-over-period comparison (this month vs. last, this quarter vs. same quarter last year)</w:t>
      </w:r>
    </w:p>
    <w:p w14:paraId="592A582C" w14:textId="77777777" w:rsidR="00126A88" w:rsidRDefault="00000000">
      <w:pPr>
        <w:pStyle w:val="ListParagraph"/>
        <w:numPr>
          <w:ilvl w:val="0"/>
          <w:numId w:val="2"/>
        </w:numPr>
        <w:spacing w:after="60"/>
      </w:pPr>
      <w:r>
        <w:rPr>
          <w:color w:val="1B1B2F"/>
        </w:rPr>
        <w:t>Export and sharing: all dashboards exportable to PDF/PNG; shareable via internal links with role-based access</w:t>
      </w:r>
    </w:p>
    <w:p w14:paraId="488575BD" w14:textId="77777777" w:rsidR="00126A88" w:rsidRDefault="00126A88">
      <w:pPr>
        <w:spacing w:after="80"/>
      </w:pPr>
    </w:p>
    <w:p w14:paraId="4302A0C3" w14:textId="77777777" w:rsidR="00126A88" w:rsidRDefault="00000000">
      <w:pPr>
        <w:spacing w:after="120"/>
        <w:rPr>
          <w:b/>
          <w:bCs/>
        </w:rPr>
      </w:pPr>
      <w:r>
        <w:rPr>
          <w:b/>
          <w:bCs/>
          <w:color w:val="1B1B2F"/>
        </w:rPr>
        <w:t>Development Notes:</w:t>
      </w:r>
    </w:p>
    <w:p w14:paraId="56DE2F28" w14:textId="77777777" w:rsidR="00126A88" w:rsidRDefault="00000000">
      <w:pPr>
        <w:pStyle w:val="ListParagraph"/>
        <w:numPr>
          <w:ilvl w:val="0"/>
          <w:numId w:val="2"/>
        </w:numPr>
        <w:spacing w:after="60"/>
      </w:pPr>
      <w:r>
        <w:rPr>
          <w:color w:val="1B1B2F"/>
        </w:rPr>
        <w:t xml:space="preserve">Analytics pipeline: ETL from operational DB to analytics warehouse (consider </w:t>
      </w:r>
      <w:proofErr w:type="spellStart"/>
      <w:r>
        <w:rPr>
          <w:color w:val="1B1B2F"/>
        </w:rPr>
        <w:t>ClickHouse</w:t>
      </w:r>
      <w:proofErr w:type="spellEnd"/>
      <w:r>
        <w:rPr>
          <w:color w:val="1B1B2F"/>
        </w:rPr>
        <w:t xml:space="preserve"> or Redshift)</w:t>
      </w:r>
    </w:p>
    <w:p w14:paraId="24C3F4F7" w14:textId="77777777" w:rsidR="00126A88" w:rsidRDefault="00000000">
      <w:pPr>
        <w:pStyle w:val="ListParagraph"/>
        <w:numPr>
          <w:ilvl w:val="0"/>
          <w:numId w:val="2"/>
        </w:numPr>
        <w:spacing w:after="60"/>
      </w:pPr>
      <w:r>
        <w:rPr>
          <w:color w:val="1B1B2F"/>
        </w:rPr>
        <w:t xml:space="preserve">Dashboard framework: embedded </w:t>
      </w:r>
      <w:proofErr w:type="spellStart"/>
      <w:r>
        <w:rPr>
          <w:color w:val="1B1B2F"/>
        </w:rPr>
        <w:t>Metabase</w:t>
      </w:r>
      <w:proofErr w:type="spellEnd"/>
      <w:r>
        <w:rPr>
          <w:color w:val="1B1B2F"/>
        </w:rPr>
        <w:t>/Superset or custom React + Recharts/D3.js components</w:t>
      </w:r>
    </w:p>
    <w:p w14:paraId="0C995CA2" w14:textId="77777777" w:rsidR="00126A88" w:rsidRDefault="00000000">
      <w:pPr>
        <w:pStyle w:val="ListParagraph"/>
        <w:numPr>
          <w:ilvl w:val="0"/>
          <w:numId w:val="2"/>
        </w:numPr>
        <w:spacing w:after="60"/>
      </w:pPr>
      <w:r>
        <w:rPr>
          <w:color w:val="1B1B2F"/>
        </w:rPr>
        <w:t>Pre-computed aggregations: materialized views refreshed every 15 minutes for dashboard performance</w:t>
      </w:r>
    </w:p>
    <w:p w14:paraId="72836F77" w14:textId="77777777" w:rsidR="00126A88" w:rsidRDefault="00000000">
      <w:pPr>
        <w:pStyle w:val="ListParagraph"/>
        <w:numPr>
          <w:ilvl w:val="0"/>
          <w:numId w:val="2"/>
        </w:numPr>
        <w:spacing w:after="60"/>
      </w:pPr>
      <w:r>
        <w:rPr>
          <w:color w:val="1B1B2F"/>
        </w:rPr>
        <w:t>Real-time metrics: use WebSocket push for critical metrics (SLA breaches, pending reviews)</w:t>
      </w:r>
    </w:p>
    <w:p w14:paraId="37582669" w14:textId="77777777" w:rsidR="00126A88" w:rsidRDefault="00000000">
      <w:pPr>
        <w:pStyle w:val="ListParagraph"/>
        <w:numPr>
          <w:ilvl w:val="0"/>
          <w:numId w:val="2"/>
        </w:numPr>
        <w:spacing w:after="60"/>
      </w:pPr>
      <w:r>
        <w:rPr>
          <w:color w:val="1B1B2F"/>
        </w:rPr>
        <w:t>Data retention in analytics DB: 5 years of detailed data; summarized data indefinitely</w:t>
      </w:r>
    </w:p>
    <w:p w14:paraId="4BC65F7D" w14:textId="77777777" w:rsidR="00126A88" w:rsidRDefault="00126A88">
      <w:pPr>
        <w:spacing w:after="80"/>
      </w:pPr>
    </w:p>
    <w:p w14:paraId="144A13FB" w14:textId="77777777" w:rsidR="00126A88" w:rsidRDefault="00000000">
      <w:r>
        <w:br w:type="page"/>
      </w:r>
    </w:p>
    <w:p w14:paraId="78ED484A" w14:textId="77777777" w:rsidR="00126A88" w:rsidRDefault="00000000">
      <w:pPr>
        <w:pStyle w:val="Heading3"/>
      </w:pPr>
      <w:bookmarkStart w:id="26" w:name="_Toc228896091"/>
      <w:r>
        <w:lastRenderedPageBreak/>
        <w:t>7.9 Device Agnostic Solution</w:t>
      </w:r>
      <w:bookmarkEnd w:id="26"/>
    </w:p>
    <w:p w14:paraId="41FB435B" w14:textId="77777777" w:rsidR="00126A88" w:rsidRDefault="00000000">
      <w:pPr>
        <w:spacing w:after="120"/>
        <w:rPr>
          <w:i/>
          <w:iCs/>
          <w:color w:val="6B7280"/>
        </w:rPr>
      </w:pPr>
      <w:r>
        <w:rPr>
          <w:i/>
          <w:iCs/>
          <w:color w:val="6B7280"/>
        </w:rPr>
        <w:t>Fully responsive platform accessible across all devices with consistent experience.</w:t>
      </w:r>
    </w:p>
    <w:p w14:paraId="5F53D94A" w14:textId="77777777" w:rsidR="00126A88" w:rsidRDefault="00126A88">
      <w:pPr>
        <w:spacing w:after="80"/>
      </w:pPr>
    </w:p>
    <w:p w14:paraId="2EC3E6EB" w14:textId="77777777" w:rsidR="00126A88" w:rsidRDefault="00000000">
      <w:pPr>
        <w:spacing w:after="120"/>
        <w:rPr>
          <w:b/>
          <w:bCs/>
        </w:rPr>
      </w:pPr>
      <w:r>
        <w:rPr>
          <w:b/>
          <w:bCs/>
          <w:color w:val="1B1B2F"/>
        </w:rPr>
        <w:t>Functional Requirements:</w:t>
      </w:r>
    </w:p>
    <w:p w14:paraId="2C7E8297" w14:textId="77777777" w:rsidR="00126A88" w:rsidRDefault="00000000">
      <w:pPr>
        <w:pStyle w:val="ListParagraph"/>
        <w:numPr>
          <w:ilvl w:val="0"/>
          <w:numId w:val="2"/>
        </w:numPr>
        <w:spacing w:after="60"/>
      </w:pPr>
      <w:r>
        <w:rPr>
          <w:color w:val="1B1B2F"/>
        </w:rPr>
        <w:t>Responsive web application built with React 18+; works on any screen 320px and wider</w:t>
      </w:r>
    </w:p>
    <w:p w14:paraId="0C649DB2" w14:textId="77777777" w:rsidR="00126A88" w:rsidRDefault="00000000">
      <w:pPr>
        <w:pStyle w:val="ListParagraph"/>
        <w:numPr>
          <w:ilvl w:val="0"/>
          <w:numId w:val="2"/>
        </w:numPr>
        <w:spacing w:after="60"/>
      </w:pPr>
      <w:r>
        <w:rPr>
          <w:color w:val="1B1B2F"/>
        </w:rPr>
        <w:t>Touch-optimized UI for tablet review: larger tap targets (≥44px), swipe gestures for navigation, pinch-to-zoom on content</w:t>
      </w:r>
    </w:p>
    <w:p w14:paraId="0B026A0B" w14:textId="77777777" w:rsidR="00126A88" w:rsidRDefault="00000000">
      <w:pPr>
        <w:pStyle w:val="ListParagraph"/>
        <w:numPr>
          <w:ilvl w:val="0"/>
          <w:numId w:val="2"/>
        </w:numPr>
        <w:spacing w:after="60"/>
      </w:pPr>
      <w:r>
        <w:rPr>
          <w:color w:val="1B1B2F"/>
        </w:rPr>
        <w:t>Mobile notification center: quick-action buttons (Approve/Reject) directly from push notification</w:t>
      </w:r>
    </w:p>
    <w:p w14:paraId="76AADA32" w14:textId="77777777" w:rsidR="00126A88" w:rsidRDefault="00000000">
      <w:pPr>
        <w:pStyle w:val="ListParagraph"/>
        <w:numPr>
          <w:ilvl w:val="0"/>
          <w:numId w:val="2"/>
        </w:numPr>
        <w:spacing w:after="60"/>
      </w:pPr>
      <w:r>
        <w:rPr>
          <w:color w:val="1B1B2F"/>
        </w:rPr>
        <w:t>Offline capability: service worker caches viewed content and pending actions; syncs when reconnected</w:t>
      </w:r>
    </w:p>
    <w:p w14:paraId="1381A4D5" w14:textId="77777777" w:rsidR="00126A88" w:rsidRDefault="00000000">
      <w:pPr>
        <w:pStyle w:val="ListParagraph"/>
        <w:numPr>
          <w:ilvl w:val="0"/>
          <w:numId w:val="2"/>
        </w:numPr>
        <w:spacing w:after="60"/>
      </w:pPr>
      <w:r>
        <w:rPr>
          <w:color w:val="1B1B2F"/>
        </w:rPr>
        <w:t>Progressive Web App (PWA): installable on iOS/Android home screens; app-like experience without app store</w:t>
      </w:r>
    </w:p>
    <w:p w14:paraId="6F9D2BCF" w14:textId="77777777" w:rsidR="00126A88" w:rsidRDefault="00000000">
      <w:pPr>
        <w:pStyle w:val="ListParagraph"/>
        <w:numPr>
          <w:ilvl w:val="0"/>
          <w:numId w:val="2"/>
        </w:numPr>
        <w:spacing w:after="60"/>
      </w:pPr>
      <w:r>
        <w:rPr>
          <w:color w:val="1B1B2F"/>
        </w:rPr>
        <w:t>Feature parity: all features accessible on all devices; complex operations (workflow config) optimized for desktop but accessible on mobile</w:t>
      </w:r>
    </w:p>
    <w:p w14:paraId="7BA69962" w14:textId="77777777" w:rsidR="00126A88" w:rsidRDefault="00000000">
      <w:pPr>
        <w:pStyle w:val="ListParagraph"/>
        <w:numPr>
          <w:ilvl w:val="0"/>
          <w:numId w:val="2"/>
        </w:numPr>
        <w:spacing w:after="60"/>
      </w:pPr>
      <w:r>
        <w:rPr>
          <w:color w:val="1B1B2F"/>
        </w:rPr>
        <w:t>Responsive breakpoints: 320px (mobile S), 375px (mobile M), 768px (tablet), 1024px (desktop), 1440px (large desktop)</w:t>
      </w:r>
    </w:p>
    <w:p w14:paraId="4157481A" w14:textId="77777777" w:rsidR="00126A88" w:rsidRDefault="00000000">
      <w:pPr>
        <w:pStyle w:val="ListParagraph"/>
        <w:numPr>
          <w:ilvl w:val="0"/>
          <w:numId w:val="2"/>
        </w:numPr>
        <w:spacing w:after="60"/>
      </w:pPr>
      <w:r>
        <w:rPr>
          <w:color w:val="1B1B2F"/>
        </w:rPr>
        <w:t>Cross-browser: Chrome, Firefox, Safari, Edge (latest 2 major versions); graceful degradation for older browsers</w:t>
      </w:r>
    </w:p>
    <w:p w14:paraId="4C75DEE4" w14:textId="77777777" w:rsidR="00126A88" w:rsidRDefault="00000000">
      <w:pPr>
        <w:pStyle w:val="ListParagraph"/>
        <w:numPr>
          <w:ilvl w:val="0"/>
          <w:numId w:val="2"/>
        </w:numPr>
        <w:spacing w:after="60"/>
      </w:pPr>
      <w:r>
        <w:rPr>
          <w:color w:val="1B1B2F"/>
        </w:rPr>
        <w:t>Accessibility: WCAG 2.1 AA compliance; keyboard navigation; screen reader support; color contrast ratios ≥ 4.5:1</w:t>
      </w:r>
    </w:p>
    <w:p w14:paraId="60F4BBAD" w14:textId="77777777" w:rsidR="00126A88" w:rsidRDefault="00000000">
      <w:pPr>
        <w:pStyle w:val="ListParagraph"/>
        <w:numPr>
          <w:ilvl w:val="0"/>
          <w:numId w:val="2"/>
        </w:numPr>
        <w:spacing w:after="60"/>
      </w:pPr>
      <w:r>
        <w:rPr>
          <w:color w:val="1B1B2F"/>
        </w:rPr>
        <w:t xml:space="preserve">Performance budgets: First </w:t>
      </w:r>
      <w:proofErr w:type="spellStart"/>
      <w:r>
        <w:rPr>
          <w:color w:val="1B1B2F"/>
        </w:rPr>
        <w:t>Contentful</w:t>
      </w:r>
      <w:proofErr w:type="spellEnd"/>
      <w:r>
        <w:rPr>
          <w:color w:val="1B1B2F"/>
        </w:rPr>
        <w:t xml:space="preserve"> Paint &lt; 1.5s; Time to Interactive &lt; 3s; Lighthouse score ≥ 85</w:t>
      </w:r>
    </w:p>
    <w:p w14:paraId="27D0B670" w14:textId="77777777" w:rsidR="00126A88" w:rsidRDefault="00126A88">
      <w:pPr>
        <w:spacing w:after="80"/>
      </w:pPr>
    </w:p>
    <w:p w14:paraId="0CF3B152" w14:textId="77777777" w:rsidR="00126A88" w:rsidRDefault="00000000">
      <w:pPr>
        <w:spacing w:after="120"/>
        <w:rPr>
          <w:b/>
          <w:bCs/>
        </w:rPr>
      </w:pPr>
      <w:r>
        <w:rPr>
          <w:b/>
          <w:bCs/>
          <w:color w:val="1B1B2F"/>
        </w:rPr>
        <w:t>Development Notes:</w:t>
      </w:r>
    </w:p>
    <w:p w14:paraId="7BE646F7" w14:textId="77777777" w:rsidR="00126A88" w:rsidRDefault="00000000">
      <w:pPr>
        <w:pStyle w:val="ListParagraph"/>
        <w:numPr>
          <w:ilvl w:val="0"/>
          <w:numId w:val="2"/>
        </w:numPr>
        <w:spacing w:after="60"/>
      </w:pPr>
      <w:r>
        <w:rPr>
          <w:color w:val="1B1B2F"/>
        </w:rPr>
        <w:t>Frontend: React 18+ with Next.js for SSR/SSG; Tailwind CSS for responsive utility classes</w:t>
      </w:r>
    </w:p>
    <w:p w14:paraId="4C3D6A11" w14:textId="77777777" w:rsidR="00126A88" w:rsidRDefault="00000000">
      <w:pPr>
        <w:pStyle w:val="ListParagraph"/>
        <w:numPr>
          <w:ilvl w:val="0"/>
          <w:numId w:val="2"/>
        </w:numPr>
        <w:spacing w:after="60"/>
      </w:pPr>
      <w:r>
        <w:rPr>
          <w:color w:val="1B1B2F"/>
        </w:rPr>
        <w:t xml:space="preserve">State management: Redux Toolkit or </w:t>
      </w:r>
      <w:proofErr w:type="spellStart"/>
      <w:r>
        <w:rPr>
          <w:color w:val="1B1B2F"/>
        </w:rPr>
        <w:t>Zustand</w:t>
      </w:r>
      <w:proofErr w:type="spellEnd"/>
      <w:r>
        <w:rPr>
          <w:color w:val="1B1B2F"/>
        </w:rPr>
        <w:t xml:space="preserve"> for global state; React Query for server state</w:t>
      </w:r>
    </w:p>
    <w:p w14:paraId="6B1ADD13" w14:textId="77777777" w:rsidR="00126A88" w:rsidRDefault="00000000">
      <w:pPr>
        <w:pStyle w:val="ListParagraph"/>
        <w:numPr>
          <w:ilvl w:val="0"/>
          <w:numId w:val="2"/>
        </w:numPr>
        <w:spacing w:after="60"/>
      </w:pPr>
      <w:r>
        <w:rPr>
          <w:color w:val="1B1B2F"/>
        </w:rPr>
        <w:t xml:space="preserve">PWA: Workbox for service worker management; </w:t>
      </w:r>
      <w:proofErr w:type="spellStart"/>
      <w:r>
        <w:rPr>
          <w:color w:val="1B1B2F"/>
        </w:rPr>
        <w:t>IndexedDB</w:t>
      </w:r>
      <w:proofErr w:type="spellEnd"/>
      <w:r>
        <w:rPr>
          <w:color w:val="1B1B2F"/>
        </w:rPr>
        <w:t xml:space="preserve"> for offline content cache</w:t>
      </w:r>
    </w:p>
    <w:p w14:paraId="00A00603" w14:textId="77777777" w:rsidR="00126A88" w:rsidRDefault="00000000">
      <w:pPr>
        <w:pStyle w:val="ListParagraph"/>
        <w:numPr>
          <w:ilvl w:val="0"/>
          <w:numId w:val="2"/>
        </w:numPr>
        <w:spacing w:after="60"/>
      </w:pPr>
      <w:r>
        <w:rPr>
          <w:color w:val="1B1B2F"/>
        </w:rPr>
        <w:t>Testing: Playwright for cross-browser E2E tests on real device farms (</w:t>
      </w:r>
      <w:proofErr w:type="spellStart"/>
      <w:r>
        <w:rPr>
          <w:color w:val="1B1B2F"/>
        </w:rPr>
        <w:t>BrowserStack</w:t>
      </w:r>
      <w:proofErr w:type="spellEnd"/>
      <w:r>
        <w:rPr>
          <w:color w:val="1B1B2F"/>
        </w:rPr>
        <w:t>/Sauce Labs)</w:t>
      </w:r>
    </w:p>
    <w:p w14:paraId="161347FB" w14:textId="77777777" w:rsidR="00126A88" w:rsidRDefault="00126A88">
      <w:pPr>
        <w:spacing w:after="80"/>
      </w:pPr>
    </w:p>
    <w:p w14:paraId="7CBD2612" w14:textId="77777777" w:rsidR="00126A88" w:rsidRDefault="00000000">
      <w:pPr>
        <w:pStyle w:val="Heading3"/>
      </w:pPr>
      <w:bookmarkStart w:id="27" w:name="_Toc228896092"/>
      <w:r>
        <w:t>7.10 Collaborative Authoring</w:t>
      </w:r>
      <w:bookmarkEnd w:id="27"/>
    </w:p>
    <w:p w14:paraId="7F6A8D97" w14:textId="77777777" w:rsidR="00126A88" w:rsidRDefault="00000000">
      <w:pPr>
        <w:spacing w:after="120"/>
        <w:rPr>
          <w:i/>
          <w:iCs/>
          <w:color w:val="6B7280"/>
        </w:rPr>
      </w:pPr>
      <w:r>
        <w:rPr>
          <w:i/>
          <w:iCs/>
          <w:color w:val="6B7280"/>
        </w:rPr>
        <w:t>Real-time multi-user content editing with presence awareness and conflict resolution.</w:t>
      </w:r>
    </w:p>
    <w:p w14:paraId="35C6C47B" w14:textId="77777777" w:rsidR="00126A88" w:rsidRDefault="00126A88">
      <w:pPr>
        <w:spacing w:after="80"/>
      </w:pPr>
    </w:p>
    <w:p w14:paraId="256C6872" w14:textId="77777777" w:rsidR="00126A88" w:rsidRDefault="00000000">
      <w:pPr>
        <w:spacing w:after="120"/>
        <w:rPr>
          <w:b/>
          <w:bCs/>
        </w:rPr>
      </w:pPr>
      <w:r>
        <w:rPr>
          <w:b/>
          <w:bCs/>
          <w:color w:val="1B1B2F"/>
        </w:rPr>
        <w:t>Functional Requirements:</w:t>
      </w:r>
    </w:p>
    <w:p w14:paraId="4AEF9503" w14:textId="77777777" w:rsidR="00126A88" w:rsidRDefault="00000000">
      <w:pPr>
        <w:pStyle w:val="ListParagraph"/>
        <w:numPr>
          <w:ilvl w:val="0"/>
          <w:numId w:val="2"/>
        </w:numPr>
        <w:spacing w:after="60"/>
      </w:pPr>
      <w:r>
        <w:rPr>
          <w:color w:val="1B1B2F"/>
        </w:rPr>
        <w:t xml:space="preserve">Simultaneous multi-user editing with live cursor presence (colored cursors with </w:t>
      </w:r>
      <w:proofErr w:type="gramStart"/>
      <w:r>
        <w:rPr>
          <w:color w:val="1B1B2F"/>
        </w:rPr>
        <w:t>user name</w:t>
      </w:r>
      <w:proofErr w:type="gramEnd"/>
      <w:r>
        <w:rPr>
          <w:color w:val="1B1B2F"/>
        </w:rPr>
        <w:t xml:space="preserve"> labels)</w:t>
      </w:r>
    </w:p>
    <w:p w14:paraId="64346563" w14:textId="77777777" w:rsidR="00126A88" w:rsidRDefault="00000000">
      <w:pPr>
        <w:pStyle w:val="ListParagraph"/>
        <w:numPr>
          <w:ilvl w:val="0"/>
          <w:numId w:val="2"/>
        </w:numPr>
        <w:spacing w:after="60"/>
      </w:pPr>
      <w:r>
        <w:rPr>
          <w:color w:val="1B1B2F"/>
        </w:rPr>
        <w:t>Real-time character-by-character sync using CRDT (Conflict-free Replicated Data Type) technology</w:t>
      </w:r>
    </w:p>
    <w:p w14:paraId="492263E0" w14:textId="77777777" w:rsidR="00126A88" w:rsidRDefault="00000000">
      <w:pPr>
        <w:pStyle w:val="ListParagraph"/>
        <w:numPr>
          <w:ilvl w:val="0"/>
          <w:numId w:val="2"/>
        </w:numPr>
        <w:spacing w:after="60"/>
      </w:pPr>
      <w:r>
        <w:rPr>
          <w:color w:val="1B1B2F"/>
        </w:rPr>
        <w:lastRenderedPageBreak/>
        <w:t xml:space="preserve">In-document </w:t>
      </w:r>
      <w:proofErr w:type="gramStart"/>
      <w:r>
        <w:rPr>
          <w:color w:val="1B1B2F"/>
        </w:rPr>
        <w:t>commenting:</w:t>
      </w:r>
      <w:proofErr w:type="gramEnd"/>
      <w:r>
        <w:rPr>
          <w:color w:val="1B1B2F"/>
        </w:rPr>
        <w:t xml:space="preserve"> threaded discussions, @mentions with push notifications, resolve/reopen</w:t>
      </w:r>
    </w:p>
    <w:p w14:paraId="475E6B35" w14:textId="77777777" w:rsidR="00126A88" w:rsidRDefault="00000000">
      <w:pPr>
        <w:pStyle w:val="ListParagraph"/>
        <w:numPr>
          <w:ilvl w:val="0"/>
          <w:numId w:val="2"/>
        </w:numPr>
        <w:spacing w:after="60"/>
      </w:pPr>
      <w:r>
        <w:rPr>
          <w:color w:val="1B1B2F"/>
        </w:rPr>
        <w:t>Suggestion mode: propose changes as tracked suggestions; author accepts/rejects individually</w:t>
      </w:r>
    </w:p>
    <w:p w14:paraId="0C439A23" w14:textId="77777777" w:rsidR="00126A88" w:rsidRDefault="00000000">
      <w:pPr>
        <w:pStyle w:val="ListParagraph"/>
        <w:numPr>
          <w:ilvl w:val="0"/>
          <w:numId w:val="2"/>
        </w:numPr>
        <w:spacing w:after="60"/>
      </w:pPr>
      <w:r>
        <w:rPr>
          <w:color w:val="1B1B2F"/>
        </w:rPr>
        <w:t>Section-level locking: lock paragraphs/sections for exclusive editing; visual lock indicators</w:t>
      </w:r>
    </w:p>
    <w:p w14:paraId="187CE7F1" w14:textId="77777777" w:rsidR="00126A88" w:rsidRDefault="00000000">
      <w:pPr>
        <w:pStyle w:val="ListParagraph"/>
        <w:numPr>
          <w:ilvl w:val="0"/>
          <w:numId w:val="2"/>
        </w:numPr>
        <w:spacing w:after="60"/>
      </w:pPr>
      <w:r>
        <w:rPr>
          <w:color w:val="1B1B2F"/>
        </w:rPr>
        <w:t>Activity feed: chronological log of edits, comments, suggestions, and status changes per document</w:t>
      </w:r>
    </w:p>
    <w:p w14:paraId="0ADAB703" w14:textId="77777777" w:rsidR="00126A88" w:rsidRDefault="00000000">
      <w:pPr>
        <w:pStyle w:val="ListParagraph"/>
        <w:numPr>
          <w:ilvl w:val="0"/>
          <w:numId w:val="2"/>
        </w:numPr>
        <w:spacing w:after="60"/>
      </w:pPr>
      <w:r>
        <w:rPr>
          <w:color w:val="1B1B2F"/>
        </w:rPr>
        <w:t>Auto-save: every keystroke persisted; complete change history recoverable at any point in time</w:t>
      </w:r>
    </w:p>
    <w:p w14:paraId="03AB92E2" w14:textId="77777777" w:rsidR="00126A88" w:rsidRDefault="00000000">
      <w:pPr>
        <w:pStyle w:val="ListParagraph"/>
        <w:numPr>
          <w:ilvl w:val="0"/>
          <w:numId w:val="2"/>
        </w:numPr>
        <w:spacing w:after="60"/>
      </w:pPr>
      <w:r>
        <w:rPr>
          <w:color w:val="1B1B2F"/>
        </w:rPr>
        <w:t>Role-based editing: Author (full), Contributor (suggest only), Viewer (read), Reviewer (annotate)</w:t>
      </w:r>
    </w:p>
    <w:p w14:paraId="682EA2B2" w14:textId="77777777" w:rsidR="00126A88" w:rsidRDefault="00000000">
      <w:pPr>
        <w:pStyle w:val="ListParagraph"/>
        <w:numPr>
          <w:ilvl w:val="0"/>
          <w:numId w:val="2"/>
        </w:numPr>
        <w:spacing w:after="60"/>
      </w:pPr>
      <w:r>
        <w:rPr>
          <w:color w:val="1B1B2F"/>
        </w:rPr>
        <w:t>Presence awareness: sidebar showing active users, their cursor location, and editing/viewing status</w:t>
      </w:r>
    </w:p>
    <w:p w14:paraId="60246226" w14:textId="77777777" w:rsidR="00126A88" w:rsidRDefault="00000000">
      <w:pPr>
        <w:pStyle w:val="ListParagraph"/>
        <w:numPr>
          <w:ilvl w:val="0"/>
          <w:numId w:val="2"/>
        </w:numPr>
        <w:spacing w:after="60"/>
      </w:pPr>
      <w:r>
        <w:rPr>
          <w:color w:val="1B1B2F"/>
        </w:rPr>
        <w:t>Document activity analytics: contribution metrics per user, edit frequency, time spent</w:t>
      </w:r>
    </w:p>
    <w:p w14:paraId="6ED643B0" w14:textId="77777777" w:rsidR="00126A88" w:rsidRDefault="00126A88">
      <w:pPr>
        <w:spacing w:after="80"/>
      </w:pPr>
    </w:p>
    <w:p w14:paraId="2CEFA8C1" w14:textId="77777777" w:rsidR="00126A88" w:rsidRDefault="00000000">
      <w:pPr>
        <w:spacing w:after="120"/>
        <w:rPr>
          <w:b/>
          <w:bCs/>
        </w:rPr>
      </w:pPr>
      <w:r>
        <w:rPr>
          <w:b/>
          <w:bCs/>
          <w:color w:val="1B1B2F"/>
        </w:rPr>
        <w:t>Development Notes:</w:t>
      </w:r>
    </w:p>
    <w:p w14:paraId="0129CAA9" w14:textId="77777777" w:rsidR="00126A88" w:rsidRDefault="00000000">
      <w:pPr>
        <w:pStyle w:val="ListParagraph"/>
        <w:numPr>
          <w:ilvl w:val="0"/>
          <w:numId w:val="2"/>
        </w:numPr>
        <w:spacing w:after="60"/>
      </w:pPr>
      <w:r>
        <w:rPr>
          <w:color w:val="1B1B2F"/>
        </w:rPr>
        <w:t xml:space="preserve">Editor framework: </w:t>
      </w:r>
      <w:proofErr w:type="spellStart"/>
      <w:r>
        <w:rPr>
          <w:color w:val="1B1B2F"/>
        </w:rPr>
        <w:t>TipTap</w:t>
      </w:r>
      <w:proofErr w:type="spellEnd"/>
      <w:r>
        <w:rPr>
          <w:color w:val="1B1B2F"/>
        </w:rPr>
        <w:t xml:space="preserve"> (</w:t>
      </w:r>
      <w:proofErr w:type="spellStart"/>
      <w:r>
        <w:rPr>
          <w:color w:val="1B1B2F"/>
        </w:rPr>
        <w:t>ProseMirror</w:t>
      </w:r>
      <w:proofErr w:type="spellEnd"/>
      <w:r>
        <w:rPr>
          <w:color w:val="1B1B2F"/>
        </w:rPr>
        <w:t xml:space="preserve">-based) with </w:t>
      </w:r>
      <w:proofErr w:type="spellStart"/>
      <w:r>
        <w:rPr>
          <w:color w:val="1B1B2F"/>
        </w:rPr>
        <w:t>Yjs</w:t>
      </w:r>
      <w:proofErr w:type="spellEnd"/>
      <w:r>
        <w:rPr>
          <w:color w:val="1B1B2F"/>
        </w:rPr>
        <w:t xml:space="preserve"> for CRDT collaboration</w:t>
      </w:r>
    </w:p>
    <w:p w14:paraId="3B506101" w14:textId="77777777" w:rsidR="00126A88" w:rsidRDefault="00000000">
      <w:pPr>
        <w:pStyle w:val="ListParagraph"/>
        <w:numPr>
          <w:ilvl w:val="0"/>
          <w:numId w:val="2"/>
        </w:numPr>
        <w:spacing w:after="60"/>
      </w:pPr>
      <w:r>
        <w:rPr>
          <w:color w:val="1B1B2F"/>
        </w:rPr>
        <w:t>WebSocket server: dedicated collaboration service with sticky sessions per document</w:t>
      </w:r>
    </w:p>
    <w:p w14:paraId="15A63244" w14:textId="77777777" w:rsidR="00126A88" w:rsidRDefault="00000000">
      <w:pPr>
        <w:pStyle w:val="ListParagraph"/>
        <w:numPr>
          <w:ilvl w:val="0"/>
          <w:numId w:val="2"/>
        </w:numPr>
        <w:spacing w:after="60"/>
      </w:pPr>
      <w:r>
        <w:rPr>
          <w:color w:val="1B1B2F"/>
        </w:rPr>
        <w:t xml:space="preserve">Persistence: </w:t>
      </w:r>
      <w:proofErr w:type="spellStart"/>
      <w:r>
        <w:rPr>
          <w:color w:val="1B1B2F"/>
        </w:rPr>
        <w:t>Yjs</w:t>
      </w:r>
      <w:proofErr w:type="spellEnd"/>
      <w:r>
        <w:rPr>
          <w:color w:val="1B1B2F"/>
        </w:rPr>
        <w:t xml:space="preserve"> document state stored in PostgreSQL/Redis; periodic snapshot to reduce replay time</w:t>
      </w:r>
    </w:p>
    <w:p w14:paraId="23E323E9" w14:textId="77777777" w:rsidR="00126A88" w:rsidRDefault="00000000">
      <w:pPr>
        <w:pStyle w:val="ListParagraph"/>
        <w:numPr>
          <w:ilvl w:val="0"/>
          <w:numId w:val="2"/>
        </w:numPr>
        <w:spacing w:after="60"/>
      </w:pPr>
      <w:r>
        <w:rPr>
          <w:color w:val="1B1B2F"/>
        </w:rPr>
        <w:t>Conflict resolution: CRDT guarantees eventual consistency; section locking as additional safety</w:t>
      </w:r>
    </w:p>
    <w:p w14:paraId="5BE566E0" w14:textId="77777777" w:rsidR="00126A88" w:rsidRDefault="00126A88">
      <w:pPr>
        <w:spacing w:after="80"/>
      </w:pPr>
    </w:p>
    <w:p w14:paraId="0AA89949" w14:textId="77777777" w:rsidR="00126A88" w:rsidRDefault="00000000">
      <w:r>
        <w:br w:type="page"/>
      </w:r>
    </w:p>
    <w:p w14:paraId="010D4D4E" w14:textId="77777777" w:rsidR="00126A88" w:rsidRDefault="00000000">
      <w:pPr>
        <w:pStyle w:val="Heading3"/>
      </w:pPr>
      <w:bookmarkStart w:id="28" w:name="_Toc228896093"/>
      <w:r>
        <w:lastRenderedPageBreak/>
        <w:t>7.11 Stakeholder Management</w:t>
      </w:r>
      <w:bookmarkEnd w:id="28"/>
    </w:p>
    <w:p w14:paraId="765B5D42" w14:textId="77777777" w:rsidR="00126A88" w:rsidRDefault="00000000">
      <w:pPr>
        <w:spacing w:after="120"/>
        <w:rPr>
          <w:i/>
          <w:iCs/>
          <w:color w:val="6B7280"/>
        </w:rPr>
      </w:pPr>
      <w:r>
        <w:rPr>
          <w:i/>
          <w:iCs/>
          <w:color w:val="6B7280"/>
        </w:rPr>
        <w:t>User and role management with therapy-area and region-based access controls.</w:t>
      </w:r>
    </w:p>
    <w:p w14:paraId="2A15A876" w14:textId="77777777" w:rsidR="00126A88" w:rsidRDefault="00126A88">
      <w:pPr>
        <w:spacing w:after="80"/>
      </w:pPr>
    </w:p>
    <w:p w14:paraId="1BEC8312" w14:textId="77777777" w:rsidR="00126A88" w:rsidRDefault="00000000">
      <w:pPr>
        <w:spacing w:after="120"/>
        <w:rPr>
          <w:b/>
          <w:bCs/>
        </w:rPr>
      </w:pPr>
      <w:r>
        <w:rPr>
          <w:b/>
          <w:bCs/>
          <w:color w:val="1B1B2F"/>
        </w:rPr>
        <w:t>Functional Requirements:</w:t>
      </w:r>
    </w:p>
    <w:p w14:paraId="5B6D18F6" w14:textId="77777777" w:rsidR="00126A88" w:rsidRDefault="00000000">
      <w:pPr>
        <w:pStyle w:val="ListParagraph"/>
        <w:numPr>
          <w:ilvl w:val="0"/>
          <w:numId w:val="2"/>
        </w:numPr>
        <w:spacing w:after="60"/>
      </w:pPr>
      <w:r>
        <w:rPr>
          <w:color w:val="1B1B2F"/>
        </w:rPr>
        <w:t>Hierarchical role model: System Admin &gt; GMT Head &gt; Therapy Lead &gt; Medical/Legal/Regulatory &gt; Designer &gt; Regional Marketing &gt; Country SPOC</w:t>
      </w:r>
    </w:p>
    <w:p w14:paraId="036383E4" w14:textId="77777777" w:rsidR="00126A88" w:rsidRDefault="00000000">
      <w:pPr>
        <w:pStyle w:val="ListParagraph"/>
        <w:numPr>
          <w:ilvl w:val="0"/>
          <w:numId w:val="2"/>
        </w:numPr>
        <w:spacing w:after="60"/>
      </w:pPr>
      <w:r>
        <w:rPr>
          <w:color w:val="1B1B2F"/>
        </w:rPr>
        <w:t>Therapy area scoping: users assigned to therapy areas; see only relevant content and workflows</w:t>
      </w:r>
    </w:p>
    <w:p w14:paraId="1BC7723C" w14:textId="77777777" w:rsidR="00126A88" w:rsidRDefault="00000000">
      <w:pPr>
        <w:pStyle w:val="ListParagraph"/>
        <w:numPr>
          <w:ilvl w:val="0"/>
          <w:numId w:val="2"/>
        </w:numPr>
        <w:spacing w:after="60"/>
      </w:pPr>
      <w:r>
        <w:rPr>
          <w:color w:val="1B1B2F"/>
        </w:rPr>
        <w:t>Region/country scoping: SPOCs see own market; Regional leads see entire region cluster</w:t>
      </w:r>
    </w:p>
    <w:p w14:paraId="4D76284F" w14:textId="77777777" w:rsidR="00126A88" w:rsidRDefault="00000000">
      <w:pPr>
        <w:pStyle w:val="ListParagraph"/>
        <w:numPr>
          <w:ilvl w:val="0"/>
          <w:numId w:val="2"/>
        </w:numPr>
        <w:spacing w:after="60"/>
      </w:pPr>
      <w:r>
        <w:rPr>
          <w:color w:val="1B1B2F"/>
        </w:rPr>
        <w:t>Dynamic distribution lists: auto-maintained groups (e.g., “All Oncology Medical Reviewers”, “CIS Team”)</w:t>
      </w:r>
    </w:p>
    <w:p w14:paraId="48F54799" w14:textId="77777777" w:rsidR="00126A88" w:rsidRDefault="00000000">
      <w:pPr>
        <w:pStyle w:val="ListParagraph"/>
        <w:numPr>
          <w:ilvl w:val="0"/>
          <w:numId w:val="2"/>
        </w:numPr>
        <w:spacing w:after="60"/>
      </w:pPr>
      <w:r>
        <w:rPr>
          <w:color w:val="1B1B2F"/>
        </w:rPr>
        <w:t>RACI matrix: configurable per workflow template — who is Responsible, Accountable, Consulted, Informed</w:t>
      </w:r>
    </w:p>
    <w:p w14:paraId="04C89DD0" w14:textId="77777777" w:rsidR="00126A88" w:rsidRDefault="00000000">
      <w:pPr>
        <w:pStyle w:val="ListParagraph"/>
        <w:numPr>
          <w:ilvl w:val="0"/>
          <w:numId w:val="2"/>
        </w:numPr>
        <w:spacing w:after="60"/>
      </w:pPr>
      <w:r>
        <w:rPr>
          <w:color w:val="1B1B2F"/>
        </w:rPr>
        <w:t>User lifecycle management: onboarding (access provisioning), role changes, offboarding (deprovisioning)</w:t>
      </w:r>
    </w:p>
    <w:p w14:paraId="1F5AF740" w14:textId="77777777" w:rsidR="00126A88" w:rsidRDefault="00000000">
      <w:pPr>
        <w:pStyle w:val="ListParagraph"/>
        <w:numPr>
          <w:ilvl w:val="0"/>
          <w:numId w:val="2"/>
        </w:numPr>
        <w:spacing w:after="60"/>
      </w:pPr>
      <w:r>
        <w:rPr>
          <w:color w:val="1B1B2F"/>
        </w:rPr>
        <w:t>Stakeholder directory: searchable directory with name, role, therapy area, region, delegation status, contact info</w:t>
      </w:r>
    </w:p>
    <w:p w14:paraId="7FCC1F0C" w14:textId="77777777" w:rsidR="00126A88" w:rsidRDefault="00000000">
      <w:pPr>
        <w:pStyle w:val="ListParagraph"/>
        <w:numPr>
          <w:ilvl w:val="0"/>
          <w:numId w:val="2"/>
        </w:numPr>
        <w:spacing w:after="60"/>
      </w:pPr>
      <w:r>
        <w:rPr>
          <w:color w:val="1B1B2F"/>
        </w:rPr>
        <w:t>External stakeholders: time-bounded access for agencies, KOLs, external reviewers; separate auth flow with MFA</w:t>
      </w:r>
    </w:p>
    <w:p w14:paraId="54D01687" w14:textId="77777777" w:rsidR="00126A88" w:rsidRDefault="00000000">
      <w:pPr>
        <w:pStyle w:val="ListParagraph"/>
        <w:numPr>
          <w:ilvl w:val="0"/>
          <w:numId w:val="2"/>
        </w:numPr>
        <w:spacing w:after="60"/>
      </w:pPr>
      <w:r>
        <w:rPr>
          <w:color w:val="1B1B2F"/>
        </w:rPr>
        <w:t>Bulk management: CSV import/export for provisioning, role changes, and access audits</w:t>
      </w:r>
    </w:p>
    <w:p w14:paraId="4DFD2CF5" w14:textId="77777777" w:rsidR="00126A88" w:rsidRDefault="00000000">
      <w:pPr>
        <w:pStyle w:val="ListParagraph"/>
        <w:numPr>
          <w:ilvl w:val="0"/>
          <w:numId w:val="2"/>
        </w:numPr>
        <w:spacing w:after="60"/>
      </w:pPr>
      <w:r>
        <w:rPr>
          <w:color w:val="1B1B2F"/>
        </w:rPr>
        <w:t>User activity reports: login frequency, tasks completed, SLA compliance, last active date</w:t>
      </w:r>
    </w:p>
    <w:p w14:paraId="04B28CC6" w14:textId="77777777" w:rsidR="00126A88" w:rsidRDefault="00000000">
      <w:pPr>
        <w:pStyle w:val="ListParagraph"/>
        <w:numPr>
          <w:ilvl w:val="0"/>
          <w:numId w:val="2"/>
        </w:numPr>
        <w:spacing w:after="60"/>
      </w:pPr>
      <w:r>
        <w:rPr>
          <w:color w:val="1B1B2F"/>
        </w:rPr>
        <w:t>Organizational change management: mass role reassignment, therapy area transfer, region migration tools</w:t>
      </w:r>
    </w:p>
    <w:p w14:paraId="50CF2C45" w14:textId="77777777" w:rsidR="00126A88" w:rsidRDefault="00000000">
      <w:pPr>
        <w:pStyle w:val="ListParagraph"/>
        <w:numPr>
          <w:ilvl w:val="0"/>
          <w:numId w:val="2"/>
        </w:numPr>
        <w:spacing w:after="60"/>
      </w:pPr>
      <w:r>
        <w:rPr>
          <w:color w:val="1B1B2F"/>
        </w:rPr>
        <w:t>User training tracking: record training completions; restrict access to functions until training verified (21 CFR Part 11)</w:t>
      </w:r>
    </w:p>
    <w:p w14:paraId="36E23094" w14:textId="77777777" w:rsidR="00126A88" w:rsidRDefault="00126A88">
      <w:pPr>
        <w:spacing w:after="80"/>
      </w:pPr>
    </w:p>
    <w:p w14:paraId="1E6E6B9E" w14:textId="77777777" w:rsidR="00126A88" w:rsidRDefault="00000000">
      <w:pPr>
        <w:spacing w:after="120"/>
        <w:rPr>
          <w:b/>
          <w:bCs/>
        </w:rPr>
      </w:pPr>
      <w:r>
        <w:rPr>
          <w:b/>
          <w:bCs/>
          <w:color w:val="1B1B2F"/>
        </w:rPr>
        <w:t>Development Notes:</w:t>
      </w:r>
    </w:p>
    <w:p w14:paraId="0D235BAD" w14:textId="77777777" w:rsidR="00126A88" w:rsidRDefault="00000000">
      <w:pPr>
        <w:pStyle w:val="ListParagraph"/>
        <w:numPr>
          <w:ilvl w:val="0"/>
          <w:numId w:val="2"/>
        </w:numPr>
        <w:spacing w:after="60"/>
      </w:pPr>
      <w:r>
        <w:rPr>
          <w:color w:val="1B1B2F"/>
        </w:rPr>
        <w:t>Identity: integrate with corporate LDAP/AD via SAML 2.0 for SSO; SCIM 2.0 for user provisioning</w:t>
      </w:r>
    </w:p>
    <w:p w14:paraId="2080B612" w14:textId="77777777" w:rsidR="00126A88" w:rsidRDefault="00000000">
      <w:pPr>
        <w:pStyle w:val="ListParagraph"/>
        <w:numPr>
          <w:ilvl w:val="0"/>
          <w:numId w:val="2"/>
        </w:numPr>
        <w:spacing w:after="60"/>
      </w:pPr>
      <w:r>
        <w:rPr>
          <w:color w:val="1B1B2F"/>
        </w:rPr>
        <w:t xml:space="preserve">Access control: ABAC engine — policies evaluate (role + </w:t>
      </w:r>
      <w:proofErr w:type="spellStart"/>
      <w:r>
        <w:rPr>
          <w:color w:val="1B1B2F"/>
        </w:rPr>
        <w:t>therapy_area</w:t>
      </w:r>
      <w:proofErr w:type="spellEnd"/>
      <w:r>
        <w:rPr>
          <w:color w:val="1B1B2F"/>
        </w:rPr>
        <w:t xml:space="preserve"> + region + </w:t>
      </w:r>
      <w:proofErr w:type="spellStart"/>
      <w:r>
        <w:rPr>
          <w:color w:val="1B1B2F"/>
        </w:rPr>
        <w:t>training_status</w:t>
      </w:r>
      <w:proofErr w:type="spellEnd"/>
      <w:r>
        <w:rPr>
          <w:color w:val="1B1B2F"/>
        </w:rPr>
        <w:t>)</w:t>
      </w:r>
    </w:p>
    <w:p w14:paraId="04D58930" w14:textId="77777777" w:rsidR="00126A88" w:rsidRDefault="00000000">
      <w:pPr>
        <w:pStyle w:val="ListParagraph"/>
        <w:numPr>
          <w:ilvl w:val="0"/>
          <w:numId w:val="2"/>
        </w:numPr>
        <w:spacing w:after="60"/>
      </w:pPr>
      <w:r>
        <w:rPr>
          <w:color w:val="1B1B2F"/>
        </w:rPr>
        <w:t>External users: separate user store with MFA (TOTP); auto-expiring accounts with configurable TTL</w:t>
      </w:r>
    </w:p>
    <w:p w14:paraId="0EFCB634" w14:textId="77777777" w:rsidR="00126A88" w:rsidRDefault="00000000">
      <w:pPr>
        <w:pStyle w:val="ListParagraph"/>
        <w:numPr>
          <w:ilvl w:val="0"/>
          <w:numId w:val="2"/>
        </w:numPr>
        <w:spacing w:after="60"/>
      </w:pPr>
      <w:r>
        <w:rPr>
          <w:color w:val="1B1B2F"/>
        </w:rPr>
        <w:t>Directory: maintain in PostgreSQL with Elasticsearch indexing for fast search</w:t>
      </w:r>
    </w:p>
    <w:p w14:paraId="0FE6B279" w14:textId="77777777" w:rsidR="00126A88" w:rsidRDefault="00126A88">
      <w:pPr>
        <w:spacing w:after="80"/>
      </w:pPr>
    </w:p>
    <w:p w14:paraId="20598DAC" w14:textId="77777777" w:rsidR="00126A88" w:rsidRDefault="00000000">
      <w:pPr>
        <w:pStyle w:val="Heading3"/>
      </w:pPr>
      <w:bookmarkStart w:id="29" w:name="_Toc228896094"/>
      <w:r>
        <w:t>7.12 Digital Asset Management (DAM)</w:t>
      </w:r>
      <w:bookmarkEnd w:id="29"/>
    </w:p>
    <w:p w14:paraId="269CBE6D" w14:textId="77777777" w:rsidR="00126A88" w:rsidRDefault="00000000">
      <w:pPr>
        <w:spacing w:after="120"/>
        <w:rPr>
          <w:i/>
          <w:iCs/>
          <w:color w:val="6B7280"/>
        </w:rPr>
      </w:pPr>
      <w:r>
        <w:rPr>
          <w:i/>
          <w:iCs/>
          <w:color w:val="6B7280"/>
        </w:rPr>
        <w:t>Centralized repository for all digital assets with full lifecycle management.</w:t>
      </w:r>
    </w:p>
    <w:p w14:paraId="66422540" w14:textId="77777777" w:rsidR="00126A88" w:rsidRDefault="00126A88">
      <w:pPr>
        <w:spacing w:after="80"/>
      </w:pPr>
    </w:p>
    <w:p w14:paraId="129BF74C" w14:textId="77777777" w:rsidR="00126A88" w:rsidRDefault="00000000">
      <w:pPr>
        <w:spacing w:after="120"/>
        <w:rPr>
          <w:b/>
          <w:bCs/>
        </w:rPr>
      </w:pPr>
      <w:r>
        <w:rPr>
          <w:b/>
          <w:bCs/>
          <w:color w:val="1B1B2F"/>
        </w:rPr>
        <w:t>Functional Requirements:</w:t>
      </w:r>
    </w:p>
    <w:p w14:paraId="046AD96F" w14:textId="77777777" w:rsidR="00126A88" w:rsidRDefault="00000000">
      <w:pPr>
        <w:pStyle w:val="ListParagraph"/>
        <w:numPr>
          <w:ilvl w:val="0"/>
          <w:numId w:val="2"/>
        </w:numPr>
        <w:spacing w:after="60"/>
      </w:pPr>
      <w:r>
        <w:rPr>
          <w:color w:val="1B1B2F"/>
        </w:rPr>
        <w:t>Hierarchical folder structure: organized by therapy area &gt; brand &gt; content type &gt; year</w:t>
      </w:r>
    </w:p>
    <w:p w14:paraId="12241AFE" w14:textId="77777777" w:rsidR="00126A88" w:rsidRDefault="00000000">
      <w:pPr>
        <w:pStyle w:val="ListParagraph"/>
        <w:numPr>
          <w:ilvl w:val="0"/>
          <w:numId w:val="2"/>
        </w:numPr>
        <w:spacing w:after="60"/>
      </w:pPr>
      <w:r>
        <w:rPr>
          <w:color w:val="1B1B2F"/>
        </w:rPr>
        <w:lastRenderedPageBreak/>
        <w:t xml:space="preserve">Supported formats: images (JPEG, PNG, TIFF, SVG, EPS, PSD), video (MP4, MOV, AVI, </w:t>
      </w:r>
      <w:proofErr w:type="spellStart"/>
      <w:r>
        <w:rPr>
          <w:color w:val="1B1B2F"/>
        </w:rPr>
        <w:t>WebM</w:t>
      </w:r>
      <w:proofErr w:type="spellEnd"/>
      <w:r>
        <w:rPr>
          <w:color w:val="1B1B2F"/>
        </w:rPr>
        <w:t>), documents (PDF, DOCX, PPTX, XLSX), audio (MP3, WAV, AAC)</w:t>
      </w:r>
    </w:p>
    <w:p w14:paraId="0E2C4770" w14:textId="77777777" w:rsidR="00126A88" w:rsidRDefault="00000000">
      <w:pPr>
        <w:pStyle w:val="ListParagraph"/>
        <w:numPr>
          <w:ilvl w:val="0"/>
          <w:numId w:val="2"/>
        </w:numPr>
        <w:spacing w:after="60"/>
      </w:pPr>
      <w:r>
        <w:rPr>
          <w:color w:val="1B1B2F"/>
        </w:rPr>
        <w:t>Auto-metadata extraction on upload: EXIF, IPTC, XMP, color profile, dimensions, duration, codec, file size</w:t>
      </w:r>
    </w:p>
    <w:p w14:paraId="53BD39E6" w14:textId="77777777" w:rsidR="00126A88" w:rsidRDefault="00000000">
      <w:pPr>
        <w:pStyle w:val="ListParagraph"/>
        <w:numPr>
          <w:ilvl w:val="0"/>
          <w:numId w:val="2"/>
        </w:numPr>
        <w:spacing w:after="60"/>
      </w:pPr>
      <w:r>
        <w:rPr>
          <w:color w:val="1B1B2F"/>
        </w:rPr>
        <w:t>Custom metadata schemas: therapy area, brand, usage rights (RF/RM/exclusive), expiry date, approval code, copyright holder, photographer/agency</w:t>
      </w:r>
    </w:p>
    <w:p w14:paraId="1D631ED3" w14:textId="77777777" w:rsidR="00126A88" w:rsidRDefault="00000000">
      <w:pPr>
        <w:pStyle w:val="ListParagraph"/>
        <w:numPr>
          <w:ilvl w:val="0"/>
          <w:numId w:val="2"/>
        </w:numPr>
        <w:spacing w:after="60"/>
      </w:pPr>
      <w:r>
        <w:rPr>
          <w:color w:val="1B1B2F"/>
        </w:rPr>
        <w:t>Asset versioning: upload new versions preserving full history; auto-link new version to all content using the asset</w:t>
      </w:r>
    </w:p>
    <w:p w14:paraId="7EA23833" w14:textId="77777777" w:rsidR="00126A88" w:rsidRDefault="00000000">
      <w:pPr>
        <w:pStyle w:val="ListParagraph"/>
        <w:numPr>
          <w:ilvl w:val="0"/>
          <w:numId w:val="2"/>
        </w:numPr>
        <w:spacing w:after="60"/>
      </w:pPr>
      <w:r>
        <w:rPr>
          <w:color w:val="1B1B2F"/>
        </w:rPr>
        <w:t>Automated image renditions: configurable rendition rules per asset type — auto-generate specific crops, sizes, and formats based on channel requirements (e.g., web banner 1200×628, social 1080×1080, email header 600×200); rendition profiles configurable by admin</w:t>
      </w:r>
    </w:p>
    <w:p w14:paraId="3052FB88" w14:textId="77777777" w:rsidR="00126A88" w:rsidRDefault="00000000">
      <w:pPr>
        <w:pStyle w:val="ListParagraph"/>
        <w:numPr>
          <w:ilvl w:val="0"/>
          <w:numId w:val="2"/>
        </w:numPr>
        <w:spacing w:after="60"/>
      </w:pPr>
      <w:r>
        <w:rPr>
          <w:color w:val="1B1B2F"/>
        </w:rPr>
        <w:t>Rendition management: auto-generate on upload — thumbnail (150px), preview (800px), web (1200px), print-ready (original resolution, embedded color profile)</w:t>
      </w:r>
    </w:p>
    <w:p w14:paraId="7A8865BF" w14:textId="77777777" w:rsidR="00126A88" w:rsidRDefault="00000000">
      <w:pPr>
        <w:pStyle w:val="ListParagraph"/>
        <w:numPr>
          <w:ilvl w:val="0"/>
          <w:numId w:val="2"/>
        </w:numPr>
        <w:spacing w:after="60"/>
      </w:pPr>
      <w:r>
        <w:rPr>
          <w:color w:val="1B1B2F"/>
        </w:rPr>
        <w:t>Embedded document metadata: write approval code, expiry date, copyright, usage rights, and approval status directly into downloaded file metadata (XMP/IPTC headers) so compliance info travels with the file</w:t>
      </w:r>
    </w:p>
    <w:p w14:paraId="5DB44C51" w14:textId="77777777" w:rsidR="00126A88" w:rsidRDefault="00000000">
      <w:pPr>
        <w:pStyle w:val="ListParagraph"/>
        <w:numPr>
          <w:ilvl w:val="0"/>
          <w:numId w:val="2"/>
        </w:numPr>
        <w:spacing w:after="60"/>
      </w:pPr>
      <w:r>
        <w:rPr>
          <w:color w:val="1B1B2F"/>
        </w:rPr>
        <w:t>Usage rights tracking: license type, usage count limits, geographic restrictions, expiry alerts at 30/60/90 days</w:t>
      </w:r>
    </w:p>
    <w:p w14:paraId="68E0A9E6" w14:textId="77777777" w:rsidR="00126A88" w:rsidRDefault="00000000">
      <w:pPr>
        <w:pStyle w:val="ListParagraph"/>
        <w:numPr>
          <w:ilvl w:val="0"/>
          <w:numId w:val="2"/>
        </w:numPr>
        <w:spacing w:after="60"/>
      </w:pPr>
      <w:r>
        <w:rPr>
          <w:color w:val="1B1B2F"/>
        </w:rPr>
        <w:t>Bidirectional asset-content tracking: see everywhere an asset is used; impact analysis before update/deletion; ‘Where Used’ report for every asset</w:t>
      </w:r>
    </w:p>
    <w:p w14:paraId="0DE2BAAB" w14:textId="77777777" w:rsidR="00126A88" w:rsidRDefault="00000000">
      <w:pPr>
        <w:pStyle w:val="ListParagraph"/>
        <w:numPr>
          <w:ilvl w:val="0"/>
          <w:numId w:val="2"/>
        </w:numPr>
        <w:spacing w:after="60"/>
      </w:pPr>
      <w:r>
        <w:rPr>
          <w:color w:val="1B1B2F"/>
        </w:rPr>
        <w:t>Bulk upload: drag-and-drop, ZIP extraction with folder preservation, CSV metadata import</w:t>
      </w:r>
    </w:p>
    <w:p w14:paraId="4E1FEAFE" w14:textId="77777777" w:rsidR="00126A88" w:rsidRDefault="00000000">
      <w:pPr>
        <w:pStyle w:val="ListParagraph"/>
        <w:numPr>
          <w:ilvl w:val="0"/>
          <w:numId w:val="2"/>
        </w:numPr>
        <w:spacing w:after="60"/>
      </w:pPr>
      <w:r>
        <w:rPr>
          <w:color w:val="1B1B2F"/>
        </w:rPr>
        <w:t>Download with conversion: format conversion (PNG→JPEG, TIFF→PNG), resolution adjustment (72/150/300 dpi), color space conversion (RGB→CMYK)</w:t>
      </w:r>
    </w:p>
    <w:p w14:paraId="3986E6F1" w14:textId="77777777" w:rsidR="00126A88" w:rsidRDefault="00000000">
      <w:pPr>
        <w:pStyle w:val="ListParagraph"/>
        <w:numPr>
          <w:ilvl w:val="0"/>
          <w:numId w:val="2"/>
        </w:numPr>
        <w:spacing w:after="60"/>
      </w:pPr>
      <w:r>
        <w:rPr>
          <w:color w:val="1B1B2F"/>
        </w:rPr>
        <w:t>Duplicate detection: perceptual hashing (</w:t>
      </w:r>
      <w:proofErr w:type="spellStart"/>
      <w:r>
        <w:rPr>
          <w:color w:val="1B1B2F"/>
        </w:rPr>
        <w:t>pHash</w:t>
      </w:r>
      <w:proofErr w:type="spellEnd"/>
      <w:r>
        <w:rPr>
          <w:color w:val="1B1B2F"/>
        </w:rPr>
        <w:t>) for images; SHA-256 checksum for documents; alert on upload</w:t>
      </w:r>
    </w:p>
    <w:p w14:paraId="07568F22" w14:textId="77777777" w:rsidR="00126A88" w:rsidRDefault="00000000">
      <w:pPr>
        <w:pStyle w:val="ListParagraph"/>
        <w:numPr>
          <w:ilvl w:val="0"/>
          <w:numId w:val="2"/>
        </w:numPr>
        <w:spacing w:after="60"/>
      </w:pPr>
      <w:r>
        <w:rPr>
          <w:color w:val="1B1B2F"/>
        </w:rPr>
        <w:t>Asset lifecycle: Draft → Approved → Published → Archived → Expired; configurable retention policies; automated expiry withdrawal across all channels using the asset</w:t>
      </w:r>
    </w:p>
    <w:p w14:paraId="1EBDCE31" w14:textId="77777777" w:rsidR="00126A88" w:rsidRDefault="00000000">
      <w:pPr>
        <w:pStyle w:val="ListParagraph"/>
        <w:numPr>
          <w:ilvl w:val="0"/>
          <w:numId w:val="2"/>
        </w:numPr>
        <w:spacing w:after="60"/>
      </w:pPr>
      <w:r>
        <w:rPr>
          <w:color w:val="1B1B2F"/>
        </w:rPr>
        <w:t>Collections and lightboxes: create curated collections for campaigns, presentations, or sharing</w:t>
      </w:r>
    </w:p>
    <w:p w14:paraId="729BE22C" w14:textId="77777777" w:rsidR="00126A88" w:rsidRDefault="00000000">
      <w:pPr>
        <w:pStyle w:val="ListParagraph"/>
        <w:numPr>
          <w:ilvl w:val="0"/>
          <w:numId w:val="2"/>
        </w:numPr>
        <w:spacing w:after="60"/>
      </w:pPr>
      <w:r>
        <w:rPr>
          <w:color w:val="1B1B2F"/>
        </w:rPr>
        <w:t>Adobe InDesign integration support: auto-link placed assets in InDesign documents; update links when source assets are versioned</w:t>
      </w:r>
    </w:p>
    <w:p w14:paraId="6140B0E9" w14:textId="77777777" w:rsidR="00126A88" w:rsidRDefault="00126A88">
      <w:pPr>
        <w:spacing w:after="80"/>
      </w:pPr>
    </w:p>
    <w:p w14:paraId="09CFCF50" w14:textId="77777777" w:rsidR="00126A88" w:rsidRDefault="00000000">
      <w:pPr>
        <w:spacing w:after="120"/>
        <w:rPr>
          <w:b/>
          <w:bCs/>
        </w:rPr>
      </w:pPr>
      <w:r>
        <w:rPr>
          <w:b/>
          <w:bCs/>
          <w:color w:val="1B1B2F"/>
        </w:rPr>
        <w:t>Development Notes:</w:t>
      </w:r>
    </w:p>
    <w:p w14:paraId="0450DC6D" w14:textId="77777777" w:rsidR="00126A88" w:rsidRDefault="00000000">
      <w:pPr>
        <w:pStyle w:val="ListParagraph"/>
        <w:numPr>
          <w:ilvl w:val="0"/>
          <w:numId w:val="2"/>
        </w:numPr>
        <w:spacing w:after="60"/>
      </w:pPr>
      <w:r>
        <w:rPr>
          <w:color w:val="1B1B2F"/>
        </w:rPr>
        <w:t>Storage: AWS S3 or Azure Blob with lifecycle policies (hot/warm/cold tiers based on access frequency)</w:t>
      </w:r>
    </w:p>
    <w:p w14:paraId="2D24E318" w14:textId="77777777" w:rsidR="00126A88" w:rsidRDefault="00000000">
      <w:pPr>
        <w:pStyle w:val="ListParagraph"/>
        <w:numPr>
          <w:ilvl w:val="0"/>
          <w:numId w:val="2"/>
        </w:numPr>
        <w:spacing w:after="60"/>
      </w:pPr>
      <w:r>
        <w:rPr>
          <w:color w:val="1B1B2F"/>
        </w:rPr>
        <w:t xml:space="preserve">Rendition pipeline: async processing via worker queue; Sharp (Node.js) for images; </w:t>
      </w:r>
      <w:proofErr w:type="spellStart"/>
      <w:r>
        <w:rPr>
          <w:color w:val="1B1B2F"/>
        </w:rPr>
        <w:t>FFmpeg</w:t>
      </w:r>
      <w:proofErr w:type="spellEnd"/>
      <w:r>
        <w:rPr>
          <w:color w:val="1B1B2F"/>
        </w:rPr>
        <w:t xml:space="preserve"> for video; configurable rendition profiles stored as JSON</w:t>
      </w:r>
    </w:p>
    <w:p w14:paraId="7B28CA9C" w14:textId="77777777" w:rsidR="00126A88" w:rsidRDefault="00000000">
      <w:pPr>
        <w:pStyle w:val="ListParagraph"/>
        <w:numPr>
          <w:ilvl w:val="0"/>
          <w:numId w:val="2"/>
        </w:numPr>
        <w:spacing w:after="60"/>
      </w:pPr>
      <w:r>
        <w:rPr>
          <w:color w:val="1B1B2F"/>
        </w:rPr>
        <w:t xml:space="preserve">Embedded metadata: use </w:t>
      </w:r>
      <w:proofErr w:type="spellStart"/>
      <w:r>
        <w:rPr>
          <w:color w:val="1B1B2F"/>
        </w:rPr>
        <w:t>ExifTool</w:t>
      </w:r>
      <w:proofErr w:type="spellEnd"/>
      <w:r>
        <w:rPr>
          <w:color w:val="1B1B2F"/>
        </w:rPr>
        <w:t xml:space="preserve"> or Sharp to write XMP/IPTC fields into image files on download; embed approval code and expiry in PDF metadata</w:t>
      </w:r>
    </w:p>
    <w:p w14:paraId="66F1BA08" w14:textId="77777777" w:rsidR="00126A88" w:rsidRDefault="00000000">
      <w:pPr>
        <w:pStyle w:val="ListParagraph"/>
        <w:numPr>
          <w:ilvl w:val="0"/>
          <w:numId w:val="2"/>
        </w:numPr>
        <w:spacing w:after="60"/>
      </w:pPr>
      <w:r>
        <w:rPr>
          <w:color w:val="1B1B2F"/>
        </w:rPr>
        <w:t>CDN: CloudFront/Azure CDN for delivery; signed URLs for access-controlled assets</w:t>
      </w:r>
    </w:p>
    <w:p w14:paraId="627AAC61" w14:textId="77777777" w:rsidR="00126A88" w:rsidRDefault="00000000">
      <w:pPr>
        <w:pStyle w:val="ListParagraph"/>
        <w:numPr>
          <w:ilvl w:val="0"/>
          <w:numId w:val="2"/>
        </w:numPr>
        <w:spacing w:after="60"/>
      </w:pPr>
      <w:r>
        <w:rPr>
          <w:color w:val="1B1B2F"/>
        </w:rPr>
        <w:t>Metadata: stored in PostgreSQL with JSONB for extensible custom schemas</w:t>
      </w:r>
    </w:p>
    <w:p w14:paraId="1733FF86" w14:textId="77777777" w:rsidR="00126A88" w:rsidRDefault="00000000">
      <w:pPr>
        <w:pStyle w:val="ListParagraph"/>
        <w:numPr>
          <w:ilvl w:val="0"/>
          <w:numId w:val="2"/>
        </w:numPr>
        <w:spacing w:after="60"/>
      </w:pPr>
      <w:r>
        <w:rPr>
          <w:color w:val="1B1B2F"/>
        </w:rPr>
        <w:t>Search: Elasticsearch indexing of all metadata + extracted text (OCR for images, text extraction for documents)</w:t>
      </w:r>
    </w:p>
    <w:p w14:paraId="40DE7BF1" w14:textId="77777777" w:rsidR="00126A88" w:rsidRDefault="00126A88">
      <w:pPr>
        <w:spacing w:after="80"/>
      </w:pPr>
    </w:p>
    <w:p w14:paraId="3245923C" w14:textId="77777777" w:rsidR="00126A88" w:rsidRDefault="00000000">
      <w:r>
        <w:br w:type="page"/>
      </w:r>
    </w:p>
    <w:p w14:paraId="3207DECA" w14:textId="77777777" w:rsidR="00126A88" w:rsidRDefault="00000000">
      <w:pPr>
        <w:pStyle w:val="Heading3"/>
      </w:pPr>
      <w:bookmarkStart w:id="30" w:name="_Toc228896095"/>
      <w:r>
        <w:lastRenderedPageBreak/>
        <w:t>7.13 Brand Portal</w:t>
      </w:r>
      <w:bookmarkEnd w:id="30"/>
    </w:p>
    <w:p w14:paraId="72FAC0CC" w14:textId="77777777" w:rsidR="00126A88" w:rsidRDefault="00000000">
      <w:pPr>
        <w:spacing w:after="120"/>
        <w:rPr>
          <w:i/>
          <w:iCs/>
          <w:color w:val="6B7280"/>
        </w:rPr>
      </w:pPr>
      <w:r>
        <w:rPr>
          <w:i/>
          <w:iCs/>
          <w:color w:val="6B7280"/>
        </w:rPr>
        <w:t>Self-service brand resource center for consistent identity across all markets.</w:t>
      </w:r>
    </w:p>
    <w:p w14:paraId="18C35503" w14:textId="77777777" w:rsidR="00126A88" w:rsidRDefault="00126A88">
      <w:pPr>
        <w:spacing w:after="80"/>
      </w:pPr>
    </w:p>
    <w:p w14:paraId="18A11428" w14:textId="77777777" w:rsidR="00126A88" w:rsidRDefault="00000000">
      <w:pPr>
        <w:spacing w:after="120"/>
        <w:rPr>
          <w:b/>
          <w:bCs/>
        </w:rPr>
      </w:pPr>
      <w:r>
        <w:rPr>
          <w:b/>
          <w:bCs/>
          <w:color w:val="1B1B2F"/>
        </w:rPr>
        <w:t>Functional Requirements:</w:t>
      </w:r>
    </w:p>
    <w:p w14:paraId="768F019E" w14:textId="77777777" w:rsidR="00126A88" w:rsidRDefault="00000000">
      <w:pPr>
        <w:pStyle w:val="ListParagraph"/>
        <w:numPr>
          <w:ilvl w:val="0"/>
          <w:numId w:val="2"/>
        </w:numPr>
        <w:spacing w:after="60"/>
      </w:pPr>
      <w:r>
        <w:rPr>
          <w:color w:val="1B1B2F"/>
        </w:rPr>
        <w:t>Brand guidelines repository: logos (all variants), color palettes (hex/RGB/CMYK/Pantone), typography specs, imagery style, tone of voice</w:t>
      </w:r>
    </w:p>
    <w:p w14:paraId="673E085A" w14:textId="77777777" w:rsidR="00126A88" w:rsidRDefault="00000000">
      <w:pPr>
        <w:pStyle w:val="ListParagraph"/>
        <w:numPr>
          <w:ilvl w:val="0"/>
          <w:numId w:val="2"/>
        </w:numPr>
        <w:spacing w:after="60"/>
      </w:pPr>
      <w:r>
        <w:rPr>
          <w:color w:val="1B1B2F"/>
        </w:rPr>
        <w:t>Therapy area brand kits: approved visual elements, imagery sets, and content templates per therapy area and brand</w:t>
      </w:r>
    </w:p>
    <w:p w14:paraId="51D34B92" w14:textId="77777777" w:rsidR="00126A88" w:rsidRDefault="00000000">
      <w:pPr>
        <w:pStyle w:val="ListParagraph"/>
        <w:numPr>
          <w:ilvl w:val="0"/>
          <w:numId w:val="2"/>
        </w:numPr>
        <w:spacing w:after="60"/>
      </w:pPr>
      <w:r>
        <w:rPr>
          <w:color w:val="1B1B2F"/>
        </w:rPr>
        <w:t>Template library: pre-approved templates for each content type; versioned with approval tracking</w:t>
      </w:r>
    </w:p>
    <w:p w14:paraId="320708F1" w14:textId="77777777" w:rsidR="00126A88" w:rsidRDefault="00000000">
      <w:pPr>
        <w:pStyle w:val="ListParagraph"/>
        <w:numPr>
          <w:ilvl w:val="0"/>
          <w:numId w:val="2"/>
        </w:numPr>
        <w:spacing w:after="60"/>
      </w:pPr>
      <w:r>
        <w:rPr>
          <w:color w:val="1B1B2F"/>
        </w:rPr>
        <w:t>Brand compliance checker: automated validation of logo placement/size, color codes, font selections against brand rules</w:t>
      </w:r>
    </w:p>
    <w:p w14:paraId="52EEC46A" w14:textId="77777777" w:rsidR="00126A88" w:rsidRDefault="00000000">
      <w:pPr>
        <w:pStyle w:val="ListParagraph"/>
        <w:numPr>
          <w:ilvl w:val="0"/>
          <w:numId w:val="2"/>
        </w:numPr>
        <w:spacing w:after="60"/>
      </w:pPr>
      <w:r>
        <w:rPr>
          <w:color w:val="1B1B2F"/>
        </w:rPr>
        <w:t>Download center: brand assets in multiple formats (AI, EPS, PNG, SVG, PDF) and resolutions with usage tracking</w:t>
      </w:r>
    </w:p>
    <w:p w14:paraId="2CF1FF8F" w14:textId="77777777" w:rsidR="00126A88" w:rsidRDefault="00000000">
      <w:pPr>
        <w:pStyle w:val="ListParagraph"/>
        <w:numPr>
          <w:ilvl w:val="0"/>
          <w:numId w:val="2"/>
        </w:numPr>
        <w:spacing w:after="60"/>
      </w:pPr>
      <w:r>
        <w:rPr>
          <w:color w:val="1B1B2F"/>
        </w:rPr>
        <w:t>Brand update notifications: alert users when guidelines change; change summary with diff view</w:t>
      </w:r>
    </w:p>
    <w:p w14:paraId="5AE5DDC0" w14:textId="77777777" w:rsidR="00126A88" w:rsidRDefault="00000000">
      <w:pPr>
        <w:pStyle w:val="ListParagraph"/>
        <w:numPr>
          <w:ilvl w:val="0"/>
          <w:numId w:val="2"/>
        </w:numPr>
        <w:spacing w:after="60"/>
      </w:pPr>
      <w:r>
        <w:rPr>
          <w:color w:val="1B1B2F"/>
        </w:rPr>
        <w:t>Regional brand variations: co-branding support and localized adaptations per country/region with master-derivative linking</w:t>
      </w:r>
    </w:p>
    <w:p w14:paraId="3F78EF8F" w14:textId="77777777" w:rsidR="00126A88" w:rsidRDefault="00000000">
      <w:pPr>
        <w:pStyle w:val="ListParagraph"/>
        <w:numPr>
          <w:ilvl w:val="0"/>
          <w:numId w:val="2"/>
        </w:numPr>
        <w:spacing w:after="60"/>
      </w:pPr>
      <w:r>
        <w:rPr>
          <w:color w:val="1B1B2F"/>
        </w:rPr>
        <w:t>Access control: internal teams get full access; external agencies get filtered view based on project assignment</w:t>
      </w:r>
    </w:p>
    <w:p w14:paraId="1D8B0E81" w14:textId="77777777" w:rsidR="00126A88" w:rsidRDefault="00000000">
      <w:pPr>
        <w:pStyle w:val="ListParagraph"/>
        <w:numPr>
          <w:ilvl w:val="0"/>
          <w:numId w:val="2"/>
        </w:numPr>
        <w:spacing w:after="60"/>
      </w:pPr>
      <w:r>
        <w:rPr>
          <w:color w:val="1B1B2F"/>
        </w:rPr>
        <w:t>Brand quiz/certification: optional knowledge check before granting download access to ensure understanding</w:t>
      </w:r>
    </w:p>
    <w:p w14:paraId="7AB81E43" w14:textId="77777777" w:rsidR="00126A88" w:rsidRDefault="00126A88">
      <w:pPr>
        <w:spacing w:after="80"/>
      </w:pPr>
    </w:p>
    <w:p w14:paraId="046DE169" w14:textId="77777777" w:rsidR="00126A88" w:rsidRDefault="00000000">
      <w:pPr>
        <w:spacing w:after="120"/>
        <w:rPr>
          <w:b/>
          <w:bCs/>
        </w:rPr>
      </w:pPr>
      <w:r>
        <w:rPr>
          <w:b/>
          <w:bCs/>
          <w:color w:val="1B1B2F"/>
        </w:rPr>
        <w:t>Development Notes:</w:t>
      </w:r>
    </w:p>
    <w:p w14:paraId="066D305F" w14:textId="77777777" w:rsidR="00126A88" w:rsidRDefault="00000000">
      <w:pPr>
        <w:pStyle w:val="ListParagraph"/>
        <w:numPr>
          <w:ilvl w:val="0"/>
          <w:numId w:val="2"/>
        </w:numPr>
        <w:spacing w:after="60"/>
      </w:pPr>
      <w:r>
        <w:rPr>
          <w:color w:val="1B1B2F"/>
        </w:rPr>
        <w:t>Brand rules engine: JSON/YAML configuration for automated compliance checks</w:t>
      </w:r>
    </w:p>
    <w:p w14:paraId="25E55AF8" w14:textId="77777777" w:rsidR="00126A88" w:rsidRDefault="00000000">
      <w:pPr>
        <w:pStyle w:val="ListParagraph"/>
        <w:numPr>
          <w:ilvl w:val="0"/>
          <w:numId w:val="2"/>
        </w:numPr>
        <w:spacing w:after="60"/>
      </w:pPr>
      <w:r>
        <w:rPr>
          <w:color w:val="1B1B2F"/>
        </w:rPr>
        <w:t>Color validation: parse uploaded assets for color usage; compare against approved palette (tolerance configurable)</w:t>
      </w:r>
    </w:p>
    <w:p w14:paraId="6ADFA73F" w14:textId="77777777" w:rsidR="00126A88" w:rsidRDefault="00000000">
      <w:pPr>
        <w:pStyle w:val="ListParagraph"/>
        <w:numPr>
          <w:ilvl w:val="0"/>
          <w:numId w:val="2"/>
        </w:numPr>
        <w:spacing w:after="60"/>
      </w:pPr>
      <w:r>
        <w:rPr>
          <w:color w:val="1B1B2F"/>
        </w:rPr>
        <w:t>Template system: integrate with collaborative editor; templates as pre-populated document structures</w:t>
      </w:r>
    </w:p>
    <w:p w14:paraId="211FFCD9" w14:textId="77777777" w:rsidR="00126A88" w:rsidRDefault="00126A88">
      <w:pPr>
        <w:spacing w:after="80"/>
      </w:pPr>
    </w:p>
    <w:p w14:paraId="6333C5F4" w14:textId="77777777" w:rsidR="00126A88" w:rsidRDefault="00000000">
      <w:pPr>
        <w:pStyle w:val="Heading3"/>
      </w:pPr>
      <w:bookmarkStart w:id="31" w:name="_Toc228896096"/>
      <w:r>
        <w:t>7.14 Zero Footprint Solution</w:t>
      </w:r>
      <w:bookmarkEnd w:id="31"/>
    </w:p>
    <w:p w14:paraId="543E1986" w14:textId="77777777" w:rsidR="00126A88" w:rsidRDefault="00000000">
      <w:pPr>
        <w:spacing w:after="120"/>
        <w:rPr>
          <w:i/>
          <w:iCs/>
          <w:color w:val="6B7280"/>
        </w:rPr>
      </w:pPr>
      <w:r>
        <w:rPr>
          <w:i/>
          <w:iCs/>
          <w:color w:val="6B7280"/>
        </w:rPr>
        <w:t>Cloud-hosted platform with no client-side installation required.</w:t>
      </w:r>
    </w:p>
    <w:p w14:paraId="6D661B7E" w14:textId="77777777" w:rsidR="00126A88" w:rsidRDefault="00126A88">
      <w:pPr>
        <w:spacing w:after="80"/>
      </w:pPr>
    </w:p>
    <w:p w14:paraId="0139AD9C" w14:textId="77777777" w:rsidR="00126A88" w:rsidRDefault="00000000">
      <w:pPr>
        <w:spacing w:after="120"/>
        <w:rPr>
          <w:b/>
          <w:bCs/>
        </w:rPr>
      </w:pPr>
      <w:r>
        <w:rPr>
          <w:b/>
          <w:bCs/>
          <w:color w:val="1B1B2F"/>
        </w:rPr>
        <w:t>Functional Requirements:</w:t>
      </w:r>
    </w:p>
    <w:p w14:paraId="1CC5DE50" w14:textId="77777777" w:rsidR="00126A88" w:rsidRDefault="00000000">
      <w:pPr>
        <w:pStyle w:val="ListParagraph"/>
        <w:numPr>
          <w:ilvl w:val="0"/>
          <w:numId w:val="2"/>
        </w:numPr>
        <w:spacing w:after="60"/>
      </w:pPr>
      <w:r>
        <w:rPr>
          <w:color w:val="1B1B2F"/>
        </w:rPr>
        <w:t>100% browser-based: no desktop software, plugins, Java applets, ActiveX, or browser extensions</w:t>
      </w:r>
    </w:p>
    <w:p w14:paraId="6DEE7615" w14:textId="77777777" w:rsidR="00126A88" w:rsidRDefault="00000000">
      <w:pPr>
        <w:pStyle w:val="ListParagraph"/>
        <w:numPr>
          <w:ilvl w:val="0"/>
          <w:numId w:val="2"/>
        </w:numPr>
        <w:spacing w:after="60"/>
      </w:pPr>
      <w:r>
        <w:rPr>
          <w:color w:val="1B1B2F"/>
        </w:rPr>
        <w:t>Cloud-hosted SaaS on AWS or Azure with dedicated tenant environment (single-tenant for data isolation)</w:t>
      </w:r>
    </w:p>
    <w:p w14:paraId="7034F2DB" w14:textId="77777777" w:rsidR="00126A88" w:rsidRDefault="00000000">
      <w:pPr>
        <w:pStyle w:val="ListParagraph"/>
        <w:numPr>
          <w:ilvl w:val="0"/>
          <w:numId w:val="2"/>
        </w:numPr>
        <w:spacing w:after="60"/>
      </w:pPr>
      <w:r>
        <w:rPr>
          <w:color w:val="1B1B2F"/>
        </w:rPr>
        <w:t>No local data storage: all content on encrypted cloud infrastructure; nothing cached locally except PWA shell</w:t>
      </w:r>
    </w:p>
    <w:p w14:paraId="3A55C14E" w14:textId="77777777" w:rsidR="00126A88" w:rsidRDefault="00000000">
      <w:pPr>
        <w:pStyle w:val="ListParagraph"/>
        <w:numPr>
          <w:ilvl w:val="0"/>
          <w:numId w:val="2"/>
        </w:numPr>
        <w:spacing w:after="60"/>
      </w:pPr>
      <w:r>
        <w:rPr>
          <w:color w:val="1B1B2F"/>
        </w:rPr>
        <w:t>Automatic updates: new features and patches deployed centrally; zero end-user intervention; release notes in-app</w:t>
      </w:r>
    </w:p>
    <w:p w14:paraId="06E5B005" w14:textId="77777777" w:rsidR="00126A88" w:rsidRDefault="00000000">
      <w:pPr>
        <w:pStyle w:val="ListParagraph"/>
        <w:numPr>
          <w:ilvl w:val="0"/>
          <w:numId w:val="2"/>
        </w:numPr>
        <w:spacing w:after="60"/>
      </w:pPr>
      <w:r>
        <w:rPr>
          <w:color w:val="1B1B2F"/>
        </w:rPr>
        <w:lastRenderedPageBreak/>
        <w:t>SSO integration: SAML 2.0, OAuth 2.0, OpenID Connect; support for multiple identity providers</w:t>
      </w:r>
    </w:p>
    <w:p w14:paraId="349E6BC3" w14:textId="77777777" w:rsidR="00126A88" w:rsidRDefault="00000000">
      <w:pPr>
        <w:pStyle w:val="ListParagraph"/>
        <w:numPr>
          <w:ilvl w:val="0"/>
          <w:numId w:val="2"/>
        </w:numPr>
        <w:spacing w:after="60"/>
      </w:pPr>
      <w:r>
        <w:rPr>
          <w:color w:val="1B1B2F"/>
        </w:rPr>
        <w:t xml:space="preserve">Optimized bandwidth: CDN delivery, lazy loading, progressive image rendering, </w:t>
      </w:r>
      <w:proofErr w:type="spellStart"/>
      <w:r>
        <w:rPr>
          <w:color w:val="1B1B2F"/>
        </w:rPr>
        <w:t>gzip</w:t>
      </w:r>
      <w:proofErr w:type="spellEnd"/>
      <w:r>
        <w:rPr>
          <w:color w:val="1B1B2F"/>
        </w:rPr>
        <w:t>/</w:t>
      </w:r>
      <w:proofErr w:type="spellStart"/>
      <w:r>
        <w:rPr>
          <w:color w:val="1B1B2F"/>
        </w:rPr>
        <w:t>brotli</w:t>
      </w:r>
      <w:proofErr w:type="spellEnd"/>
      <w:r>
        <w:rPr>
          <w:color w:val="1B1B2F"/>
        </w:rPr>
        <w:t xml:space="preserve"> compression</w:t>
      </w:r>
    </w:p>
    <w:p w14:paraId="3C98D74E" w14:textId="77777777" w:rsidR="00126A88" w:rsidRDefault="00000000">
      <w:pPr>
        <w:pStyle w:val="ListParagraph"/>
        <w:numPr>
          <w:ilvl w:val="0"/>
          <w:numId w:val="2"/>
        </w:numPr>
        <w:spacing w:after="60"/>
      </w:pPr>
      <w:r>
        <w:rPr>
          <w:color w:val="1B1B2F"/>
        </w:rPr>
        <w:t>Browser-based file preview: all document types viewable without download (PDF.js, Office Online viewer, HTML5 video)</w:t>
      </w:r>
    </w:p>
    <w:p w14:paraId="4E889F68" w14:textId="77777777" w:rsidR="00126A88" w:rsidRDefault="00000000">
      <w:pPr>
        <w:pStyle w:val="ListParagraph"/>
        <w:numPr>
          <w:ilvl w:val="0"/>
          <w:numId w:val="2"/>
        </w:numPr>
        <w:spacing w:after="60"/>
      </w:pPr>
      <w:r>
        <w:rPr>
          <w:color w:val="1B1B2F"/>
        </w:rPr>
        <w:t>Auto-scaling: horizontal scaling for peak loads; no performance degradation during campaign season launches</w:t>
      </w:r>
    </w:p>
    <w:p w14:paraId="6A582AFA" w14:textId="77777777" w:rsidR="00126A88" w:rsidRDefault="00000000">
      <w:pPr>
        <w:pStyle w:val="ListParagraph"/>
        <w:numPr>
          <w:ilvl w:val="0"/>
          <w:numId w:val="2"/>
        </w:numPr>
        <w:spacing w:after="60"/>
      </w:pPr>
      <w:r>
        <w:rPr>
          <w:color w:val="1B1B2F"/>
        </w:rPr>
        <w:t>Multi-region deployment: deploy application in regions closest to user base for low-latency access</w:t>
      </w:r>
    </w:p>
    <w:p w14:paraId="53759CA0" w14:textId="77777777" w:rsidR="00126A88" w:rsidRDefault="00000000">
      <w:pPr>
        <w:pStyle w:val="ListParagraph"/>
        <w:numPr>
          <w:ilvl w:val="0"/>
          <w:numId w:val="2"/>
        </w:numPr>
        <w:spacing w:after="60"/>
      </w:pPr>
      <w:r>
        <w:rPr>
          <w:color w:val="1B1B2F"/>
        </w:rPr>
        <w:t>99.9% uptime SLA with automated failover and health monitoring</w:t>
      </w:r>
    </w:p>
    <w:p w14:paraId="62067DDD" w14:textId="77777777" w:rsidR="00126A88" w:rsidRDefault="00126A88">
      <w:pPr>
        <w:spacing w:after="80"/>
      </w:pPr>
    </w:p>
    <w:p w14:paraId="2E177C06" w14:textId="77777777" w:rsidR="00126A88" w:rsidRDefault="00000000">
      <w:pPr>
        <w:spacing w:after="120"/>
        <w:rPr>
          <w:b/>
          <w:bCs/>
        </w:rPr>
      </w:pPr>
      <w:r>
        <w:rPr>
          <w:b/>
          <w:bCs/>
          <w:color w:val="1B1B2F"/>
        </w:rPr>
        <w:t>Development Notes:</w:t>
      </w:r>
    </w:p>
    <w:p w14:paraId="55FDCBDE" w14:textId="77777777" w:rsidR="00126A88" w:rsidRDefault="00000000">
      <w:pPr>
        <w:pStyle w:val="ListParagraph"/>
        <w:numPr>
          <w:ilvl w:val="0"/>
          <w:numId w:val="2"/>
        </w:numPr>
        <w:spacing w:after="60"/>
      </w:pPr>
      <w:r>
        <w:rPr>
          <w:color w:val="1B1B2F"/>
        </w:rPr>
        <w:t xml:space="preserve">Infrastructure: Kubernetes (EKS/AKS) with Helm charts for deployment; Terraform for </w:t>
      </w:r>
      <w:proofErr w:type="spellStart"/>
      <w:r>
        <w:rPr>
          <w:color w:val="1B1B2F"/>
        </w:rPr>
        <w:t>IaC</w:t>
      </w:r>
      <w:proofErr w:type="spellEnd"/>
    </w:p>
    <w:p w14:paraId="0482EDC0" w14:textId="77777777" w:rsidR="00126A88" w:rsidRDefault="00000000">
      <w:pPr>
        <w:pStyle w:val="ListParagraph"/>
        <w:numPr>
          <w:ilvl w:val="0"/>
          <w:numId w:val="2"/>
        </w:numPr>
        <w:spacing w:after="60"/>
      </w:pPr>
      <w:r>
        <w:rPr>
          <w:color w:val="1B1B2F"/>
        </w:rPr>
        <w:t>Container strategy: each microservice as independently deployable container with health checks</w:t>
      </w:r>
    </w:p>
    <w:p w14:paraId="2DE79A05" w14:textId="77777777" w:rsidR="00126A88" w:rsidRDefault="00000000">
      <w:pPr>
        <w:pStyle w:val="ListParagraph"/>
        <w:numPr>
          <w:ilvl w:val="0"/>
          <w:numId w:val="2"/>
        </w:numPr>
        <w:spacing w:after="60"/>
      </w:pPr>
      <w:r>
        <w:rPr>
          <w:color w:val="1B1B2F"/>
        </w:rPr>
        <w:t>CDN: multi-region with cache invalidation API; signed URLs for authenticated content</w:t>
      </w:r>
    </w:p>
    <w:p w14:paraId="290C7F4B" w14:textId="77777777" w:rsidR="00126A88" w:rsidRDefault="00000000">
      <w:pPr>
        <w:pStyle w:val="ListParagraph"/>
        <w:numPr>
          <w:ilvl w:val="0"/>
          <w:numId w:val="2"/>
        </w:numPr>
        <w:spacing w:after="60"/>
      </w:pPr>
      <w:r>
        <w:rPr>
          <w:color w:val="1B1B2F"/>
        </w:rPr>
        <w:t>Monitoring: Prometheus + Grafana for metrics; ELK stack for logs; PagerDuty for alerting</w:t>
      </w:r>
    </w:p>
    <w:p w14:paraId="5F7C330A" w14:textId="77777777" w:rsidR="00126A88" w:rsidRDefault="00126A88">
      <w:pPr>
        <w:spacing w:after="80"/>
      </w:pPr>
    </w:p>
    <w:p w14:paraId="3ABEFBD2" w14:textId="77777777" w:rsidR="00126A88" w:rsidRDefault="00000000">
      <w:pPr>
        <w:pStyle w:val="Heading3"/>
      </w:pPr>
      <w:bookmarkStart w:id="32" w:name="_Toc228896097"/>
      <w:r>
        <w:t>7.15 21 CFR Part 11 Compliance</w:t>
      </w:r>
      <w:bookmarkEnd w:id="32"/>
    </w:p>
    <w:p w14:paraId="4BCF846D" w14:textId="77777777" w:rsidR="00126A88" w:rsidRDefault="00000000">
      <w:pPr>
        <w:spacing w:after="120"/>
        <w:rPr>
          <w:i/>
          <w:iCs/>
          <w:color w:val="6B7280"/>
        </w:rPr>
      </w:pPr>
      <w:r>
        <w:rPr>
          <w:i/>
          <w:iCs/>
          <w:color w:val="6B7280"/>
        </w:rPr>
        <w:t>Full FDA 21 CFR Part 11 compliance for electronic records and electronic signatures.</w:t>
      </w:r>
    </w:p>
    <w:p w14:paraId="73181AF8" w14:textId="77777777" w:rsidR="00126A88" w:rsidRDefault="00126A88">
      <w:pPr>
        <w:spacing w:after="80"/>
      </w:pPr>
    </w:p>
    <w:p w14:paraId="7ECF7FF8" w14:textId="77777777" w:rsidR="00126A88" w:rsidRDefault="00000000">
      <w:pPr>
        <w:spacing w:after="120"/>
        <w:rPr>
          <w:b/>
          <w:bCs/>
        </w:rPr>
      </w:pPr>
      <w:r>
        <w:rPr>
          <w:b/>
          <w:bCs/>
          <w:color w:val="1B1B2F"/>
        </w:rPr>
        <w:t>Functional Requirements:</w:t>
      </w:r>
    </w:p>
    <w:p w14:paraId="796D523D" w14:textId="77777777" w:rsidR="00126A88" w:rsidRDefault="00000000">
      <w:pPr>
        <w:pStyle w:val="ListParagraph"/>
        <w:numPr>
          <w:ilvl w:val="0"/>
          <w:numId w:val="2"/>
        </w:numPr>
        <w:spacing w:after="60"/>
      </w:pPr>
      <w:r>
        <w:rPr>
          <w:color w:val="1B1B2F"/>
        </w:rPr>
        <w:t>Electronic Signatures: user ID + password re-entry + signature meaning (Authored, Reviewed, Approved, Rejected)</w:t>
      </w:r>
    </w:p>
    <w:p w14:paraId="71F8E5D1" w14:textId="77777777" w:rsidR="00126A88" w:rsidRDefault="00000000">
      <w:pPr>
        <w:pStyle w:val="ListParagraph"/>
        <w:numPr>
          <w:ilvl w:val="0"/>
          <w:numId w:val="2"/>
        </w:numPr>
        <w:spacing w:after="60"/>
      </w:pPr>
      <w:r>
        <w:rPr>
          <w:color w:val="1B1B2F"/>
        </w:rPr>
        <w:t>Signature manifestation: printed name, date/time (UTC), meaning of signature displayed with each signed record</w:t>
      </w:r>
    </w:p>
    <w:p w14:paraId="74958646" w14:textId="77777777" w:rsidR="00126A88" w:rsidRDefault="00000000">
      <w:pPr>
        <w:pStyle w:val="ListParagraph"/>
        <w:numPr>
          <w:ilvl w:val="0"/>
          <w:numId w:val="2"/>
        </w:numPr>
        <w:spacing w:after="60"/>
      </w:pPr>
      <w:r>
        <w:rPr>
          <w:color w:val="1B1B2F"/>
        </w:rPr>
        <w:t>Biometric/non-biometric designation: signatures based on at least two distinct identification components</w:t>
      </w:r>
    </w:p>
    <w:p w14:paraId="274D154E" w14:textId="77777777" w:rsidR="00126A88" w:rsidRDefault="00000000">
      <w:pPr>
        <w:pStyle w:val="ListParagraph"/>
        <w:numPr>
          <w:ilvl w:val="0"/>
          <w:numId w:val="2"/>
        </w:numPr>
        <w:spacing w:after="60"/>
      </w:pPr>
      <w:r>
        <w:rPr>
          <w:color w:val="1B1B2F"/>
        </w:rPr>
        <w:t>Closed system controls: access limited to authorized individuals; validated credentials required</w:t>
      </w:r>
    </w:p>
    <w:p w14:paraId="53371E23" w14:textId="77777777" w:rsidR="00126A88" w:rsidRDefault="00000000">
      <w:pPr>
        <w:pStyle w:val="ListParagraph"/>
        <w:numPr>
          <w:ilvl w:val="0"/>
          <w:numId w:val="2"/>
        </w:numPr>
        <w:spacing w:after="60"/>
      </w:pPr>
      <w:r>
        <w:rPr>
          <w:color w:val="1B1B2F"/>
        </w:rPr>
        <w:t>Immutable audit trail: system-generated, timestamped, unalterable records of all actions (see 7.6)</w:t>
      </w:r>
    </w:p>
    <w:p w14:paraId="048C0587" w14:textId="77777777" w:rsidR="00126A88" w:rsidRDefault="00000000">
      <w:pPr>
        <w:pStyle w:val="ListParagraph"/>
        <w:numPr>
          <w:ilvl w:val="0"/>
          <w:numId w:val="2"/>
        </w:numPr>
        <w:spacing w:after="60"/>
      </w:pPr>
      <w:r>
        <w:rPr>
          <w:color w:val="1B1B2F"/>
        </w:rPr>
        <w:t>Authority checks: role-based enforcement — only authorized users perform specific functions</w:t>
      </w:r>
    </w:p>
    <w:p w14:paraId="0ABCB33C" w14:textId="77777777" w:rsidR="00126A88" w:rsidRDefault="00000000">
      <w:pPr>
        <w:pStyle w:val="ListParagraph"/>
        <w:numPr>
          <w:ilvl w:val="0"/>
          <w:numId w:val="2"/>
        </w:numPr>
        <w:spacing w:after="60"/>
      </w:pPr>
      <w:r>
        <w:rPr>
          <w:color w:val="1B1B2F"/>
        </w:rPr>
        <w:t>Record integrity: cryptographic hash chaining (SHA-256) for tamper detection on all records</w:t>
      </w:r>
    </w:p>
    <w:p w14:paraId="0434B834" w14:textId="77777777" w:rsidR="00126A88" w:rsidRDefault="00000000">
      <w:pPr>
        <w:pStyle w:val="ListParagraph"/>
        <w:numPr>
          <w:ilvl w:val="0"/>
          <w:numId w:val="2"/>
        </w:numPr>
        <w:spacing w:after="60"/>
      </w:pPr>
      <w:r>
        <w:rPr>
          <w:color w:val="1B1B2F"/>
        </w:rPr>
        <w:t>Operational system checks: enforce workflow sequencing (cannot skip steps); dependency validation</w:t>
      </w:r>
    </w:p>
    <w:p w14:paraId="758B473A" w14:textId="77777777" w:rsidR="00126A88" w:rsidRDefault="00000000">
      <w:pPr>
        <w:pStyle w:val="ListParagraph"/>
        <w:numPr>
          <w:ilvl w:val="0"/>
          <w:numId w:val="2"/>
        </w:numPr>
        <w:spacing w:after="60"/>
      </w:pPr>
      <w:r>
        <w:rPr>
          <w:color w:val="1B1B2F"/>
        </w:rPr>
        <w:t>Password policies: minimum 12 characters, mixed case + number + special; 90-day rotation; lockout after 5 failures; 15-minute session timeout</w:t>
      </w:r>
    </w:p>
    <w:p w14:paraId="7B387FF1" w14:textId="77777777" w:rsidR="00126A88" w:rsidRDefault="00000000">
      <w:pPr>
        <w:pStyle w:val="ListParagraph"/>
        <w:numPr>
          <w:ilvl w:val="0"/>
          <w:numId w:val="2"/>
        </w:numPr>
        <w:spacing w:after="60"/>
      </w:pPr>
      <w:r>
        <w:rPr>
          <w:color w:val="1B1B2F"/>
        </w:rPr>
        <w:t>Device checks: optional IP range restriction; browser fingerprinting for anomaly detection</w:t>
      </w:r>
    </w:p>
    <w:p w14:paraId="419134C4" w14:textId="77777777" w:rsidR="00126A88" w:rsidRDefault="00000000">
      <w:pPr>
        <w:pStyle w:val="ListParagraph"/>
        <w:numPr>
          <w:ilvl w:val="0"/>
          <w:numId w:val="2"/>
        </w:numPr>
        <w:spacing w:after="60"/>
      </w:pPr>
      <w:r>
        <w:rPr>
          <w:color w:val="1B1B2F"/>
        </w:rPr>
        <w:lastRenderedPageBreak/>
        <w:t>Training enforcement: system tracks training records; restricts access to functions until training verified</w:t>
      </w:r>
    </w:p>
    <w:p w14:paraId="7AA2128D" w14:textId="77777777" w:rsidR="00126A88" w:rsidRDefault="00000000">
      <w:pPr>
        <w:pStyle w:val="ListParagraph"/>
        <w:numPr>
          <w:ilvl w:val="0"/>
          <w:numId w:val="2"/>
        </w:numPr>
        <w:spacing w:after="60"/>
      </w:pPr>
      <w:r>
        <w:rPr>
          <w:color w:val="1B1B2F"/>
        </w:rPr>
        <w:t>Validation package: IQ (Installation Qualification), OQ (Operational Qualification), PQ (Performance Qualification) documentation</w:t>
      </w:r>
    </w:p>
    <w:p w14:paraId="36AE92C6" w14:textId="77777777" w:rsidR="00126A88" w:rsidRDefault="00000000">
      <w:pPr>
        <w:pStyle w:val="ListParagraph"/>
        <w:numPr>
          <w:ilvl w:val="0"/>
          <w:numId w:val="2"/>
        </w:numPr>
        <w:spacing w:after="60"/>
      </w:pPr>
      <w:r>
        <w:rPr>
          <w:color w:val="1B1B2F"/>
        </w:rPr>
        <w:t>Open system controls: if data leaves the closed system, additional measures (encryption, digital signatures) applied</w:t>
      </w:r>
    </w:p>
    <w:p w14:paraId="624190D1" w14:textId="77777777" w:rsidR="00126A88" w:rsidRDefault="00000000">
      <w:pPr>
        <w:pStyle w:val="ListParagraph"/>
        <w:numPr>
          <w:ilvl w:val="0"/>
          <w:numId w:val="2"/>
        </w:numPr>
        <w:spacing w:after="60"/>
      </w:pPr>
      <w:r>
        <w:rPr>
          <w:color w:val="1B1B2F"/>
        </w:rPr>
        <w:t>Signature linking: each electronic signature cryptographically bound to the signed record; cannot be excised, copied, or transferred</w:t>
      </w:r>
    </w:p>
    <w:p w14:paraId="085D886E" w14:textId="77777777" w:rsidR="00126A88" w:rsidRDefault="00126A88">
      <w:pPr>
        <w:spacing w:after="80"/>
      </w:pPr>
    </w:p>
    <w:p w14:paraId="0747AA06" w14:textId="77777777" w:rsidR="00126A88" w:rsidRDefault="00000000">
      <w:pPr>
        <w:spacing w:after="120"/>
        <w:rPr>
          <w:b/>
          <w:bCs/>
        </w:rPr>
      </w:pPr>
      <w:r>
        <w:rPr>
          <w:b/>
          <w:bCs/>
          <w:color w:val="1B1B2F"/>
        </w:rPr>
        <w:t>Development Notes:</w:t>
      </w:r>
    </w:p>
    <w:p w14:paraId="63525549" w14:textId="77777777" w:rsidR="00126A88" w:rsidRDefault="00000000">
      <w:pPr>
        <w:pStyle w:val="ListParagraph"/>
        <w:numPr>
          <w:ilvl w:val="0"/>
          <w:numId w:val="2"/>
        </w:numPr>
        <w:spacing w:after="60"/>
      </w:pPr>
      <w:r>
        <w:rPr>
          <w:color w:val="1B1B2F"/>
        </w:rPr>
        <w:t>E-signature implementation: modal dialog requiring password re-entry + signature meaning dropdown; timestamp and hash captured</w:t>
      </w:r>
    </w:p>
    <w:p w14:paraId="689EB8B2" w14:textId="77777777" w:rsidR="00126A88" w:rsidRDefault="00000000">
      <w:pPr>
        <w:pStyle w:val="ListParagraph"/>
        <w:numPr>
          <w:ilvl w:val="0"/>
          <w:numId w:val="2"/>
        </w:numPr>
        <w:spacing w:after="60"/>
      </w:pPr>
      <w:r>
        <w:rPr>
          <w:color w:val="1B1B2F"/>
        </w:rPr>
        <w:t xml:space="preserve">Signature storage: separate </w:t>
      </w:r>
      <w:proofErr w:type="spellStart"/>
      <w:r>
        <w:rPr>
          <w:color w:val="1B1B2F"/>
        </w:rPr>
        <w:t>signed_records</w:t>
      </w:r>
      <w:proofErr w:type="spellEnd"/>
      <w:r>
        <w:rPr>
          <w:color w:val="1B1B2F"/>
        </w:rPr>
        <w:t xml:space="preserve"> table linking </w:t>
      </w:r>
      <w:proofErr w:type="spellStart"/>
      <w:r>
        <w:rPr>
          <w:color w:val="1B1B2F"/>
        </w:rPr>
        <w:t>signature_id</w:t>
      </w:r>
      <w:proofErr w:type="spellEnd"/>
      <w:r>
        <w:rPr>
          <w:color w:val="1B1B2F"/>
        </w:rPr>
        <w:t xml:space="preserve"> to </w:t>
      </w:r>
      <w:proofErr w:type="spellStart"/>
      <w:r>
        <w:rPr>
          <w:color w:val="1B1B2F"/>
        </w:rPr>
        <w:t>content_version_id</w:t>
      </w:r>
      <w:proofErr w:type="spellEnd"/>
      <w:r>
        <w:rPr>
          <w:color w:val="1B1B2F"/>
        </w:rPr>
        <w:t xml:space="preserve"> with hash</w:t>
      </w:r>
    </w:p>
    <w:p w14:paraId="2C206313" w14:textId="77777777" w:rsidR="00126A88" w:rsidRDefault="00000000">
      <w:pPr>
        <w:pStyle w:val="ListParagraph"/>
        <w:numPr>
          <w:ilvl w:val="0"/>
          <w:numId w:val="2"/>
        </w:numPr>
        <w:spacing w:after="60"/>
      </w:pPr>
      <w:r>
        <w:rPr>
          <w:color w:val="1B1B2F"/>
        </w:rPr>
        <w:t>Validation: provide IQ/OQ/PQ protocol templates; execution during deployment; evidence package for inspection</w:t>
      </w:r>
    </w:p>
    <w:p w14:paraId="7185A4A5" w14:textId="77777777" w:rsidR="00126A88" w:rsidRDefault="00000000">
      <w:pPr>
        <w:pStyle w:val="ListParagraph"/>
        <w:numPr>
          <w:ilvl w:val="0"/>
          <w:numId w:val="2"/>
        </w:numPr>
        <w:spacing w:after="60"/>
      </w:pPr>
      <w:r>
        <w:rPr>
          <w:color w:val="1B1B2F"/>
        </w:rPr>
        <w:t>Risk assessment: documented risk assessment per 21 CFR Part 11 subparts B (Electronic Records) and C (Electronic Signatures)</w:t>
      </w:r>
    </w:p>
    <w:p w14:paraId="2F0A387E" w14:textId="77777777" w:rsidR="00126A88" w:rsidRDefault="00000000">
      <w:pPr>
        <w:pStyle w:val="ListParagraph"/>
        <w:numPr>
          <w:ilvl w:val="0"/>
          <w:numId w:val="2"/>
        </w:numPr>
        <w:spacing w:after="60"/>
      </w:pPr>
      <w:r>
        <w:rPr>
          <w:color w:val="1B1B2F"/>
        </w:rPr>
        <w:t>Periodic review: system self-assessment report generation for ongoing compliance verification</w:t>
      </w:r>
    </w:p>
    <w:p w14:paraId="3625F87D" w14:textId="77777777" w:rsidR="00126A88" w:rsidRDefault="00126A88">
      <w:pPr>
        <w:spacing w:after="80"/>
      </w:pPr>
    </w:p>
    <w:p w14:paraId="69BAAE85" w14:textId="77777777" w:rsidR="00126A88" w:rsidRDefault="00000000">
      <w:r>
        <w:br w:type="page"/>
      </w:r>
    </w:p>
    <w:p w14:paraId="39C61FB9" w14:textId="77777777" w:rsidR="00126A88" w:rsidRDefault="00000000">
      <w:pPr>
        <w:pStyle w:val="Heading3"/>
      </w:pPr>
      <w:bookmarkStart w:id="33" w:name="_Toc228896098"/>
      <w:r>
        <w:lastRenderedPageBreak/>
        <w:t>7.16 eCTD Compliance Package Generation</w:t>
      </w:r>
      <w:bookmarkEnd w:id="33"/>
    </w:p>
    <w:p w14:paraId="00BBDC45" w14:textId="77777777" w:rsidR="00126A88" w:rsidRDefault="00000000">
      <w:pPr>
        <w:spacing w:after="120"/>
        <w:rPr>
          <w:i/>
          <w:iCs/>
          <w:color w:val="6B7280"/>
        </w:rPr>
      </w:pPr>
      <w:r>
        <w:rPr>
          <w:i/>
          <w:iCs/>
          <w:color w:val="6B7280"/>
        </w:rPr>
        <w:t>Automated generation of eCTD (electronic Common Technical Document) compliance packages for regulatory submissions, including FDA Form 2253.</w:t>
      </w:r>
    </w:p>
    <w:p w14:paraId="41FDF14C" w14:textId="77777777" w:rsidR="00126A88" w:rsidRDefault="00126A88">
      <w:pPr>
        <w:spacing w:after="80"/>
      </w:pPr>
    </w:p>
    <w:p w14:paraId="461ECD39" w14:textId="77777777" w:rsidR="00126A88" w:rsidRDefault="00000000">
      <w:pPr>
        <w:spacing w:after="120"/>
        <w:rPr>
          <w:b/>
          <w:bCs/>
        </w:rPr>
      </w:pPr>
      <w:r>
        <w:rPr>
          <w:b/>
          <w:bCs/>
          <w:color w:val="1B1B2F"/>
        </w:rPr>
        <w:t>Functional Requirements:</w:t>
      </w:r>
    </w:p>
    <w:p w14:paraId="26B3D621" w14:textId="77777777" w:rsidR="00126A88" w:rsidRDefault="00000000">
      <w:pPr>
        <w:pStyle w:val="ListParagraph"/>
        <w:numPr>
          <w:ilvl w:val="0"/>
          <w:numId w:val="2"/>
        </w:numPr>
        <w:spacing w:after="60"/>
      </w:pPr>
      <w:r>
        <w:rPr>
          <w:color w:val="1B1B2F"/>
        </w:rPr>
        <w:t>Auto-generate eCTD compliance packages from approved content with all required components (cover letter, annotated labeling, promotional materials, references)</w:t>
      </w:r>
    </w:p>
    <w:p w14:paraId="5C2A8255" w14:textId="77777777" w:rsidR="00126A88" w:rsidRDefault="00000000">
      <w:pPr>
        <w:pStyle w:val="ListParagraph"/>
        <w:numPr>
          <w:ilvl w:val="0"/>
          <w:numId w:val="2"/>
        </w:numPr>
        <w:spacing w:after="60"/>
      </w:pPr>
      <w:r>
        <w:rPr>
          <w:color w:val="1B1B2F"/>
        </w:rPr>
        <w:t>Form 2253 generation: auto-populate FDA Form 2253 fields from content metadata (applicant name, product, submission type, responsible officer details)</w:t>
      </w:r>
    </w:p>
    <w:p w14:paraId="65D6E89E" w14:textId="77777777" w:rsidR="00126A88" w:rsidRDefault="00000000">
      <w:pPr>
        <w:pStyle w:val="ListParagraph"/>
        <w:numPr>
          <w:ilvl w:val="0"/>
          <w:numId w:val="2"/>
        </w:numPr>
        <w:spacing w:after="60"/>
      </w:pPr>
      <w:r>
        <w:rPr>
          <w:color w:val="1B1B2F"/>
        </w:rPr>
        <w:t>Applicant object: manage applicant information (company name, responsible officer, contact details, NDA/BLA numbers) for pre-populated form generation</w:t>
      </w:r>
    </w:p>
    <w:p w14:paraId="00A6EB44" w14:textId="77777777" w:rsidR="00126A88" w:rsidRDefault="00000000">
      <w:pPr>
        <w:pStyle w:val="ListParagraph"/>
        <w:numPr>
          <w:ilvl w:val="0"/>
          <w:numId w:val="2"/>
        </w:numPr>
        <w:spacing w:after="60"/>
      </w:pPr>
      <w:r>
        <w:rPr>
          <w:color w:val="1B1B2F"/>
        </w:rPr>
        <w:t>Binder templates: configurable compliance package templates for different submission types (post-marketing, pre-clearance, advisory)</w:t>
      </w:r>
    </w:p>
    <w:p w14:paraId="1E9C3877" w14:textId="77777777" w:rsidR="00126A88" w:rsidRDefault="00000000">
      <w:pPr>
        <w:pStyle w:val="ListParagraph"/>
        <w:numPr>
          <w:ilvl w:val="0"/>
          <w:numId w:val="2"/>
        </w:numPr>
        <w:spacing w:after="60"/>
      </w:pPr>
      <w:r>
        <w:rPr>
          <w:color w:val="1B1B2F"/>
        </w:rPr>
        <w:t>Redline annotations: auto-generate redline markup on promotional materials from existing link annotations for FDA pre-clearance submissions</w:t>
      </w:r>
    </w:p>
    <w:p w14:paraId="6A2EFFE0" w14:textId="77777777" w:rsidR="00126A88" w:rsidRDefault="00000000">
      <w:pPr>
        <w:pStyle w:val="ListParagraph"/>
        <w:numPr>
          <w:ilvl w:val="0"/>
          <w:numId w:val="2"/>
        </w:numPr>
        <w:spacing w:after="60"/>
      </w:pPr>
      <w:r>
        <w:rPr>
          <w:color w:val="1B1B2F"/>
        </w:rPr>
        <w:t>Empty required fields validation: warn users when critical metadata fields are missing from compliance packages before generation</w:t>
      </w:r>
    </w:p>
    <w:p w14:paraId="281B2721" w14:textId="77777777" w:rsidR="00126A88" w:rsidRDefault="00000000">
      <w:pPr>
        <w:pStyle w:val="ListParagraph"/>
        <w:numPr>
          <w:ilvl w:val="0"/>
          <w:numId w:val="2"/>
        </w:numPr>
        <w:spacing w:after="60"/>
      </w:pPr>
      <w:r>
        <w:rPr>
          <w:color w:val="1B1B2F"/>
        </w:rPr>
        <w:t>Package preview: review complete compliance package in browser before export; visual checklist of required components</w:t>
      </w:r>
    </w:p>
    <w:p w14:paraId="34B8EAB1" w14:textId="77777777" w:rsidR="00126A88" w:rsidRDefault="00000000">
      <w:pPr>
        <w:pStyle w:val="ListParagraph"/>
        <w:numPr>
          <w:ilvl w:val="0"/>
          <w:numId w:val="2"/>
        </w:numPr>
        <w:spacing w:after="60"/>
      </w:pPr>
      <w:r>
        <w:rPr>
          <w:color w:val="1B1B2F"/>
        </w:rPr>
        <w:t>Export formats: generate packages in eCTD-compliant XML structure with PDF renditions; download as ZIP for gateway submission</w:t>
      </w:r>
    </w:p>
    <w:p w14:paraId="351049A4" w14:textId="77777777" w:rsidR="00126A88" w:rsidRDefault="00000000">
      <w:pPr>
        <w:pStyle w:val="ListParagraph"/>
        <w:numPr>
          <w:ilvl w:val="0"/>
          <w:numId w:val="2"/>
        </w:numPr>
        <w:spacing w:after="60"/>
      </w:pPr>
      <w:r>
        <w:rPr>
          <w:color w:val="1B1B2F"/>
        </w:rPr>
        <w:t>Submission tracking: track submission status (Draft, Ready, Submitted, Acknowledged) with FDA gateway integration readiness</w:t>
      </w:r>
    </w:p>
    <w:p w14:paraId="4CE5DB0A" w14:textId="77777777" w:rsidR="00126A88" w:rsidRDefault="00000000">
      <w:pPr>
        <w:pStyle w:val="ListParagraph"/>
        <w:numPr>
          <w:ilvl w:val="0"/>
          <w:numId w:val="2"/>
        </w:numPr>
        <w:spacing w:after="60"/>
      </w:pPr>
      <w:r>
        <w:rPr>
          <w:color w:val="1B1B2F"/>
        </w:rPr>
        <w:t>Country-specific regulatory packages: configurable templates for non-FDA markets (EMA, PMDA, TGA, CDSCO) with local form requirements</w:t>
      </w:r>
    </w:p>
    <w:p w14:paraId="2910ECE5" w14:textId="77777777" w:rsidR="00126A88" w:rsidRDefault="00000000">
      <w:pPr>
        <w:pStyle w:val="ListParagraph"/>
        <w:numPr>
          <w:ilvl w:val="0"/>
          <w:numId w:val="2"/>
        </w:numPr>
        <w:spacing w:after="60"/>
      </w:pPr>
      <w:r>
        <w:rPr>
          <w:color w:val="1B1B2F"/>
        </w:rPr>
        <w:t>Version tracking: link compliance packages to specific approved content versions; auto-flag when source content is updated</w:t>
      </w:r>
    </w:p>
    <w:p w14:paraId="095CD401" w14:textId="77777777" w:rsidR="00126A88" w:rsidRDefault="00126A88">
      <w:pPr>
        <w:spacing w:after="80"/>
      </w:pPr>
    </w:p>
    <w:p w14:paraId="493DD06D" w14:textId="77777777" w:rsidR="00126A88" w:rsidRDefault="00000000">
      <w:pPr>
        <w:spacing w:after="120"/>
        <w:rPr>
          <w:b/>
          <w:bCs/>
        </w:rPr>
      </w:pPr>
      <w:r>
        <w:rPr>
          <w:b/>
          <w:bCs/>
          <w:color w:val="1B1B2F"/>
        </w:rPr>
        <w:t>Development Notes:</w:t>
      </w:r>
    </w:p>
    <w:p w14:paraId="6371C9ED" w14:textId="77777777" w:rsidR="00126A88" w:rsidRDefault="00000000">
      <w:pPr>
        <w:pStyle w:val="ListParagraph"/>
        <w:numPr>
          <w:ilvl w:val="0"/>
          <w:numId w:val="2"/>
        </w:numPr>
        <w:spacing w:after="60"/>
      </w:pPr>
      <w:r>
        <w:rPr>
          <w:color w:val="1B1B2F"/>
        </w:rPr>
        <w:t>eCTD XML: generate XML per ICH eCTD v4.0 specification; validate against published schema before export</w:t>
      </w:r>
    </w:p>
    <w:p w14:paraId="1F5C6B42" w14:textId="77777777" w:rsidR="00126A88" w:rsidRDefault="00000000">
      <w:pPr>
        <w:pStyle w:val="ListParagraph"/>
        <w:numPr>
          <w:ilvl w:val="0"/>
          <w:numId w:val="2"/>
        </w:numPr>
        <w:spacing w:after="60"/>
      </w:pPr>
      <w:r>
        <w:rPr>
          <w:color w:val="1B1B2F"/>
        </w:rPr>
        <w:t>Form 2253: field mapping from content metadata + applicant object to PDF form fields; pre-fill and allow manual override</w:t>
      </w:r>
    </w:p>
    <w:p w14:paraId="378B7481" w14:textId="77777777" w:rsidR="00126A88" w:rsidRDefault="00000000">
      <w:pPr>
        <w:pStyle w:val="ListParagraph"/>
        <w:numPr>
          <w:ilvl w:val="0"/>
          <w:numId w:val="2"/>
        </w:numPr>
        <w:spacing w:after="60"/>
      </w:pPr>
      <w:r>
        <w:rPr>
          <w:color w:val="1B1B2F"/>
        </w:rPr>
        <w:t>Redline generation: compare current version to previous using diff engine; auto-annotate changes as redline markup in PDF rendition</w:t>
      </w:r>
    </w:p>
    <w:p w14:paraId="7C01552C" w14:textId="77777777" w:rsidR="00126A88" w:rsidRDefault="00000000">
      <w:pPr>
        <w:pStyle w:val="ListParagraph"/>
        <w:numPr>
          <w:ilvl w:val="0"/>
          <w:numId w:val="2"/>
        </w:numPr>
        <w:spacing w:after="60"/>
      </w:pPr>
      <w:r>
        <w:rPr>
          <w:color w:val="1B1B2F"/>
        </w:rPr>
        <w:t>Integration: prepare for future FDA ESG (Electronic Submissions Gateway) integration via REST API</w:t>
      </w:r>
    </w:p>
    <w:p w14:paraId="5A2D70CB" w14:textId="77777777" w:rsidR="00126A88" w:rsidRDefault="00126A88">
      <w:pPr>
        <w:spacing w:after="80"/>
      </w:pPr>
    </w:p>
    <w:p w14:paraId="1C4D06AC" w14:textId="77777777" w:rsidR="00126A88" w:rsidRDefault="00000000">
      <w:pPr>
        <w:pStyle w:val="Heading3"/>
      </w:pPr>
      <w:bookmarkStart w:id="34" w:name="_Toc228896099"/>
      <w:r>
        <w:t>7.17 Related ISI/PI Relationships</w:t>
      </w:r>
      <w:bookmarkEnd w:id="34"/>
    </w:p>
    <w:p w14:paraId="5205AFAD" w14:textId="77777777" w:rsidR="00126A88" w:rsidRDefault="00000000">
      <w:pPr>
        <w:spacing w:after="120"/>
        <w:rPr>
          <w:i/>
          <w:iCs/>
          <w:color w:val="6B7280"/>
        </w:rPr>
      </w:pPr>
      <w:r>
        <w:rPr>
          <w:i/>
          <w:iCs/>
          <w:color w:val="6B7280"/>
        </w:rPr>
        <w:t>Automatically link Important Safety Information (ISI) and Prescribing Information (PI) documents to promotional content for regulatory compliance.</w:t>
      </w:r>
    </w:p>
    <w:p w14:paraId="3F316CB8" w14:textId="77777777" w:rsidR="00126A88" w:rsidRDefault="00126A88">
      <w:pPr>
        <w:spacing w:after="80"/>
      </w:pPr>
    </w:p>
    <w:p w14:paraId="6624A5C2" w14:textId="77777777" w:rsidR="00126A88" w:rsidRDefault="00000000">
      <w:pPr>
        <w:spacing w:after="120"/>
        <w:rPr>
          <w:b/>
          <w:bCs/>
        </w:rPr>
      </w:pPr>
      <w:r>
        <w:rPr>
          <w:b/>
          <w:bCs/>
          <w:color w:val="1B1B2F"/>
        </w:rPr>
        <w:lastRenderedPageBreak/>
        <w:t>Functional Requirements:</w:t>
      </w:r>
    </w:p>
    <w:p w14:paraId="26F7F84B" w14:textId="77777777" w:rsidR="00126A88" w:rsidRDefault="00000000">
      <w:pPr>
        <w:pStyle w:val="ListParagraph"/>
        <w:numPr>
          <w:ilvl w:val="0"/>
          <w:numId w:val="2"/>
        </w:numPr>
        <w:spacing w:after="60"/>
      </w:pPr>
      <w:r>
        <w:rPr>
          <w:color w:val="1B1B2F"/>
        </w:rPr>
        <w:t>ISI relationship: every promotional content piece must be linked to the current approved ISI for the associated product</w:t>
      </w:r>
    </w:p>
    <w:p w14:paraId="11FD0F8B" w14:textId="77777777" w:rsidR="00126A88" w:rsidRDefault="00000000">
      <w:pPr>
        <w:pStyle w:val="ListParagraph"/>
        <w:numPr>
          <w:ilvl w:val="0"/>
          <w:numId w:val="2"/>
        </w:numPr>
        <w:spacing w:after="60"/>
      </w:pPr>
      <w:r>
        <w:rPr>
          <w:color w:val="1B1B2F"/>
        </w:rPr>
        <w:t>PI/SmPC relationship: link full Prescribing Information or Summary of Product Characteristics to content for reference access</w:t>
      </w:r>
    </w:p>
    <w:p w14:paraId="344A071C" w14:textId="77777777" w:rsidR="00126A88" w:rsidRDefault="00000000">
      <w:pPr>
        <w:pStyle w:val="ListParagraph"/>
        <w:numPr>
          <w:ilvl w:val="0"/>
          <w:numId w:val="2"/>
        </w:numPr>
        <w:spacing w:after="60"/>
      </w:pPr>
      <w:r>
        <w:rPr>
          <w:color w:val="1B1B2F"/>
        </w:rPr>
        <w:t>Auto-linking: when content is created for a product, system auto-suggests the current ISI and PI documents based on product-country mapping</w:t>
      </w:r>
    </w:p>
    <w:p w14:paraId="16FF9F2E" w14:textId="77777777" w:rsidR="00126A88" w:rsidRDefault="00000000">
      <w:pPr>
        <w:pStyle w:val="ListParagraph"/>
        <w:numPr>
          <w:ilvl w:val="0"/>
          <w:numId w:val="2"/>
        </w:numPr>
        <w:spacing w:after="60"/>
      </w:pPr>
      <w:r>
        <w:rPr>
          <w:color w:val="1B1B2F"/>
        </w:rPr>
        <w:t>Update propagation: when ISI or PI is updated (new version approved), system flags all linked promotional content for review and potential re-approval</w:t>
      </w:r>
    </w:p>
    <w:p w14:paraId="678A71AA" w14:textId="77777777" w:rsidR="00126A88" w:rsidRDefault="00000000">
      <w:pPr>
        <w:pStyle w:val="ListParagraph"/>
        <w:numPr>
          <w:ilvl w:val="0"/>
          <w:numId w:val="2"/>
        </w:numPr>
        <w:spacing w:after="60"/>
      </w:pPr>
      <w:r>
        <w:rPr>
          <w:color w:val="1B1B2F"/>
        </w:rPr>
        <w:t>Parent document notifications: notify content owners when a linked ISI, PI, or reference document is versioned, ensuring downstream content stays current</w:t>
      </w:r>
    </w:p>
    <w:p w14:paraId="45376B50" w14:textId="77777777" w:rsidR="00126A88" w:rsidRDefault="00000000">
      <w:pPr>
        <w:pStyle w:val="ListParagraph"/>
        <w:numPr>
          <w:ilvl w:val="0"/>
          <w:numId w:val="2"/>
        </w:numPr>
        <w:spacing w:after="60"/>
      </w:pPr>
      <w:r>
        <w:rPr>
          <w:color w:val="1B1B2F"/>
        </w:rPr>
        <w:t>Compliance validation: block content from advancing to MLR review if required ISI/PI relationships are missing</w:t>
      </w:r>
    </w:p>
    <w:p w14:paraId="7A1CACC2" w14:textId="77777777" w:rsidR="00126A88" w:rsidRDefault="00000000">
      <w:pPr>
        <w:pStyle w:val="ListParagraph"/>
        <w:numPr>
          <w:ilvl w:val="0"/>
          <w:numId w:val="2"/>
        </w:numPr>
        <w:spacing w:after="60"/>
      </w:pPr>
      <w:r>
        <w:rPr>
          <w:color w:val="1B1B2F"/>
        </w:rPr>
        <w:t>ISI/PI library: centralized repository of all current and historical ISI and PI documents organized by product and country</w:t>
      </w:r>
    </w:p>
    <w:p w14:paraId="391C805E" w14:textId="77777777" w:rsidR="00126A88" w:rsidRDefault="00000000">
      <w:pPr>
        <w:pStyle w:val="ListParagraph"/>
        <w:numPr>
          <w:ilvl w:val="0"/>
          <w:numId w:val="2"/>
        </w:numPr>
        <w:spacing w:after="60"/>
      </w:pPr>
      <w:r>
        <w:rPr>
          <w:color w:val="1B1B2F"/>
        </w:rPr>
        <w:t>Version alignment tracking: dashboard showing which content pieces are linked to current vs. outdated ISI/PI versions</w:t>
      </w:r>
    </w:p>
    <w:p w14:paraId="15757396" w14:textId="77777777" w:rsidR="00126A88" w:rsidRDefault="00126A88">
      <w:pPr>
        <w:spacing w:after="80"/>
      </w:pPr>
    </w:p>
    <w:p w14:paraId="55E00860" w14:textId="77777777" w:rsidR="00126A88" w:rsidRDefault="00000000">
      <w:pPr>
        <w:spacing w:after="120"/>
        <w:rPr>
          <w:b/>
          <w:bCs/>
        </w:rPr>
      </w:pPr>
      <w:r>
        <w:rPr>
          <w:b/>
          <w:bCs/>
          <w:color w:val="1B1B2F"/>
        </w:rPr>
        <w:t>Development Notes:</w:t>
      </w:r>
    </w:p>
    <w:p w14:paraId="0EAE1E46" w14:textId="77777777" w:rsidR="00126A88" w:rsidRDefault="00000000">
      <w:pPr>
        <w:pStyle w:val="ListParagraph"/>
        <w:numPr>
          <w:ilvl w:val="0"/>
          <w:numId w:val="2"/>
        </w:numPr>
        <w:spacing w:after="60"/>
      </w:pPr>
      <w:r>
        <w:rPr>
          <w:color w:val="1B1B2F"/>
        </w:rPr>
        <w:t>Relationship model: many-to-many between content and ISI/PI documents via join table with version tracking</w:t>
      </w:r>
    </w:p>
    <w:p w14:paraId="48CC1D46" w14:textId="77777777" w:rsidR="00126A88" w:rsidRDefault="00000000">
      <w:pPr>
        <w:pStyle w:val="ListParagraph"/>
        <w:numPr>
          <w:ilvl w:val="0"/>
          <w:numId w:val="2"/>
        </w:numPr>
        <w:spacing w:after="60"/>
      </w:pPr>
      <w:r>
        <w:rPr>
          <w:color w:val="1B1B2F"/>
        </w:rPr>
        <w:t>Auto-suggestion: match content product + country to ISI/PI library entries; present as required linkages on content creation</w:t>
      </w:r>
    </w:p>
    <w:p w14:paraId="598BE8F6" w14:textId="77777777" w:rsidR="00126A88" w:rsidRDefault="00000000">
      <w:pPr>
        <w:pStyle w:val="ListParagraph"/>
        <w:numPr>
          <w:ilvl w:val="0"/>
          <w:numId w:val="2"/>
        </w:numPr>
        <w:spacing w:after="60"/>
      </w:pPr>
      <w:r>
        <w:rPr>
          <w:color w:val="1B1B2F"/>
        </w:rPr>
        <w:t>Event-driven notifications: ISI/PI version change triggers event → identify all linked content → notify owners via notification service</w:t>
      </w:r>
    </w:p>
    <w:p w14:paraId="6774F9BC" w14:textId="77777777" w:rsidR="00126A88" w:rsidRDefault="00126A88">
      <w:pPr>
        <w:spacing w:after="80"/>
      </w:pPr>
    </w:p>
    <w:p w14:paraId="0D9D8F5F" w14:textId="77777777" w:rsidR="00126A88" w:rsidRDefault="00000000">
      <w:r>
        <w:br w:type="page"/>
      </w:r>
    </w:p>
    <w:p w14:paraId="7091DC77" w14:textId="77777777" w:rsidR="00126A88" w:rsidRDefault="00000000">
      <w:pPr>
        <w:pStyle w:val="Heading3"/>
      </w:pPr>
      <w:bookmarkStart w:id="35" w:name="_Toc228896100"/>
      <w:r>
        <w:lastRenderedPageBreak/>
        <w:t>7.18 Document Product Registration Checks</w:t>
      </w:r>
      <w:bookmarkEnd w:id="35"/>
    </w:p>
    <w:p w14:paraId="26C3C0D6" w14:textId="77777777" w:rsidR="00126A88" w:rsidRDefault="00000000">
      <w:pPr>
        <w:spacing w:after="120"/>
        <w:rPr>
          <w:i/>
          <w:iCs/>
          <w:color w:val="6B7280"/>
        </w:rPr>
      </w:pPr>
      <w:r>
        <w:rPr>
          <w:i/>
          <w:iCs/>
          <w:color w:val="6B7280"/>
        </w:rPr>
        <w:t>Validate that products referenced in promotional content are properly registered in target markets before allowing distribution.</w:t>
      </w:r>
    </w:p>
    <w:p w14:paraId="3EC9921B" w14:textId="77777777" w:rsidR="00126A88" w:rsidRDefault="00126A88">
      <w:pPr>
        <w:spacing w:after="80"/>
      </w:pPr>
    </w:p>
    <w:p w14:paraId="55F6F0C5" w14:textId="77777777" w:rsidR="00126A88" w:rsidRDefault="00000000">
      <w:pPr>
        <w:spacing w:after="120"/>
        <w:rPr>
          <w:b/>
          <w:bCs/>
        </w:rPr>
      </w:pPr>
      <w:r>
        <w:rPr>
          <w:b/>
          <w:bCs/>
          <w:color w:val="1B1B2F"/>
        </w:rPr>
        <w:t>Functional Requirements:</w:t>
      </w:r>
    </w:p>
    <w:p w14:paraId="7D7FA309" w14:textId="77777777" w:rsidR="00126A88" w:rsidRDefault="00000000">
      <w:pPr>
        <w:pStyle w:val="ListParagraph"/>
        <w:numPr>
          <w:ilvl w:val="0"/>
          <w:numId w:val="2"/>
        </w:numPr>
        <w:spacing w:after="60"/>
      </w:pPr>
      <w:r>
        <w:rPr>
          <w:color w:val="1B1B2F"/>
        </w:rPr>
        <w:t>Product registration database: maintain registration status per product per country (Registered, Pending, Not Registered, Withdrawn)</w:t>
      </w:r>
    </w:p>
    <w:p w14:paraId="249E7892" w14:textId="77777777" w:rsidR="00126A88" w:rsidRDefault="00000000">
      <w:pPr>
        <w:pStyle w:val="ListParagraph"/>
        <w:numPr>
          <w:ilvl w:val="0"/>
          <w:numId w:val="2"/>
        </w:numPr>
        <w:spacing w:after="60"/>
      </w:pPr>
      <w:r>
        <w:rPr>
          <w:color w:val="1B1B2F"/>
        </w:rPr>
        <w:t>Pre-distribution check: system validates product registration status in target country before allowing content to be published or distributed</w:t>
      </w:r>
    </w:p>
    <w:p w14:paraId="6E844CE2" w14:textId="77777777" w:rsidR="00126A88" w:rsidRDefault="00000000">
      <w:pPr>
        <w:pStyle w:val="ListParagraph"/>
        <w:numPr>
          <w:ilvl w:val="0"/>
          <w:numId w:val="2"/>
        </w:numPr>
        <w:spacing w:after="60"/>
      </w:pPr>
      <w:r>
        <w:rPr>
          <w:color w:val="1B1B2F"/>
        </w:rPr>
        <w:t xml:space="preserve">Registration status integration: sync product registration data from </w:t>
      </w:r>
      <w:proofErr w:type="spellStart"/>
      <w:r>
        <w:rPr>
          <w:color w:val="1B1B2F"/>
        </w:rPr>
        <w:t>Hetero’s</w:t>
      </w:r>
      <w:proofErr w:type="spellEnd"/>
      <w:r>
        <w:rPr>
          <w:color w:val="1B1B2F"/>
        </w:rPr>
        <w:t xml:space="preserve"> regulatory affairs system or manual maintenance by Regulatory team</w:t>
      </w:r>
    </w:p>
    <w:p w14:paraId="64865DC1" w14:textId="77777777" w:rsidR="00126A88" w:rsidRDefault="00000000">
      <w:pPr>
        <w:pStyle w:val="ListParagraph"/>
        <w:numPr>
          <w:ilvl w:val="0"/>
          <w:numId w:val="2"/>
        </w:numPr>
        <w:spacing w:after="60"/>
      </w:pPr>
      <w:r>
        <w:rPr>
          <w:color w:val="1B1B2F"/>
        </w:rPr>
        <w:t xml:space="preserve">Block distribution: prevent content distribution to countries where the referenced product is not registered; configurable to warn or </w:t>
      </w:r>
      <w:proofErr w:type="gramStart"/>
      <w:r>
        <w:rPr>
          <w:color w:val="1B1B2F"/>
        </w:rPr>
        <w:t>hard-block</w:t>
      </w:r>
      <w:proofErr w:type="gramEnd"/>
    </w:p>
    <w:p w14:paraId="11C7A549" w14:textId="77777777" w:rsidR="00126A88" w:rsidRDefault="00000000">
      <w:pPr>
        <w:pStyle w:val="ListParagraph"/>
        <w:numPr>
          <w:ilvl w:val="0"/>
          <w:numId w:val="2"/>
        </w:numPr>
        <w:spacing w:after="60"/>
      </w:pPr>
      <w:r>
        <w:rPr>
          <w:color w:val="1B1B2F"/>
        </w:rPr>
        <w:t>Registration expiry tracking: alert when product registrations are approaching renewal dates; flag content that may be affected</w:t>
      </w:r>
    </w:p>
    <w:p w14:paraId="331C91C6" w14:textId="77777777" w:rsidR="00126A88" w:rsidRDefault="00000000">
      <w:pPr>
        <w:pStyle w:val="ListParagraph"/>
        <w:numPr>
          <w:ilvl w:val="0"/>
          <w:numId w:val="2"/>
        </w:numPr>
        <w:spacing w:after="60"/>
      </w:pPr>
      <w:r>
        <w:rPr>
          <w:color w:val="1B1B2F"/>
        </w:rPr>
        <w:t>Bulk validation: check all content in pipeline against current registration data; compliance report showing gaps</w:t>
      </w:r>
    </w:p>
    <w:p w14:paraId="6A1131DE" w14:textId="77777777" w:rsidR="00126A88" w:rsidRDefault="00000000">
      <w:pPr>
        <w:pStyle w:val="ListParagraph"/>
        <w:numPr>
          <w:ilvl w:val="0"/>
          <w:numId w:val="2"/>
        </w:numPr>
        <w:spacing w:after="60"/>
      </w:pPr>
      <w:r>
        <w:rPr>
          <w:color w:val="1B1B2F"/>
        </w:rPr>
        <w:t>Registration change notifications: when a product’s registration status changes, auto-flag all affected content for review</w:t>
      </w:r>
    </w:p>
    <w:p w14:paraId="30B302CB" w14:textId="77777777" w:rsidR="00126A88" w:rsidRDefault="00000000">
      <w:pPr>
        <w:pStyle w:val="ListParagraph"/>
        <w:numPr>
          <w:ilvl w:val="0"/>
          <w:numId w:val="2"/>
        </w:numPr>
        <w:spacing w:after="60"/>
      </w:pPr>
      <w:r>
        <w:rPr>
          <w:color w:val="1B1B2F"/>
        </w:rPr>
        <w:t>Audit trail: log all registration checks performed, including pass/fail results and override justifications</w:t>
      </w:r>
    </w:p>
    <w:p w14:paraId="5E7EE3DC" w14:textId="77777777" w:rsidR="00126A88" w:rsidRDefault="00126A88">
      <w:pPr>
        <w:spacing w:after="80"/>
      </w:pPr>
    </w:p>
    <w:p w14:paraId="44F85F04" w14:textId="77777777" w:rsidR="00126A88" w:rsidRDefault="00000000">
      <w:pPr>
        <w:spacing w:after="120"/>
        <w:rPr>
          <w:b/>
          <w:bCs/>
        </w:rPr>
      </w:pPr>
      <w:r>
        <w:rPr>
          <w:b/>
          <w:bCs/>
          <w:color w:val="1B1B2F"/>
        </w:rPr>
        <w:t>Development Notes:</w:t>
      </w:r>
    </w:p>
    <w:p w14:paraId="0761EC1B" w14:textId="77777777" w:rsidR="00126A88" w:rsidRDefault="00000000">
      <w:pPr>
        <w:pStyle w:val="ListParagraph"/>
        <w:numPr>
          <w:ilvl w:val="0"/>
          <w:numId w:val="2"/>
        </w:numPr>
        <w:spacing w:after="60"/>
      </w:pPr>
      <w:r>
        <w:rPr>
          <w:color w:val="1B1B2F"/>
        </w:rPr>
        <w:t xml:space="preserve">Registration data model: </w:t>
      </w:r>
      <w:proofErr w:type="spellStart"/>
      <w:r>
        <w:rPr>
          <w:color w:val="1B1B2F"/>
        </w:rPr>
        <w:t>product_registrations</w:t>
      </w:r>
      <w:proofErr w:type="spellEnd"/>
      <w:r>
        <w:rPr>
          <w:color w:val="1B1B2F"/>
        </w:rPr>
        <w:t xml:space="preserve"> table with (</w:t>
      </w:r>
      <w:proofErr w:type="spellStart"/>
      <w:r>
        <w:rPr>
          <w:color w:val="1B1B2F"/>
        </w:rPr>
        <w:t>product_id</w:t>
      </w:r>
      <w:proofErr w:type="spellEnd"/>
      <w:r>
        <w:rPr>
          <w:color w:val="1B1B2F"/>
        </w:rPr>
        <w:t xml:space="preserve">, </w:t>
      </w:r>
      <w:proofErr w:type="spellStart"/>
      <w:r>
        <w:rPr>
          <w:color w:val="1B1B2F"/>
        </w:rPr>
        <w:t>country_id</w:t>
      </w:r>
      <w:proofErr w:type="spellEnd"/>
      <w:r>
        <w:rPr>
          <w:color w:val="1B1B2F"/>
        </w:rPr>
        <w:t xml:space="preserve">, status, </w:t>
      </w:r>
      <w:proofErr w:type="spellStart"/>
      <w:r>
        <w:rPr>
          <w:color w:val="1B1B2F"/>
        </w:rPr>
        <w:t>registration_number</w:t>
      </w:r>
      <w:proofErr w:type="spellEnd"/>
      <w:r>
        <w:rPr>
          <w:color w:val="1B1B2F"/>
        </w:rPr>
        <w:t xml:space="preserve">, </w:t>
      </w:r>
      <w:proofErr w:type="spellStart"/>
      <w:r>
        <w:rPr>
          <w:color w:val="1B1B2F"/>
        </w:rPr>
        <w:t>expiry_date</w:t>
      </w:r>
      <w:proofErr w:type="spellEnd"/>
      <w:r>
        <w:rPr>
          <w:color w:val="1B1B2F"/>
        </w:rPr>
        <w:t xml:space="preserve">, </w:t>
      </w:r>
      <w:proofErr w:type="spellStart"/>
      <w:r>
        <w:rPr>
          <w:color w:val="1B1B2F"/>
        </w:rPr>
        <w:t>last_verified</w:t>
      </w:r>
      <w:proofErr w:type="spellEnd"/>
      <w:r>
        <w:rPr>
          <w:color w:val="1B1B2F"/>
        </w:rPr>
        <w:t>)</w:t>
      </w:r>
    </w:p>
    <w:p w14:paraId="52AB7E81" w14:textId="77777777" w:rsidR="00126A88" w:rsidRDefault="00000000">
      <w:pPr>
        <w:pStyle w:val="ListParagraph"/>
        <w:numPr>
          <w:ilvl w:val="0"/>
          <w:numId w:val="2"/>
        </w:numPr>
        <w:spacing w:after="60"/>
      </w:pPr>
      <w:r>
        <w:rPr>
          <w:color w:val="1B1B2F"/>
        </w:rPr>
        <w:t>Check enforcement: middleware in content-service publish workflow; query registration status before status transition to Published</w:t>
      </w:r>
    </w:p>
    <w:p w14:paraId="18210BA2" w14:textId="77777777" w:rsidR="00126A88" w:rsidRDefault="00000000">
      <w:pPr>
        <w:pStyle w:val="ListParagraph"/>
        <w:numPr>
          <w:ilvl w:val="0"/>
          <w:numId w:val="2"/>
        </w:numPr>
        <w:spacing w:after="60"/>
      </w:pPr>
      <w:r>
        <w:rPr>
          <w:color w:val="1B1B2F"/>
        </w:rPr>
        <w:t>Integration: REST API endpoint for regulatory affairs system to push registration updates; webhook on status change</w:t>
      </w:r>
    </w:p>
    <w:p w14:paraId="46C8077D" w14:textId="77777777" w:rsidR="00126A88" w:rsidRDefault="00126A88">
      <w:pPr>
        <w:spacing w:after="80"/>
      </w:pPr>
    </w:p>
    <w:p w14:paraId="02D424C0" w14:textId="77777777" w:rsidR="00126A88" w:rsidRDefault="00000000">
      <w:pPr>
        <w:pStyle w:val="Heading3"/>
      </w:pPr>
      <w:bookmarkStart w:id="36" w:name="_Toc228896101"/>
      <w:r>
        <w:t>7.19 Modular Content</w:t>
      </w:r>
      <w:bookmarkEnd w:id="36"/>
    </w:p>
    <w:p w14:paraId="1F92812A" w14:textId="77777777" w:rsidR="00126A88" w:rsidRDefault="00000000">
      <w:pPr>
        <w:spacing w:after="120"/>
        <w:rPr>
          <w:i/>
          <w:iCs/>
          <w:color w:val="6B7280"/>
        </w:rPr>
      </w:pPr>
      <w:r>
        <w:rPr>
          <w:i/>
          <w:iCs/>
          <w:color w:val="6B7280"/>
        </w:rPr>
        <w:t>Create, manage, and assemble content from pre-approved reusable modules for efficient multi-channel content production.</w:t>
      </w:r>
    </w:p>
    <w:p w14:paraId="5271F091" w14:textId="77777777" w:rsidR="00126A88" w:rsidRDefault="00126A88">
      <w:pPr>
        <w:spacing w:after="80"/>
      </w:pPr>
    </w:p>
    <w:p w14:paraId="7826C004" w14:textId="77777777" w:rsidR="00126A88" w:rsidRDefault="00000000">
      <w:pPr>
        <w:spacing w:after="120"/>
        <w:rPr>
          <w:b/>
          <w:bCs/>
        </w:rPr>
      </w:pPr>
      <w:r>
        <w:rPr>
          <w:b/>
          <w:bCs/>
          <w:color w:val="1B1B2F"/>
        </w:rPr>
        <w:t>Functional Requirements:</w:t>
      </w:r>
    </w:p>
    <w:p w14:paraId="01A15563" w14:textId="77777777" w:rsidR="00126A88" w:rsidRDefault="00000000">
      <w:pPr>
        <w:pStyle w:val="ListParagraph"/>
        <w:numPr>
          <w:ilvl w:val="0"/>
          <w:numId w:val="2"/>
        </w:numPr>
        <w:spacing w:after="60"/>
      </w:pPr>
      <w:r>
        <w:rPr>
          <w:color w:val="1B1B2F"/>
        </w:rPr>
        <w:t xml:space="preserve">Content modules: create discrete, self-contained content components (text blocks, </w:t>
      </w:r>
      <w:proofErr w:type="spellStart"/>
      <w:r>
        <w:rPr>
          <w:color w:val="1B1B2F"/>
        </w:rPr>
        <w:t>image+caption</w:t>
      </w:r>
      <w:proofErr w:type="spellEnd"/>
      <w:r>
        <w:rPr>
          <w:color w:val="1B1B2F"/>
        </w:rPr>
        <w:t xml:space="preserve"> combos, call-to-action sections, data tables) that can be individually approved</w:t>
      </w:r>
    </w:p>
    <w:p w14:paraId="25557B14" w14:textId="77777777" w:rsidR="00126A88" w:rsidRDefault="00000000">
      <w:pPr>
        <w:pStyle w:val="ListParagraph"/>
        <w:numPr>
          <w:ilvl w:val="0"/>
          <w:numId w:val="2"/>
        </w:numPr>
        <w:spacing w:after="60"/>
      </w:pPr>
      <w:r>
        <w:rPr>
          <w:color w:val="1B1B2F"/>
        </w:rPr>
        <w:t>Module library: searchable repository of approved modules organized by therapy area, brand, content type, and channel</w:t>
      </w:r>
    </w:p>
    <w:p w14:paraId="5B5F6603" w14:textId="77777777" w:rsidR="00126A88" w:rsidRDefault="00000000">
      <w:pPr>
        <w:pStyle w:val="ListParagraph"/>
        <w:numPr>
          <w:ilvl w:val="0"/>
          <w:numId w:val="2"/>
        </w:numPr>
        <w:spacing w:after="60"/>
      </w:pPr>
      <w:r>
        <w:rPr>
          <w:color w:val="1B1B2F"/>
        </w:rPr>
        <w:t>Module assembly: drag-and-drop interface to assemble new content pieces from approved modules; resulting content inherits module approval status</w:t>
      </w:r>
    </w:p>
    <w:p w14:paraId="75D96BD2" w14:textId="77777777" w:rsidR="00126A88" w:rsidRDefault="00000000">
      <w:pPr>
        <w:pStyle w:val="ListParagraph"/>
        <w:numPr>
          <w:ilvl w:val="0"/>
          <w:numId w:val="2"/>
        </w:numPr>
        <w:spacing w:after="60"/>
      </w:pPr>
      <w:r>
        <w:rPr>
          <w:color w:val="1B1B2F"/>
        </w:rPr>
        <w:lastRenderedPageBreak/>
        <w:t>Module-level approval: each module goes through its own MLR cycle; approved modules can be used in new content without re-review of the module itself</w:t>
      </w:r>
    </w:p>
    <w:p w14:paraId="310A6102" w14:textId="77777777" w:rsidR="00126A88" w:rsidRDefault="00000000">
      <w:pPr>
        <w:pStyle w:val="ListParagraph"/>
        <w:numPr>
          <w:ilvl w:val="0"/>
          <w:numId w:val="2"/>
        </w:numPr>
        <w:spacing w:after="60"/>
      </w:pPr>
      <w:r>
        <w:rPr>
          <w:color w:val="1B1B2F"/>
        </w:rPr>
        <w:t>Module versioning: update a module independently; system flags all content pieces using that module for review of the assembled context</w:t>
      </w:r>
    </w:p>
    <w:p w14:paraId="76385E05" w14:textId="77777777" w:rsidR="00126A88" w:rsidRDefault="00000000">
      <w:pPr>
        <w:pStyle w:val="ListParagraph"/>
        <w:numPr>
          <w:ilvl w:val="0"/>
          <w:numId w:val="2"/>
        </w:numPr>
        <w:spacing w:after="60"/>
      </w:pPr>
      <w:r>
        <w:rPr>
          <w:color w:val="1B1B2F"/>
        </w:rPr>
        <w:t>Channel adaptation: modules tagged with channel compatibility (print, email, web, social, CLM); assembly interface filters modules by target channel</w:t>
      </w:r>
    </w:p>
    <w:p w14:paraId="6B7BCCEA" w14:textId="77777777" w:rsidR="00126A88" w:rsidRDefault="00000000">
      <w:pPr>
        <w:pStyle w:val="ListParagraph"/>
        <w:numPr>
          <w:ilvl w:val="0"/>
          <w:numId w:val="2"/>
        </w:numPr>
        <w:spacing w:after="60"/>
      </w:pPr>
      <w:r>
        <w:rPr>
          <w:color w:val="1B1B2F"/>
        </w:rPr>
        <w:t>Module usage analytics: track which modules are most reused, which content pieces use each module, and module lifecycle metrics</w:t>
      </w:r>
    </w:p>
    <w:p w14:paraId="07712AD1" w14:textId="77777777" w:rsidR="00126A88" w:rsidRDefault="00000000">
      <w:pPr>
        <w:pStyle w:val="ListParagraph"/>
        <w:numPr>
          <w:ilvl w:val="0"/>
          <w:numId w:val="2"/>
        </w:numPr>
        <w:spacing w:after="60"/>
      </w:pPr>
      <w:r>
        <w:rPr>
          <w:color w:val="1B1B2F"/>
        </w:rPr>
        <w:t>Module relationships: define dependencies between modules (e.g., efficacy claim module requires safety module in same piece)</w:t>
      </w:r>
    </w:p>
    <w:p w14:paraId="1B844681" w14:textId="77777777" w:rsidR="00126A88" w:rsidRDefault="00000000">
      <w:pPr>
        <w:pStyle w:val="ListParagraph"/>
        <w:numPr>
          <w:ilvl w:val="0"/>
          <w:numId w:val="2"/>
        </w:numPr>
        <w:spacing w:after="60"/>
      </w:pPr>
      <w:r>
        <w:rPr>
          <w:color w:val="1B1B2F"/>
        </w:rPr>
        <w:t>Content module templates: pre-configured module combinations for common content types (standard detail aid = header + efficacy + safety + CTA)</w:t>
      </w:r>
    </w:p>
    <w:p w14:paraId="3C918DA4" w14:textId="77777777" w:rsidR="00126A88" w:rsidRDefault="00000000">
      <w:pPr>
        <w:pStyle w:val="ListParagraph"/>
        <w:numPr>
          <w:ilvl w:val="0"/>
          <w:numId w:val="2"/>
        </w:numPr>
        <w:spacing w:after="60"/>
      </w:pPr>
      <w:r>
        <w:rPr>
          <w:color w:val="1B1B2F"/>
        </w:rPr>
        <w:t>CRM email builder integration: use approved text and image modules to build compliant email templates via drag-and-drop</w:t>
      </w:r>
    </w:p>
    <w:p w14:paraId="36F3B10F" w14:textId="77777777" w:rsidR="00126A88" w:rsidRDefault="00000000">
      <w:pPr>
        <w:pStyle w:val="ListParagraph"/>
        <w:numPr>
          <w:ilvl w:val="0"/>
          <w:numId w:val="2"/>
        </w:numPr>
        <w:spacing w:after="60"/>
      </w:pPr>
      <w:r>
        <w:rPr>
          <w:color w:val="1B1B2F"/>
        </w:rPr>
        <w:t>Global-to-local module adaptation: create derivative modules for country-specific customization while maintaining link to global parent</w:t>
      </w:r>
    </w:p>
    <w:p w14:paraId="3DDC562E" w14:textId="77777777" w:rsidR="00126A88" w:rsidRDefault="00126A88">
      <w:pPr>
        <w:spacing w:after="80"/>
      </w:pPr>
    </w:p>
    <w:p w14:paraId="48E2F25C" w14:textId="77777777" w:rsidR="00126A88" w:rsidRDefault="00000000">
      <w:pPr>
        <w:spacing w:after="120"/>
        <w:rPr>
          <w:b/>
          <w:bCs/>
        </w:rPr>
      </w:pPr>
      <w:r>
        <w:rPr>
          <w:b/>
          <w:bCs/>
          <w:color w:val="1B1B2F"/>
        </w:rPr>
        <w:t>Development Notes:</w:t>
      </w:r>
    </w:p>
    <w:p w14:paraId="4578907C" w14:textId="77777777" w:rsidR="00126A88" w:rsidRDefault="00000000">
      <w:pPr>
        <w:pStyle w:val="ListParagraph"/>
        <w:numPr>
          <w:ilvl w:val="0"/>
          <w:numId w:val="2"/>
        </w:numPr>
        <w:spacing w:after="60"/>
      </w:pPr>
      <w:r>
        <w:rPr>
          <w:color w:val="1B1B2F"/>
        </w:rPr>
        <w:t xml:space="preserve">Module data model: </w:t>
      </w:r>
      <w:proofErr w:type="spellStart"/>
      <w:r>
        <w:rPr>
          <w:color w:val="1B1B2F"/>
        </w:rPr>
        <w:t>content_modules</w:t>
      </w:r>
      <w:proofErr w:type="spellEnd"/>
      <w:r>
        <w:rPr>
          <w:color w:val="1B1B2F"/>
        </w:rPr>
        <w:t xml:space="preserve"> table with own versioning, approval state, and many-to-many relationship to content via </w:t>
      </w:r>
      <w:proofErr w:type="spellStart"/>
      <w:r>
        <w:rPr>
          <w:color w:val="1B1B2F"/>
        </w:rPr>
        <w:t>content_module_usage</w:t>
      </w:r>
      <w:proofErr w:type="spellEnd"/>
      <w:r>
        <w:rPr>
          <w:color w:val="1B1B2F"/>
        </w:rPr>
        <w:t xml:space="preserve"> join table</w:t>
      </w:r>
    </w:p>
    <w:p w14:paraId="3D4BAF73" w14:textId="77777777" w:rsidR="00126A88" w:rsidRDefault="00000000">
      <w:pPr>
        <w:pStyle w:val="ListParagraph"/>
        <w:numPr>
          <w:ilvl w:val="0"/>
          <w:numId w:val="2"/>
        </w:numPr>
        <w:spacing w:after="60"/>
      </w:pPr>
      <w:r>
        <w:rPr>
          <w:color w:val="1B1B2F"/>
        </w:rPr>
        <w:t>Assembly engine: React-based drag-and-drop builder; modules rendered as cards with preview; real-time assembly preview</w:t>
      </w:r>
    </w:p>
    <w:p w14:paraId="1B96B6C8" w14:textId="77777777" w:rsidR="00126A88" w:rsidRDefault="00000000">
      <w:pPr>
        <w:pStyle w:val="ListParagraph"/>
        <w:numPr>
          <w:ilvl w:val="0"/>
          <w:numId w:val="2"/>
        </w:numPr>
        <w:spacing w:after="60"/>
      </w:pPr>
      <w:r>
        <w:rPr>
          <w:color w:val="1B1B2F"/>
        </w:rPr>
        <w:t>Inheritance rules: module approval status checked at content publish time; if any module has been updated since assembly, flag for re-review</w:t>
      </w:r>
    </w:p>
    <w:p w14:paraId="7FEECEA0" w14:textId="77777777" w:rsidR="00126A88" w:rsidRDefault="00000000">
      <w:pPr>
        <w:pStyle w:val="ListParagraph"/>
        <w:numPr>
          <w:ilvl w:val="0"/>
          <w:numId w:val="2"/>
        </w:numPr>
        <w:spacing w:after="60"/>
      </w:pPr>
      <w:r>
        <w:rPr>
          <w:color w:val="1B1B2F"/>
        </w:rPr>
        <w:t xml:space="preserve">Channel tagging: </w:t>
      </w:r>
      <w:proofErr w:type="spellStart"/>
      <w:r>
        <w:rPr>
          <w:color w:val="1B1B2F"/>
        </w:rPr>
        <w:t>enum</w:t>
      </w:r>
      <w:proofErr w:type="spellEnd"/>
      <w:r>
        <w:rPr>
          <w:color w:val="1B1B2F"/>
        </w:rPr>
        <w:t xml:space="preserve"> field on modules with multi-select channel compatibility; assembly UI filters by selected target channel</w:t>
      </w:r>
    </w:p>
    <w:p w14:paraId="0779C445" w14:textId="77777777" w:rsidR="00126A88" w:rsidRDefault="00126A88">
      <w:pPr>
        <w:spacing w:after="80"/>
      </w:pPr>
    </w:p>
    <w:p w14:paraId="656B2D02" w14:textId="77777777" w:rsidR="00126A88" w:rsidRDefault="00000000">
      <w:r>
        <w:br w:type="page"/>
      </w:r>
    </w:p>
    <w:p w14:paraId="5BAA8A6E" w14:textId="77777777" w:rsidR="00126A88" w:rsidRDefault="00000000">
      <w:pPr>
        <w:pStyle w:val="Heading3"/>
      </w:pPr>
      <w:bookmarkStart w:id="37" w:name="_Toc228896102"/>
      <w:r>
        <w:lastRenderedPageBreak/>
        <w:t>7.20 Content Similarity Scores (AI)</w:t>
      </w:r>
      <w:bookmarkEnd w:id="37"/>
    </w:p>
    <w:p w14:paraId="388D7C99" w14:textId="77777777" w:rsidR="00126A88" w:rsidRDefault="00000000">
      <w:pPr>
        <w:spacing w:after="120"/>
        <w:rPr>
          <w:i/>
          <w:iCs/>
          <w:color w:val="6B7280"/>
        </w:rPr>
      </w:pPr>
      <w:r>
        <w:rPr>
          <w:i/>
          <w:iCs/>
          <w:color w:val="6B7280"/>
        </w:rPr>
        <w:t>AI-powered analysis to detect similar or duplicate content across the repository, enabling content reuse and preventing redundant work.</w:t>
      </w:r>
    </w:p>
    <w:p w14:paraId="26F1BCDF" w14:textId="77777777" w:rsidR="00126A88" w:rsidRDefault="00126A88">
      <w:pPr>
        <w:spacing w:after="80"/>
      </w:pPr>
    </w:p>
    <w:p w14:paraId="22E76ED6" w14:textId="77777777" w:rsidR="00126A88" w:rsidRDefault="00000000">
      <w:pPr>
        <w:spacing w:after="120"/>
        <w:rPr>
          <w:b/>
          <w:bCs/>
        </w:rPr>
      </w:pPr>
      <w:r>
        <w:rPr>
          <w:b/>
          <w:bCs/>
          <w:color w:val="1B1B2F"/>
        </w:rPr>
        <w:t>Functional Requirements:</w:t>
      </w:r>
    </w:p>
    <w:p w14:paraId="2393C795" w14:textId="77777777" w:rsidR="00126A88" w:rsidRDefault="00000000">
      <w:pPr>
        <w:pStyle w:val="ListParagraph"/>
        <w:numPr>
          <w:ilvl w:val="0"/>
          <w:numId w:val="2"/>
        </w:numPr>
        <w:spacing w:after="60"/>
      </w:pPr>
      <w:r>
        <w:rPr>
          <w:color w:val="1B1B2F"/>
        </w:rPr>
        <w:t>Similarity detection: when new content is created or uploaded, automatically compare against existing repository and surface similar items</w:t>
      </w:r>
    </w:p>
    <w:p w14:paraId="775C6FAC" w14:textId="77777777" w:rsidR="00126A88" w:rsidRDefault="00000000">
      <w:pPr>
        <w:pStyle w:val="ListParagraph"/>
        <w:numPr>
          <w:ilvl w:val="0"/>
          <w:numId w:val="2"/>
        </w:numPr>
        <w:spacing w:after="60"/>
      </w:pPr>
      <w:r>
        <w:rPr>
          <w:color w:val="1B1B2F"/>
        </w:rPr>
        <w:t>Similarity score: percentage-based similarity score (0–100%) displayed for each match; configurable threshold for alerts (default: 70%)</w:t>
      </w:r>
    </w:p>
    <w:p w14:paraId="303523CE" w14:textId="77777777" w:rsidR="00126A88" w:rsidRDefault="00000000">
      <w:pPr>
        <w:pStyle w:val="ListParagraph"/>
        <w:numPr>
          <w:ilvl w:val="0"/>
          <w:numId w:val="2"/>
        </w:numPr>
        <w:spacing w:after="60"/>
      </w:pPr>
      <w:r>
        <w:rPr>
          <w:color w:val="1B1B2F"/>
        </w:rPr>
        <w:t>Content comparison view: side-by-side display of new content and similar existing items; highlighted matching sections</w:t>
      </w:r>
    </w:p>
    <w:p w14:paraId="01AB5528" w14:textId="77777777" w:rsidR="00126A88" w:rsidRDefault="00000000">
      <w:pPr>
        <w:pStyle w:val="ListParagraph"/>
        <w:numPr>
          <w:ilvl w:val="0"/>
          <w:numId w:val="2"/>
        </w:numPr>
        <w:spacing w:after="60"/>
      </w:pPr>
      <w:r>
        <w:rPr>
          <w:color w:val="1B1B2F"/>
        </w:rPr>
        <w:t>Reuse recommendations: when similarity is high, suggest reusing or adapting existing approved content instead of creating new</w:t>
      </w:r>
    </w:p>
    <w:p w14:paraId="24EE7F4E" w14:textId="77777777" w:rsidR="00126A88" w:rsidRDefault="00000000">
      <w:pPr>
        <w:pStyle w:val="ListParagraph"/>
        <w:numPr>
          <w:ilvl w:val="0"/>
          <w:numId w:val="2"/>
        </w:numPr>
        <w:spacing w:after="60"/>
      </w:pPr>
      <w:r>
        <w:rPr>
          <w:color w:val="1B1B2F"/>
        </w:rPr>
        <w:t>Duplicate prevention: alert users when they create content that substantially duplicates existing material; prevent wasteful parallel work</w:t>
      </w:r>
    </w:p>
    <w:p w14:paraId="6C968769" w14:textId="77777777" w:rsidR="00126A88" w:rsidRDefault="00000000">
      <w:pPr>
        <w:pStyle w:val="ListParagraph"/>
        <w:numPr>
          <w:ilvl w:val="0"/>
          <w:numId w:val="2"/>
        </w:numPr>
        <w:spacing w:after="60"/>
      </w:pPr>
      <w:r>
        <w:rPr>
          <w:color w:val="1B1B2F"/>
        </w:rPr>
        <w:t>Search integration: “Find similar content” action on any content item to discover related materials across the repository</w:t>
      </w:r>
    </w:p>
    <w:p w14:paraId="65D5C133" w14:textId="77777777" w:rsidR="00126A88" w:rsidRDefault="00000000">
      <w:pPr>
        <w:pStyle w:val="ListParagraph"/>
        <w:numPr>
          <w:ilvl w:val="0"/>
          <w:numId w:val="2"/>
        </w:numPr>
        <w:spacing w:after="60"/>
      </w:pPr>
      <w:r>
        <w:rPr>
          <w:color w:val="1B1B2F"/>
        </w:rPr>
        <w:t>Similarity across versions: compare not just current versions but also historical versions to detect content that was previously approved</w:t>
      </w:r>
    </w:p>
    <w:p w14:paraId="5461BDAF" w14:textId="77777777" w:rsidR="00126A88" w:rsidRDefault="00000000">
      <w:pPr>
        <w:pStyle w:val="ListParagraph"/>
        <w:numPr>
          <w:ilvl w:val="0"/>
          <w:numId w:val="2"/>
        </w:numPr>
        <w:spacing w:after="60"/>
      </w:pPr>
      <w:r>
        <w:rPr>
          <w:color w:val="1B1B2F"/>
        </w:rPr>
        <w:t>Cross-therapy detection: identify similar content across different therapy areas that could be consolidated or standardized</w:t>
      </w:r>
    </w:p>
    <w:p w14:paraId="44B6BB97" w14:textId="77777777" w:rsidR="00126A88" w:rsidRDefault="00000000">
      <w:pPr>
        <w:pStyle w:val="ListParagraph"/>
        <w:numPr>
          <w:ilvl w:val="0"/>
          <w:numId w:val="2"/>
        </w:numPr>
        <w:spacing w:after="60"/>
      </w:pPr>
      <w:r>
        <w:rPr>
          <w:color w:val="1B1B2F"/>
        </w:rPr>
        <w:t>Analytics: dashboard showing content overlap percentage across the repository; identify consolidation opportunities</w:t>
      </w:r>
    </w:p>
    <w:p w14:paraId="3147619A" w14:textId="77777777" w:rsidR="00126A88" w:rsidRDefault="00000000">
      <w:pPr>
        <w:pStyle w:val="ListParagraph"/>
        <w:numPr>
          <w:ilvl w:val="0"/>
          <w:numId w:val="2"/>
        </w:numPr>
        <w:spacing w:after="60"/>
      </w:pPr>
      <w:r>
        <w:rPr>
          <w:color w:val="1B1B2F"/>
        </w:rPr>
        <w:t>Batch analysis: scheduled job to compute similarity scores across the full repository; surface clusters of highly similar content</w:t>
      </w:r>
    </w:p>
    <w:p w14:paraId="1A78314E" w14:textId="77777777" w:rsidR="00126A88" w:rsidRDefault="00126A88">
      <w:pPr>
        <w:spacing w:after="80"/>
      </w:pPr>
    </w:p>
    <w:p w14:paraId="10084771" w14:textId="77777777" w:rsidR="00126A88" w:rsidRDefault="00000000">
      <w:pPr>
        <w:spacing w:after="120"/>
        <w:rPr>
          <w:b/>
          <w:bCs/>
        </w:rPr>
      </w:pPr>
      <w:r>
        <w:rPr>
          <w:b/>
          <w:bCs/>
          <w:color w:val="1B1B2F"/>
        </w:rPr>
        <w:t>Development Notes:</w:t>
      </w:r>
    </w:p>
    <w:p w14:paraId="28A9862E" w14:textId="77777777" w:rsidR="00126A88" w:rsidRDefault="00000000">
      <w:pPr>
        <w:pStyle w:val="ListParagraph"/>
        <w:numPr>
          <w:ilvl w:val="0"/>
          <w:numId w:val="2"/>
        </w:numPr>
        <w:spacing w:after="60"/>
      </w:pPr>
      <w:r>
        <w:rPr>
          <w:color w:val="1B1B2F"/>
        </w:rPr>
        <w:t>AI/ML: use sentence embedding models (e.g., Sentence-BERT or OpenAI embeddings) to create vector representations of content text</w:t>
      </w:r>
    </w:p>
    <w:p w14:paraId="0A8D5B2C" w14:textId="77777777" w:rsidR="00126A88" w:rsidRDefault="00000000">
      <w:pPr>
        <w:pStyle w:val="ListParagraph"/>
        <w:numPr>
          <w:ilvl w:val="0"/>
          <w:numId w:val="2"/>
        </w:numPr>
        <w:spacing w:after="60"/>
      </w:pPr>
      <w:r>
        <w:rPr>
          <w:color w:val="1B1B2F"/>
        </w:rPr>
        <w:t xml:space="preserve">Vector database: store content embeddings in </w:t>
      </w:r>
      <w:proofErr w:type="spellStart"/>
      <w:r>
        <w:rPr>
          <w:color w:val="1B1B2F"/>
        </w:rPr>
        <w:t>pgvector</w:t>
      </w:r>
      <w:proofErr w:type="spellEnd"/>
      <w:r>
        <w:rPr>
          <w:color w:val="1B1B2F"/>
        </w:rPr>
        <w:t xml:space="preserve"> extension or dedicated vector DB (Pinecone/</w:t>
      </w:r>
      <w:proofErr w:type="spellStart"/>
      <w:r>
        <w:rPr>
          <w:color w:val="1B1B2F"/>
        </w:rPr>
        <w:t>Weaviate</w:t>
      </w:r>
      <w:proofErr w:type="spellEnd"/>
      <w:r>
        <w:rPr>
          <w:color w:val="1B1B2F"/>
        </w:rPr>
        <w:t>) for fast similarity search</w:t>
      </w:r>
    </w:p>
    <w:p w14:paraId="6BEF4CE5" w14:textId="77777777" w:rsidR="00126A88" w:rsidRDefault="00000000">
      <w:pPr>
        <w:pStyle w:val="ListParagraph"/>
        <w:numPr>
          <w:ilvl w:val="0"/>
          <w:numId w:val="2"/>
        </w:numPr>
        <w:spacing w:after="60"/>
      </w:pPr>
      <w:r>
        <w:rPr>
          <w:color w:val="1B1B2F"/>
        </w:rPr>
        <w:t>Scoring: cosine similarity between embedding vectors; configurable threshold per content type</w:t>
      </w:r>
    </w:p>
    <w:p w14:paraId="5665E9F2" w14:textId="77777777" w:rsidR="00126A88" w:rsidRDefault="00000000">
      <w:pPr>
        <w:pStyle w:val="ListParagraph"/>
        <w:numPr>
          <w:ilvl w:val="0"/>
          <w:numId w:val="2"/>
        </w:numPr>
        <w:spacing w:after="60"/>
      </w:pPr>
      <w:r>
        <w:rPr>
          <w:color w:val="1B1B2F"/>
        </w:rPr>
        <w:t>Batch processing: nightly job to recompute embeddings for newly created/updated content; incremental updates</w:t>
      </w:r>
    </w:p>
    <w:p w14:paraId="1ECCD364" w14:textId="77777777" w:rsidR="00126A88" w:rsidRDefault="00126A88">
      <w:pPr>
        <w:spacing w:after="80"/>
      </w:pPr>
    </w:p>
    <w:p w14:paraId="32D65B13" w14:textId="77777777" w:rsidR="00126A88" w:rsidRDefault="00000000">
      <w:pPr>
        <w:pStyle w:val="Heading3"/>
      </w:pPr>
      <w:bookmarkStart w:id="38" w:name="_Toc228896103"/>
      <w:r>
        <w:t>7.21 Controlled Vocabularies</w:t>
      </w:r>
      <w:bookmarkEnd w:id="38"/>
    </w:p>
    <w:p w14:paraId="6470C722" w14:textId="77777777" w:rsidR="00126A88" w:rsidRDefault="00000000">
      <w:pPr>
        <w:spacing w:after="120"/>
        <w:rPr>
          <w:i/>
          <w:iCs/>
          <w:color w:val="6B7280"/>
        </w:rPr>
      </w:pPr>
      <w:r>
        <w:rPr>
          <w:i/>
          <w:iCs/>
          <w:color w:val="6B7280"/>
        </w:rPr>
        <w:t>Centralized management of standardized terminology and taxonomy to ensure consistent metadata tagging across all content and regions.</w:t>
      </w:r>
    </w:p>
    <w:p w14:paraId="55945E62" w14:textId="77777777" w:rsidR="00126A88" w:rsidRDefault="00126A88">
      <w:pPr>
        <w:spacing w:after="80"/>
      </w:pPr>
    </w:p>
    <w:p w14:paraId="37F5B92F" w14:textId="77777777" w:rsidR="00126A88" w:rsidRDefault="00000000">
      <w:pPr>
        <w:spacing w:after="120"/>
        <w:rPr>
          <w:b/>
          <w:bCs/>
        </w:rPr>
      </w:pPr>
      <w:r>
        <w:rPr>
          <w:b/>
          <w:bCs/>
          <w:color w:val="1B1B2F"/>
        </w:rPr>
        <w:t>Functional Requirements:</w:t>
      </w:r>
    </w:p>
    <w:p w14:paraId="68CE02E8" w14:textId="77777777" w:rsidR="00126A88" w:rsidRDefault="00000000">
      <w:pPr>
        <w:pStyle w:val="ListParagraph"/>
        <w:numPr>
          <w:ilvl w:val="0"/>
          <w:numId w:val="2"/>
        </w:numPr>
        <w:spacing w:after="60"/>
      </w:pPr>
      <w:r>
        <w:rPr>
          <w:color w:val="1B1B2F"/>
        </w:rPr>
        <w:lastRenderedPageBreak/>
        <w:t>Vocabulary management: create and maintain controlled vocabulary lists for all metadata fields (content type, therapy area, audience, channel, format, etc.)</w:t>
      </w:r>
    </w:p>
    <w:p w14:paraId="42527F62" w14:textId="77777777" w:rsidR="00126A88" w:rsidRDefault="00000000">
      <w:pPr>
        <w:pStyle w:val="ListParagraph"/>
        <w:numPr>
          <w:ilvl w:val="0"/>
          <w:numId w:val="2"/>
        </w:numPr>
        <w:spacing w:after="60"/>
      </w:pPr>
      <w:r>
        <w:rPr>
          <w:color w:val="1B1B2F"/>
        </w:rPr>
        <w:t>Hierarchical taxonomies: support multi-level hierarchical vocabularies (e.g., Therapy Area &gt; Sub-therapy &gt; Indication)</w:t>
      </w:r>
    </w:p>
    <w:p w14:paraId="71EDAB2A" w14:textId="77777777" w:rsidR="00126A88" w:rsidRDefault="00000000">
      <w:pPr>
        <w:pStyle w:val="ListParagraph"/>
        <w:numPr>
          <w:ilvl w:val="0"/>
          <w:numId w:val="2"/>
        </w:numPr>
        <w:spacing w:after="60"/>
      </w:pPr>
      <w:r>
        <w:rPr>
          <w:color w:val="1B1B2F"/>
        </w:rPr>
        <w:t>Vocabulary governance: changes to vocabulary terms require approval workflow; versioning of vocabulary lists</w:t>
      </w:r>
    </w:p>
    <w:p w14:paraId="45CC5EEC" w14:textId="77777777" w:rsidR="00126A88" w:rsidRDefault="00000000">
      <w:pPr>
        <w:pStyle w:val="ListParagraph"/>
        <w:numPr>
          <w:ilvl w:val="0"/>
          <w:numId w:val="2"/>
        </w:numPr>
        <w:spacing w:after="60"/>
      </w:pPr>
      <w:r>
        <w:rPr>
          <w:color w:val="1B1B2F"/>
        </w:rPr>
        <w:t>Auto-suggest from vocabulary: when users tag content with metadata, auto-suggest from controlled vocabulary lists (type-ahead)</w:t>
      </w:r>
    </w:p>
    <w:p w14:paraId="4C625688" w14:textId="77777777" w:rsidR="00126A88" w:rsidRDefault="00000000">
      <w:pPr>
        <w:pStyle w:val="ListParagraph"/>
        <w:numPr>
          <w:ilvl w:val="0"/>
          <w:numId w:val="2"/>
        </w:numPr>
        <w:spacing w:after="60"/>
      </w:pPr>
      <w:r>
        <w:rPr>
          <w:color w:val="1B1B2F"/>
        </w:rPr>
        <w:t>Synonym management: define synonyms and preferred terms; system normalizes to preferred term regardless of which synonym user selects</w:t>
      </w:r>
    </w:p>
    <w:p w14:paraId="739E6E3A" w14:textId="77777777" w:rsidR="00126A88" w:rsidRDefault="00000000">
      <w:pPr>
        <w:pStyle w:val="ListParagraph"/>
        <w:numPr>
          <w:ilvl w:val="0"/>
          <w:numId w:val="2"/>
        </w:numPr>
        <w:spacing w:after="60"/>
      </w:pPr>
      <w:r>
        <w:rPr>
          <w:color w:val="1B1B2F"/>
        </w:rPr>
        <w:t>Cross-language support: vocabulary terms with translations for each supported language; consistent tagging across regions</w:t>
      </w:r>
    </w:p>
    <w:p w14:paraId="1FF7AA92" w14:textId="77777777" w:rsidR="00126A88" w:rsidRDefault="00000000">
      <w:pPr>
        <w:pStyle w:val="ListParagraph"/>
        <w:numPr>
          <w:ilvl w:val="0"/>
          <w:numId w:val="2"/>
        </w:numPr>
        <w:spacing w:after="60"/>
      </w:pPr>
      <w:r>
        <w:rPr>
          <w:color w:val="1B1B2F"/>
        </w:rPr>
        <w:t>Vocabulary usage analytics: track which terms are most used, which are unused (candidates for removal), and inconsistency patterns</w:t>
      </w:r>
    </w:p>
    <w:p w14:paraId="7B57747C" w14:textId="77777777" w:rsidR="00126A88" w:rsidRDefault="00000000">
      <w:pPr>
        <w:pStyle w:val="ListParagraph"/>
        <w:numPr>
          <w:ilvl w:val="0"/>
          <w:numId w:val="2"/>
        </w:numPr>
        <w:spacing w:after="60"/>
      </w:pPr>
      <w:r>
        <w:rPr>
          <w:color w:val="1B1B2F"/>
        </w:rPr>
        <w:t>Import/export: bulk import vocabulary lists from CSV/Excel; export for offline review and approval</w:t>
      </w:r>
    </w:p>
    <w:p w14:paraId="651CA3E5" w14:textId="77777777" w:rsidR="00126A88" w:rsidRDefault="00000000">
      <w:pPr>
        <w:pStyle w:val="ListParagraph"/>
        <w:numPr>
          <w:ilvl w:val="0"/>
          <w:numId w:val="2"/>
        </w:numPr>
        <w:spacing w:after="60"/>
      </w:pPr>
      <w:r>
        <w:rPr>
          <w:color w:val="1B1B2F"/>
        </w:rPr>
        <w:t>Integration with search: controlled vocabularies power faceted search filters; consistent terminology improves search precision</w:t>
      </w:r>
    </w:p>
    <w:p w14:paraId="16C862C8" w14:textId="77777777" w:rsidR="00126A88" w:rsidRDefault="00000000">
      <w:pPr>
        <w:pStyle w:val="ListParagraph"/>
        <w:numPr>
          <w:ilvl w:val="0"/>
          <w:numId w:val="2"/>
        </w:numPr>
        <w:spacing w:after="60"/>
      </w:pPr>
      <w:r>
        <w:rPr>
          <w:color w:val="1B1B2F"/>
        </w:rPr>
        <w:t>Mapping to external standards: ability to map internal vocabulary terms to industry standards (MedDRA, ATC, SNOMED) for regulatory reporting</w:t>
      </w:r>
    </w:p>
    <w:p w14:paraId="20825D49" w14:textId="77777777" w:rsidR="00126A88" w:rsidRDefault="00126A88">
      <w:pPr>
        <w:spacing w:after="80"/>
      </w:pPr>
    </w:p>
    <w:p w14:paraId="44419010" w14:textId="77777777" w:rsidR="00126A88" w:rsidRDefault="00000000">
      <w:pPr>
        <w:spacing w:after="120"/>
        <w:rPr>
          <w:b/>
          <w:bCs/>
        </w:rPr>
      </w:pPr>
      <w:r>
        <w:rPr>
          <w:b/>
          <w:bCs/>
          <w:color w:val="1B1B2F"/>
        </w:rPr>
        <w:t>Development Notes:</w:t>
      </w:r>
    </w:p>
    <w:p w14:paraId="224087C9" w14:textId="77777777" w:rsidR="00126A88" w:rsidRDefault="00000000">
      <w:pPr>
        <w:pStyle w:val="ListParagraph"/>
        <w:numPr>
          <w:ilvl w:val="0"/>
          <w:numId w:val="2"/>
        </w:numPr>
        <w:spacing w:after="60"/>
      </w:pPr>
      <w:r>
        <w:rPr>
          <w:color w:val="1B1B2F"/>
        </w:rPr>
        <w:t xml:space="preserve">Data model: vocabularies table → </w:t>
      </w:r>
      <w:proofErr w:type="spellStart"/>
      <w:r>
        <w:rPr>
          <w:color w:val="1B1B2F"/>
        </w:rPr>
        <w:t>vocabulary_terms</w:t>
      </w:r>
      <w:proofErr w:type="spellEnd"/>
      <w:r>
        <w:rPr>
          <w:color w:val="1B1B2F"/>
        </w:rPr>
        <w:t xml:space="preserve"> table (hierarchical via </w:t>
      </w:r>
      <w:proofErr w:type="spellStart"/>
      <w:r>
        <w:rPr>
          <w:color w:val="1B1B2F"/>
        </w:rPr>
        <w:t>parent_id</w:t>
      </w:r>
      <w:proofErr w:type="spellEnd"/>
      <w:r>
        <w:rPr>
          <w:color w:val="1B1B2F"/>
        </w:rPr>
        <w:t xml:space="preserve">); </w:t>
      </w:r>
      <w:proofErr w:type="spellStart"/>
      <w:r>
        <w:rPr>
          <w:color w:val="1B1B2F"/>
        </w:rPr>
        <w:t>vocabulary_synonyms</w:t>
      </w:r>
      <w:proofErr w:type="spellEnd"/>
      <w:r>
        <w:rPr>
          <w:color w:val="1B1B2F"/>
        </w:rPr>
        <w:t xml:space="preserve"> for alias management</w:t>
      </w:r>
    </w:p>
    <w:p w14:paraId="20A5F8EC" w14:textId="77777777" w:rsidR="00126A88" w:rsidRDefault="00000000">
      <w:pPr>
        <w:pStyle w:val="ListParagraph"/>
        <w:numPr>
          <w:ilvl w:val="0"/>
          <w:numId w:val="2"/>
        </w:numPr>
        <w:spacing w:after="60"/>
      </w:pPr>
      <w:r>
        <w:rPr>
          <w:color w:val="1B1B2F"/>
        </w:rPr>
        <w:t>Admin UI: tree-view editor for hierarchical vocabularies; drag-and-drop reordering; bulk term management</w:t>
      </w:r>
    </w:p>
    <w:p w14:paraId="1A4B337A" w14:textId="77777777" w:rsidR="00126A88" w:rsidRDefault="00000000">
      <w:pPr>
        <w:pStyle w:val="ListParagraph"/>
        <w:numPr>
          <w:ilvl w:val="0"/>
          <w:numId w:val="2"/>
        </w:numPr>
        <w:spacing w:after="60"/>
      </w:pPr>
      <w:r>
        <w:rPr>
          <w:color w:val="1B1B2F"/>
        </w:rPr>
        <w:t>Integration: vocabulary-service provides API for all services to validate and normalize metadata terms at input time</w:t>
      </w:r>
    </w:p>
    <w:p w14:paraId="52029C92" w14:textId="77777777" w:rsidR="00126A88" w:rsidRDefault="00000000">
      <w:pPr>
        <w:pStyle w:val="ListParagraph"/>
        <w:numPr>
          <w:ilvl w:val="0"/>
          <w:numId w:val="2"/>
        </w:numPr>
        <w:spacing w:after="60"/>
      </w:pPr>
      <w:r>
        <w:rPr>
          <w:color w:val="1B1B2F"/>
        </w:rPr>
        <w:t>Indexing: Elasticsearch synonym filters configured from vocabulary synonyms; updated when vocabulary changes</w:t>
      </w:r>
    </w:p>
    <w:p w14:paraId="493D714B" w14:textId="77777777" w:rsidR="00126A88" w:rsidRDefault="00126A88">
      <w:pPr>
        <w:spacing w:after="80"/>
      </w:pPr>
    </w:p>
    <w:p w14:paraId="5530256F" w14:textId="77777777" w:rsidR="00126A88" w:rsidRDefault="00000000">
      <w:r>
        <w:br w:type="page"/>
      </w:r>
    </w:p>
    <w:p w14:paraId="3318EF56" w14:textId="77777777" w:rsidR="00126A88" w:rsidRDefault="00000000">
      <w:pPr>
        <w:pStyle w:val="Heading3"/>
      </w:pPr>
      <w:bookmarkStart w:id="39" w:name="_Toc228896104"/>
      <w:r>
        <w:lastRenderedPageBreak/>
        <w:t>7.22 Automated Image Tagging (AI)</w:t>
      </w:r>
      <w:bookmarkEnd w:id="39"/>
    </w:p>
    <w:p w14:paraId="5EA2922D" w14:textId="77777777" w:rsidR="00126A88" w:rsidRDefault="00000000">
      <w:pPr>
        <w:spacing w:after="120"/>
        <w:rPr>
          <w:i/>
          <w:iCs/>
          <w:color w:val="6B7280"/>
        </w:rPr>
      </w:pPr>
      <w:r>
        <w:rPr>
          <w:i/>
          <w:iCs/>
          <w:color w:val="6B7280"/>
        </w:rPr>
        <w:t>AI-powered automatic classification and tagging of uploaded images with descriptive metadata to improve discoverability and organization.</w:t>
      </w:r>
    </w:p>
    <w:p w14:paraId="1DCEC3AF" w14:textId="77777777" w:rsidR="00126A88" w:rsidRDefault="00126A88">
      <w:pPr>
        <w:spacing w:after="80"/>
      </w:pPr>
    </w:p>
    <w:p w14:paraId="2035C34E" w14:textId="77777777" w:rsidR="00126A88" w:rsidRDefault="00000000">
      <w:pPr>
        <w:spacing w:after="120"/>
        <w:rPr>
          <w:b/>
          <w:bCs/>
        </w:rPr>
      </w:pPr>
      <w:r>
        <w:rPr>
          <w:b/>
          <w:bCs/>
          <w:color w:val="1B1B2F"/>
        </w:rPr>
        <w:t>Functional Requirements:</w:t>
      </w:r>
    </w:p>
    <w:p w14:paraId="499239B0" w14:textId="77777777" w:rsidR="00126A88" w:rsidRDefault="00000000">
      <w:pPr>
        <w:pStyle w:val="ListParagraph"/>
        <w:numPr>
          <w:ilvl w:val="0"/>
          <w:numId w:val="2"/>
        </w:numPr>
        <w:spacing w:after="60"/>
      </w:pPr>
      <w:r>
        <w:rPr>
          <w:color w:val="1B1B2F"/>
        </w:rPr>
        <w:t>Auto-tagging on upload: when an image is uploaded to DAM, AI service analyzes the image and suggests descriptive tags</w:t>
      </w:r>
    </w:p>
    <w:p w14:paraId="09BBF12E" w14:textId="77777777" w:rsidR="00126A88" w:rsidRDefault="00000000">
      <w:pPr>
        <w:pStyle w:val="ListParagraph"/>
        <w:numPr>
          <w:ilvl w:val="0"/>
          <w:numId w:val="2"/>
        </w:numPr>
        <w:spacing w:after="60"/>
      </w:pPr>
      <w:r>
        <w:rPr>
          <w:color w:val="1B1B2F"/>
        </w:rPr>
        <w:t>Tag categories: objects/subjects detected, scene type, color palette, text/OCR extraction, brand elements, medical imagery classification</w:t>
      </w:r>
    </w:p>
    <w:p w14:paraId="0A2015D4" w14:textId="77777777" w:rsidR="00126A88" w:rsidRDefault="00000000">
      <w:pPr>
        <w:pStyle w:val="ListParagraph"/>
        <w:numPr>
          <w:ilvl w:val="0"/>
          <w:numId w:val="2"/>
        </w:numPr>
        <w:spacing w:after="60"/>
      </w:pPr>
      <w:r>
        <w:rPr>
          <w:color w:val="1B1B2F"/>
        </w:rPr>
        <w:t>Confidence scores: each suggested tag includes a confidence percentage; tags above configurable threshold (default: 80%) auto-applied; below threshold presented for human review</w:t>
      </w:r>
    </w:p>
    <w:p w14:paraId="0BF22EA0" w14:textId="77777777" w:rsidR="00126A88" w:rsidRDefault="00000000">
      <w:pPr>
        <w:pStyle w:val="ListParagraph"/>
        <w:numPr>
          <w:ilvl w:val="0"/>
          <w:numId w:val="2"/>
        </w:numPr>
        <w:spacing w:after="60"/>
      </w:pPr>
      <w:r>
        <w:rPr>
          <w:color w:val="1B1B2F"/>
        </w:rPr>
        <w:t>Custom model training: ability to train custom classifiers on Hetero-specific image categories (product packaging, therapy area imagery, chart types)</w:t>
      </w:r>
    </w:p>
    <w:p w14:paraId="64F363F9" w14:textId="77777777" w:rsidR="00126A88" w:rsidRDefault="00000000">
      <w:pPr>
        <w:pStyle w:val="ListParagraph"/>
        <w:numPr>
          <w:ilvl w:val="0"/>
          <w:numId w:val="2"/>
        </w:numPr>
        <w:spacing w:after="60"/>
      </w:pPr>
      <w:r>
        <w:rPr>
          <w:color w:val="1B1B2F"/>
        </w:rPr>
        <w:t>Brand element detection: identify Hetero logos, product names, and brand colors in uploaded images for automatic brand association</w:t>
      </w:r>
    </w:p>
    <w:p w14:paraId="684F3BF8" w14:textId="77777777" w:rsidR="00126A88" w:rsidRDefault="00000000">
      <w:pPr>
        <w:pStyle w:val="ListParagraph"/>
        <w:numPr>
          <w:ilvl w:val="0"/>
          <w:numId w:val="2"/>
        </w:numPr>
        <w:spacing w:after="60"/>
      </w:pPr>
      <w:r>
        <w:rPr>
          <w:color w:val="1B1B2F"/>
        </w:rPr>
        <w:t>Tag review workflow: suggested tags presented to uploader for confirmation; bulk accept/reject; manual tag additions</w:t>
      </w:r>
    </w:p>
    <w:p w14:paraId="42BC843E" w14:textId="77777777" w:rsidR="00126A88" w:rsidRDefault="00000000">
      <w:pPr>
        <w:pStyle w:val="ListParagraph"/>
        <w:numPr>
          <w:ilvl w:val="0"/>
          <w:numId w:val="2"/>
        </w:numPr>
        <w:spacing w:after="60"/>
      </w:pPr>
      <w:r>
        <w:rPr>
          <w:color w:val="1B1B2F"/>
        </w:rPr>
        <w:t>Integration with search: AI-generated tags indexed in Elasticsearch; improve image discoverability without manual tagging effort</w:t>
      </w:r>
    </w:p>
    <w:p w14:paraId="552A0E9F" w14:textId="77777777" w:rsidR="00126A88" w:rsidRDefault="00000000">
      <w:pPr>
        <w:pStyle w:val="ListParagraph"/>
        <w:numPr>
          <w:ilvl w:val="0"/>
          <w:numId w:val="2"/>
        </w:numPr>
        <w:spacing w:after="60"/>
      </w:pPr>
      <w:r>
        <w:rPr>
          <w:color w:val="1B1B2F"/>
        </w:rPr>
        <w:t>Tag analytics: dashboard showing auto-tag accuracy over time, most common tags, and images with low tag coverage</w:t>
      </w:r>
    </w:p>
    <w:p w14:paraId="497FCA45" w14:textId="77777777" w:rsidR="00126A88" w:rsidRDefault="00000000">
      <w:pPr>
        <w:pStyle w:val="ListParagraph"/>
        <w:numPr>
          <w:ilvl w:val="0"/>
          <w:numId w:val="2"/>
        </w:numPr>
        <w:spacing w:after="60"/>
      </w:pPr>
      <w:r>
        <w:rPr>
          <w:color w:val="1B1B2F"/>
        </w:rPr>
        <w:t>Batch re-tagging: run AI tagging on existing image library to retroactively improve metadata coverage</w:t>
      </w:r>
    </w:p>
    <w:p w14:paraId="467F911B" w14:textId="77777777" w:rsidR="00126A88" w:rsidRDefault="00000000">
      <w:pPr>
        <w:pStyle w:val="ListParagraph"/>
        <w:numPr>
          <w:ilvl w:val="0"/>
          <w:numId w:val="2"/>
        </w:numPr>
        <w:spacing w:after="60"/>
      </w:pPr>
      <w:r>
        <w:rPr>
          <w:color w:val="1B1B2F"/>
        </w:rPr>
        <w:t>Privacy controls: configurable to exclude certain image types from AI analysis (e.g., patient images, confidential charts)</w:t>
      </w:r>
    </w:p>
    <w:p w14:paraId="26EEA30F" w14:textId="77777777" w:rsidR="00126A88" w:rsidRDefault="00126A88">
      <w:pPr>
        <w:spacing w:after="80"/>
      </w:pPr>
    </w:p>
    <w:p w14:paraId="2BF23FA8" w14:textId="77777777" w:rsidR="00126A88" w:rsidRDefault="00000000">
      <w:pPr>
        <w:spacing w:after="120"/>
        <w:rPr>
          <w:b/>
          <w:bCs/>
        </w:rPr>
      </w:pPr>
      <w:r>
        <w:rPr>
          <w:b/>
          <w:bCs/>
          <w:color w:val="1B1B2F"/>
        </w:rPr>
        <w:t>Development Notes:</w:t>
      </w:r>
    </w:p>
    <w:p w14:paraId="0780D545" w14:textId="77777777" w:rsidR="00126A88" w:rsidRDefault="00000000">
      <w:pPr>
        <w:pStyle w:val="ListParagraph"/>
        <w:numPr>
          <w:ilvl w:val="0"/>
          <w:numId w:val="2"/>
        </w:numPr>
        <w:spacing w:after="60"/>
      </w:pPr>
      <w:r>
        <w:rPr>
          <w:color w:val="1B1B2F"/>
        </w:rPr>
        <w:t>AI service: AWS Rekognition, Azure Computer Vision, or Google Cloud Vision for general tagging; custom fine-tuned model for pharma-specific classification</w:t>
      </w:r>
    </w:p>
    <w:p w14:paraId="7482653F" w14:textId="77777777" w:rsidR="00126A88" w:rsidRDefault="00000000">
      <w:pPr>
        <w:pStyle w:val="ListParagraph"/>
        <w:numPr>
          <w:ilvl w:val="0"/>
          <w:numId w:val="2"/>
        </w:numPr>
        <w:spacing w:after="60"/>
      </w:pPr>
      <w:r>
        <w:rPr>
          <w:color w:val="1B1B2F"/>
        </w:rPr>
        <w:t>Processing: async via job queue on upload; results stored as JSONB metadata on asset record</w:t>
      </w:r>
    </w:p>
    <w:p w14:paraId="49731008" w14:textId="77777777" w:rsidR="00126A88" w:rsidRDefault="00000000">
      <w:pPr>
        <w:pStyle w:val="ListParagraph"/>
        <w:numPr>
          <w:ilvl w:val="0"/>
          <w:numId w:val="2"/>
        </w:numPr>
        <w:spacing w:after="60"/>
      </w:pPr>
      <w:r>
        <w:rPr>
          <w:color w:val="1B1B2F"/>
        </w:rPr>
        <w:t xml:space="preserve">Custom training: if using custom models, </w:t>
      </w:r>
      <w:proofErr w:type="spellStart"/>
      <w:r>
        <w:rPr>
          <w:color w:val="1B1B2F"/>
        </w:rPr>
        <w:t>MLOps</w:t>
      </w:r>
      <w:proofErr w:type="spellEnd"/>
      <w:r>
        <w:rPr>
          <w:color w:val="1B1B2F"/>
        </w:rPr>
        <w:t xml:space="preserve"> pipeline for model training, validation, and deployment (Phase 3+ feature)</w:t>
      </w:r>
    </w:p>
    <w:p w14:paraId="5E3ADD31" w14:textId="77777777" w:rsidR="00126A88" w:rsidRDefault="00000000">
      <w:pPr>
        <w:pStyle w:val="ListParagraph"/>
        <w:numPr>
          <w:ilvl w:val="0"/>
          <w:numId w:val="2"/>
        </w:numPr>
        <w:spacing w:after="60"/>
      </w:pPr>
      <w:r>
        <w:rPr>
          <w:color w:val="1B1B2F"/>
        </w:rPr>
        <w:t>Confidence threshold: configurable per tag category; Medical/Brand tags may require lower threshold (more human review)</w:t>
      </w:r>
    </w:p>
    <w:p w14:paraId="13449C49" w14:textId="77777777" w:rsidR="00126A88" w:rsidRDefault="00126A88">
      <w:pPr>
        <w:spacing w:after="80"/>
      </w:pPr>
    </w:p>
    <w:p w14:paraId="4A2C5D2F" w14:textId="77777777" w:rsidR="00126A88" w:rsidRDefault="00000000">
      <w:pPr>
        <w:pStyle w:val="Heading3"/>
      </w:pPr>
      <w:bookmarkStart w:id="40" w:name="_Toc228896105"/>
      <w:r>
        <w:t>7.23 Multichannel Publishing &amp; Content Distribution</w:t>
      </w:r>
      <w:bookmarkEnd w:id="40"/>
    </w:p>
    <w:p w14:paraId="22FFA48D" w14:textId="77777777" w:rsidR="00126A88" w:rsidRDefault="00000000">
      <w:pPr>
        <w:spacing w:after="120"/>
        <w:rPr>
          <w:i/>
          <w:iCs/>
          <w:color w:val="6B7280"/>
        </w:rPr>
      </w:pPr>
      <w:r>
        <w:rPr>
          <w:i/>
          <w:iCs/>
          <w:color w:val="6B7280"/>
        </w:rPr>
        <w:t>Publish approved content to multiple distribution channels with automated withdrawal on expiry, ensuring only current approved materials are in circulation.</w:t>
      </w:r>
    </w:p>
    <w:p w14:paraId="44586BD8" w14:textId="77777777" w:rsidR="00126A88" w:rsidRDefault="00126A88">
      <w:pPr>
        <w:spacing w:after="80"/>
      </w:pPr>
    </w:p>
    <w:p w14:paraId="0F2E2745" w14:textId="77777777" w:rsidR="00126A88" w:rsidRDefault="00000000">
      <w:pPr>
        <w:spacing w:after="120"/>
        <w:rPr>
          <w:b/>
          <w:bCs/>
        </w:rPr>
      </w:pPr>
      <w:r>
        <w:rPr>
          <w:b/>
          <w:bCs/>
          <w:color w:val="1B1B2F"/>
        </w:rPr>
        <w:t>Functional Requirements:</w:t>
      </w:r>
    </w:p>
    <w:p w14:paraId="78A547D2" w14:textId="77777777" w:rsidR="00126A88" w:rsidRDefault="00000000">
      <w:pPr>
        <w:pStyle w:val="ListParagraph"/>
        <w:numPr>
          <w:ilvl w:val="0"/>
          <w:numId w:val="2"/>
        </w:numPr>
        <w:spacing w:after="60"/>
      </w:pPr>
      <w:r>
        <w:rPr>
          <w:color w:val="1B1B2F"/>
        </w:rPr>
        <w:lastRenderedPageBreak/>
        <w:t>One-click publishing: publish approved content to configured channels (web portal, CRM system, email platform, print queue) directly from CMS</w:t>
      </w:r>
    </w:p>
    <w:p w14:paraId="77C1479C" w14:textId="77777777" w:rsidR="00126A88" w:rsidRDefault="00000000">
      <w:pPr>
        <w:pStyle w:val="ListParagraph"/>
        <w:numPr>
          <w:ilvl w:val="0"/>
          <w:numId w:val="2"/>
        </w:numPr>
        <w:spacing w:after="60"/>
      </w:pPr>
      <w:r>
        <w:rPr>
          <w:color w:val="1B1B2F"/>
        </w:rPr>
        <w:t>Channel configuration: admin defines available distribution channels with connection details, format requirements, and metadata mapping</w:t>
      </w:r>
    </w:p>
    <w:p w14:paraId="4CE52355" w14:textId="77777777" w:rsidR="00126A88" w:rsidRDefault="00000000">
      <w:pPr>
        <w:pStyle w:val="ListParagraph"/>
        <w:numPr>
          <w:ilvl w:val="0"/>
          <w:numId w:val="2"/>
        </w:numPr>
        <w:spacing w:after="60"/>
      </w:pPr>
      <w:r>
        <w:rPr>
          <w:color w:val="1B1B2F"/>
        </w:rPr>
        <w:t>Distribution tracking: real-time dashboard showing which content is published to which channels; distribution status per channel per content item</w:t>
      </w:r>
    </w:p>
    <w:p w14:paraId="0D8950DE" w14:textId="77777777" w:rsidR="00126A88" w:rsidRDefault="00000000">
      <w:pPr>
        <w:pStyle w:val="ListParagraph"/>
        <w:numPr>
          <w:ilvl w:val="0"/>
          <w:numId w:val="2"/>
        </w:numPr>
        <w:spacing w:after="60"/>
      </w:pPr>
      <w:r>
        <w:rPr>
          <w:color w:val="1B1B2F"/>
        </w:rPr>
        <w:t>Automated withdrawal: when content expires or is manually withdrawn, automatically remove/deactivate from all distribution channels</w:t>
      </w:r>
    </w:p>
    <w:p w14:paraId="67F01815" w14:textId="77777777" w:rsidR="00126A88" w:rsidRDefault="00000000">
      <w:pPr>
        <w:pStyle w:val="ListParagraph"/>
        <w:numPr>
          <w:ilvl w:val="0"/>
          <w:numId w:val="2"/>
        </w:numPr>
        <w:spacing w:after="60"/>
      </w:pPr>
      <w:r>
        <w:rPr>
          <w:color w:val="1B1B2F"/>
        </w:rPr>
        <w:t>Expiry propagation: content expiry triggers withdrawal events to all channels; confirmation receipt logged in audit trail</w:t>
      </w:r>
    </w:p>
    <w:p w14:paraId="00D8C9C1" w14:textId="77777777" w:rsidR="00126A88" w:rsidRDefault="00000000">
      <w:pPr>
        <w:pStyle w:val="ListParagraph"/>
        <w:numPr>
          <w:ilvl w:val="0"/>
          <w:numId w:val="2"/>
        </w:numPr>
        <w:spacing w:after="60"/>
      </w:pPr>
      <w:r>
        <w:rPr>
          <w:color w:val="1B1B2F"/>
        </w:rPr>
        <w:t xml:space="preserve">Publication scheduling: schedule future </w:t>
      </w:r>
      <w:proofErr w:type="gramStart"/>
      <w:r>
        <w:rPr>
          <w:color w:val="1B1B2F"/>
        </w:rPr>
        <w:t>publish</w:t>
      </w:r>
      <w:proofErr w:type="gramEnd"/>
      <w:r>
        <w:rPr>
          <w:color w:val="1B1B2F"/>
        </w:rPr>
        <w:t xml:space="preserve"> and unpublish dates; time-zone aware for global distribution</w:t>
      </w:r>
    </w:p>
    <w:p w14:paraId="17C0A8B6" w14:textId="77777777" w:rsidR="00126A88" w:rsidRDefault="00000000">
      <w:pPr>
        <w:pStyle w:val="ListParagraph"/>
        <w:numPr>
          <w:ilvl w:val="0"/>
          <w:numId w:val="2"/>
        </w:numPr>
        <w:spacing w:after="60"/>
      </w:pPr>
      <w:r>
        <w:rPr>
          <w:color w:val="1B1B2F"/>
        </w:rPr>
        <w:t>Channel-specific renditions: automatically serve the appropriate format/size for each channel (web-optimized for portal, high-res for print, mobile-optimized for CRM)</w:t>
      </w:r>
    </w:p>
    <w:p w14:paraId="55151F6A" w14:textId="77777777" w:rsidR="00126A88" w:rsidRDefault="00000000">
      <w:pPr>
        <w:pStyle w:val="ListParagraph"/>
        <w:numPr>
          <w:ilvl w:val="0"/>
          <w:numId w:val="2"/>
        </w:numPr>
        <w:spacing w:after="60"/>
      </w:pPr>
      <w:r>
        <w:rPr>
          <w:color w:val="1B1B2F"/>
        </w:rPr>
        <w:t>Distribution history: complete log of all publish/unpublish actions per content item with timestamps, channels, and initiating user</w:t>
      </w:r>
    </w:p>
    <w:p w14:paraId="26630DEC" w14:textId="77777777" w:rsidR="00126A88" w:rsidRDefault="00000000">
      <w:pPr>
        <w:pStyle w:val="ListParagraph"/>
        <w:numPr>
          <w:ilvl w:val="0"/>
          <w:numId w:val="2"/>
        </w:numPr>
        <w:spacing w:after="60"/>
      </w:pPr>
      <w:r>
        <w:rPr>
          <w:color w:val="1B1B2F"/>
        </w:rPr>
        <w:t>Positive/negative lists: configure lists of content approved for specific channels (positive) or excluded from channels (negative)</w:t>
      </w:r>
    </w:p>
    <w:p w14:paraId="4119E1E3" w14:textId="77777777" w:rsidR="00126A88" w:rsidRDefault="00000000">
      <w:pPr>
        <w:pStyle w:val="ListParagraph"/>
        <w:numPr>
          <w:ilvl w:val="0"/>
          <w:numId w:val="2"/>
        </w:numPr>
        <w:spacing w:after="60"/>
      </w:pPr>
      <w:r>
        <w:rPr>
          <w:color w:val="1B1B2F"/>
        </w:rPr>
        <w:t>Content withdrawal report: scheduled report showing all content withdrawn in a period, with reason codes and affected channels</w:t>
      </w:r>
    </w:p>
    <w:p w14:paraId="18FBA26D" w14:textId="77777777" w:rsidR="00126A88" w:rsidRDefault="00000000">
      <w:pPr>
        <w:pStyle w:val="ListParagraph"/>
        <w:numPr>
          <w:ilvl w:val="0"/>
          <w:numId w:val="2"/>
        </w:numPr>
        <w:spacing w:after="60"/>
      </w:pPr>
      <w:r>
        <w:rPr>
          <w:color w:val="1B1B2F"/>
        </w:rPr>
        <w:t>Public content distribution: embeddable external viewer for website integration; always shows latest approved version; auto-updates on new approval</w:t>
      </w:r>
    </w:p>
    <w:p w14:paraId="0892E4BA" w14:textId="77777777" w:rsidR="00126A88" w:rsidRDefault="00126A88">
      <w:pPr>
        <w:spacing w:after="80"/>
      </w:pPr>
    </w:p>
    <w:p w14:paraId="065D5EBC" w14:textId="77777777" w:rsidR="00126A88" w:rsidRDefault="00000000">
      <w:pPr>
        <w:spacing w:after="120"/>
        <w:rPr>
          <w:b/>
          <w:bCs/>
        </w:rPr>
      </w:pPr>
      <w:r>
        <w:rPr>
          <w:b/>
          <w:bCs/>
          <w:color w:val="1B1B2F"/>
        </w:rPr>
        <w:t>Development Notes:</w:t>
      </w:r>
    </w:p>
    <w:p w14:paraId="4707F763" w14:textId="77777777" w:rsidR="00126A88" w:rsidRDefault="00000000">
      <w:pPr>
        <w:pStyle w:val="ListParagraph"/>
        <w:numPr>
          <w:ilvl w:val="0"/>
          <w:numId w:val="2"/>
        </w:numPr>
        <w:spacing w:after="60"/>
      </w:pPr>
      <w:r>
        <w:rPr>
          <w:color w:val="1B1B2F"/>
        </w:rPr>
        <w:t>Channel adapters: pluggable adapter pattern for each distribution channel; standard interface with channel-specific implementation</w:t>
      </w:r>
    </w:p>
    <w:p w14:paraId="17AA676F" w14:textId="77777777" w:rsidR="00126A88" w:rsidRDefault="00000000">
      <w:pPr>
        <w:pStyle w:val="ListParagraph"/>
        <w:numPr>
          <w:ilvl w:val="0"/>
          <w:numId w:val="2"/>
        </w:numPr>
        <w:spacing w:after="60"/>
      </w:pPr>
      <w:r>
        <w:rPr>
          <w:color w:val="1B1B2F"/>
        </w:rPr>
        <w:t>Withdrawal service: event-driven; content expiry/withdrawal event → fan out to all channel adapters → confirm removal → audit log</w:t>
      </w:r>
    </w:p>
    <w:p w14:paraId="7F4ED853" w14:textId="77777777" w:rsidR="00126A88" w:rsidRDefault="00000000">
      <w:pPr>
        <w:pStyle w:val="ListParagraph"/>
        <w:numPr>
          <w:ilvl w:val="0"/>
          <w:numId w:val="2"/>
        </w:numPr>
        <w:spacing w:after="60"/>
      </w:pPr>
      <w:r>
        <w:rPr>
          <w:color w:val="1B1B2F"/>
        </w:rPr>
        <w:t xml:space="preserve">Scheduling: database-backed scheduler (or Temporal workflow) for future publish/unpublish; </w:t>
      </w:r>
      <w:proofErr w:type="spellStart"/>
      <w:r>
        <w:rPr>
          <w:color w:val="1B1B2F"/>
        </w:rPr>
        <w:t>timezone</w:t>
      </w:r>
      <w:proofErr w:type="spellEnd"/>
      <w:r>
        <w:rPr>
          <w:color w:val="1B1B2F"/>
        </w:rPr>
        <w:t xml:space="preserve"> handling via Luxon/date-</w:t>
      </w:r>
      <w:proofErr w:type="spellStart"/>
      <w:r>
        <w:rPr>
          <w:color w:val="1B1B2F"/>
        </w:rPr>
        <w:t>fns</w:t>
      </w:r>
      <w:proofErr w:type="spellEnd"/>
      <w:r>
        <w:rPr>
          <w:color w:val="1B1B2F"/>
        </w:rPr>
        <w:t>-</w:t>
      </w:r>
      <w:proofErr w:type="spellStart"/>
      <w:r>
        <w:rPr>
          <w:color w:val="1B1B2F"/>
        </w:rPr>
        <w:t>tz</w:t>
      </w:r>
      <w:proofErr w:type="spellEnd"/>
    </w:p>
    <w:p w14:paraId="0ECDE18A" w14:textId="77777777" w:rsidR="00126A88" w:rsidRDefault="00000000">
      <w:pPr>
        <w:pStyle w:val="ListParagraph"/>
        <w:numPr>
          <w:ilvl w:val="0"/>
          <w:numId w:val="2"/>
        </w:numPr>
        <w:spacing w:after="60"/>
      </w:pPr>
      <w:r>
        <w:rPr>
          <w:color w:val="1B1B2F"/>
        </w:rPr>
        <w:t xml:space="preserve">External viewer: embeddable </w:t>
      </w:r>
      <w:proofErr w:type="spellStart"/>
      <w:r>
        <w:rPr>
          <w:color w:val="1B1B2F"/>
        </w:rPr>
        <w:t>iframe</w:t>
      </w:r>
      <w:proofErr w:type="spellEnd"/>
      <w:r>
        <w:rPr>
          <w:color w:val="1B1B2F"/>
        </w:rPr>
        <w:t>/widget with signed URL; auto-refreshes on content update; tracks view analytics</w:t>
      </w:r>
    </w:p>
    <w:p w14:paraId="0B522881" w14:textId="77777777" w:rsidR="00126A88" w:rsidRDefault="00126A88">
      <w:pPr>
        <w:spacing w:after="80"/>
      </w:pPr>
    </w:p>
    <w:p w14:paraId="69E88745" w14:textId="77777777" w:rsidR="00126A88" w:rsidRDefault="00000000">
      <w:r>
        <w:br w:type="page"/>
      </w:r>
    </w:p>
    <w:p w14:paraId="189A5AEE" w14:textId="77777777" w:rsidR="00126A88" w:rsidRDefault="00000000">
      <w:pPr>
        <w:pStyle w:val="Heading3"/>
      </w:pPr>
      <w:bookmarkStart w:id="41" w:name="_Toc228896106"/>
      <w:r>
        <w:lastRenderedPageBreak/>
        <w:t>7.24 Communication Objectives &amp; Content Strategy</w:t>
      </w:r>
      <w:bookmarkEnd w:id="41"/>
    </w:p>
    <w:p w14:paraId="749F0F69" w14:textId="77777777" w:rsidR="00126A88" w:rsidRDefault="00000000">
      <w:pPr>
        <w:spacing w:after="120"/>
        <w:rPr>
          <w:i/>
          <w:iCs/>
          <w:color w:val="6B7280"/>
        </w:rPr>
      </w:pPr>
      <w:r>
        <w:rPr>
          <w:i/>
          <w:iCs/>
          <w:color w:val="6B7280"/>
        </w:rPr>
        <w:t>Track and align content creation against strategic communication objectives to ensure content supports brand and therapy area messaging goals.</w:t>
      </w:r>
    </w:p>
    <w:p w14:paraId="151F1CC4" w14:textId="77777777" w:rsidR="00126A88" w:rsidRDefault="00126A88">
      <w:pPr>
        <w:spacing w:after="80"/>
      </w:pPr>
    </w:p>
    <w:p w14:paraId="659F5B26" w14:textId="77777777" w:rsidR="00126A88" w:rsidRDefault="00000000">
      <w:pPr>
        <w:spacing w:after="120"/>
        <w:rPr>
          <w:b/>
          <w:bCs/>
        </w:rPr>
      </w:pPr>
      <w:r>
        <w:rPr>
          <w:b/>
          <w:bCs/>
          <w:color w:val="1B1B2F"/>
        </w:rPr>
        <w:t>Functional Requirements:</w:t>
      </w:r>
    </w:p>
    <w:p w14:paraId="2D78B9BE" w14:textId="77777777" w:rsidR="00126A88" w:rsidRDefault="00000000">
      <w:pPr>
        <w:pStyle w:val="ListParagraph"/>
        <w:numPr>
          <w:ilvl w:val="0"/>
          <w:numId w:val="2"/>
        </w:numPr>
        <w:spacing w:after="60"/>
      </w:pPr>
      <w:r>
        <w:rPr>
          <w:color w:val="1B1B2F"/>
        </w:rPr>
        <w:t>Communication objectives: define strategic messaging objectives per therapy area, brand, and audience segment with measurable KPIs</w:t>
      </w:r>
    </w:p>
    <w:p w14:paraId="0B7A67F2" w14:textId="77777777" w:rsidR="00126A88" w:rsidRDefault="00000000">
      <w:pPr>
        <w:pStyle w:val="ListParagraph"/>
        <w:numPr>
          <w:ilvl w:val="0"/>
          <w:numId w:val="2"/>
        </w:numPr>
        <w:spacing w:after="60"/>
      </w:pPr>
      <w:r>
        <w:rPr>
          <w:color w:val="1B1B2F"/>
        </w:rPr>
        <w:t>Content-to-objective mapping: link each content piece to one or more communication objectives it supports</w:t>
      </w:r>
    </w:p>
    <w:p w14:paraId="71F2720C" w14:textId="77777777" w:rsidR="00126A88" w:rsidRDefault="00000000">
      <w:pPr>
        <w:pStyle w:val="ListParagraph"/>
        <w:numPr>
          <w:ilvl w:val="0"/>
          <w:numId w:val="2"/>
        </w:numPr>
        <w:spacing w:after="60"/>
      </w:pPr>
      <w:r>
        <w:rPr>
          <w:color w:val="1B1B2F"/>
        </w:rPr>
        <w:t>Objective coverage dashboard: visual overview showing which objectives have adequate content coverage and which have gaps</w:t>
      </w:r>
    </w:p>
    <w:p w14:paraId="7D0E2CF8" w14:textId="77777777" w:rsidR="00126A88" w:rsidRDefault="00000000">
      <w:pPr>
        <w:pStyle w:val="ListParagraph"/>
        <w:numPr>
          <w:ilvl w:val="0"/>
          <w:numId w:val="2"/>
        </w:numPr>
        <w:spacing w:after="60"/>
      </w:pPr>
      <w:r>
        <w:rPr>
          <w:color w:val="1B1B2F"/>
        </w:rPr>
        <w:t>Content gap analysis: identify objectives with insufficient content; auto-generate content request suggestions for under-served objectives</w:t>
      </w:r>
    </w:p>
    <w:p w14:paraId="23E0149D" w14:textId="77777777" w:rsidR="00126A88" w:rsidRDefault="00000000">
      <w:pPr>
        <w:pStyle w:val="ListParagraph"/>
        <w:numPr>
          <w:ilvl w:val="0"/>
          <w:numId w:val="2"/>
        </w:numPr>
        <w:spacing w:after="60"/>
      </w:pPr>
      <w:r>
        <w:rPr>
          <w:color w:val="1B1B2F"/>
        </w:rPr>
        <w:t>Material ID assignment: unique material identification code assigned to each content piece for tracking across systems and regulatory submissions</w:t>
      </w:r>
    </w:p>
    <w:p w14:paraId="6683A1E0" w14:textId="77777777" w:rsidR="00126A88" w:rsidRDefault="00000000">
      <w:pPr>
        <w:pStyle w:val="ListParagraph"/>
        <w:numPr>
          <w:ilvl w:val="0"/>
          <w:numId w:val="2"/>
        </w:numPr>
        <w:spacing w:after="60"/>
      </w:pPr>
      <w:r>
        <w:rPr>
          <w:color w:val="1B1B2F"/>
        </w:rPr>
        <w:t>Content categorization: configurable category taxonomy for classifying content by purpose (awareness, education, conversion, retention, compliance)</w:t>
      </w:r>
    </w:p>
    <w:p w14:paraId="62E5FC38" w14:textId="77777777" w:rsidR="00126A88" w:rsidRDefault="00000000">
      <w:pPr>
        <w:pStyle w:val="ListParagraph"/>
        <w:numPr>
          <w:ilvl w:val="0"/>
          <w:numId w:val="2"/>
        </w:numPr>
        <w:spacing w:after="60"/>
      </w:pPr>
      <w:r>
        <w:rPr>
          <w:color w:val="1B1B2F"/>
        </w:rPr>
        <w:t>Objective performance tracking: if content utilization data is available, show which objectives are being actively supported by downloaded/distributed content</w:t>
      </w:r>
    </w:p>
    <w:p w14:paraId="2C09D520" w14:textId="77777777" w:rsidR="00126A88" w:rsidRDefault="00000000">
      <w:pPr>
        <w:pStyle w:val="ListParagraph"/>
        <w:numPr>
          <w:ilvl w:val="0"/>
          <w:numId w:val="2"/>
        </w:numPr>
        <w:spacing w:after="60"/>
      </w:pPr>
      <w:r>
        <w:rPr>
          <w:color w:val="1B1B2F"/>
        </w:rPr>
        <w:t>Strategic planning view: calendar/timeline view showing content pipeline aligned to communication objectives and campaign calendar</w:t>
      </w:r>
    </w:p>
    <w:p w14:paraId="1041EBDE" w14:textId="77777777" w:rsidR="00126A88" w:rsidRDefault="00000000">
      <w:pPr>
        <w:pStyle w:val="ListParagraph"/>
        <w:numPr>
          <w:ilvl w:val="0"/>
          <w:numId w:val="2"/>
        </w:numPr>
        <w:spacing w:after="60"/>
      </w:pPr>
      <w:r>
        <w:rPr>
          <w:color w:val="1B1B2F"/>
        </w:rPr>
        <w:t>Reason tracking for copies: when content is copied/adapted, capture the reason (localization, channel adaptation, update, new campaign) for strategic analytics</w:t>
      </w:r>
    </w:p>
    <w:p w14:paraId="4C0262D0" w14:textId="77777777" w:rsidR="00126A88" w:rsidRDefault="00000000">
      <w:pPr>
        <w:pStyle w:val="ListParagraph"/>
        <w:numPr>
          <w:ilvl w:val="0"/>
          <w:numId w:val="2"/>
        </w:numPr>
        <w:spacing w:after="60"/>
      </w:pPr>
      <w:r>
        <w:rPr>
          <w:color w:val="1B1B2F"/>
        </w:rPr>
        <w:t>Content strategy reports: automated reports showing content production vs. strategic objectives; identify misalignment early</w:t>
      </w:r>
    </w:p>
    <w:p w14:paraId="1295A420" w14:textId="77777777" w:rsidR="00126A88" w:rsidRDefault="00126A88">
      <w:pPr>
        <w:spacing w:after="80"/>
      </w:pPr>
    </w:p>
    <w:p w14:paraId="11C61BF2" w14:textId="77777777" w:rsidR="00126A88" w:rsidRDefault="00000000">
      <w:pPr>
        <w:spacing w:after="120"/>
        <w:rPr>
          <w:b/>
          <w:bCs/>
        </w:rPr>
      </w:pPr>
      <w:r>
        <w:rPr>
          <w:b/>
          <w:bCs/>
          <w:color w:val="1B1B2F"/>
        </w:rPr>
        <w:t>Development Notes:</w:t>
      </w:r>
    </w:p>
    <w:p w14:paraId="782ACEDB" w14:textId="77777777" w:rsidR="00126A88" w:rsidRDefault="00000000">
      <w:pPr>
        <w:pStyle w:val="ListParagraph"/>
        <w:numPr>
          <w:ilvl w:val="0"/>
          <w:numId w:val="2"/>
        </w:numPr>
        <w:spacing w:after="60"/>
      </w:pPr>
      <w:r>
        <w:rPr>
          <w:color w:val="1B1B2F"/>
        </w:rPr>
        <w:t xml:space="preserve">Data model: </w:t>
      </w:r>
      <w:proofErr w:type="spellStart"/>
      <w:r>
        <w:rPr>
          <w:color w:val="1B1B2F"/>
        </w:rPr>
        <w:t>communication_objectives</w:t>
      </w:r>
      <w:proofErr w:type="spellEnd"/>
      <w:r>
        <w:rPr>
          <w:color w:val="1B1B2F"/>
        </w:rPr>
        <w:t xml:space="preserve"> table linked to </w:t>
      </w:r>
      <w:proofErr w:type="spellStart"/>
      <w:r>
        <w:rPr>
          <w:color w:val="1B1B2F"/>
        </w:rPr>
        <w:t>therapy_areas</w:t>
      </w:r>
      <w:proofErr w:type="spellEnd"/>
      <w:r>
        <w:rPr>
          <w:color w:val="1B1B2F"/>
        </w:rPr>
        <w:t xml:space="preserve"> and brands; </w:t>
      </w:r>
      <w:proofErr w:type="spellStart"/>
      <w:r>
        <w:rPr>
          <w:color w:val="1B1B2F"/>
        </w:rPr>
        <w:t>content_objective_mapping</w:t>
      </w:r>
      <w:proofErr w:type="spellEnd"/>
      <w:r>
        <w:rPr>
          <w:color w:val="1B1B2F"/>
        </w:rPr>
        <w:t xml:space="preserve"> join table</w:t>
      </w:r>
    </w:p>
    <w:p w14:paraId="1D4E8D63" w14:textId="77777777" w:rsidR="00126A88" w:rsidRDefault="00000000">
      <w:pPr>
        <w:pStyle w:val="ListParagraph"/>
        <w:numPr>
          <w:ilvl w:val="0"/>
          <w:numId w:val="2"/>
        </w:numPr>
        <w:spacing w:after="60"/>
      </w:pPr>
      <w:r>
        <w:rPr>
          <w:color w:val="1B1B2F"/>
        </w:rPr>
        <w:t>Material ID: auto-generated unique ID (format: MAT-[BRAND]-[YYYY]-[NNNN]) assigned on content creation; immutable once assigned</w:t>
      </w:r>
    </w:p>
    <w:p w14:paraId="6992E31B" w14:textId="77777777" w:rsidR="00126A88" w:rsidRDefault="00000000">
      <w:pPr>
        <w:pStyle w:val="ListParagraph"/>
        <w:numPr>
          <w:ilvl w:val="0"/>
          <w:numId w:val="2"/>
        </w:numPr>
        <w:spacing w:after="60"/>
      </w:pPr>
      <w:r>
        <w:rPr>
          <w:color w:val="1B1B2F"/>
        </w:rPr>
        <w:t>Analytics integration: objective coverage metrics fed into analytics-service for dashboard rendering</w:t>
      </w:r>
    </w:p>
    <w:p w14:paraId="431F8256" w14:textId="77777777" w:rsidR="00126A88" w:rsidRDefault="00000000">
      <w:pPr>
        <w:pStyle w:val="ListParagraph"/>
        <w:numPr>
          <w:ilvl w:val="0"/>
          <w:numId w:val="2"/>
        </w:numPr>
        <w:spacing w:after="60"/>
      </w:pPr>
      <w:r>
        <w:rPr>
          <w:color w:val="1B1B2F"/>
        </w:rPr>
        <w:t xml:space="preserve">Reason-for-copy: </w:t>
      </w:r>
      <w:proofErr w:type="spellStart"/>
      <w:r>
        <w:rPr>
          <w:color w:val="1B1B2F"/>
        </w:rPr>
        <w:t>enum</w:t>
      </w:r>
      <w:proofErr w:type="spellEnd"/>
      <w:r>
        <w:rPr>
          <w:color w:val="1B1B2F"/>
        </w:rPr>
        <w:t xml:space="preserve"> field captured on content copy/clone action; reported in content strategy analytics</w:t>
      </w:r>
    </w:p>
    <w:p w14:paraId="2AD7FCED" w14:textId="77777777" w:rsidR="00126A88" w:rsidRDefault="00126A88">
      <w:pPr>
        <w:spacing w:after="80"/>
      </w:pPr>
    </w:p>
    <w:p w14:paraId="3B0EE837" w14:textId="77777777" w:rsidR="00126A88" w:rsidRDefault="00000000">
      <w:r>
        <w:br w:type="page"/>
      </w:r>
    </w:p>
    <w:p w14:paraId="45EF50D5" w14:textId="77777777" w:rsidR="00126A88" w:rsidRDefault="00000000">
      <w:pPr>
        <w:pStyle w:val="Heading1"/>
      </w:pPr>
      <w:bookmarkStart w:id="42" w:name="_Toc228896107"/>
      <w:r>
        <w:lastRenderedPageBreak/>
        <w:t>8. Technical Architecture</w:t>
      </w:r>
      <w:bookmarkEnd w:id="42"/>
    </w:p>
    <w:p w14:paraId="08FCE6D4" w14:textId="77777777" w:rsidR="00126A88" w:rsidRDefault="00000000">
      <w:pPr>
        <w:spacing w:after="120"/>
      </w:pPr>
      <w:r>
        <w:rPr>
          <w:color w:val="1B1B2F"/>
        </w:rPr>
        <w:t>This section defines the complete technical architecture including microservices design, technology stack, data flows, and infrastructure components.</w:t>
      </w:r>
    </w:p>
    <w:p w14:paraId="6930189F" w14:textId="77777777" w:rsidR="00126A88" w:rsidRDefault="00126A88">
      <w:pPr>
        <w:spacing w:after="80"/>
      </w:pPr>
    </w:p>
    <w:p w14:paraId="752D8225" w14:textId="77777777" w:rsidR="00126A88" w:rsidRDefault="00000000">
      <w:pPr>
        <w:pStyle w:val="Heading2"/>
      </w:pPr>
      <w:bookmarkStart w:id="43" w:name="_Toc228896108"/>
      <w:r>
        <w:t>8.1 Architecture Principles</w:t>
      </w:r>
      <w:bookmarkEnd w:id="43"/>
    </w:p>
    <w:p w14:paraId="6DE6C557" w14:textId="77777777" w:rsidR="00126A88" w:rsidRDefault="00000000">
      <w:pPr>
        <w:pStyle w:val="ListParagraph"/>
        <w:numPr>
          <w:ilvl w:val="0"/>
          <w:numId w:val="2"/>
        </w:numPr>
        <w:spacing w:after="60"/>
      </w:pPr>
      <w:r>
        <w:rPr>
          <w:color w:val="1B1B2F"/>
        </w:rPr>
        <w:t>Microservices architecture: each domain as an independently deployable service with own data store</w:t>
      </w:r>
    </w:p>
    <w:p w14:paraId="492D9D35" w14:textId="77777777" w:rsidR="00126A88" w:rsidRDefault="00000000">
      <w:pPr>
        <w:pStyle w:val="ListParagraph"/>
        <w:numPr>
          <w:ilvl w:val="0"/>
          <w:numId w:val="2"/>
        </w:numPr>
        <w:spacing w:after="60"/>
      </w:pPr>
      <w:r>
        <w:rPr>
          <w:color w:val="1B1B2F"/>
        </w:rPr>
        <w:t>API-first design: all functionality exposed via versioned RESTful APIs; frontend is a client of these APIs</w:t>
      </w:r>
    </w:p>
    <w:p w14:paraId="75F4C4CE" w14:textId="77777777" w:rsidR="00126A88" w:rsidRDefault="00000000">
      <w:pPr>
        <w:pStyle w:val="ListParagraph"/>
        <w:numPr>
          <w:ilvl w:val="0"/>
          <w:numId w:val="2"/>
        </w:numPr>
        <w:spacing w:after="60"/>
      </w:pPr>
      <w:r>
        <w:rPr>
          <w:color w:val="1B1B2F"/>
        </w:rPr>
        <w:t>Event-driven communication: async inter-service communication via message broker for decoupling</w:t>
      </w:r>
    </w:p>
    <w:p w14:paraId="4A2F08C6" w14:textId="77777777" w:rsidR="00126A88" w:rsidRDefault="00000000">
      <w:pPr>
        <w:pStyle w:val="ListParagraph"/>
        <w:numPr>
          <w:ilvl w:val="0"/>
          <w:numId w:val="2"/>
        </w:numPr>
        <w:spacing w:after="60"/>
      </w:pPr>
      <w:r>
        <w:rPr>
          <w:color w:val="1B1B2F"/>
        </w:rPr>
        <w:t>Infrastructure as Code (</w:t>
      </w:r>
      <w:proofErr w:type="spellStart"/>
      <w:r>
        <w:rPr>
          <w:color w:val="1B1B2F"/>
        </w:rPr>
        <w:t>IaC</w:t>
      </w:r>
      <w:proofErr w:type="spellEnd"/>
      <w:r>
        <w:rPr>
          <w:color w:val="1B1B2F"/>
        </w:rPr>
        <w:t>): all infrastructure defined in Terraform/CloudFormation; reproducible environments</w:t>
      </w:r>
    </w:p>
    <w:p w14:paraId="09706A07" w14:textId="77777777" w:rsidR="00126A88" w:rsidRDefault="00000000">
      <w:pPr>
        <w:pStyle w:val="ListParagraph"/>
        <w:numPr>
          <w:ilvl w:val="0"/>
          <w:numId w:val="2"/>
        </w:numPr>
        <w:spacing w:after="60"/>
      </w:pPr>
      <w:r>
        <w:rPr>
          <w:color w:val="1B1B2F"/>
        </w:rPr>
        <w:t>Twelve-Factor App methodology: config in environment, stateless processes, disposable containers</w:t>
      </w:r>
    </w:p>
    <w:p w14:paraId="38A036B5" w14:textId="77777777" w:rsidR="00126A88" w:rsidRDefault="00000000">
      <w:pPr>
        <w:pStyle w:val="ListParagraph"/>
        <w:numPr>
          <w:ilvl w:val="0"/>
          <w:numId w:val="2"/>
        </w:numPr>
        <w:spacing w:after="60"/>
      </w:pPr>
      <w:r>
        <w:rPr>
          <w:color w:val="1B1B2F"/>
        </w:rPr>
        <w:t>Defense in depth: security at every layer (network, transport, application, data)</w:t>
      </w:r>
    </w:p>
    <w:p w14:paraId="755F7F03" w14:textId="77777777" w:rsidR="00126A88" w:rsidRDefault="00000000">
      <w:pPr>
        <w:pStyle w:val="ListParagraph"/>
        <w:numPr>
          <w:ilvl w:val="0"/>
          <w:numId w:val="2"/>
        </w:numPr>
        <w:spacing w:after="60"/>
      </w:pPr>
      <w:r>
        <w:rPr>
          <w:color w:val="1B1B2F"/>
        </w:rPr>
        <w:t>Observability-first: structured logging, distributed tracing, metrics collection from day one</w:t>
      </w:r>
    </w:p>
    <w:p w14:paraId="6B989E4F" w14:textId="77777777" w:rsidR="00126A88" w:rsidRDefault="00000000">
      <w:pPr>
        <w:pStyle w:val="ListParagraph"/>
        <w:numPr>
          <w:ilvl w:val="0"/>
          <w:numId w:val="2"/>
        </w:numPr>
        <w:spacing w:after="60"/>
      </w:pPr>
      <w:r>
        <w:rPr>
          <w:color w:val="1B1B2F"/>
        </w:rPr>
        <w:t>Cloud-native: designed for containerized deployment on Kubernetes with auto-scaling</w:t>
      </w:r>
    </w:p>
    <w:p w14:paraId="58FE1F14" w14:textId="77777777" w:rsidR="00126A88" w:rsidRDefault="00126A88">
      <w:pPr>
        <w:spacing w:after="80"/>
      </w:pPr>
    </w:p>
    <w:p w14:paraId="27FB2F23" w14:textId="77777777" w:rsidR="00126A88" w:rsidRDefault="00000000">
      <w:pPr>
        <w:pStyle w:val="Heading2"/>
      </w:pPr>
      <w:bookmarkStart w:id="44" w:name="_Toc228896109"/>
      <w:r>
        <w:t>8.2 Technology Stack</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200"/>
        <w:gridCol w:w="3760"/>
      </w:tblGrid>
      <w:tr w:rsidR="00126A88" w14:paraId="1449303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A4C28A1" w14:textId="77777777" w:rsidR="00126A88" w:rsidRDefault="00000000">
            <w:r>
              <w:rPr>
                <w:b/>
                <w:bCs/>
                <w:color w:val="FFFFFF"/>
                <w:sz w:val="20"/>
                <w:szCs w:val="20"/>
              </w:rPr>
              <w:t>Layer</w:t>
            </w:r>
          </w:p>
        </w:tc>
        <w:tc>
          <w:tcPr>
            <w:tcW w:w="2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6BF9D4E" w14:textId="77777777" w:rsidR="00126A88" w:rsidRDefault="00000000">
            <w:r>
              <w:rPr>
                <w:b/>
                <w:bCs/>
                <w:color w:val="FFFFFF"/>
                <w:sz w:val="20"/>
                <w:szCs w:val="20"/>
              </w:rPr>
              <w:t>Technology</w:t>
            </w:r>
          </w:p>
        </w:tc>
        <w:tc>
          <w:tcPr>
            <w:tcW w:w="1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00273A2" w14:textId="77777777" w:rsidR="00126A88" w:rsidRDefault="00000000">
            <w:r>
              <w:rPr>
                <w:b/>
                <w:bCs/>
                <w:color w:val="FFFFFF"/>
                <w:sz w:val="20"/>
                <w:szCs w:val="20"/>
              </w:rPr>
              <w:t>Version</w:t>
            </w:r>
          </w:p>
        </w:tc>
        <w:tc>
          <w:tcPr>
            <w:tcW w:w="37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91ACD76" w14:textId="77777777" w:rsidR="00126A88" w:rsidRDefault="00000000">
            <w:r>
              <w:rPr>
                <w:b/>
                <w:bCs/>
                <w:color w:val="FFFFFF"/>
                <w:sz w:val="20"/>
                <w:szCs w:val="20"/>
              </w:rPr>
              <w:t>Justification</w:t>
            </w:r>
          </w:p>
        </w:tc>
      </w:tr>
      <w:tr w:rsidR="00126A88" w14:paraId="43E76E50"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6CC6BE6" w14:textId="77777777" w:rsidR="00126A88" w:rsidRDefault="00000000">
            <w:r>
              <w:rPr>
                <w:color w:val="1B1B2F"/>
                <w:sz w:val="20"/>
                <w:szCs w:val="20"/>
              </w:rPr>
              <w:t>Frontend Framework</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B544B4A" w14:textId="77777777" w:rsidR="00126A88" w:rsidRDefault="00000000">
            <w:r>
              <w:rPr>
                <w:color w:val="1B1B2F"/>
                <w:sz w:val="20"/>
                <w:szCs w:val="20"/>
              </w:rPr>
              <w:t>React 18 + Next.js 14</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BD955EF" w14:textId="77777777" w:rsidR="00126A88" w:rsidRDefault="00000000">
            <w:r>
              <w:rPr>
                <w:color w:val="1B1B2F"/>
                <w:sz w:val="20"/>
                <w:szCs w:val="20"/>
              </w:rPr>
              <w:t>Latest stable</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BC29C00" w14:textId="77777777" w:rsidR="00126A88" w:rsidRDefault="00000000">
            <w:r>
              <w:rPr>
                <w:color w:val="1B1B2F"/>
                <w:sz w:val="20"/>
                <w:szCs w:val="20"/>
              </w:rPr>
              <w:t>Component-based UI; SSR for performance; large ecosystem</w:t>
            </w:r>
          </w:p>
        </w:tc>
      </w:tr>
      <w:tr w:rsidR="00126A88" w14:paraId="02B0B06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07FC363" w14:textId="77777777" w:rsidR="00126A88" w:rsidRDefault="00000000">
            <w:r>
              <w:rPr>
                <w:color w:val="1B1B2F"/>
                <w:sz w:val="20"/>
                <w:szCs w:val="20"/>
              </w:rPr>
              <w:t>UI Component Library</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777C03" w14:textId="77777777" w:rsidR="00126A88" w:rsidRDefault="00000000">
            <w:r>
              <w:rPr>
                <w:color w:val="1B1B2F"/>
                <w:sz w:val="20"/>
                <w:szCs w:val="20"/>
              </w:rPr>
              <w:t xml:space="preserve">Tailwind CSS + </w:t>
            </w:r>
            <w:proofErr w:type="spellStart"/>
            <w:r>
              <w:rPr>
                <w:color w:val="1B1B2F"/>
                <w:sz w:val="20"/>
                <w:szCs w:val="20"/>
              </w:rPr>
              <w:t>Shadcn</w:t>
            </w:r>
            <w:proofErr w:type="spellEnd"/>
            <w:r>
              <w:rPr>
                <w:color w:val="1B1B2F"/>
                <w:sz w:val="20"/>
                <w:szCs w:val="20"/>
              </w:rPr>
              <w:t>/UI</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2DD7121"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449EA5C" w14:textId="77777777" w:rsidR="00126A88" w:rsidRDefault="00000000">
            <w:r>
              <w:rPr>
                <w:color w:val="1B1B2F"/>
                <w:sz w:val="20"/>
                <w:szCs w:val="20"/>
              </w:rPr>
              <w:t>Utility-first CSS; accessible components; consistent design system</w:t>
            </w:r>
          </w:p>
        </w:tc>
      </w:tr>
      <w:tr w:rsidR="00126A88" w14:paraId="4CC2158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F6D19BE" w14:textId="77777777" w:rsidR="00126A88" w:rsidRDefault="00000000">
            <w:r>
              <w:rPr>
                <w:color w:val="1B1B2F"/>
                <w:sz w:val="20"/>
                <w:szCs w:val="20"/>
              </w:rPr>
              <w:t>State Management</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7816731" w14:textId="77777777" w:rsidR="00126A88" w:rsidRDefault="00000000">
            <w:r>
              <w:rPr>
                <w:color w:val="1B1B2F"/>
                <w:sz w:val="20"/>
                <w:szCs w:val="20"/>
              </w:rPr>
              <w:t>Redux Toolkit + React Query</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A609320"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5F901AC" w14:textId="77777777" w:rsidR="00126A88" w:rsidRDefault="00000000">
            <w:r>
              <w:rPr>
                <w:color w:val="1B1B2F"/>
                <w:sz w:val="20"/>
                <w:szCs w:val="20"/>
              </w:rPr>
              <w:t>Global state + server state caching with automatic revalidation</w:t>
            </w:r>
          </w:p>
        </w:tc>
      </w:tr>
      <w:tr w:rsidR="00126A88" w14:paraId="7D6CD99F"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CC0A10D" w14:textId="77777777" w:rsidR="00126A88" w:rsidRDefault="00000000">
            <w:r>
              <w:rPr>
                <w:color w:val="1B1B2F"/>
                <w:sz w:val="20"/>
                <w:szCs w:val="20"/>
              </w:rPr>
              <w:t>Real-time Collaboration</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4EF54BB" w14:textId="77777777" w:rsidR="00126A88" w:rsidRDefault="00000000">
            <w:proofErr w:type="spellStart"/>
            <w:r>
              <w:rPr>
                <w:color w:val="1B1B2F"/>
                <w:sz w:val="20"/>
                <w:szCs w:val="20"/>
              </w:rPr>
              <w:t>Yjs</w:t>
            </w:r>
            <w:proofErr w:type="spellEnd"/>
            <w:r>
              <w:rPr>
                <w:color w:val="1B1B2F"/>
                <w:sz w:val="20"/>
                <w:szCs w:val="20"/>
              </w:rPr>
              <w:t xml:space="preserve"> + </w:t>
            </w:r>
            <w:proofErr w:type="spellStart"/>
            <w:r>
              <w:rPr>
                <w:color w:val="1B1B2F"/>
                <w:sz w:val="20"/>
                <w:szCs w:val="20"/>
              </w:rPr>
              <w:t>TipTap</w:t>
            </w:r>
            <w:proofErr w:type="spellEnd"/>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C9237B7"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07040A5" w14:textId="77777777" w:rsidR="00126A88" w:rsidRDefault="00000000">
            <w:r>
              <w:rPr>
                <w:color w:val="1B1B2F"/>
                <w:sz w:val="20"/>
                <w:szCs w:val="20"/>
              </w:rPr>
              <w:t xml:space="preserve">CRDT-based; proven at scale; </w:t>
            </w:r>
            <w:proofErr w:type="spellStart"/>
            <w:r>
              <w:rPr>
                <w:color w:val="1B1B2F"/>
                <w:sz w:val="20"/>
                <w:szCs w:val="20"/>
              </w:rPr>
              <w:t>ProseMirror</w:t>
            </w:r>
            <w:proofErr w:type="spellEnd"/>
            <w:r>
              <w:rPr>
                <w:color w:val="1B1B2F"/>
                <w:sz w:val="20"/>
                <w:szCs w:val="20"/>
              </w:rPr>
              <w:t xml:space="preserve"> editor foundation</w:t>
            </w:r>
          </w:p>
        </w:tc>
      </w:tr>
      <w:tr w:rsidR="00126A88" w14:paraId="2FBB47DD"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3E5A73D" w14:textId="77777777" w:rsidR="00126A88" w:rsidRDefault="00000000">
            <w:r>
              <w:rPr>
                <w:color w:val="1B1B2F"/>
                <w:sz w:val="20"/>
                <w:szCs w:val="20"/>
              </w:rPr>
              <w:t>API Gateway</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C4DC061" w14:textId="77777777" w:rsidR="00126A88" w:rsidRDefault="00000000">
            <w:r>
              <w:rPr>
                <w:color w:val="1B1B2F"/>
                <w:sz w:val="20"/>
                <w:szCs w:val="20"/>
              </w:rPr>
              <w:t>Kong / AWS API Gateway</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DDA0E53"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644BC2" w14:textId="77777777" w:rsidR="00126A88" w:rsidRDefault="00000000">
            <w:r>
              <w:rPr>
                <w:color w:val="1B1B2F"/>
                <w:sz w:val="20"/>
                <w:szCs w:val="20"/>
              </w:rPr>
              <w:t>Rate limiting, auth, routing, API versioning, request/response transformation</w:t>
            </w:r>
          </w:p>
        </w:tc>
      </w:tr>
      <w:tr w:rsidR="00126A88" w14:paraId="43B21E59"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EC0C2D3" w14:textId="77777777" w:rsidR="00126A88" w:rsidRDefault="00000000">
            <w:r>
              <w:rPr>
                <w:color w:val="1B1B2F"/>
                <w:sz w:val="20"/>
                <w:szCs w:val="20"/>
              </w:rPr>
              <w:t>Backend Framework</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3FEF4D1" w14:textId="77777777" w:rsidR="00126A88" w:rsidRDefault="00000000">
            <w:r>
              <w:rPr>
                <w:color w:val="1B1B2F"/>
                <w:sz w:val="20"/>
                <w:szCs w:val="20"/>
              </w:rPr>
              <w:t>Node.js 20 LTS + Express/</w:t>
            </w:r>
            <w:proofErr w:type="spellStart"/>
            <w:r>
              <w:rPr>
                <w:color w:val="1B1B2F"/>
                <w:sz w:val="20"/>
                <w:szCs w:val="20"/>
              </w:rPr>
              <w:t>Fastify</w:t>
            </w:r>
            <w:proofErr w:type="spellEnd"/>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702B96F" w14:textId="77777777" w:rsidR="00126A88" w:rsidRDefault="00000000">
            <w:r>
              <w:rPr>
                <w:color w:val="1B1B2F"/>
                <w:sz w:val="20"/>
                <w:szCs w:val="20"/>
              </w:rPr>
              <w:t>20.x LTS</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90CA69" w14:textId="77777777" w:rsidR="00126A88" w:rsidRDefault="00000000">
            <w:r>
              <w:rPr>
                <w:color w:val="1B1B2F"/>
                <w:sz w:val="20"/>
                <w:szCs w:val="20"/>
              </w:rPr>
              <w:t>Non-blocking I/O; large ecosystem; TypeScript support</w:t>
            </w:r>
          </w:p>
        </w:tc>
      </w:tr>
      <w:tr w:rsidR="00126A88" w14:paraId="17AA40C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3430E15" w14:textId="77777777" w:rsidR="00126A88" w:rsidRDefault="00000000">
            <w:r>
              <w:rPr>
                <w:color w:val="1B1B2F"/>
                <w:sz w:val="20"/>
                <w:szCs w:val="20"/>
              </w:rPr>
              <w:t>Workflow Engine</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E7FF59F" w14:textId="77777777" w:rsidR="00126A88" w:rsidRDefault="00000000">
            <w:r>
              <w:rPr>
                <w:color w:val="1B1B2F"/>
                <w:sz w:val="20"/>
                <w:szCs w:val="20"/>
              </w:rPr>
              <w:t>Temporal.io</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DFEC53A"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1E1348F" w14:textId="77777777" w:rsidR="00126A88" w:rsidRDefault="00000000">
            <w:r>
              <w:rPr>
                <w:color w:val="1B1B2F"/>
                <w:sz w:val="20"/>
                <w:szCs w:val="20"/>
              </w:rPr>
              <w:t>Durable execution; complex workflow orchestration; built-in retry/timeout</w:t>
            </w:r>
          </w:p>
        </w:tc>
      </w:tr>
      <w:tr w:rsidR="00126A88" w14:paraId="697A6EB4"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98391D7" w14:textId="77777777" w:rsidR="00126A88" w:rsidRDefault="00000000">
            <w:r>
              <w:rPr>
                <w:color w:val="1B1B2F"/>
                <w:sz w:val="20"/>
                <w:szCs w:val="20"/>
              </w:rPr>
              <w:t>Primary Database</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77EE1DC" w14:textId="77777777" w:rsidR="00126A88" w:rsidRDefault="00000000">
            <w:r>
              <w:rPr>
                <w:color w:val="1B1B2F"/>
                <w:sz w:val="20"/>
                <w:szCs w:val="20"/>
              </w:rPr>
              <w:t>PostgreSQL 16</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9AB9F65" w14:textId="77777777" w:rsidR="00126A88" w:rsidRDefault="00000000">
            <w:r>
              <w:rPr>
                <w:color w:val="1B1B2F"/>
                <w:sz w:val="20"/>
                <w:szCs w:val="20"/>
              </w:rPr>
              <w:t>16.x</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80EC3CC" w14:textId="77777777" w:rsidR="00126A88" w:rsidRDefault="00000000">
            <w:r>
              <w:rPr>
                <w:color w:val="1B1B2F"/>
                <w:sz w:val="20"/>
                <w:szCs w:val="20"/>
              </w:rPr>
              <w:t>ACID compliance; JSONB support; mature; excellent for relational data</w:t>
            </w:r>
          </w:p>
        </w:tc>
      </w:tr>
      <w:tr w:rsidR="00126A88" w14:paraId="30C9DCB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8F5EA80" w14:textId="77777777" w:rsidR="00126A88" w:rsidRDefault="00000000">
            <w:r>
              <w:rPr>
                <w:color w:val="1B1B2F"/>
                <w:sz w:val="20"/>
                <w:szCs w:val="20"/>
              </w:rPr>
              <w:t>Search Engine</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D31F4B0" w14:textId="77777777" w:rsidR="00126A88" w:rsidRDefault="00000000">
            <w:r>
              <w:rPr>
                <w:color w:val="1B1B2F"/>
                <w:sz w:val="20"/>
                <w:szCs w:val="20"/>
              </w:rPr>
              <w:t>Elasticsearch 8</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084C2A6" w14:textId="77777777" w:rsidR="00126A88" w:rsidRDefault="00000000">
            <w:r>
              <w:rPr>
                <w:color w:val="1B1B2F"/>
                <w:sz w:val="20"/>
                <w:szCs w:val="20"/>
              </w:rPr>
              <w:t>8.x</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02C5BC8" w14:textId="77777777" w:rsidR="00126A88" w:rsidRDefault="00000000">
            <w:r>
              <w:rPr>
                <w:color w:val="1B1B2F"/>
                <w:sz w:val="20"/>
                <w:szCs w:val="20"/>
              </w:rPr>
              <w:t>Full-text search; faceted filtering; near real-time indexing; scalable</w:t>
            </w:r>
          </w:p>
        </w:tc>
      </w:tr>
      <w:tr w:rsidR="00126A88" w14:paraId="339C41A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B249F16" w14:textId="77777777" w:rsidR="00126A88" w:rsidRDefault="00000000">
            <w:r>
              <w:rPr>
                <w:color w:val="1B1B2F"/>
                <w:sz w:val="20"/>
                <w:szCs w:val="20"/>
              </w:rPr>
              <w:lastRenderedPageBreak/>
              <w:t>Cache Layer</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6F7E396" w14:textId="77777777" w:rsidR="00126A88" w:rsidRDefault="00000000">
            <w:r>
              <w:rPr>
                <w:color w:val="1B1B2F"/>
                <w:sz w:val="20"/>
                <w:szCs w:val="20"/>
              </w:rPr>
              <w:t>Redis 7</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EE2CE1A" w14:textId="77777777" w:rsidR="00126A88" w:rsidRDefault="00000000">
            <w:r>
              <w:rPr>
                <w:color w:val="1B1B2F"/>
                <w:sz w:val="20"/>
                <w:szCs w:val="20"/>
              </w:rPr>
              <w:t>7.x</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09A8C4" w14:textId="77777777" w:rsidR="00126A88" w:rsidRDefault="00000000">
            <w:r>
              <w:rPr>
                <w:color w:val="1B1B2F"/>
                <w:sz w:val="20"/>
                <w:szCs w:val="20"/>
              </w:rPr>
              <w:t>Session management; caching; pub/sub for real-time; Sorted Sets for queues</w:t>
            </w:r>
          </w:p>
        </w:tc>
      </w:tr>
      <w:tr w:rsidR="00126A88" w14:paraId="2874577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C8F13A3" w14:textId="77777777" w:rsidR="00126A88" w:rsidRDefault="00000000">
            <w:r>
              <w:rPr>
                <w:color w:val="1B1B2F"/>
                <w:sz w:val="20"/>
                <w:szCs w:val="20"/>
              </w:rPr>
              <w:t>Message Broker</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F10CA2" w14:textId="77777777" w:rsidR="00126A88" w:rsidRDefault="00000000">
            <w:r>
              <w:rPr>
                <w:color w:val="1B1B2F"/>
                <w:sz w:val="20"/>
                <w:szCs w:val="20"/>
              </w:rPr>
              <w:t>RabbitMQ / AWS SQS</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57E9A70"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F790A2" w14:textId="77777777" w:rsidR="00126A88" w:rsidRDefault="00000000">
            <w:r>
              <w:rPr>
                <w:color w:val="1B1B2F"/>
                <w:sz w:val="20"/>
                <w:szCs w:val="20"/>
              </w:rPr>
              <w:t>Async processing; event distribution; dead letter queues; reliable delivery</w:t>
            </w:r>
          </w:p>
        </w:tc>
      </w:tr>
      <w:tr w:rsidR="00126A88" w14:paraId="0E9D1159"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24B538F" w14:textId="77777777" w:rsidR="00126A88" w:rsidRDefault="00000000">
            <w:r>
              <w:rPr>
                <w:color w:val="1B1B2F"/>
                <w:sz w:val="20"/>
                <w:szCs w:val="20"/>
              </w:rPr>
              <w:t>Object Storage</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D14FB1" w14:textId="77777777" w:rsidR="00126A88" w:rsidRDefault="00000000">
            <w:r>
              <w:rPr>
                <w:color w:val="1B1B2F"/>
                <w:sz w:val="20"/>
                <w:szCs w:val="20"/>
              </w:rPr>
              <w:t>AWS S3 / Azure Blob</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EB22B9" w14:textId="77777777" w:rsidR="00126A88" w:rsidRDefault="00000000">
            <w:r>
              <w:rPr>
                <w:color w:val="1B1B2F"/>
                <w:sz w:val="20"/>
                <w:szCs w:val="20"/>
              </w:rPr>
              <w:t>N/A</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DA002ED" w14:textId="77777777" w:rsidR="00126A88" w:rsidRDefault="00000000">
            <w:r>
              <w:rPr>
                <w:color w:val="1B1B2F"/>
                <w:sz w:val="20"/>
                <w:szCs w:val="20"/>
              </w:rPr>
              <w:t>Scalable file storage; lifecycle policies; versioning; encryption</w:t>
            </w:r>
          </w:p>
        </w:tc>
      </w:tr>
      <w:tr w:rsidR="00126A88" w14:paraId="14585E6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AAF2F3E" w14:textId="77777777" w:rsidR="00126A88" w:rsidRDefault="00000000">
            <w:r>
              <w:rPr>
                <w:color w:val="1B1B2F"/>
                <w:sz w:val="20"/>
                <w:szCs w:val="20"/>
              </w:rPr>
              <w:t>CDN</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DB421EE" w14:textId="77777777" w:rsidR="00126A88" w:rsidRDefault="00000000">
            <w:r>
              <w:rPr>
                <w:color w:val="1B1B2F"/>
                <w:sz w:val="20"/>
                <w:szCs w:val="20"/>
              </w:rPr>
              <w:t>CloudFront / Azure CDN</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286A172" w14:textId="77777777" w:rsidR="00126A88" w:rsidRDefault="00000000">
            <w:r>
              <w:rPr>
                <w:color w:val="1B1B2F"/>
                <w:sz w:val="20"/>
                <w:szCs w:val="20"/>
              </w:rPr>
              <w:t>N/A</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EC6129" w14:textId="77777777" w:rsidR="00126A88" w:rsidRDefault="00000000">
            <w:r>
              <w:rPr>
                <w:color w:val="1B1B2F"/>
                <w:sz w:val="20"/>
                <w:szCs w:val="20"/>
              </w:rPr>
              <w:t>Global edge caching; signed URLs; low-latency asset delivery</w:t>
            </w:r>
          </w:p>
        </w:tc>
      </w:tr>
      <w:tr w:rsidR="00126A88" w14:paraId="45A453BC"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D2B5118" w14:textId="77777777" w:rsidR="00126A88" w:rsidRDefault="00000000">
            <w:r>
              <w:rPr>
                <w:color w:val="1B1B2F"/>
                <w:sz w:val="20"/>
                <w:szCs w:val="20"/>
              </w:rPr>
              <w:t>Container Runtime</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1D2C2DD" w14:textId="77777777" w:rsidR="00126A88" w:rsidRDefault="00000000">
            <w:r>
              <w:rPr>
                <w:color w:val="1B1B2F"/>
                <w:sz w:val="20"/>
                <w:szCs w:val="20"/>
              </w:rPr>
              <w:t>Docker + Kubernetes (EKS/AKS)</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D8A5428"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ECB3B07" w14:textId="77777777" w:rsidR="00126A88" w:rsidRDefault="00000000">
            <w:r>
              <w:rPr>
                <w:color w:val="1B1B2F"/>
                <w:sz w:val="20"/>
                <w:szCs w:val="20"/>
              </w:rPr>
              <w:t>Container orchestration; auto-scaling; rolling deployments; self-healing</w:t>
            </w:r>
          </w:p>
        </w:tc>
      </w:tr>
      <w:tr w:rsidR="00126A88" w14:paraId="370538C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C2D251E" w14:textId="77777777" w:rsidR="00126A88" w:rsidRDefault="00000000">
            <w:r>
              <w:rPr>
                <w:color w:val="1B1B2F"/>
                <w:sz w:val="20"/>
                <w:szCs w:val="20"/>
              </w:rPr>
              <w:t>CI/CD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AF5D739" w14:textId="77777777" w:rsidR="00126A88" w:rsidRDefault="00000000">
            <w:r>
              <w:rPr>
                <w:color w:val="1B1B2F"/>
                <w:sz w:val="20"/>
                <w:szCs w:val="20"/>
              </w:rPr>
              <w:t xml:space="preserve">GitHub Actions + </w:t>
            </w:r>
            <w:proofErr w:type="spellStart"/>
            <w:r>
              <w:rPr>
                <w:color w:val="1B1B2F"/>
                <w:sz w:val="20"/>
                <w:szCs w:val="20"/>
              </w:rPr>
              <w:t>ArgoCD</w:t>
            </w:r>
            <w:proofErr w:type="spellEnd"/>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44E920E"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545EF97" w14:textId="77777777" w:rsidR="00126A88" w:rsidRDefault="00000000">
            <w:r>
              <w:rPr>
                <w:color w:val="1B1B2F"/>
                <w:sz w:val="20"/>
                <w:szCs w:val="20"/>
              </w:rPr>
              <w:t xml:space="preserve">Automated build/test/deploy; </w:t>
            </w:r>
            <w:proofErr w:type="spellStart"/>
            <w:r>
              <w:rPr>
                <w:color w:val="1B1B2F"/>
                <w:sz w:val="20"/>
                <w:szCs w:val="20"/>
              </w:rPr>
              <w:t>GitOps</w:t>
            </w:r>
            <w:proofErr w:type="spellEnd"/>
            <w:r>
              <w:rPr>
                <w:color w:val="1B1B2F"/>
                <w:sz w:val="20"/>
                <w:szCs w:val="20"/>
              </w:rPr>
              <w:t xml:space="preserve"> for Kubernetes deployments</w:t>
            </w:r>
          </w:p>
        </w:tc>
      </w:tr>
      <w:tr w:rsidR="00126A88" w14:paraId="4BDCAFE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607B6B" w14:textId="77777777" w:rsidR="00126A88" w:rsidRDefault="00000000">
            <w:r>
              <w:rPr>
                <w:color w:val="1B1B2F"/>
                <w:sz w:val="20"/>
                <w:szCs w:val="20"/>
              </w:rPr>
              <w:t>Monitoring</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66B9023" w14:textId="77777777" w:rsidR="00126A88" w:rsidRDefault="00000000">
            <w:r>
              <w:rPr>
                <w:color w:val="1B1B2F"/>
                <w:sz w:val="20"/>
                <w:szCs w:val="20"/>
              </w:rPr>
              <w:t>Prometheus + Grafana + Loki</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7856781"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3E0A312" w14:textId="77777777" w:rsidR="00126A88" w:rsidRDefault="00000000">
            <w:r>
              <w:rPr>
                <w:color w:val="1B1B2F"/>
                <w:sz w:val="20"/>
                <w:szCs w:val="20"/>
              </w:rPr>
              <w:t>Metrics, dashboards, log aggregation; alerting; open-source ecosystem</w:t>
            </w:r>
          </w:p>
        </w:tc>
      </w:tr>
      <w:tr w:rsidR="00126A88" w14:paraId="0B90880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C54D388" w14:textId="77777777" w:rsidR="00126A88" w:rsidRDefault="00000000">
            <w:r>
              <w:rPr>
                <w:color w:val="1B1B2F"/>
                <w:sz w:val="20"/>
                <w:szCs w:val="20"/>
              </w:rPr>
              <w:t>Tracing</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D440577" w14:textId="77777777" w:rsidR="00126A88" w:rsidRDefault="00000000">
            <w:r>
              <w:rPr>
                <w:color w:val="1B1B2F"/>
                <w:sz w:val="20"/>
                <w:szCs w:val="20"/>
              </w:rPr>
              <w:t xml:space="preserve">Jaeger / </w:t>
            </w:r>
            <w:proofErr w:type="spellStart"/>
            <w:r>
              <w:rPr>
                <w:color w:val="1B1B2F"/>
                <w:sz w:val="20"/>
                <w:szCs w:val="20"/>
              </w:rPr>
              <w:t>OpenTelemetry</w:t>
            </w:r>
            <w:proofErr w:type="spellEnd"/>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5925FDB"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73FBD2" w14:textId="77777777" w:rsidR="00126A88" w:rsidRDefault="00000000">
            <w:r>
              <w:rPr>
                <w:color w:val="1B1B2F"/>
                <w:sz w:val="20"/>
                <w:szCs w:val="20"/>
              </w:rPr>
              <w:t>Distributed tracing across microservices; performance bottleneck identification</w:t>
            </w:r>
          </w:p>
        </w:tc>
      </w:tr>
      <w:tr w:rsidR="00126A88" w14:paraId="5B25C7F2"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2BF14C3" w14:textId="77777777" w:rsidR="00126A88" w:rsidRDefault="00000000">
            <w:proofErr w:type="spellStart"/>
            <w:r>
              <w:rPr>
                <w:color w:val="1B1B2F"/>
                <w:sz w:val="20"/>
                <w:szCs w:val="20"/>
              </w:rPr>
              <w:t>IaC</w:t>
            </w:r>
            <w:proofErr w:type="spellEnd"/>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78C5ABA" w14:textId="77777777" w:rsidR="00126A88" w:rsidRDefault="00000000">
            <w:r>
              <w:rPr>
                <w:color w:val="1B1B2F"/>
                <w:sz w:val="20"/>
                <w:szCs w:val="20"/>
              </w:rPr>
              <w:t>Terraform</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E815BE7"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3AF6796" w14:textId="77777777" w:rsidR="00126A88" w:rsidRDefault="00000000">
            <w:r>
              <w:rPr>
                <w:color w:val="1B1B2F"/>
                <w:sz w:val="20"/>
                <w:szCs w:val="20"/>
              </w:rPr>
              <w:t xml:space="preserve">Multi-cloud </w:t>
            </w:r>
            <w:proofErr w:type="spellStart"/>
            <w:r>
              <w:rPr>
                <w:color w:val="1B1B2F"/>
                <w:sz w:val="20"/>
                <w:szCs w:val="20"/>
              </w:rPr>
              <w:t>IaC</w:t>
            </w:r>
            <w:proofErr w:type="spellEnd"/>
            <w:r>
              <w:rPr>
                <w:color w:val="1B1B2F"/>
                <w:sz w:val="20"/>
                <w:szCs w:val="20"/>
              </w:rPr>
              <w:t>; state management; module reuse; plan/apply workflow</w:t>
            </w:r>
          </w:p>
        </w:tc>
      </w:tr>
      <w:tr w:rsidR="00126A88" w14:paraId="1E8690F0"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37482AD" w14:textId="77777777" w:rsidR="00126A88" w:rsidRDefault="00000000">
            <w:r>
              <w:rPr>
                <w:color w:val="1B1B2F"/>
                <w:sz w:val="20"/>
                <w:szCs w:val="20"/>
              </w:rPr>
              <w:t>Video Processing</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7C6190A" w14:textId="77777777" w:rsidR="00126A88" w:rsidRDefault="00000000">
            <w:proofErr w:type="spellStart"/>
            <w:r>
              <w:rPr>
                <w:color w:val="1B1B2F"/>
                <w:sz w:val="20"/>
                <w:szCs w:val="20"/>
              </w:rPr>
              <w:t>FFmpeg</w:t>
            </w:r>
            <w:proofErr w:type="spellEnd"/>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5BB6794"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1817587" w14:textId="77777777" w:rsidR="00126A88" w:rsidRDefault="00000000">
            <w:r>
              <w:rPr>
                <w:color w:val="1B1B2F"/>
                <w:sz w:val="20"/>
                <w:szCs w:val="20"/>
              </w:rPr>
              <w:t>Format conversion; frame extraction; thumbnail generation; HLS packaging</w:t>
            </w:r>
          </w:p>
        </w:tc>
      </w:tr>
      <w:tr w:rsidR="00126A88" w14:paraId="0D456F69"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B73194F" w14:textId="77777777" w:rsidR="00126A88" w:rsidRDefault="00000000">
            <w:r>
              <w:rPr>
                <w:color w:val="1B1B2F"/>
                <w:sz w:val="20"/>
                <w:szCs w:val="20"/>
              </w:rPr>
              <w:t>OCR</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99EC888" w14:textId="77777777" w:rsidR="00126A88" w:rsidRDefault="00000000">
            <w:r>
              <w:rPr>
                <w:color w:val="1B1B2F"/>
                <w:sz w:val="20"/>
                <w:szCs w:val="20"/>
              </w:rPr>
              <w:t xml:space="preserve">Tesseract / AWS </w:t>
            </w:r>
            <w:proofErr w:type="spellStart"/>
            <w:r>
              <w:rPr>
                <w:color w:val="1B1B2F"/>
                <w:sz w:val="20"/>
                <w:szCs w:val="20"/>
              </w:rPr>
              <w:t>Textract</w:t>
            </w:r>
            <w:proofErr w:type="spellEnd"/>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B800BA1" w14:textId="77777777" w:rsidR="00126A88" w:rsidRDefault="00000000">
            <w:r>
              <w:rPr>
                <w:color w:val="1B1B2F"/>
                <w:sz w:val="20"/>
                <w:szCs w:val="20"/>
              </w:rPr>
              <w:t>Latest</w:t>
            </w:r>
          </w:p>
        </w:tc>
        <w:tc>
          <w:tcPr>
            <w:tcW w:w="3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A4B13DA" w14:textId="77777777" w:rsidR="00126A88" w:rsidRDefault="00000000">
            <w:r>
              <w:rPr>
                <w:color w:val="1B1B2F"/>
                <w:sz w:val="20"/>
                <w:szCs w:val="20"/>
              </w:rPr>
              <w:t>Text extraction from images and scanned PDFs for search indexing</w:t>
            </w:r>
          </w:p>
        </w:tc>
      </w:tr>
    </w:tbl>
    <w:p w14:paraId="3BCFC11F" w14:textId="77777777" w:rsidR="00126A88" w:rsidRDefault="00000000">
      <w:r>
        <w:br w:type="page"/>
      </w:r>
    </w:p>
    <w:p w14:paraId="2C30A206" w14:textId="77777777" w:rsidR="00126A88" w:rsidRDefault="00000000">
      <w:pPr>
        <w:pStyle w:val="Heading2"/>
      </w:pPr>
      <w:bookmarkStart w:id="45" w:name="_Toc228896110"/>
      <w:r>
        <w:lastRenderedPageBreak/>
        <w:t>8.3 Microservices Architecture</w:t>
      </w:r>
      <w:bookmarkEnd w:id="45"/>
    </w:p>
    <w:p w14:paraId="60C478E6" w14:textId="77777777" w:rsidR="00126A88" w:rsidRDefault="00000000">
      <w:pPr>
        <w:spacing w:after="120"/>
      </w:pPr>
      <w:r>
        <w:rPr>
          <w:color w:val="1B1B2F"/>
        </w:rPr>
        <w:t>The platform is decomposed into the following microservices, each with defined responsibilities and data ownership:</w:t>
      </w:r>
    </w:p>
    <w:p w14:paraId="6C5EFCA6" w14:textId="77777777" w:rsidR="00126A88" w:rsidRDefault="00126A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000"/>
        <w:gridCol w:w="3360"/>
      </w:tblGrid>
      <w:tr w:rsidR="00126A88" w14:paraId="5E3BAEAA"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30F5821" w14:textId="77777777" w:rsidR="00126A88" w:rsidRDefault="00000000">
            <w:r>
              <w:rPr>
                <w:b/>
                <w:bCs/>
                <w:color w:val="FFFFFF"/>
                <w:sz w:val="20"/>
                <w:szCs w:val="20"/>
              </w:rPr>
              <w:t>Service</w:t>
            </w:r>
          </w:p>
        </w:tc>
        <w:tc>
          <w:tcPr>
            <w:tcW w:w="25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EB4AC26" w14:textId="77777777" w:rsidR="00126A88" w:rsidRDefault="00000000">
            <w:r>
              <w:rPr>
                <w:b/>
                <w:bCs/>
                <w:color w:val="FFFFFF"/>
                <w:sz w:val="20"/>
                <w:szCs w:val="20"/>
              </w:rPr>
              <w:t>Responsibilities</w:t>
            </w:r>
          </w:p>
        </w:tc>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43D168F" w14:textId="77777777" w:rsidR="00126A88" w:rsidRDefault="00000000">
            <w:r>
              <w:rPr>
                <w:b/>
                <w:bCs/>
                <w:color w:val="FFFFFF"/>
                <w:sz w:val="20"/>
                <w:szCs w:val="20"/>
              </w:rPr>
              <w:t>Data Store</w:t>
            </w:r>
          </w:p>
        </w:tc>
        <w:tc>
          <w:tcPr>
            <w:tcW w:w="3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6971CE1" w14:textId="77777777" w:rsidR="00126A88" w:rsidRDefault="00000000">
            <w:r>
              <w:rPr>
                <w:b/>
                <w:bCs/>
                <w:color w:val="FFFFFF"/>
                <w:sz w:val="20"/>
                <w:szCs w:val="20"/>
              </w:rPr>
              <w:t>Key APIs</w:t>
            </w:r>
          </w:p>
        </w:tc>
      </w:tr>
      <w:tr w:rsidR="00126A88" w14:paraId="20FD24A4"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2A8A22D" w14:textId="77777777" w:rsidR="00126A88" w:rsidRDefault="00000000">
            <w:r>
              <w:rPr>
                <w:color w:val="1B1B2F"/>
                <w:sz w:val="20"/>
                <w:szCs w:val="20"/>
              </w:rPr>
              <w:t>auth-service</w:t>
            </w:r>
          </w:p>
        </w:tc>
        <w:tc>
          <w:tcPr>
            <w:tcW w:w="2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A6259D7" w14:textId="77777777" w:rsidR="00126A88" w:rsidRDefault="00000000">
            <w:r>
              <w:rPr>
                <w:color w:val="1B1B2F"/>
                <w:sz w:val="20"/>
                <w:szCs w:val="20"/>
              </w:rPr>
              <w:t>Authentication, SSO, session management, MFA, password policies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A1D3723" w14:textId="77777777" w:rsidR="00126A88" w:rsidRDefault="00000000">
            <w:r>
              <w:rPr>
                <w:color w:val="1B1B2F"/>
                <w:sz w:val="20"/>
                <w:szCs w:val="20"/>
              </w:rPr>
              <w:t>PostgreSQL (users, sessions, credentials)</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DD93618" w14:textId="77777777" w:rsidR="00126A88" w:rsidRDefault="00000000">
            <w:r>
              <w:rPr>
                <w:color w:val="1B1B2F"/>
                <w:sz w:val="20"/>
                <w:szCs w:val="20"/>
              </w:rPr>
              <w:t>POST /auth/login, POST /auth/logout, POST /auth/refresh, POST /auth/verify-signature</w:t>
            </w:r>
          </w:p>
        </w:tc>
      </w:tr>
      <w:tr w:rsidR="00126A88" w14:paraId="1B0D5865"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A736CF7" w14:textId="77777777" w:rsidR="00126A88" w:rsidRDefault="00000000">
            <w:r>
              <w:rPr>
                <w:color w:val="1B1B2F"/>
                <w:sz w:val="20"/>
                <w:szCs w:val="20"/>
              </w:rPr>
              <w:t>user-service</w:t>
            </w:r>
          </w:p>
        </w:tc>
        <w:tc>
          <w:tcPr>
            <w:tcW w:w="2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927FADA" w14:textId="77777777" w:rsidR="00126A88" w:rsidRDefault="00000000">
            <w:r>
              <w:rPr>
                <w:color w:val="1B1B2F"/>
                <w:sz w:val="20"/>
                <w:szCs w:val="20"/>
              </w:rPr>
              <w:t>User profiles, roles, therapy area/region assignments, delegation, training records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DCF3CBB" w14:textId="77777777" w:rsidR="00126A88" w:rsidRDefault="00000000">
            <w:r>
              <w:rPr>
                <w:color w:val="1B1B2F"/>
                <w:sz w:val="20"/>
                <w:szCs w:val="20"/>
              </w:rPr>
              <w:t>PostgreSQL (users, roles, delegations, training)</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259D356" w14:textId="77777777" w:rsidR="00126A88" w:rsidRDefault="00000000">
            <w:r>
              <w:rPr>
                <w:color w:val="1B1B2F"/>
                <w:sz w:val="20"/>
                <w:szCs w:val="20"/>
              </w:rPr>
              <w:t>CRUD /users, GET /users/directory, POST /delegations, GET /roles</w:t>
            </w:r>
          </w:p>
        </w:tc>
      </w:tr>
      <w:tr w:rsidR="00126A88" w14:paraId="7B36430A"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A04DF79" w14:textId="77777777" w:rsidR="00126A88" w:rsidRDefault="00000000">
            <w:r>
              <w:rPr>
                <w:color w:val="1B1B2F"/>
                <w:sz w:val="20"/>
                <w:szCs w:val="20"/>
              </w:rPr>
              <w:t>content-service</w:t>
            </w:r>
          </w:p>
        </w:tc>
        <w:tc>
          <w:tcPr>
            <w:tcW w:w="2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7FE1B6B" w14:textId="77777777" w:rsidR="00126A88" w:rsidRDefault="00000000">
            <w:r>
              <w:rPr>
                <w:color w:val="1B1B2F"/>
                <w:sz w:val="20"/>
                <w:szCs w:val="20"/>
              </w:rPr>
              <w:t>Content CRUD, versioning, status management, collaborative editing state</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A6EB861" w14:textId="77777777" w:rsidR="00126A88" w:rsidRDefault="00000000">
            <w:r>
              <w:rPr>
                <w:color w:val="1B1B2F"/>
                <w:sz w:val="20"/>
                <w:szCs w:val="20"/>
              </w:rPr>
              <w:t xml:space="preserve">PostgreSQL + </w:t>
            </w:r>
            <w:proofErr w:type="spellStart"/>
            <w:r>
              <w:rPr>
                <w:color w:val="1B1B2F"/>
                <w:sz w:val="20"/>
                <w:szCs w:val="20"/>
              </w:rPr>
              <w:t>Yjs</w:t>
            </w:r>
            <w:proofErr w:type="spellEnd"/>
            <w:r>
              <w:rPr>
                <w:color w:val="1B1B2F"/>
                <w:sz w:val="20"/>
                <w:szCs w:val="20"/>
              </w:rPr>
              <w:t xml:space="preserve"> doc store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4A43948" w14:textId="77777777" w:rsidR="00126A88" w:rsidRDefault="00000000">
            <w:r>
              <w:rPr>
                <w:color w:val="1B1B2F"/>
                <w:sz w:val="20"/>
                <w:szCs w:val="20"/>
              </w:rPr>
              <w:t>CRUD /content, GET /content/{id}/versions, POST /content/{id}/lock</w:t>
            </w:r>
          </w:p>
        </w:tc>
      </w:tr>
      <w:tr w:rsidR="00126A88" w14:paraId="28E1C396"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BB6C633" w14:textId="77777777" w:rsidR="00126A88" w:rsidRDefault="00000000">
            <w:r>
              <w:rPr>
                <w:color w:val="1B1B2F"/>
                <w:sz w:val="20"/>
                <w:szCs w:val="20"/>
              </w:rPr>
              <w:t>workflow-service</w:t>
            </w:r>
          </w:p>
        </w:tc>
        <w:tc>
          <w:tcPr>
            <w:tcW w:w="2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DDE7E33" w14:textId="77777777" w:rsidR="00126A88" w:rsidRDefault="00000000">
            <w:r>
              <w:rPr>
                <w:color w:val="1B1B2F"/>
                <w:sz w:val="20"/>
                <w:szCs w:val="20"/>
              </w:rPr>
              <w:t>Request routing, MLR workflows, SLA tracking, escalations, state machine</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B9C451E" w14:textId="77777777" w:rsidR="00126A88" w:rsidRDefault="00000000">
            <w:r>
              <w:rPr>
                <w:color w:val="1B1B2F"/>
                <w:sz w:val="20"/>
                <w:szCs w:val="20"/>
              </w:rPr>
              <w:t>PostgreSQL + Temporal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5145A86" w14:textId="77777777" w:rsidR="00126A88" w:rsidRDefault="00000000">
            <w:r>
              <w:rPr>
                <w:color w:val="1B1B2F"/>
                <w:sz w:val="20"/>
                <w:szCs w:val="20"/>
              </w:rPr>
              <w:t>POST /workflows, PUT /workflows/{id}/transition, GET /workflows/pending</w:t>
            </w:r>
          </w:p>
        </w:tc>
      </w:tr>
      <w:tr w:rsidR="00126A88" w14:paraId="291B4397"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8192389" w14:textId="77777777" w:rsidR="00126A88" w:rsidRDefault="00000000">
            <w:r>
              <w:rPr>
                <w:color w:val="1B1B2F"/>
                <w:sz w:val="20"/>
                <w:szCs w:val="20"/>
              </w:rPr>
              <w:t>review-service</w:t>
            </w:r>
          </w:p>
        </w:tc>
        <w:tc>
          <w:tcPr>
            <w:tcW w:w="2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753AFF" w14:textId="77777777" w:rsidR="00126A88" w:rsidRDefault="00000000">
            <w:r>
              <w:rPr>
                <w:color w:val="1B1B2F"/>
                <w:sz w:val="20"/>
                <w:szCs w:val="20"/>
              </w:rPr>
              <w:t>MLR review actions, annotations, comments, approval code generation, e-signatures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654EFB" w14:textId="77777777" w:rsidR="00126A88" w:rsidRDefault="00000000">
            <w:r>
              <w:rPr>
                <w:color w:val="1B1B2F"/>
                <w:sz w:val="20"/>
                <w:szCs w:val="20"/>
              </w:rPr>
              <w:t>PostgreSQL (reviews, annotations, signatures)</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493E740" w14:textId="77777777" w:rsidR="00126A88" w:rsidRDefault="00000000">
            <w:r>
              <w:rPr>
                <w:color w:val="1B1B2F"/>
                <w:sz w:val="20"/>
                <w:szCs w:val="20"/>
              </w:rPr>
              <w:t>POST /reviews, POST /annotations, POST /signatures, GET /reviews/queue</w:t>
            </w:r>
          </w:p>
        </w:tc>
      </w:tr>
      <w:tr w:rsidR="00126A88" w14:paraId="7753A3E3"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5FCBA52" w14:textId="77777777" w:rsidR="00126A88" w:rsidRDefault="00000000">
            <w:r>
              <w:rPr>
                <w:color w:val="1B1B2F"/>
                <w:sz w:val="20"/>
                <w:szCs w:val="20"/>
              </w:rPr>
              <w:t>asset-service</w:t>
            </w:r>
          </w:p>
        </w:tc>
        <w:tc>
          <w:tcPr>
            <w:tcW w:w="2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B8493B0" w14:textId="77777777" w:rsidR="00126A88" w:rsidRDefault="00000000">
            <w:r>
              <w:rPr>
                <w:color w:val="1B1B2F"/>
                <w:sz w:val="20"/>
                <w:szCs w:val="20"/>
              </w:rPr>
              <w:t>DAM: upload, metadata, versioning, renditions, usage tracking, rights management</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8228DBF" w14:textId="77777777" w:rsidR="00126A88" w:rsidRDefault="00000000">
            <w:r>
              <w:rPr>
                <w:color w:val="1B1B2F"/>
                <w:sz w:val="20"/>
                <w:szCs w:val="20"/>
              </w:rPr>
              <w:t>PostgreSQL + S3/Blob</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A4A4D0" w14:textId="77777777" w:rsidR="00126A88" w:rsidRDefault="00000000">
            <w:r>
              <w:rPr>
                <w:color w:val="1B1B2F"/>
                <w:sz w:val="20"/>
                <w:szCs w:val="20"/>
              </w:rPr>
              <w:t>CRUD /assets, POST /assets/upload, GET /assets/{id}/renditions</w:t>
            </w:r>
          </w:p>
        </w:tc>
      </w:tr>
      <w:tr w:rsidR="00126A88" w14:paraId="47445BE9"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EC3440F" w14:textId="77777777" w:rsidR="00126A88" w:rsidRDefault="00000000">
            <w:r>
              <w:rPr>
                <w:color w:val="1B1B2F"/>
                <w:sz w:val="20"/>
                <w:szCs w:val="20"/>
              </w:rPr>
              <w:t>search-service</w:t>
            </w:r>
          </w:p>
        </w:tc>
        <w:tc>
          <w:tcPr>
            <w:tcW w:w="2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16D263" w14:textId="77777777" w:rsidR="00126A88" w:rsidRDefault="00000000">
            <w:r>
              <w:rPr>
                <w:color w:val="1B1B2F"/>
                <w:sz w:val="20"/>
                <w:szCs w:val="20"/>
              </w:rPr>
              <w:t>Full-text search, faceted filtering, indexing, query analytics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A91D8C2" w14:textId="77777777" w:rsidR="00126A88" w:rsidRDefault="00000000">
            <w:r>
              <w:rPr>
                <w:color w:val="1B1B2F"/>
                <w:sz w:val="20"/>
                <w:szCs w:val="20"/>
              </w:rPr>
              <w:t>Elasticsearch</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8357E8A" w14:textId="77777777" w:rsidR="00126A88" w:rsidRDefault="00000000">
            <w:r>
              <w:rPr>
                <w:color w:val="1B1B2F"/>
                <w:sz w:val="20"/>
                <w:szCs w:val="20"/>
              </w:rPr>
              <w:t>GET /search, POST /search/saved, GET /search/suggestions</w:t>
            </w:r>
          </w:p>
        </w:tc>
      </w:tr>
      <w:tr w:rsidR="00126A88" w14:paraId="53659D32"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86C314" w14:textId="77777777" w:rsidR="00126A88" w:rsidRDefault="00000000">
            <w:r>
              <w:rPr>
                <w:color w:val="1B1B2F"/>
                <w:sz w:val="20"/>
                <w:szCs w:val="20"/>
              </w:rPr>
              <w:t>notification-service</w:t>
            </w:r>
          </w:p>
        </w:tc>
        <w:tc>
          <w:tcPr>
            <w:tcW w:w="2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F68A0A" w14:textId="77777777" w:rsidR="00126A88" w:rsidRDefault="00000000">
            <w:r>
              <w:rPr>
                <w:color w:val="1B1B2F"/>
                <w:sz w:val="20"/>
                <w:szCs w:val="20"/>
              </w:rPr>
              <w:t>Email, push, in-app notifications; templates; delivery tracking; preferences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D1A8F2D" w14:textId="77777777" w:rsidR="00126A88" w:rsidRDefault="00000000">
            <w:r>
              <w:rPr>
                <w:color w:val="1B1B2F"/>
                <w:sz w:val="20"/>
                <w:szCs w:val="20"/>
              </w:rPr>
              <w:t>PostgreSQL + Redis</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EF3A09E" w14:textId="77777777" w:rsidR="00126A88" w:rsidRDefault="00000000">
            <w:r>
              <w:rPr>
                <w:color w:val="1B1B2F"/>
                <w:sz w:val="20"/>
                <w:szCs w:val="20"/>
              </w:rPr>
              <w:t>POST /notifications, GET /notifications/preferences, PUT /notifications/read</w:t>
            </w:r>
          </w:p>
        </w:tc>
      </w:tr>
      <w:tr w:rsidR="00126A88" w14:paraId="6A7DF8E7"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4C7229" w14:textId="77777777" w:rsidR="00126A88" w:rsidRDefault="00000000">
            <w:r>
              <w:rPr>
                <w:color w:val="1B1B2F"/>
                <w:sz w:val="20"/>
                <w:szCs w:val="20"/>
              </w:rPr>
              <w:t>analytics-service</w:t>
            </w:r>
          </w:p>
        </w:tc>
        <w:tc>
          <w:tcPr>
            <w:tcW w:w="2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BC4776C" w14:textId="77777777" w:rsidR="00126A88" w:rsidRDefault="00000000">
            <w:r>
              <w:rPr>
                <w:color w:val="1B1B2F"/>
                <w:sz w:val="20"/>
                <w:szCs w:val="20"/>
              </w:rPr>
              <w:t>Dashboards, reports, KPIs, data aggregation, scheduled report generation</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262CB2" w14:textId="77777777" w:rsidR="00126A88" w:rsidRDefault="00000000">
            <w:proofErr w:type="spellStart"/>
            <w:r>
              <w:rPr>
                <w:color w:val="1B1B2F"/>
                <w:sz w:val="20"/>
                <w:szCs w:val="20"/>
              </w:rPr>
              <w:t>ClickHouse</w:t>
            </w:r>
            <w:proofErr w:type="spellEnd"/>
            <w:r>
              <w:rPr>
                <w:color w:val="1B1B2F"/>
                <w:sz w:val="20"/>
                <w:szCs w:val="20"/>
              </w:rPr>
              <w:t xml:space="preserve"> / PostgreSQL analytics</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28D86EC" w14:textId="77777777" w:rsidR="00126A88" w:rsidRDefault="00000000">
            <w:r>
              <w:rPr>
                <w:color w:val="1B1B2F"/>
                <w:sz w:val="20"/>
                <w:szCs w:val="20"/>
              </w:rPr>
              <w:t>GET /analytics/dashboard, POST /analytics/reports, GET /analytics/</w:t>
            </w:r>
            <w:proofErr w:type="spellStart"/>
            <w:r>
              <w:rPr>
                <w:color w:val="1B1B2F"/>
                <w:sz w:val="20"/>
                <w:szCs w:val="20"/>
              </w:rPr>
              <w:t>kpis</w:t>
            </w:r>
            <w:proofErr w:type="spellEnd"/>
          </w:p>
        </w:tc>
      </w:tr>
      <w:tr w:rsidR="00126A88" w14:paraId="2AC149D9"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DC2A8B4" w14:textId="77777777" w:rsidR="00126A88" w:rsidRDefault="00000000">
            <w:r>
              <w:rPr>
                <w:color w:val="1B1B2F"/>
                <w:sz w:val="20"/>
                <w:szCs w:val="20"/>
              </w:rPr>
              <w:t>claim-service</w:t>
            </w:r>
          </w:p>
        </w:tc>
        <w:tc>
          <w:tcPr>
            <w:tcW w:w="2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FCF0C16" w14:textId="77777777" w:rsidR="00126A88" w:rsidRDefault="00000000">
            <w:r>
              <w:rPr>
                <w:color w:val="1B1B2F"/>
                <w:sz w:val="20"/>
                <w:szCs w:val="20"/>
              </w:rPr>
              <w:t>Claim library, auto-detection, claim-reference linking, expiry tracking</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50F63DC" w14:textId="77777777" w:rsidR="00126A88" w:rsidRDefault="00000000">
            <w:r>
              <w:rPr>
                <w:color w:val="1B1B2F"/>
                <w:sz w:val="20"/>
                <w:szCs w:val="20"/>
              </w:rPr>
              <w:t>PostgreSQL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A76CDC8" w14:textId="77777777" w:rsidR="00126A88" w:rsidRDefault="00000000">
            <w:r>
              <w:rPr>
                <w:color w:val="1B1B2F"/>
                <w:sz w:val="20"/>
                <w:szCs w:val="20"/>
              </w:rPr>
              <w:t>CRUD /claims, POST /claims/detect, GET /claims/map</w:t>
            </w:r>
          </w:p>
        </w:tc>
      </w:tr>
      <w:tr w:rsidR="00126A88" w14:paraId="3C485DA3"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43ADBA7" w14:textId="77777777" w:rsidR="00126A88" w:rsidRDefault="00000000">
            <w:r>
              <w:rPr>
                <w:color w:val="1B1B2F"/>
                <w:sz w:val="20"/>
                <w:szCs w:val="20"/>
              </w:rPr>
              <w:t>brand-service</w:t>
            </w:r>
          </w:p>
        </w:tc>
        <w:tc>
          <w:tcPr>
            <w:tcW w:w="2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097CFE" w14:textId="77777777" w:rsidR="00126A88" w:rsidRDefault="00000000">
            <w:r>
              <w:rPr>
                <w:color w:val="1B1B2F"/>
                <w:sz w:val="20"/>
                <w:szCs w:val="20"/>
              </w:rPr>
              <w:t>Brand guidelines, templates, compliance checking, brand asset management</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40D089F" w14:textId="77777777" w:rsidR="00126A88" w:rsidRDefault="00000000">
            <w:r>
              <w:rPr>
                <w:color w:val="1B1B2F"/>
                <w:sz w:val="20"/>
                <w:szCs w:val="20"/>
              </w:rPr>
              <w:t>PostgreSQL + S3</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3108843" w14:textId="77777777" w:rsidR="00126A88" w:rsidRDefault="00000000">
            <w:r>
              <w:rPr>
                <w:color w:val="1B1B2F"/>
                <w:sz w:val="20"/>
                <w:szCs w:val="20"/>
              </w:rPr>
              <w:t>GET /brand/guidelines, POST /brand/compliance-check, CRUD /brand/templates</w:t>
            </w:r>
          </w:p>
        </w:tc>
      </w:tr>
      <w:tr w:rsidR="00126A88" w14:paraId="1E9328CB"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F3D1440" w14:textId="77777777" w:rsidR="00126A88" w:rsidRDefault="00000000">
            <w:r>
              <w:rPr>
                <w:color w:val="1B1B2F"/>
                <w:sz w:val="20"/>
                <w:szCs w:val="20"/>
              </w:rPr>
              <w:lastRenderedPageBreak/>
              <w:t>audit-service</w:t>
            </w:r>
          </w:p>
        </w:tc>
        <w:tc>
          <w:tcPr>
            <w:tcW w:w="25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53EB384" w14:textId="77777777" w:rsidR="00126A88" w:rsidRDefault="00000000">
            <w:r>
              <w:rPr>
                <w:color w:val="1B1B2F"/>
                <w:sz w:val="20"/>
                <w:szCs w:val="20"/>
              </w:rPr>
              <w:t>Immutable audit logging, hash chaining, audit search, anomaly detection</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179A7BE" w14:textId="77777777" w:rsidR="00126A88" w:rsidRDefault="00000000">
            <w:r>
              <w:rPr>
                <w:color w:val="1B1B2F"/>
                <w:sz w:val="20"/>
                <w:szCs w:val="20"/>
              </w:rPr>
              <w:t>PostgreSQL (append-only, restricted)</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325073A" w14:textId="77777777" w:rsidR="00126A88" w:rsidRDefault="00000000">
            <w:r>
              <w:rPr>
                <w:color w:val="1B1B2F"/>
                <w:sz w:val="20"/>
                <w:szCs w:val="20"/>
              </w:rPr>
              <w:t>POST /audit/log (internal only), GET /audit/search, GET /audit/export</w:t>
            </w:r>
          </w:p>
        </w:tc>
      </w:tr>
      <w:tr w:rsidR="00126A88" w14:paraId="01A63624" w14:textId="77777777">
        <w:tblPrEx>
          <w:tblCellMar>
            <w:top w:w="0" w:type="dxa"/>
            <w:bottom w:w="0" w:type="dxa"/>
          </w:tblCellMar>
        </w:tblPrEx>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E90BCBB" w14:textId="77777777" w:rsidR="00126A88" w:rsidRDefault="00000000">
            <w:r>
              <w:rPr>
                <w:color w:val="1B1B2F"/>
                <w:sz w:val="20"/>
                <w:szCs w:val="20"/>
              </w:rPr>
              <w:t>collaboration-service</w:t>
            </w:r>
          </w:p>
        </w:tc>
        <w:tc>
          <w:tcPr>
            <w:tcW w:w="2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1A50243" w14:textId="77777777" w:rsidR="00126A88" w:rsidRDefault="00000000">
            <w:r>
              <w:rPr>
                <w:color w:val="1B1B2F"/>
                <w:sz w:val="20"/>
                <w:szCs w:val="20"/>
              </w:rPr>
              <w:t>Real-time editing sync, presence, WebSocket management</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254A440" w14:textId="77777777" w:rsidR="00126A88" w:rsidRDefault="00000000">
            <w:r>
              <w:rPr>
                <w:color w:val="1B1B2F"/>
                <w:sz w:val="20"/>
                <w:szCs w:val="20"/>
              </w:rPr>
              <w:t xml:space="preserve">Redis + </w:t>
            </w:r>
            <w:proofErr w:type="spellStart"/>
            <w:r>
              <w:rPr>
                <w:color w:val="1B1B2F"/>
                <w:sz w:val="20"/>
                <w:szCs w:val="20"/>
              </w:rPr>
              <w:t>Yjs</w:t>
            </w:r>
            <w:proofErr w:type="spellEnd"/>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42DF1E8" w14:textId="77777777" w:rsidR="00126A88" w:rsidRDefault="00000000">
            <w:r>
              <w:rPr>
                <w:color w:val="1B1B2F"/>
                <w:sz w:val="20"/>
                <w:szCs w:val="20"/>
              </w:rPr>
              <w:t>WebSocket /</w:t>
            </w:r>
            <w:proofErr w:type="spellStart"/>
            <w:r>
              <w:rPr>
                <w:color w:val="1B1B2F"/>
                <w:sz w:val="20"/>
                <w:szCs w:val="20"/>
              </w:rPr>
              <w:t>ws</w:t>
            </w:r>
            <w:proofErr w:type="spellEnd"/>
            <w:r>
              <w:rPr>
                <w:color w:val="1B1B2F"/>
                <w:sz w:val="20"/>
                <w:szCs w:val="20"/>
              </w:rPr>
              <w:t>/collaborate, GET /presence/{</w:t>
            </w:r>
            <w:proofErr w:type="spellStart"/>
            <w:r>
              <w:rPr>
                <w:color w:val="1B1B2F"/>
                <w:sz w:val="20"/>
                <w:szCs w:val="20"/>
              </w:rPr>
              <w:t>docId</w:t>
            </w:r>
            <w:proofErr w:type="spellEnd"/>
            <w:r>
              <w:rPr>
                <w:color w:val="1B1B2F"/>
                <w:sz w:val="20"/>
                <w:szCs w:val="20"/>
              </w:rPr>
              <w:t>}</w:t>
            </w:r>
          </w:p>
        </w:tc>
      </w:tr>
    </w:tbl>
    <w:p w14:paraId="6077A2EC" w14:textId="77777777" w:rsidR="00126A88" w:rsidRDefault="00000000">
      <w:r>
        <w:br w:type="page"/>
      </w:r>
    </w:p>
    <w:p w14:paraId="68B21924" w14:textId="77777777" w:rsidR="00126A88" w:rsidRDefault="00000000">
      <w:pPr>
        <w:pStyle w:val="Heading2"/>
      </w:pPr>
      <w:bookmarkStart w:id="46" w:name="_Toc228896111"/>
      <w:r>
        <w:lastRenderedPageBreak/>
        <w:t>8.4 Data Flow Architecture</w:t>
      </w:r>
      <w:bookmarkEnd w:id="46"/>
    </w:p>
    <w:p w14:paraId="137B647B" w14:textId="77777777" w:rsidR="00126A88" w:rsidRDefault="00000000">
      <w:pPr>
        <w:spacing w:after="120"/>
      </w:pPr>
      <w:r>
        <w:rPr>
          <w:color w:val="1B1B2F"/>
        </w:rPr>
        <w:t>The following describes the primary data flows through the system:</w:t>
      </w:r>
    </w:p>
    <w:p w14:paraId="7FCA7375" w14:textId="77777777" w:rsidR="00126A88" w:rsidRDefault="00126A88">
      <w:pPr>
        <w:spacing w:after="80"/>
      </w:pPr>
    </w:p>
    <w:p w14:paraId="14BC593A" w14:textId="77777777" w:rsidR="00126A88" w:rsidRDefault="00000000">
      <w:pPr>
        <w:spacing w:after="120"/>
        <w:rPr>
          <w:b/>
          <w:bCs/>
        </w:rPr>
      </w:pPr>
      <w:r>
        <w:rPr>
          <w:b/>
          <w:bCs/>
          <w:color w:val="1B1B2F"/>
        </w:rPr>
        <w:t>Content Request Flow:</w:t>
      </w:r>
    </w:p>
    <w:p w14:paraId="18B7B401" w14:textId="77777777" w:rsidR="00126A88" w:rsidRDefault="00000000">
      <w:pPr>
        <w:pStyle w:val="ListParagraph"/>
        <w:numPr>
          <w:ilvl w:val="0"/>
          <w:numId w:val="3"/>
        </w:numPr>
        <w:spacing w:after="60"/>
      </w:pPr>
      <w:r>
        <w:rPr>
          <w:color w:val="1B1B2F"/>
        </w:rPr>
        <w:t>Country SPOC submits request via frontend → API Gateway → content-service (create) → workflow-service (initiate request workflow)</w:t>
      </w:r>
    </w:p>
    <w:p w14:paraId="5A814B1A" w14:textId="77777777" w:rsidR="00126A88" w:rsidRDefault="00000000">
      <w:pPr>
        <w:pStyle w:val="ListParagraph"/>
        <w:numPr>
          <w:ilvl w:val="0"/>
          <w:numId w:val="3"/>
        </w:numPr>
        <w:spacing w:after="60"/>
      </w:pPr>
      <w:r>
        <w:rPr>
          <w:color w:val="1B1B2F"/>
        </w:rPr>
        <w:t>workflow-service evaluates routing rules → notification-service (notify Regional Marketing) → audit-service (log creation)</w:t>
      </w:r>
    </w:p>
    <w:p w14:paraId="2D2AFBE3" w14:textId="77777777" w:rsidR="00126A88" w:rsidRDefault="00000000">
      <w:pPr>
        <w:pStyle w:val="ListParagraph"/>
        <w:numPr>
          <w:ilvl w:val="0"/>
          <w:numId w:val="3"/>
        </w:numPr>
        <w:spacing w:after="60"/>
      </w:pPr>
      <w:r>
        <w:rPr>
          <w:color w:val="1B1B2F"/>
        </w:rPr>
        <w:t>Regional Marketing evaluates → workflow-service (approve/reject/modify) → content-service (update status) → notification-service (notify Therapy Lead or SPOC)</w:t>
      </w:r>
    </w:p>
    <w:p w14:paraId="650E0C54" w14:textId="77777777" w:rsidR="00126A88" w:rsidRDefault="00000000">
      <w:pPr>
        <w:pStyle w:val="ListParagraph"/>
        <w:numPr>
          <w:ilvl w:val="0"/>
          <w:numId w:val="3"/>
        </w:numPr>
        <w:spacing w:after="60"/>
      </w:pPr>
      <w:r>
        <w:rPr>
          <w:color w:val="1B1B2F"/>
        </w:rPr>
        <w:t>Therapy Lead creates content → collaboration-service (real-time editing) → content-service (auto-save versions) → search-service (index)</w:t>
      </w:r>
    </w:p>
    <w:p w14:paraId="66FBDCB0" w14:textId="77777777" w:rsidR="00126A88" w:rsidRDefault="00126A88">
      <w:pPr>
        <w:spacing w:after="80"/>
      </w:pPr>
    </w:p>
    <w:p w14:paraId="674E3489" w14:textId="77777777" w:rsidR="00126A88" w:rsidRDefault="00000000">
      <w:pPr>
        <w:spacing w:after="120"/>
        <w:rPr>
          <w:b/>
          <w:bCs/>
        </w:rPr>
      </w:pPr>
      <w:r>
        <w:rPr>
          <w:b/>
          <w:bCs/>
          <w:color w:val="1B1B2F"/>
        </w:rPr>
        <w:t>MLR Review Flow:</w:t>
      </w:r>
    </w:p>
    <w:p w14:paraId="3E425B7D" w14:textId="77777777" w:rsidR="00126A88" w:rsidRDefault="00000000">
      <w:pPr>
        <w:pStyle w:val="ListParagraph"/>
        <w:numPr>
          <w:ilvl w:val="0"/>
          <w:numId w:val="3"/>
        </w:numPr>
        <w:spacing w:after="60"/>
      </w:pPr>
      <w:r>
        <w:rPr>
          <w:color w:val="1B1B2F"/>
        </w:rPr>
        <w:t>Therapy Lead submits for MLR → workflow-service (initiate MLR workflow with template) → review-service (create review tasks)</w:t>
      </w:r>
    </w:p>
    <w:p w14:paraId="12BC9D95" w14:textId="77777777" w:rsidR="00126A88" w:rsidRDefault="00000000">
      <w:pPr>
        <w:pStyle w:val="ListParagraph"/>
        <w:numPr>
          <w:ilvl w:val="0"/>
          <w:numId w:val="3"/>
        </w:numPr>
        <w:spacing w:after="60"/>
      </w:pPr>
      <w:r>
        <w:rPr>
          <w:color w:val="1B1B2F"/>
        </w:rPr>
        <w:t>Reviewers access content → review-service (annotations, comments) → content-service (read content version)</w:t>
      </w:r>
    </w:p>
    <w:p w14:paraId="68F6286E" w14:textId="77777777" w:rsidR="00126A88" w:rsidRDefault="00000000">
      <w:pPr>
        <w:pStyle w:val="ListParagraph"/>
        <w:numPr>
          <w:ilvl w:val="0"/>
          <w:numId w:val="3"/>
        </w:numPr>
        <w:spacing w:after="60"/>
      </w:pPr>
      <w:r>
        <w:rPr>
          <w:color w:val="1B1B2F"/>
        </w:rPr>
        <w:t>Reviewer approves → review-service (capture decision + e-signature) → auth-service (verify signature) → workflow-service (advance state)</w:t>
      </w:r>
    </w:p>
    <w:p w14:paraId="4679F2DB" w14:textId="77777777" w:rsidR="00126A88" w:rsidRDefault="00000000">
      <w:pPr>
        <w:pStyle w:val="ListParagraph"/>
        <w:numPr>
          <w:ilvl w:val="0"/>
          <w:numId w:val="3"/>
        </w:numPr>
        <w:spacing w:after="60"/>
      </w:pPr>
      <w:r>
        <w:rPr>
          <w:color w:val="1B1B2F"/>
        </w:rPr>
        <w:t>All reviewers approved → review-service (generate approval code) → content-service (stamp code, lock version) → audit-service (immutable approval record)</w:t>
      </w:r>
    </w:p>
    <w:p w14:paraId="4F668ECE" w14:textId="77777777" w:rsidR="00126A88" w:rsidRDefault="00126A88">
      <w:pPr>
        <w:spacing w:after="80"/>
      </w:pPr>
    </w:p>
    <w:p w14:paraId="2C81471C" w14:textId="77777777" w:rsidR="00126A88" w:rsidRDefault="00000000">
      <w:pPr>
        <w:spacing w:after="120"/>
        <w:rPr>
          <w:b/>
          <w:bCs/>
        </w:rPr>
      </w:pPr>
      <w:r>
        <w:rPr>
          <w:b/>
          <w:bCs/>
          <w:color w:val="1B1B2F"/>
        </w:rPr>
        <w:t>Asset Upload Flow:</w:t>
      </w:r>
    </w:p>
    <w:p w14:paraId="7691C194" w14:textId="77777777" w:rsidR="00126A88" w:rsidRDefault="00000000">
      <w:pPr>
        <w:pStyle w:val="ListParagraph"/>
        <w:numPr>
          <w:ilvl w:val="0"/>
          <w:numId w:val="3"/>
        </w:numPr>
        <w:spacing w:after="60"/>
      </w:pPr>
      <w:r>
        <w:rPr>
          <w:color w:val="1B1B2F"/>
        </w:rPr>
        <w:t>User uploads file → API Gateway → asset-service (validate, store to S3) → async queue → rendition-worker (generate thumbnails/previews)</w:t>
      </w:r>
    </w:p>
    <w:p w14:paraId="50BC44C0" w14:textId="77777777" w:rsidR="00126A88" w:rsidRDefault="00000000">
      <w:pPr>
        <w:pStyle w:val="ListParagraph"/>
        <w:numPr>
          <w:ilvl w:val="0"/>
          <w:numId w:val="3"/>
        </w:numPr>
        <w:spacing w:after="60"/>
      </w:pPr>
      <w:r>
        <w:rPr>
          <w:color w:val="1B1B2F"/>
        </w:rPr>
        <w:t>rendition-worker completes → asset-service (update metadata) → search-service (index metadata + OCR text) → notification-service (upload confirmation)</w:t>
      </w:r>
    </w:p>
    <w:p w14:paraId="61A6487F" w14:textId="77777777" w:rsidR="00126A88" w:rsidRDefault="00000000">
      <w:r>
        <w:br w:type="page"/>
      </w:r>
    </w:p>
    <w:p w14:paraId="43382CAB" w14:textId="77777777" w:rsidR="00126A88" w:rsidRDefault="00000000">
      <w:pPr>
        <w:pStyle w:val="Heading2"/>
      </w:pPr>
      <w:bookmarkStart w:id="47" w:name="_Toc228896112"/>
      <w:r>
        <w:lastRenderedPageBreak/>
        <w:t>8.5 Inter-Service Communication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3160"/>
      </w:tblGrid>
      <w:tr w:rsidR="00126A88" w14:paraId="726FCB21"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D16719D" w14:textId="77777777" w:rsidR="00126A88" w:rsidRDefault="00000000">
            <w:r>
              <w:rPr>
                <w:b/>
                <w:bCs/>
                <w:color w:val="FFFFFF"/>
                <w:sz w:val="20"/>
                <w:szCs w:val="20"/>
              </w:rPr>
              <w:t>Pattern</w:t>
            </w:r>
          </w:p>
        </w:tc>
        <w:tc>
          <w:tcPr>
            <w:tcW w:w="2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111778A" w14:textId="77777777" w:rsidR="00126A88" w:rsidRDefault="00000000">
            <w:r>
              <w:rPr>
                <w:b/>
                <w:bCs/>
                <w:color w:val="FFFFFF"/>
                <w:sz w:val="20"/>
                <w:szCs w:val="20"/>
              </w:rPr>
              <w:t>Use Case</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623CB5D" w14:textId="77777777" w:rsidR="00126A88" w:rsidRDefault="00000000">
            <w:r>
              <w:rPr>
                <w:b/>
                <w:bCs/>
                <w:color w:val="FFFFFF"/>
                <w:sz w:val="20"/>
                <w:szCs w:val="20"/>
              </w:rPr>
              <w:t>Technology</w:t>
            </w:r>
          </w:p>
        </w:tc>
        <w:tc>
          <w:tcPr>
            <w:tcW w:w="31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63D8DA5" w14:textId="77777777" w:rsidR="00126A88" w:rsidRDefault="00000000">
            <w:r>
              <w:rPr>
                <w:b/>
                <w:bCs/>
                <w:color w:val="FFFFFF"/>
                <w:sz w:val="20"/>
                <w:szCs w:val="20"/>
              </w:rPr>
              <w:t>Notes</w:t>
            </w:r>
          </w:p>
        </w:tc>
      </w:tr>
      <w:tr w:rsidR="00126A88" w14:paraId="2865AA39"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5D0A92C" w14:textId="77777777" w:rsidR="00126A88" w:rsidRDefault="00000000">
            <w:r>
              <w:rPr>
                <w:color w:val="1B1B2F"/>
                <w:sz w:val="20"/>
                <w:szCs w:val="20"/>
              </w:rPr>
              <w:t>Synchronous REST</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0F6E44F" w14:textId="77777777" w:rsidR="00126A88" w:rsidRDefault="00000000">
            <w:r>
              <w:rPr>
                <w:color w:val="1B1B2F"/>
                <w:sz w:val="20"/>
                <w:szCs w:val="20"/>
              </w:rPr>
              <w:t>CRUD operations, queries, user-facing API calls</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AA1970C" w14:textId="77777777" w:rsidR="00126A88" w:rsidRDefault="00000000">
            <w:r>
              <w:rPr>
                <w:color w:val="1B1B2F"/>
                <w:sz w:val="20"/>
                <w:szCs w:val="20"/>
              </w:rPr>
              <w:t>HTTP/HTTPS via API Gateway</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42C73DD" w14:textId="77777777" w:rsidR="00126A88" w:rsidRDefault="00000000">
            <w:r>
              <w:rPr>
                <w:color w:val="1B1B2F"/>
                <w:sz w:val="20"/>
                <w:szCs w:val="20"/>
              </w:rPr>
              <w:t>Timeout: 30s default; circuit breaker pattern for resilience</w:t>
            </w:r>
          </w:p>
        </w:tc>
      </w:tr>
      <w:tr w:rsidR="00126A88" w14:paraId="1C367ABC"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F400461" w14:textId="77777777" w:rsidR="00126A88" w:rsidRDefault="00000000">
            <w:r>
              <w:rPr>
                <w:color w:val="1B1B2F"/>
                <w:sz w:val="20"/>
                <w:szCs w:val="20"/>
              </w:rPr>
              <w:t>Asynchronous Events</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5F4D581" w14:textId="77777777" w:rsidR="00126A88" w:rsidRDefault="00000000">
            <w:r>
              <w:rPr>
                <w:color w:val="1B1B2F"/>
                <w:sz w:val="20"/>
                <w:szCs w:val="20"/>
              </w:rPr>
              <w:t>Workflow transitions, notifications, audit logging, search indexing</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CAF8EA8" w14:textId="77777777" w:rsidR="00126A88" w:rsidRDefault="00000000">
            <w:r>
              <w:rPr>
                <w:color w:val="1B1B2F"/>
                <w:sz w:val="20"/>
                <w:szCs w:val="20"/>
              </w:rPr>
              <w:t>RabbitMQ / SQS</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6007FDF" w14:textId="77777777" w:rsidR="00126A88" w:rsidRDefault="00000000">
            <w:r>
              <w:rPr>
                <w:color w:val="1B1B2F"/>
                <w:sz w:val="20"/>
                <w:szCs w:val="20"/>
              </w:rPr>
              <w:t>Event schema versioning; dead letter queue for failed processing</w:t>
            </w:r>
          </w:p>
        </w:tc>
      </w:tr>
      <w:tr w:rsidR="00126A88" w14:paraId="131D5816"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0F4746" w14:textId="77777777" w:rsidR="00126A88" w:rsidRDefault="00000000">
            <w:r>
              <w:rPr>
                <w:color w:val="1B1B2F"/>
                <w:sz w:val="20"/>
                <w:szCs w:val="20"/>
              </w:rPr>
              <w:t>WebSocket</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2E457B" w14:textId="77777777" w:rsidR="00126A88" w:rsidRDefault="00000000">
            <w:r>
              <w:rPr>
                <w:color w:val="1B1B2F"/>
                <w:sz w:val="20"/>
                <w:szCs w:val="20"/>
              </w:rPr>
              <w:t>Real-time collaboration, presence, live notifications</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2C8607" w14:textId="77777777" w:rsidR="00126A88" w:rsidRDefault="00000000">
            <w:r>
              <w:rPr>
                <w:color w:val="1B1B2F"/>
                <w:sz w:val="20"/>
                <w:szCs w:val="20"/>
              </w:rPr>
              <w:t>Socket.io / native WebSocket</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B1EAE9B" w14:textId="77777777" w:rsidR="00126A88" w:rsidRDefault="00000000">
            <w:r>
              <w:rPr>
                <w:color w:val="1B1B2F"/>
                <w:sz w:val="20"/>
                <w:szCs w:val="20"/>
              </w:rPr>
              <w:t>Sticky sessions via Redis adapter; heartbeat every 30s</w:t>
            </w:r>
          </w:p>
        </w:tc>
      </w:tr>
      <w:tr w:rsidR="00126A88" w14:paraId="3EAEF627"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7C90D7F" w14:textId="77777777" w:rsidR="00126A88" w:rsidRDefault="00000000">
            <w:r>
              <w:rPr>
                <w:color w:val="1B1B2F"/>
                <w:sz w:val="20"/>
                <w:szCs w:val="20"/>
              </w:rPr>
              <w:t>Background Jobs</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717A23F" w14:textId="77777777" w:rsidR="00126A88" w:rsidRDefault="00000000">
            <w:r>
              <w:rPr>
                <w:color w:val="1B1B2F"/>
                <w:sz w:val="20"/>
                <w:szCs w:val="20"/>
              </w:rPr>
              <w:t>Rendition generation, report generation, bulk operations, OCR</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0B80DF2" w14:textId="77777777" w:rsidR="00126A88" w:rsidRDefault="00000000">
            <w:r>
              <w:rPr>
                <w:color w:val="1B1B2F"/>
                <w:sz w:val="20"/>
                <w:szCs w:val="20"/>
              </w:rPr>
              <w:t>Bull (Redis-backed job queue)</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FFBEC8F" w14:textId="77777777" w:rsidR="00126A88" w:rsidRDefault="00000000">
            <w:r>
              <w:rPr>
                <w:color w:val="1B1B2F"/>
                <w:sz w:val="20"/>
                <w:szCs w:val="20"/>
              </w:rPr>
              <w:t>Priority queues; retry with exponential backoff; job progress tracking</w:t>
            </w:r>
          </w:p>
        </w:tc>
      </w:tr>
      <w:tr w:rsidR="00126A88" w14:paraId="50C33E0A" w14:textId="77777777">
        <w:tblPrEx>
          <w:tblCellMar>
            <w:top w:w="0" w:type="dxa"/>
            <w:bottom w:w="0" w:type="dxa"/>
          </w:tblCellMar>
        </w:tblPrEx>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9260597" w14:textId="77777777" w:rsidR="00126A88" w:rsidRDefault="00000000">
            <w:r>
              <w:rPr>
                <w:color w:val="1B1B2F"/>
                <w:sz w:val="20"/>
                <w:szCs w:val="20"/>
              </w:rPr>
              <w:t>Event Sourcing</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B16060" w14:textId="77777777" w:rsidR="00126A88" w:rsidRDefault="00000000">
            <w:r>
              <w:rPr>
                <w:color w:val="1B1B2F"/>
                <w:sz w:val="20"/>
                <w:szCs w:val="20"/>
              </w:rPr>
              <w:t>Audit trail, workflow state history</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9CB19A5" w14:textId="77777777" w:rsidR="00126A88" w:rsidRDefault="00000000">
            <w:r>
              <w:rPr>
                <w:color w:val="1B1B2F"/>
                <w:sz w:val="20"/>
                <w:szCs w:val="20"/>
              </w:rPr>
              <w:t>PostgreSQL append-only tables</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FA38F74" w14:textId="77777777" w:rsidR="00126A88" w:rsidRDefault="00000000">
            <w:r>
              <w:rPr>
                <w:color w:val="1B1B2F"/>
                <w:sz w:val="20"/>
                <w:szCs w:val="20"/>
              </w:rPr>
              <w:t>Replay capability for debugging and compliance review</w:t>
            </w:r>
          </w:p>
        </w:tc>
      </w:tr>
    </w:tbl>
    <w:p w14:paraId="6D2FEADC" w14:textId="77777777" w:rsidR="00126A88" w:rsidRDefault="00000000">
      <w:r>
        <w:br w:type="page"/>
      </w:r>
    </w:p>
    <w:p w14:paraId="6251E2F8" w14:textId="77777777" w:rsidR="00126A88" w:rsidRDefault="00000000">
      <w:pPr>
        <w:pStyle w:val="Heading1"/>
      </w:pPr>
      <w:bookmarkStart w:id="48" w:name="_Toc228896113"/>
      <w:r>
        <w:lastRenderedPageBreak/>
        <w:t>9. Data Model &amp; Database Design</w:t>
      </w:r>
      <w:bookmarkEnd w:id="48"/>
    </w:p>
    <w:p w14:paraId="7A7D3741" w14:textId="77777777" w:rsidR="00126A88" w:rsidRDefault="00000000">
      <w:pPr>
        <w:spacing w:after="120"/>
      </w:pPr>
      <w:r>
        <w:rPr>
          <w:color w:val="1B1B2F"/>
        </w:rPr>
        <w:t>This section defines the core entity relationships, key table schemas, and indexing strategy for the CMS platform.</w:t>
      </w:r>
    </w:p>
    <w:p w14:paraId="30BDBFC9" w14:textId="77777777" w:rsidR="00126A88" w:rsidRDefault="00126A88">
      <w:pPr>
        <w:spacing w:after="80"/>
      </w:pPr>
    </w:p>
    <w:p w14:paraId="7A734F91" w14:textId="77777777" w:rsidR="00126A88" w:rsidRDefault="00000000">
      <w:pPr>
        <w:pStyle w:val="Heading2"/>
      </w:pPr>
      <w:bookmarkStart w:id="49" w:name="_Toc228896114"/>
      <w:r>
        <w:t>9.1 Core Entity Relationship Summary</w:t>
      </w:r>
      <w:bookmarkEnd w:id="49"/>
    </w:p>
    <w:p w14:paraId="34C06DCE" w14:textId="77777777" w:rsidR="00126A88" w:rsidRDefault="00000000">
      <w:pPr>
        <w:spacing w:after="120"/>
      </w:pPr>
      <w:r>
        <w:rPr>
          <w:color w:val="1B1B2F"/>
        </w:rPr>
        <w:t>The data model centers around Content as the primary entity, with relationships to Users, Workflows, Assets, Claims, and Audit records.</w:t>
      </w:r>
    </w:p>
    <w:p w14:paraId="5541428A" w14:textId="77777777" w:rsidR="00126A88" w:rsidRDefault="00126A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6"/>
        <w:gridCol w:w="3176"/>
        <w:gridCol w:w="4328"/>
      </w:tblGrid>
      <w:tr w:rsidR="00126A88" w14:paraId="0BBAA767"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3A285A5" w14:textId="77777777" w:rsidR="00126A88" w:rsidRDefault="00000000">
            <w:r>
              <w:rPr>
                <w:b/>
                <w:bCs/>
                <w:color w:val="FFFFFF"/>
                <w:sz w:val="20"/>
                <w:szCs w:val="20"/>
              </w:rPr>
              <w:t>Entity</w:t>
            </w:r>
          </w:p>
        </w:tc>
        <w:tc>
          <w:tcPr>
            <w:tcW w:w="3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CEDD8CB" w14:textId="77777777" w:rsidR="00126A88" w:rsidRDefault="00000000">
            <w:r>
              <w:rPr>
                <w:b/>
                <w:bCs/>
                <w:color w:val="FFFFFF"/>
                <w:sz w:val="20"/>
                <w:szCs w:val="20"/>
              </w:rPr>
              <w:t>Description</w:t>
            </w:r>
          </w:p>
        </w:tc>
        <w:tc>
          <w:tcPr>
            <w:tcW w:w="4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BA2B305" w14:textId="77777777" w:rsidR="00126A88" w:rsidRDefault="00000000">
            <w:r>
              <w:rPr>
                <w:b/>
                <w:bCs/>
                <w:color w:val="FFFFFF"/>
                <w:sz w:val="20"/>
                <w:szCs w:val="20"/>
              </w:rPr>
              <w:t>Key Relationships</w:t>
            </w:r>
          </w:p>
        </w:tc>
      </w:tr>
      <w:tr w:rsidR="00126A88" w14:paraId="47E0C710"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2B4D311" w14:textId="77777777" w:rsidR="00126A88" w:rsidRDefault="00000000">
            <w:r>
              <w:rPr>
                <w:color w:val="1B1B2F"/>
                <w:sz w:val="20"/>
                <w:szCs w:val="20"/>
              </w:rPr>
              <w:t>User</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E11F2F1" w14:textId="77777777" w:rsidR="00126A88" w:rsidRDefault="00000000">
            <w:r>
              <w:rPr>
                <w:color w:val="1B1B2F"/>
                <w:sz w:val="20"/>
                <w:szCs w:val="20"/>
              </w:rPr>
              <w:t>System user with role, therapy area, and region assignments</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1A1D121" w14:textId="77777777" w:rsidR="00126A88" w:rsidRDefault="00000000">
            <w:r>
              <w:rPr>
                <w:color w:val="1B1B2F"/>
                <w:sz w:val="20"/>
                <w:szCs w:val="20"/>
              </w:rPr>
              <w:t>Has many Content (as author); Has many Reviews (as reviewer); Has many Delegations</w:t>
            </w:r>
          </w:p>
        </w:tc>
      </w:tr>
      <w:tr w:rsidR="00126A88" w14:paraId="090857E4"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541961E" w14:textId="77777777" w:rsidR="00126A88" w:rsidRDefault="00000000">
            <w:r>
              <w:rPr>
                <w:color w:val="1B1B2F"/>
                <w:sz w:val="20"/>
                <w:szCs w:val="20"/>
              </w:rPr>
              <w:t>Content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028C68E" w14:textId="77777777" w:rsidR="00126A88" w:rsidRDefault="00000000">
            <w:r>
              <w:rPr>
                <w:color w:val="1B1B2F"/>
                <w:sz w:val="20"/>
                <w:szCs w:val="20"/>
              </w:rPr>
              <w:t>Promotional material being managed through its lifecycle</w:t>
            </w:r>
          </w:p>
        </w:tc>
        <w:tc>
          <w:tcPr>
            <w:tcW w:w="4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755FE45" w14:textId="77777777" w:rsidR="00126A88" w:rsidRDefault="00000000">
            <w:r>
              <w:rPr>
                <w:color w:val="1B1B2F"/>
                <w:sz w:val="20"/>
                <w:szCs w:val="20"/>
              </w:rPr>
              <w:t xml:space="preserve">Belongs to User (author); Has many </w:t>
            </w:r>
            <w:proofErr w:type="spellStart"/>
            <w:r>
              <w:rPr>
                <w:color w:val="1B1B2F"/>
                <w:sz w:val="20"/>
                <w:szCs w:val="20"/>
              </w:rPr>
              <w:t>ContentVersions</w:t>
            </w:r>
            <w:proofErr w:type="spellEnd"/>
            <w:r>
              <w:rPr>
                <w:color w:val="1B1B2F"/>
                <w:sz w:val="20"/>
                <w:szCs w:val="20"/>
              </w:rPr>
              <w:t>; Has many Reviews; Has many Claims; Has many Assets</w:t>
            </w:r>
          </w:p>
        </w:tc>
      </w:tr>
      <w:tr w:rsidR="00126A88" w14:paraId="40F86F57"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020697F" w14:textId="77777777" w:rsidR="00126A88" w:rsidRDefault="00000000">
            <w:proofErr w:type="spellStart"/>
            <w:r>
              <w:rPr>
                <w:color w:val="1B1B2F"/>
                <w:sz w:val="20"/>
                <w:szCs w:val="20"/>
              </w:rPr>
              <w:t>ContentVersion</w:t>
            </w:r>
            <w:proofErr w:type="spellEnd"/>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67BF24C" w14:textId="77777777" w:rsidR="00126A88" w:rsidRDefault="00000000">
            <w:r>
              <w:rPr>
                <w:color w:val="1B1B2F"/>
                <w:sz w:val="20"/>
                <w:szCs w:val="20"/>
              </w:rPr>
              <w:t>Immutable snapshot of content at a point in time</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C0B1A30" w14:textId="77777777" w:rsidR="00126A88" w:rsidRDefault="00000000">
            <w:r>
              <w:rPr>
                <w:color w:val="1B1B2F"/>
                <w:sz w:val="20"/>
                <w:szCs w:val="20"/>
              </w:rPr>
              <w:t>Belongs to Content; Has one Approval (if approved); Has many Annotations</w:t>
            </w:r>
          </w:p>
        </w:tc>
      </w:tr>
      <w:tr w:rsidR="00126A88" w14:paraId="491DAC07"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5D43686" w14:textId="77777777" w:rsidR="00126A88" w:rsidRDefault="00000000">
            <w:proofErr w:type="spellStart"/>
            <w:r>
              <w:rPr>
                <w:color w:val="1B1B2F"/>
                <w:sz w:val="20"/>
                <w:szCs w:val="20"/>
              </w:rPr>
              <w:t>ContentRequest</w:t>
            </w:r>
            <w:proofErr w:type="spellEnd"/>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93C64F6" w14:textId="77777777" w:rsidR="00126A88" w:rsidRDefault="00000000">
            <w:r>
              <w:rPr>
                <w:color w:val="1B1B2F"/>
                <w:sz w:val="20"/>
                <w:szCs w:val="20"/>
              </w:rPr>
              <w:t>Request initiated by Country SPOC for new content</w:t>
            </w:r>
          </w:p>
        </w:tc>
        <w:tc>
          <w:tcPr>
            <w:tcW w:w="4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CF9E045" w14:textId="77777777" w:rsidR="00126A88" w:rsidRDefault="00000000">
            <w:r>
              <w:rPr>
                <w:color w:val="1B1B2F"/>
                <w:sz w:val="20"/>
                <w:szCs w:val="20"/>
              </w:rPr>
              <w:t>Belongs to User (SPOC); Has one Content (when created); Has one Workflow instance</w:t>
            </w:r>
          </w:p>
        </w:tc>
      </w:tr>
      <w:tr w:rsidR="00126A88" w14:paraId="6A81CFE2"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25D7737" w14:textId="77777777" w:rsidR="00126A88" w:rsidRDefault="00000000">
            <w:r>
              <w:rPr>
                <w:color w:val="1B1B2F"/>
                <w:sz w:val="20"/>
                <w:szCs w:val="20"/>
              </w:rPr>
              <w:t>Workflow</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6B33753" w14:textId="77777777" w:rsidR="00126A88" w:rsidRDefault="00000000">
            <w:r>
              <w:rPr>
                <w:color w:val="1B1B2F"/>
                <w:sz w:val="20"/>
                <w:szCs w:val="20"/>
              </w:rPr>
              <w:t>Instance of a workflow template tracking current state and history</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45E236C" w14:textId="77777777" w:rsidR="00126A88" w:rsidRDefault="00000000">
            <w:r>
              <w:rPr>
                <w:color w:val="1B1B2F"/>
                <w:sz w:val="20"/>
                <w:szCs w:val="20"/>
              </w:rPr>
              <w:t>Belongs to Content/</w:t>
            </w:r>
            <w:proofErr w:type="spellStart"/>
            <w:r>
              <w:rPr>
                <w:color w:val="1B1B2F"/>
                <w:sz w:val="20"/>
                <w:szCs w:val="20"/>
              </w:rPr>
              <w:t>ContentRequest</w:t>
            </w:r>
            <w:proofErr w:type="spellEnd"/>
            <w:r>
              <w:rPr>
                <w:color w:val="1B1B2F"/>
                <w:sz w:val="20"/>
                <w:szCs w:val="20"/>
              </w:rPr>
              <w:t xml:space="preserve">; Has many </w:t>
            </w:r>
            <w:proofErr w:type="spellStart"/>
            <w:r>
              <w:rPr>
                <w:color w:val="1B1B2F"/>
                <w:sz w:val="20"/>
                <w:szCs w:val="20"/>
              </w:rPr>
              <w:t>WorkflowTransitions</w:t>
            </w:r>
            <w:proofErr w:type="spellEnd"/>
            <w:r>
              <w:rPr>
                <w:color w:val="1B1B2F"/>
                <w:sz w:val="20"/>
                <w:szCs w:val="20"/>
              </w:rPr>
              <w:t xml:space="preserve">; References </w:t>
            </w:r>
            <w:proofErr w:type="spellStart"/>
            <w:r>
              <w:rPr>
                <w:color w:val="1B1B2F"/>
                <w:sz w:val="20"/>
                <w:szCs w:val="20"/>
              </w:rPr>
              <w:t>WorkflowTemplate</w:t>
            </w:r>
            <w:proofErr w:type="spellEnd"/>
          </w:p>
        </w:tc>
      </w:tr>
      <w:tr w:rsidR="00126A88" w14:paraId="12FB4612"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110EF4A" w14:textId="77777777" w:rsidR="00126A88" w:rsidRDefault="00000000">
            <w:proofErr w:type="spellStart"/>
            <w:r>
              <w:rPr>
                <w:color w:val="1B1B2F"/>
                <w:sz w:val="20"/>
                <w:szCs w:val="20"/>
              </w:rPr>
              <w:t>WorkflowTemplate</w:t>
            </w:r>
            <w:proofErr w:type="spellEnd"/>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1B8A9B9" w14:textId="77777777" w:rsidR="00126A88" w:rsidRDefault="00000000">
            <w:r>
              <w:rPr>
                <w:color w:val="1B1B2F"/>
                <w:sz w:val="20"/>
                <w:szCs w:val="20"/>
              </w:rPr>
              <w:t>Configurable template defining stages, reviewers, SLAs</w:t>
            </w:r>
          </w:p>
        </w:tc>
        <w:tc>
          <w:tcPr>
            <w:tcW w:w="4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453EEC2" w14:textId="77777777" w:rsidR="00126A88" w:rsidRDefault="00000000">
            <w:r>
              <w:rPr>
                <w:color w:val="1B1B2F"/>
                <w:sz w:val="20"/>
                <w:szCs w:val="20"/>
              </w:rPr>
              <w:t>Has many Workflows (instances); Defines stage sequence and routing rules</w:t>
            </w:r>
          </w:p>
        </w:tc>
      </w:tr>
      <w:tr w:rsidR="00126A88" w14:paraId="0BE0FFB8"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CBBDFDA" w14:textId="77777777" w:rsidR="00126A88" w:rsidRDefault="00000000">
            <w:r>
              <w:rPr>
                <w:color w:val="1B1B2F"/>
                <w:sz w:val="20"/>
                <w:szCs w:val="20"/>
              </w:rPr>
              <w:t>Review</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E879AB1" w14:textId="77777777" w:rsidR="00126A88" w:rsidRDefault="00000000">
            <w:r>
              <w:rPr>
                <w:color w:val="1B1B2F"/>
                <w:sz w:val="20"/>
                <w:szCs w:val="20"/>
              </w:rPr>
              <w:t>Single reviewer’s review of a content version</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34652BE" w14:textId="77777777" w:rsidR="00126A88" w:rsidRDefault="00000000">
            <w:r>
              <w:rPr>
                <w:color w:val="1B1B2F"/>
                <w:sz w:val="20"/>
                <w:szCs w:val="20"/>
              </w:rPr>
              <w:t xml:space="preserve">Belongs to </w:t>
            </w:r>
            <w:proofErr w:type="spellStart"/>
            <w:r>
              <w:rPr>
                <w:color w:val="1B1B2F"/>
                <w:sz w:val="20"/>
                <w:szCs w:val="20"/>
              </w:rPr>
              <w:t>ContentVersion</w:t>
            </w:r>
            <w:proofErr w:type="spellEnd"/>
            <w:r>
              <w:rPr>
                <w:color w:val="1B1B2F"/>
                <w:sz w:val="20"/>
                <w:szCs w:val="20"/>
              </w:rPr>
              <w:t>; Belongs to User (reviewer); Has many Annotations; Has one Signature</w:t>
            </w:r>
          </w:p>
        </w:tc>
      </w:tr>
      <w:tr w:rsidR="00126A88" w14:paraId="15728796"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1BEEE44" w14:textId="77777777" w:rsidR="00126A88" w:rsidRDefault="00000000">
            <w:r>
              <w:rPr>
                <w:color w:val="1B1B2F"/>
                <w:sz w:val="20"/>
                <w:szCs w:val="20"/>
              </w:rPr>
              <w:t>Annotation</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C777ED" w14:textId="77777777" w:rsidR="00126A88" w:rsidRDefault="00000000">
            <w:r>
              <w:rPr>
                <w:color w:val="1B1B2F"/>
                <w:sz w:val="20"/>
                <w:szCs w:val="20"/>
              </w:rPr>
              <w:t>Markup/comment on content or video by a reviewer</w:t>
            </w:r>
          </w:p>
        </w:tc>
        <w:tc>
          <w:tcPr>
            <w:tcW w:w="4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350950B" w14:textId="77777777" w:rsidR="00126A88" w:rsidRDefault="00000000">
            <w:r>
              <w:rPr>
                <w:color w:val="1B1B2F"/>
                <w:sz w:val="20"/>
                <w:szCs w:val="20"/>
              </w:rPr>
              <w:t xml:space="preserve">Belongs to Review; Belongs to </w:t>
            </w:r>
            <w:proofErr w:type="spellStart"/>
            <w:r>
              <w:rPr>
                <w:color w:val="1B1B2F"/>
                <w:sz w:val="20"/>
                <w:szCs w:val="20"/>
              </w:rPr>
              <w:t>ContentVersion</w:t>
            </w:r>
            <w:proofErr w:type="spellEnd"/>
            <w:r>
              <w:rPr>
                <w:color w:val="1B1B2F"/>
                <w:sz w:val="20"/>
                <w:szCs w:val="20"/>
              </w:rPr>
              <w:t xml:space="preserve">; Has many </w:t>
            </w:r>
            <w:proofErr w:type="spellStart"/>
            <w:r>
              <w:rPr>
                <w:color w:val="1B1B2F"/>
                <w:sz w:val="20"/>
                <w:szCs w:val="20"/>
              </w:rPr>
              <w:t>AnnotationReplies</w:t>
            </w:r>
            <w:proofErr w:type="spellEnd"/>
          </w:p>
        </w:tc>
      </w:tr>
      <w:tr w:rsidR="00126A88" w14:paraId="1DA4340F"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5C84EFF" w14:textId="77777777" w:rsidR="00126A88" w:rsidRDefault="00000000">
            <w:r>
              <w:rPr>
                <w:color w:val="1B1B2F"/>
                <w:sz w:val="20"/>
                <w:szCs w:val="20"/>
              </w:rPr>
              <w:t>Signature</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08B6DBE" w14:textId="77777777" w:rsidR="00126A88" w:rsidRDefault="00000000">
            <w:r>
              <w:rPr>
                <w:color w:val="1B1B2F"/>
                <w:sz w:val="20"/>
                <w:szCs w:val="20"/>
              </w:rPr>
              <w:t>Electronic signature record (21 CFR Part 11)</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FFDFB73" w14:textId="77777777" w:rsidR="00126A88" w:rsidRDefault="00000000">
            <w:r>
              <w:rPr>
                <w:color w:val="1B1B2F"/>
                <w:sz w:val="20"/>
                <w:szCs w:val="20"/>
              </w:rPr>
              <w:t xml:space="preserve">Belongs to Review; Belongs to User (signer); Cryptographically linked to </w:t>
            </w:r>
            <w:proofErr w:type="spellStart"/>
            <w:r>
              <w:rPr>
                <w:color w:val="1B1B2F"/>
                <w:sz w:val="20"/>
                <w:szCs w:val="20"/>
              </w:rPr>
              <w:t>ContentVersion</w:t>
            </w:r>
            <w:proofErr w:type="spellEnd"/>
          </w:p>
        </w:tc>
      </w:tr>
      <w:tr w:rsidR="00126A88" w14:paraId="64F1F937"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F6DEFA7" w14:textId="77777777" w:rsidR="00126A88" w:rsidRDefault="00000000">
            <w:r>
              <w:rPr>
                <w:color w:val="1B1B2F"/>
                <w:sz w:val="20"/>
                <w:szCs w:val="20"/>
              </w:rPr>
              <w:t>Asset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78FA917" w14:textId="77777777" w:rsidR="00126A88" w:rsidRDefault="00000000">
            <w:r>
              <w:rPr>
                <w:color w:val="1B1B2F"/>
                <w:sz w:val="20"/>
                <w:szCs w:val="20"/>
              </w:rPr>
              <w:t>Digital file (image, video, document) stored in DAM</w:t>
            </w:r>
          </w:p>
        </w:tc>
        <w:tc>
          <w:tcPr>
            <w:tcW w:w="4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D56C5E0" w14:textId="77777777" w:rsidR="00126A88" w:rsidRDefault="00000000">
            <w:r>
              <w:rPr>
                <w:color w:val="1B1B2F"/>
                <w:sz w:val="20"/>
                <w:szCs w:val="20"/>
              </w:rPr>
              <w:t xml:space="preserve">Has many AssetVersions; Has many </w:t>
            </w:r>
            <w:proofErr w:type="spellStart"/>
            <w:r>
              <w:rPr>
                <w:color w:val="1B1B2F"/>
                <w:sz w:val="20"/>
                <w:szCs w:val="20"/>
              </w:rPr>
              <w:t>AssetRenditions</w:t>
            </w:r>
            <w:proofErr w:type="spellEnd"/>
            <w:r>
              <w:rPr>
                <w:color w:val="1B1B2F"/>
                <w:sz w:val="20"/>
                <w:szCs w:val="20"/>
              </w:rPr>
              <w:t>; Many-to-Many with Content</w:t>
            </w:r>
          </w:p>
        </w:tc>
      </w:tr>
      <w:tr w:rsidR="00126A88" w14:paraId="279BB1D8"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1F2A0D4" w14:textId="77777777" w:rsidR="00126A88" w:rsidRDefault="00000000">
            <w:proofErr w:type="spellStart"/>
            <w:r>
              <w:rPr>
                <w:color w:val="1B1B2F"/>
                <w:sz w:val="20"/>
                <w:szCs w:val="20"/>
              </w:rPr>
              <w:t>AssetVersion</w:t>
            </w:r>
            <w:proofErr w:type="spellEnd"/>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410A36E" w14:textId="77777777" w:rsidR="00126A88" w:rsidRDefault="00000000">
            <w:r>
              <w:rPr>
                <w:color w:val="1B1B2F"/>
                <w:sz w:val="20"/>
                <w:szCs w:val="20"/>
              </w:rPr>
              <w:t>Immutable snapshot of an asset file</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D5A9890" w14:textId="77777777" w:rsidR="00126A88" w:rsidRDefault="00000000">
            <w:r>
              <w:rPr>
                <w:color w:val="1B1B2F"/>
                <w:sz w:val="20"/>
                <w:szCs w:val="20"/>
              </w:rPr>
              <w:t>Belongs to Asset; References S3/Blob storage path</w:t>
            </w:r>
          </w:p>
        </w:tc>
      </w:tr>
      <w:tr w:rsidR="00126A88" w14:paraId="20A3E31A"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B0263AB" w14:textId="77777777" w:rsidR="00126A88" w:rsidRDefault="00000000">
            <w:r>
              <w:rPr>
                <w:color w:val="1B1B2F"/>
                <w:sz w:val="20"/>
                <w:szCs w:val="20"/>
              </w:rPr>
              <w:t>Claim</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5B65370" w14:textId="77777777" w:rsidR="00126A88" w:rsidRDefault="00000000">
            <w:r>
              <w:rPr>
                <w:color w:val="1B1B2F"/>
                <w:sz w:val="20"/>
                <w:szCs w:val="20"/>
              </w:rPr>
              <w:t>Approved promotional claim with supporting references</w:t>
            </w:r>
          </w:p>
        </w:tc>
        <w:tc>
          <w:tcPr>
            <w:tcW w:w="4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EABD1FD" w14:textId="77777777" w:rsidR="00126A88" w:rsidRDefault="00000000">
            <w:r>
              <w:rPr>
                <w:color w:val="1B1B2F"/>
                <w:sz w:val="20"/>
                <w:szCs w:val="20"/>
              </w:rPr>
              <w:t xml:space="preserve">Has many </w:t>
            </w:r>
            <w:proofErr w:type="spellStart"/>
            <w:r>
              <w:rPr>
                <w:color w:val="1B1B2F"/>
                <w:sz w:val="20"/>
                <w:szCs w:val="20"/>
              </w:rPr>
              <w:t>ClaimReferences</w:t>
            </w:r>
            <w:proofErr w:type="spellEnd"/>
            <w:r>
              <w:rPr>
                <w:color w:val="1B1B2F"/>
                <w:sz w:val="20"/>
                <w:szCs w:val="20"/>
              </w:rPr>
              <w:t>; Many-to-Many with Content; Has approval status</w:t>
            </w:r>
          </w:p>
        </w:tc>
      </w:tr>
      <w:tr w:rsidR="00126A88" w14:paraId="0396839F"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A4C3097" w14:textId="77777777" w:rsidR="00126A88" w:rsidRDefault="00000000">
            <w:r>
              <w:rPr>
                <w:color w:val="1B1B2F"/>
                <w:sz w:val="20"/>
                <w:szCs w:val="20"/>
              </w:rPr>
              <w:t>Reference</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F0EA05" w14:textId="77777777" w:rsidR="00126A88" w:rsidRDefault="00000000">
            <w:r>
              <w:rPr>
                <w:color w:val="1B1B2F"/>
                <w:sz w:val="20"/>
                <w:szCs w:val="20"/>
              </w:rPr>
              <w:t>Supporting document for claims (clinical data, PI/SmPC)</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04EA181" w14:textId="77777777" w:rsidR="00126A88" w:rsidRDefault="00000000">
            <w:r>
              <w:rPr>
                <w:color w:val="1B1B2F"/>
                <w:sz w:val="20"/>
                <w:szCs w:val="20"/>
              </w:rPr>
              <w:t xml:space="preserve">Has many Claims (via </w:t>
            </w:r>
            <w:proofErr w:type="spellStart"/>
            <w:r>
              <w:rPr>
                <w:color w:val="1B1B2F"/>
                <w:sz w:val="20"/>
                <w:szCs w:val="20"/>
              </w:rPr>
              <w:t>ClaimReference</w:t>
            </w:r>
            <w:proofErr w:type="spellEnd"/>
            <w:r>
              <w:rPr>
                <w:color w:val="1B1B2F"/>
                <w:sz w:val="20"/>
                <w:szCs w:val="20"/>
              </w:rPr>
              <w:t>); Has expiry tracking</w:t>
            </w:r>
          </w:p>
        </w:tc>
      </w:tr>
      <w:tr w:rsidR="00126A88" w14:paraId="03C9D23E"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0440F41" w14:textId="77777777" w:rsidR="00126A88" w:rsidRDefault="00000000">
            <w:proofErr w:type="spellStart"/>
            <w:r>
              <w:rPr>
                <w:color w:val="1B1B2F"/>
                <w:sz w:val="20"/>
                <w:szCs w:val="20"/>
              </w:rPr>
              <w:t>AuditEvent</w:t>
            </w:r>
            <w:proofErr w:type="spellEnd"/>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E09F5B3" w14:textId="77777777" w:rsidR="00126A88" w:rsidRDefault="00000000">
            <w:r>
              <w:rPr>
                <w:color w:val="1B1B2F"/>
                <w:sz w:val="20"/>
                <w:szCs w:val="20"/>
              </w:rPr>
              <w:t>Immutable audit trail record</w:t>
            </w:r>
          </w:p>
        </w:tc>
        <w:tc>
          <w:tcPr>
            <w:tcW w:w="4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F2399A3" w14:textId="77777777" w:rsidR="00126A88" w:rsidRDefault="00000000">
            <w:r>
              <w:rPr>
                <w:color w:val="1B1B2F"/>
                <w:sz w:val="20"/>
                <w:szCs w:val="20"/>
              </w:rPr>
              <w:t>References User, Content, Action; Contains hash chain link</w:t>
            </w:r>
          </w:p>
        </w:tc>
      </w:tr>
      <w:tr w:rsidR="00126A88" w14:paraId="641C62CA"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09347B2" w14:textId="77777777" w:rsidR="00126A88" w:rsidRDefault="00000000">
            <w:r>
              <w:rPr>
                <w:color w:val="1B1B2F"/>
                <w:sz w:val="20"/>
                <w:szCs w:val="20"/>
              </w:rPr>
              <w:lastRenderedPageBreak/>
              <w:t>Delegation</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D327A30" w14:textId="77777777" w:rsidR="00126A88" w:rsidRDefault="00000000">
            <w:r>
              <w:rPr>
                <w:color w:val="1B1B2F"/>
                <w:sz w:val="20"/>
                <w:szCs w:val="20"/>
              </w:rPr>
              <w:t>Delegation of responsibilities from one user to another</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866D4F" w14:textId="77777777" w:rsidR="00126A88" w:rsidRDefault="00000000">
            <w:r>
              <w:rPr>
                <w:color w:val="1B1B2F"/>
                <w:sz w:val="20"/>
                <w:szCs w:val="20"/>
              </w:rPr>
              <w:t>References delegator User and delegate User; Has date range and scope</w:t>
            </w:r>
          </w:p>
        </w:tc>
      </w:tr>
      <w:tr w:rsidR="00126A88" w14:paraId="5CFE61B6"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006B939" w14:textId="77777777" w:rsidR="00126A88" w:rsidRDefault="00000000">
            <w:proofErr w:type="spellStart"/>
            <w:r>
              <w:rPr>
                <w:color w:val="1B1B2F"/>
                <w:sz w:val="20"/>
                <w:szCs w:val="20"/>
              </w:rPr>
              <w:t>BrandGuideline</w:t>
            </w:r>
            <w:proofErr w:type="spellEnd"/>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CFC9162" w14:textId="77777777" w:rsidR="00126A88" w:rsidRDefault="00000000">
            <w:r>
              <w:rPr>
                <w:color w:val="1B1B2F"/>
                <w:sz w:val="20"/>
                <w:szCs w:val="20"/>
              </w:rPr>
              <w:t>Brand rules, templates, and approved assets</w:t>
            </w:r>
          </w:p>
        </w:tc>
        <w:tc>
          <w:tcPr>
            <w:tcW w:w="4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0620FA1" w14:textId="77777777" w:rsidR="00126A88" w:rsidRDefault="00000000">
            <w:r>
              <w:rPr>
                <w:color w:val="1B1B2F"/>
                <w:sz w:val="20"/>
                <w:szCs w:val="20"/>
              </w:rPr>
              <w:t xml:space="preserve">Belongs to therapy area/brand; Has many </w:t>
            </w:r>
            <w:proofErr w:type="spellStart"/>
            <w:r>
              <w:rPr>
                <w:color w:val="1B1B2F"/>
                <w:sz w:val="20"/>
                <w:szCs w:val="20"/>
              </w:rPr>
              <w:t>BrandAssets</w:t>
            </w:r>
            <w:proofErr w:type="spellEnd"/>
            <w:r>
              <w:rPr>
                <w:color w:val="1B1B2F"/>
                <w:sz w:val="20"/>
                <w:szCs w:val="20"/>
              </w:rPr>
              <w:t xml:space="preserve"> and Templates</w:t>
            </w:r>
          </w:p>
        </w:tc>
      </w:tr>
      <w:tr w:rsidR="00126A88" w14:paraId="1B25F616" w14:textId="77777777">
        <w:tblPrEx>
          <w:tblCellMar>
            <w:top w:w="0" w:type="dxa"/>
            <w:bottom w:w="0" w:type="dxa"/>
          </w:tblCellMar>
        </w:tblPrEx>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5F7753C" w14:textId="77777777" w:rsidR="00126A88" w:rsidRDefault="00000000">
            <w:r>
              <w:rPr>
                <w:color w:val="1B1B2F"/>
                <w:sz w:val="20"/>
                <w:szCs w:val="20"/>
              </w:rPr>
              <w:t>Notification</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1594AC7" w14:textId="77777777" w:rsidR="00126A88" w:rsidRDefault="00000000">
            <w:r>
              <w:rPr>
                <w:color w:val="1B1B2F"/>
                <w:sz w:val="20"/>
                <w:szCs w:val="20"/>
              </w:rPr>
              <w:t>System notification (email, push, in-app)</w:t>
            </w:r>
          </w:p>
        </w:tc>
        <w:tc>
          <w:tcPr>
            <w:tcW w:w="4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9966ECF" w14:textId="77777777" w:rsidR="00126A88" w:rsidRDefault="00000000">
            <w:r>
              <w:rPr>
                <w:color w:val="1B1B2F"/>
                <w:sz w:val="20"/>
                <w:szCs w:val="20"/>
              </w:rPr>
              <w:t>References User (recipient); References triggering entity; Has delivery status</w:t>
            </w:r>
          </w:p>
        </w:tc>
      </w:tr>
    </w:tbl>
    <w:p w14:paraId="1A5E5946" w14:textId="77777777" w:rsidR="00126A88" w:rsidRDefault="00000000">
      <w:r>
        <w:br w:type="page"/>
      </w:r>
    </w:p>
    <w:p w14:paraId="30939D82" w14:textId="77777777" w:rsidR="00126A88" w:rsidRDefault="00000000">
      <w:pPr>
        <w:pStyle w:val="Heading2"/>
      </w:pPr>
      <w:bookmarkStart w:id="50" w:name="_Toc228896115"/>
      <w:r>
        <w:lastRenderedPageBreak/>
        <w:t>9.2 Key Table Schemas</w:t>
      </w:r>
      <w:bookmarkEnd w:id="50"/>
    </w:p>
    <w:p w14:paraId="2A0E5E38" w14:textId="77777777" w:rsidR="00126A88" w:rsidRDefault="00000000">
      <w:pPr>
        <w:spacing w:after="120"/>
      </w:pPr>
      <w:r>
        <w:rPr>
          <w:color w:val="1B1B2F"/>
        </w:rPr>
        <w:t xml:space="preserve">The following are key table definitions. All tables include standard audit columns: </w:t>
      </w:r>
      <w:proofErr w:type="spellStart"/>
      <w:r>
        <w:rPr>
          <w:color w:val="1B1B2F"/>
        </w:rPr>
        <w:t>created_at</w:t>
      </w:r>
      <w:proofErr w:type="spellEnd"/>
      <w:r>
        <w:rPr>
          <w:color w:val="1B1B2F"/>
        </w:rPr>
        <w:t xml:space="preserve">, </w:t>
      </w:r>
      <w:proofErr w:type="spellStart"/>
      <w:r>
        <w:rPr>
          <w:color w:val="1B1B2F"/>
        </w:rPr>
        <w:t>created_by</w:t>
      </w:r>
      <w:proofErr w:type="spellEnd"/>
      <w:r>
        <w:rPr>
          <w:color w:val="1B1B2F"/>
        </w:rPr>
        <w:t xml:space="preserve">, </w:t>
      </w:r>
      <w:proofErr w:type="spellStart"/>
      <w:r>
        <w:rPr>
          <w:color w:val="1B1B2F"/>
        </w:rPr>
        <w:t>updated_at</w:t>
      </w:r>
      <w:proofErr w:type="spellEnd"/>
      <w:r>
        <w:rPr>
          <w:color w:val="1B1B2F"/>
        </w:rPr>
        <w:t xml:space="preserve">, </w:t>
      </w:r>
      <w:proofErr w:type="spellStart"/>
      <w:r>
        <w:rPr>
          <w:color w:val="1B1B2F"/>
        </w:rPr>
        <w:t>updated_by</w:t>
      </w:r>
      <w:proofErr w:type="spellEnd"/>
      <w:r>
        <w:rPr>
          <w:color w:val="1B1B2F"/>
        </w:rPr>
        <w:t xml:space="preserve"> (timestamps in UTC).</w:t>
      </w:r>
    </w:p>
    <w:p w14:paraId="04414398" w14:textId="77777777" w:rsidR="00126A88" w:rsidRDefault="00126A88">
      <w:pPr>
        <w:spacing w:after="80"/>
      </w:pPr>
    </w:p>
    <w:p w14:paraId="56CAC900" w14:textId="77777777" w:rsidR="00126A88" w:rsidRDefault="00000000">
      <w:pPr>
        <w:pStyle w:val="Heading3"/>
      </w:pPr>
      <w:bookmarkStart w:id="51" w:name="_Toc228896116"/>
      <w:r>
        <w:t>Users Table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645"/>
        <w:gridCol w:w="2345"/>
        <w:gridCol w:w="3157"/>
      </w:tblGrid>
      <w:tr w:rsidR="00126A88" w14:paraId="13C47DA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C8DFA57" w14:textId="77777777" w:rsidR="00126A88" w:rsidRDefault="00000000">
            <w:r>
              <w:rPr>
                <w:b/>
                <w:bCs/>
                <w:color w:val="FFFFFF"/>
                <w:sz w:val="20"/>
                <w:szCs w:val="20"/>
              </w:rPr>
              <w:t>Column</w:t>
            </w:r>
          </w:p>
        </w:tc>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DC9A051" w14:textId="77777777" w:rsidR="00126A88" w:rsidRDefault="00000000">
            <w:r>
              <w:rPr>
                <w:b/>
                <w:bCs/>
                <w:color w:val="FFFFFF"/>
                <w:sz w:val="20"/>
                <w:szCs w:val="20"/>
              </w:rPr>
              <w:t>Type</w:t>
            </w:r>
          </w:p>
        </w:tc>
        <w:tc>
          <w:tcPr>
            <w:tcW w:w="2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B180C8F" w14:textId="77777777" w:rsidR="00126A88" w:rsidRDefault="00000000">
            <w:r>
              <w:rPr>
                <w:b/>
                <w:bCs/>
                <w:color w:val="FFFFFF"/>
                <w:sz w:val="20"/>
                <w:szCs w:val="20"/>
              </w:rPr>
              <w:t>Constraints</w:t>
            </w:r>
          </w:p>
        </w:tc>
        <w:tc>
          <w:tcPr>
            <w:tcW w:w="3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4A68837" w14:textId="77777777" w:rsidR="00126A88" w:rsidRDefault="00000000">
            <w:r>
              <w:rPr>
                <w:b/>
                <w:bCs/>
                <w:color w:val="FFFFFF"/>
                <w:sz w:val="20"/>
                <w:szCs w:val="20"/>
              </w:rPr>
              <w:t>Description</w:t>
            </w:r>
          </w:p>
        </w:tc>
      </w:tr>
      <w:tr w:rsidR="00126A88" w14:paraId="774AEE2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1510B5" w14:textId="77777777" w:rsidR="00126A88" w:rsidRDefault="00000000">
            <w:r>
              <w:rPr>
                <w:color w:val="1B1B2F"/>
                <w:sz w:val="20"/>
                <w:szCs w:val="20"/>
              </w:rPr>
              <w:t>id</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2EF3ED"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F50B4D3" w14:textId="77777777" w:rsidR="00126A88" w:rsidRDefault="00000000">
            <w:r>
              <w:rPr>
                <w:color w:val="1B1B2F"/>
                <w:sz w:val="20"/>
                <w:szCs w:val="20"/>
              </w:rPr>
              <w:t xml:space="preserve">PK, DEFAULT </w:t>
            </w:r>
            <w:proofErr w:type="spellStart"/>
            <w:r>
              <w:rPr>
                <w:color w:val="1B1B2F"/>
                <w:sz w:val="20"/>
                <w:szCs w:val="20"/>
              </w:rPr>
              <w:t>gen_random_</w:t>
            </w:r>
            <w:proofErr w:type="gramStart"/>
            <w:r>
              <w:rPr>
                <w:color w:val="1B1B2F"/>
                <w:sz w:val="20"/>
                <w:szCs w:val="20"/>
              </w:rPr>
              <w:t>uuid</w:t>
            </w:r>
            <w:proofErr w:type="spellEnd"/>
            <w:r>
              <w:rPr>
                <w:color w:val="1B1B2F"/>
                <w:sz w:val="20"/>
                <w:szCs w:val="20"/>
              </w:rPr>
              <w:t>(</w:t>
            </w:r>
            <w:proofErr w:type="gramEnd"/>
            <w:r>
              <w:rPr>
                <w:color w:val="1B1B2F"/>
                <w:sz w:val="20"/>
                <w:szCs w:val="20"/>
              </w:rPr>
              <w:t>)</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635C172" w14:textId="77777777" w:rsidR="00126A88" w:rsidRDefault="00000000">
            <w:r>
              <w:rPr>
                <w:color w:val="1B1B2F"/>
                <w:sz w:val="20"/>
                <w:szCs w:val="20"/>
              </w:rPr>
              <w:t>Unique user identifier</w:t>
            </w:r>
          </w:p>
        </w:tc>
      </w:tr>
      <w:tr w:rsidR="00126A88" w14:paraId="0F6EF8CB"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09E5F47" w14:textId="77777777" w:rsidR="00126A88" w:rsidRDefault="00000000">
            <w:r>
              <w:rPr>
                <w:color w:val="1B1B2F"/>
                <w:sz w:val="20"/>
                <w:szCs w:val="20"/>
              </w:rPr>
              <w:t>email</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6B9E0DD" w14:textId="77777777" w:rsidR="00126A88" w:rsidRDefault="00000000">
            <w:proofErr w:type="gramStart"/>
            <w:r>
              <w:rPr>
                <w:color w:val="1B1B2F"/>
                <w:sz w:val="20"/>
                <w:szCs w:val="20"/>
              </w:rPr>
              <w:t>VARCHAR(</w:t>
            </w:r>
            <w:proofErr w:type="gramEnd"/>
            <w:r>
              <w:rPr>
                <w:color w:val="1B1B2F"/>
                <w:sz w:val="20"/>
                <w:szCs w:val="20"/>
              </w:rPr>
              <w:t>255)</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3F44F5C" w14:textId="77777777" w:rsidR="00126A88" w:rsidRDefault="00000000">
            <w:r>
              <w:rPr>
                <w:color w:val="1B1B2F"/>
                <w:sz w:val="20"/>
                <w:szCs w:val="20"/>
              </w:rPr>
              <w:t>UNIQUE, 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E95446E" w14:textId="77777777" w:rsidR="00126A88" w:rsidRDefault="00000000">
            <w:r>
              <w:rPr>
                <w:color w:val="1B1B2F"/>
                <w:sz w:val="20"/>
                <w:szCs w:val="20"/>
              </w:rPr>
              <w:t>User email (login identifier for SSO)</w:t>
            </w:r>
          </w:p>
        </w:tc>
      </w:tr>
      <w:tr w:rsidR="00126A88" w14:paraId="36061FE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F4B4C81" w14:textId="77777777" w:rsidR="00126A88" w:rsidRDefault="00000000">
            <w:proofErr w:type="spellStart"/>
            <w:r>
              <w:rPr>
                <w:color w:val="1B1B2F"/>
                <w:sz w:val="20"/>
                <w:szCs w:val="20"/>
              </w:rPr>
              <w:t>display_name</w:t>
            </w:r>
            <w:proofErr w:type="spellEnd"/>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6C2B2A6" w14:textId="77777777" w:rsidR="00126A88" w:rsidRDefault="00000000">
            <w:proofErr w:type="gramStart"/>
            <w:r>
              <w:rPr>
                <w:color w:val="1B1B2F"/>
                <w:sz w:val="20"/>
                <w:szCs w:val="20"/>
              </w:rPr>
              <w:t>VARCHAR(</w:t>
            </w:r>
            <w:proofErr w:type="gramEnd"/>
            <w:r>
              <w:rPr>
                <w:color w:val="1B1B2F"/>
                <w:sz w:val="20"/>
                <w:szCs w:val="20"/>
              </w:rPr>
              <w:t>150)</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64C7694"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E6DD15F" w14:textId="77777777" w:rsidR="00126A88" w:rsidRDefault="00000000">
            <w:r>
              <w:rPr>
                <w:color w:val="1B1B2F"/>
                <w:sz w:val="20"/>
                <w:szCs w:val="20"/>
              </w:rPr>
              <w:t>Full name for display and signature manifestation</w:t>
            </w:r>
          </w:p>
        </w:tc>
      </w:tr>
      <w:tr w:rsidR="00126A88" w14:paraId="2CC0BAA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029419" w14:textId="77777777" w:rsidR="00126A88" w:rsidRDefault="00000000">
            <w:proofErr w:type="spellStart"/>
            <w:r>
              <w:rPr>
                <w:color w:val="1B1B2F"/>
                <w:sz w:val="20"/>
                <w:szCs w:val="20"/>
              </w:rPr>
              <w:t>role_id</w:t>
            </w:r>
            <w:proofErr w:type="spellEnd"/>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1F838E2"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AAAF99C" w14:textId="77777777" w:rsidR="00126A88" w:rsidRDefault="00000000">
            <w:r>
              <w:rPr>
                <w:color w:val="1B1B2F"/>
                <w:sz w:val="20"/>
                <w:szCs w:val="20"/>
              </w:rPr>
              <w:t>FK → roles.id, 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C36C8C4" w14:textId="77777777" w:rsidR="00126A88" w:rsidRDefault="00000000">
            <w:r>
              <w:rPr>
                <w:color w:val="1B1B2F"/>
                <w:sz w:val="20"/>
                <w:szCs w:val="20"/>
              </w:rPr>
              <w:t>Primary role assignment</w:t>
            </w:r>
          </w:p>
        </w:tc>
      </w:tr>
      <w:tr w:rsidR="00126A88" w14:paraId="536DD9D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8C676E1" w14:textId="77777777" w:rsidR="00126A88" w:rsidRDefault="00000000">
            <w:r>
              <w:rPr>
                <w:color w:val="1B1B2F"/>
                <w:sz w:val="20"/>
                <w:szCs w:val="20"/>
              </w:rPr>
              <w:t>status</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0CB957D" w14:textId="77777777" w:rsidR="00126A88" w:rsidRDefault="00000000">
            <w:r>
              <w:rPr>
                <w:color w:val="1B1B2F"/>
                <w:sz w:val="20"/>
                <w:szCs w:val="20"/>
              </w:rPr>
              <w:t>ENUM</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D32D113" w14:textId="77777777" w:rsidR="00126A88" w:rsidRDefault="00000000">
            <w:r>
              <w:rPr>
                <w:color w:val="1B1B2F"/>
                <w:sz w:val="20"/>
                <w:szCs w:val="20"/>
              </w:rPr>
              <w:t>NOT NULL, DEFAULT 'active'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18B98B3" w14:textId="77777777" w:rsidR="00126A88" w:rsidRDefault="00000000">
            <w:r>
              <w:rPr>
                <w:color w:val="1B1B2F"/>
                <w:sz w:val="20"/>
                <w:szCs w:val="20"/>
              </w:rPr>
              <w:t xml:space="preserve">active, inactive, suspended, </w:t>
            </w:r>
            <w:proofErr w:type="spellStart"/>
            <w:r>
              <w:rPr>
                <w:color w:val="1B1B2F"/>
                <w:sz w:val="20"/>
                <w:szCs w:val="20"/>
              </w:rPr>
              <w:t>pending_training</w:t>
            </w:r>
            <w:proofErr w:type="spellEnd"/>
          </w:p>
        </w:tc>
      </w:tr>
      <w:tr w:rsidR="00126A88" w14:paraId="28577348"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84B5D55" w14:textId="77777777" w:rsidR="00126A88" w:rsidRDefault="00000000">
            <w:proofErr w:type="spellStart"/>
            <w:r>
              <w:rPr>
                <w:color w:val="1B1B2F"/>
                <w:sz w:val="20"/>
                <w:szCs w:val="20"/>
              </w:rPr>
              <w:t>therapy_areas</w:t>
            </w:r>
            <w:proofErr w:type="spellEnd"/>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E485740" w14:textId="77777777" w:rsidR="00126A88" w:rsidRDefault="00000000">
            <w:proofErr w:type="gramStart"/>
            <w:r>
              <w:rPr>
                <w:color w:val="1B1B2F"/>
                <w:sz w:val="20"/>
                <w:szCs w:val="20"/>
              </w:rPr>
              <w:t>UUID[</w:t>
            </w:r>
            <w:proofErr w:type="gramEnd"/>
            <w:r>
              <w:rPr>
                <w:color w:val="1B1B2F"/>
                <w:sz w:val="20"/>
                <w:szCs w:val="20"/>
              </w:rPr>
              <w:t>]</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8481620" w14:textId="77777777" w:rsidR="00126A88" w:rsidRDefault="00000000">
            <w:r>
              <w:rPr>
                <w:color w:val="1B1B2F"/>
                <w:sz w:val="20"/>
                <w:szCs w:val="20"/>
              </w:rPr>
              <w:t>Array of FK → therapy_areas.id</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085CEB4" w14:textId="77777777" w:rsidR="00126A88" w:rsidRDefault="00000000">
            <w:r>
              <w:rPr>
                <w:color w:val="1B1B2F"/>
                <w:sz w:val="20"/>
                <w:szCs w:val="20"/>
              </w:rPr>
              <w:t>Assigned therapy areas (scoping)</w:t>
            </w:r>
          </w:p>
        </w:tc>
      </w:tr>
      <w:tr w:rsidR="00126A88" w14:paraId="69AE140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DEE6B39" w14:textId="77777777" w:rsidR="00126A88" w:rsidRDefault="00000000">
            <w:r>
              <w:rPr>
                <w:color w:val="1B1B2F"/>
                <w:sz w:val="20"/>
                <w:szCs w:val="20"/>
              </w:rPr>
              <w:t>regions</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E94356B" w14:textId="77777777" w:rsidR="00126A88" w:rsidRDefault="00000000">
            <w:proofErr w:type="gramStart"/>
            <w:r>
              <w:rPr>
                <w:color w:val="1B1B2F"/>
                <w:sz w:val="20"/>
                <w:szCs w:val="20"/>
              </w:rPr>
              <w:t>UUID[</w:t>
            </w:r>
            <w:proofErr w:type="gramEnd"/>
            <w:r>
              <w:rPr>
                <w:color w:val="1B1B2F"/>
                <w:sz w:val="20"/>
                <w:szCs w:val="20"/>
              </w:rPr>
              <w:t>]</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6D24BF3" w14:textId="77777777" w:rsidR="00126A88" w:rsidRDefault="00000000">
            <w:r>
              <w:rPr>
                <w:color w:val="1B1B2F"/>
                <w:sz w:val="20"/>
                <w:szCs w:val="20"/>
              </w:rPr>
              <w:t>Array of FK → regions.id</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CB86958" w14:textId="77777777" w:rsidR="00126A88" w:rsidRDefault="00000000">
            <w:r>
              <w:rPr>
                <w:color w:val="1B1B2F"/>
                <w:sz w:val="20"/>
                <w:szCs w:val="20"/>
              </w:rPr>
              <w:t>Assigned regions (scoping)</w:t>
            </w:r>
          </w:p>
        </w:tc>
      </w:tr>
      <w:tr w:rsidR="00126A88" w14:paraId="0714010C"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6445B0A" w14:textId="77777777" w:rsidR="00126A88" w:rsidRDefault="00000000">
            <w:r>
              <w:rPr>
                <w:color w:val="1B1B2F"/>
                <w:sz w:val="20"/>
                <w:szCs w:val="20"/>
              </w:rPr>
              <w:t>countries</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7657570" w14:textId="77777777" w:rsidR="00126A88" w:rsidRDefault="00000000">
            <w:proofErr w:type="gramStart"/>
            <w:r>
              <w:rPr>
                <w:color w:val="1B1B2F"/>
                <w:sz w:val="20"/>
                <w:szCs w:val="20"/>
              </w:rPr>
              <w:t>UUID[</w:t>
            </w:r>
            <w:proofErr w:type="gramEnd"/>
            <w:r>
              <w:rPr>
                <w:color w:val="1B1B2F"/>
                <w:sz w:val="20"/>
                <w:szCs w:val="20"/>
              </w:rPr>
              <w:t>]</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A570542" w14:textId="77777777" w:rsidR="00126A88" w:rsidRDefault="00000000">
            <w:r>
              <w:rPr>
                <w:color w:val="1B1B2F"/>
                <w:sz w:val="20"/>
                <w:szCs w:val="20"/>
              </w:rPr>
              <w:t>Array of FK → countries.id</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77177F6" w14:textId="77777777" w:rsidR="00126A88" w:rsidRDefault="00000000">
            <w:r>
              <w:rPr>
                <w:color w:val="1B1B2F"/>
                <w:sz w:val="20"/>
                <w:szCs w:val="20"/>
              </w:rPr>
              <w:t>Assigned countries (for SPOCs)</w:t>
            </w:r>
          </w:p>
        </w:tc>
      </w:tr>
      <w:tr w:rsidR="00126A88" w14:paraId="24CFDB8C"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578D352" w14:textId="77777777" w:rsidR="00126A88" w:rsidRDefault="00000000">
            <w:proofErr w:type="spellStart"/>
            <w:r>
              <w:rPr>
                <w:color w:val="1B1B2F"/>
                <w:sz w:val="20"/>
                <w:szCs w:val="20"/>
              </w:rPr>
              <w:t>sso_subject_id</w:t>
            </w:r>
            <w:proofErr w:type="spellEnd"/>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74FBFD7" w14:textId="77777777" w:rsidR="00126A88" w:rsidRDefault="00000000">
            <w:proofErr w:type="gramStart"/>
            <w:r>
              <w:rPr>
                <w:color w:val="1B1B2F"/>
                <w:sz w:val="20"/>
                <w:szCs w:val="20"/>
              </w:rPr>
              <w:t>VARCHAR(</w:t>
            </w:r>
            <w:proofErr w:type="gramEnd"/>
            <w:r>
              <w:rPr>
                <w:color w:val="1B1B2F"/>
                <w:sz w:val="20"/>
                <w:szCs w:val="20"/>
              </w:rPr>
              <w:t>255)</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97F66C9" w14:textId="77777777" w:rsidR="00126A88" w:rsidRDefault="00000000">
            <w:r>
              <w:rPr>
                <w:color w:val="1B1B2F"/>
                <w:sz w:val="20"/>
                <w:szCs w:val="20"/>
              </w:rPr>
              <w:t>UNIQUE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96F207" w14:textId="77777777" w:rsidR="00126A88" w:rsidRDefault="00000000">
            <w:r>
              <w:rPr>
                <w:color w:val="1B1B2F"/>
                <w:sz w:val="20"/>
                <w:szCs w:val="20"/>
              </w:rPr>
              <w:t xml:space="preserve">External SSO identifier (SAML </w:t>
            </w:r>
            <w:proofErr w:type="spellStart"/>
            <w:r>
              <w:rPr>
                <w:color w:val="1B1B2F"/>
                <w:sz w:val="20"/>
                <w:szCs w:val="20"/>
              </w:rPr>
              <w:t>NameID</w:t>
            </w:r>
            <w:proofErr w:type="spellEnd"/>
            <w:r>
              <w:rPr>
                <w:color w:val="1B1B2F"/>
                <w:sz w:val="20"/>
                <w:szCs w:val="20"/>
              </w:rPr>
              <w:t>)</w:t>
            </w:r>
          </w:p>
        </w:tc>
      </w:tr>
      <w:tr w:rsidR="00126A88" w14:paraId="36E8C8CB"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5265E01" w14:textId="77777777" w:rsidR="00126A88" w:rsidRDefault="00000000">
            <w:proofErr w:type="spellStart"/>
            <w:r>
              <w:rPr>
                <w:color w:val="1B1B2F"/>
                <w:sz w:val="20"/>
                <w:szCs w:val="20"/>
              </w:rPr>
              <w:t>password_hash</w:t>
            </w:r>
            <w:proofErr w:type="spellEnd"/>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BF12587" w14:textId="77777777" w:rsidR="00126A88" w:rsidRDefault="00000000">
            <w:proofErr w:type="gramStart"/>
            <w:r>
              <w:rPr>
                <w:color w:val="1B1B2F"/>
                <w:sz w:val="20"/>
                <w:szCs w:val="20"/>
              </w:rPr>
              <w:t>VARCHAR(</w:t>
            </w:r>
            <w:proofErr w:type="gramEnd"/>
            <w:r>
              <w:rPr>
                <w:color w:val="1B1B2F"/>
                <w:sz w:val="20"/>
                <w:szCs w:val="20"/>
              </w:rPr>
              <w:t>255)</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D398BBA"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3B236B0" w14:textId="77777777" w:rsidR="00126A88" w:rsidRDefault="00000000">
            <w:proofErr w:type="spellStart"/>
            <w:r>
              <w:rPr>
                <w:color w:val="1B1B2F"/>
                <w:sz w:val="20"/>
                <w:szCs w:val="20"/>
              </w:rPr>
              <w:t>bcrypt</w:t>
            </w:r>
            <w:proofErr w:type="spellEnd"/>
            <w:r>
              <w:rPr>
                <w:color w:val="1B1B2F"/>
                <w:sz w:val="20"/>
                <w:szCs w:val="20"/>
              </w:rPr>
              <w:t xml:space="preserve"> hash (for e-signature re-authentication)</w:t>
            </w:r>
          </w:p>
        </w:tc>
      </w:tr>
      <w:tr w:rsidR="00126A88" w14:paraId="51BF96F2"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B6BD8D5" w14:textId="77777777" w:rsidR="00126A88" w:rsidRDefault="00000000">
            <w:proofErr w:type="spellStart"/>
            <w:r>
              <w:rPr>
                <w:color w:val="1B1B2F"/>
                <w:sz w:val="20"/>
                <w:szCs w:val="20"/>
              </w:rPr>
              <w:t>password_changed_at</w:t>
            </w:r>
            <w:proofErr w:type="spellEnd"/>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36A28FE" w14:textId="77777777" w:rsidR="00126A88" w:rsidRDefault="00000000">
            <w:r>
              <w:rPr>
                <w:color w:val="1B1B2F"/>
                <w:sz w:val="20"/>
                <w:szCs w:val="20"/>
              </w:rPr>
              <w:t>TIMESTAMP</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AB341EE"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9F5475C" w14:textId="77777777" w:rsidR="00126A88" w:rsidRDefault="00000000">
            <w:r>
              <w:rPr>
                <w:color w:val="1B1B2F"/>
                <w:sz w:val="20"/>
                <w:szCs w:val="20"/>
              </w:rPr>
              <w:t>For 90-day rotation enforcement</w:t>
            </w:r>
          </w:p>
        </w:tc>
      </w:tr>
      <w:tr w:rsidR="00126A88" w14:paraId="2600273B"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E0EABCA" w14:textId="77777777" w:rsidR="00126A88" w:rsidRDefault="00000000">
            <w:proofErr w:type="spellStart"/>
            <w:r>
              <w:rPr>
                <w:color w:val="1B1B2F"/>
                <w:sz w:val="20"/>
                <w:szCs w:val="20"/>
              </w:rPr>
              <w:t>failed_login_count</w:t>
            </w:r>
            <w:proofErr w:type="spellEnd"/>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3E1311C" w14:textId="77777777" w:rsidR="00126A88" w:rsidRDefault="00000000">
            <w:r>
              <w:rPr>
                <w:color w:val="1B1B2F"/>
                <w:sz w:val="20"/>
                <w:szCs w:val="20"/>
              </w:rPr>
              <w:t>INT</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125D904" w14:textId="77777777" w:rsidR="00126A88" w:rsidRDefault="00000000">
            <w:r>
              <w:rPr>
                <w:color w:val="1B1B2F"/>
                <w:sz w:val="20"/>
                <w:szCs w:val="20"/>
              </w:rPr>
              <w:t>DEFAULT 0</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0319C4" w14:textId="77777777" w:rsidR="00126A88" w:rsidRDefault="00000000">
            <w:r>
              <w:rPr>
                <w:color w:val="1B1B2F"/>
                <w:sz w:val="20"/>
                <w:szCs w:val="20"/>
              </w:rPr>
              <w:t>Account lockout after 5 failures</w:t>
            </w:r>
          </w:p>
        </w:tc>
      </w:tr>
      <w:tr w:rsidR="00126A88" w14:paraId="5ED0D5D9"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EEDDC28" w14:textId="77777777" w:rsidR="00126A88" w:rsidRDefault="00000000">
            <w:proofErr w:type="spellStart"/>
            <w:r>
              <w:rPr>
                <w:color w:val="1B1B2F"/>
                <w:sz w:val="20"/>
                <w:szCs w:val="20"/>
              </w:rPr>
              <w:t>locked_until</w:t>
            </w:r>
            <w:proofErr w:type="spellEnd"/>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623EB4C" w14:textId="77777777" w:rsidR="00126A88" w:rsidRDefault="00000000">
            <w:r>
              <w:rPr>
                <w:color w:val="1B1B2F"/>
                <w:sz w:val="20"/>
                <w:szCs w:val="20"/>
              </w:rPr>
              <w:t>TIMESTAMP</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B068EF7" w14:textId="77777777" w:rsidR="00126A88" w:rsidRDefault="00000000">
            <w:r>
              <w:rPr>
                <w:color w:val="1B1B2F"/>
                <w:sz w:val="20"/>
                <w:szCs w:val="20"/>
              </w:rPr>
              <w:t>NULLABLE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5A750BA" w14:textId="77777777" w:rsidR="00126A88" w:rsidRDefault="00000000">
            <w:r>
              <w:rPr>
                <w:color w:val="1B1B2F"/>
                <w:sz w:val="20"/>
                <w:szCs w:val="20"/>
              </w:rPr>
              <w:t>Account lockout expiry timestamp</w:t>
            </w:r>
          </w:p>
        </w:tc>
      </w:tr>
      <w:tr w:rsidR="00126A88" w14:paraId="793CE9AD"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CA8BD5A" w14:textId="77777777" w:rsidR="00126A88" w:rsidRDefault="00000000">
            <w:proofErr w:type="spellStart"/>
            <w:r>
              <w:rPr>
                <w:color w:val="1B1B2F"/>
                <w:sz w:val="20"/>
                <w:szCs w:val="20"/>
              </w:rPr>
              <w:t>training_completed</w:t>
            </w:r>
            <w:proofErr w:type="spellEnd"/>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074DF2A" w14:textId="77777777" w:rsidR="00126A88" w:rsidRDefault="00000000">
            <w:r>
              <w:rPr>
                <w:color w:val="1B1B2F"/>
                <w:sz w:val="20"/>
                <w:szCs w:val="20"/>
              </w:rPr>
              <w:t>BOOLEAN</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A2344F" w14:textId="77777777" w:rsidR="00126A88" w:rsidRDefault="00000000">
            <w:r>
              <w:rPr>
                <w:color w:val="1B1B2F"/>
                <w:sz w:val="20"/>
                <w:szCs w:val="20"/>
              </w:rPr>
              <w:t>DEFAULT false</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FBDA3AD" w14:textId="77777777" w:rsidR="00126A88" w:rsidRDefault="00000000">
            <w:r>
              <w:rPr>
                <w:color w:val="1B1B2F"/>
                <w:sz w:val="20"/>
                <w:szCs w:val="20"/>
              </w:rPr>
              <w:t>21 CFR Part 11 training status</w:t>
            </w:r>
          </w:p>
        </w:tc>
      </w:tr>
      <w:tr w:rsidR="00126A88" w14:paraId="0364992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0DD9D24" w14:textId="77777777" w:rsidR="00126A88" w:rsidRDefault="00000000">
            <w:proofErr w:type="spellStart"/>
            <w:r>
              <w:rPr>
                <w:color w:val="1B1B2F"/>
                <w:sz w:val="20"/>
                <w:szCs w:val="20"/>
              </w:rPr>
              <w:t>last_login_at</w:t>
            </w:r>
            <w:proofErr w:type="spellEnd"/>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E23B54" w14:textId="77777777" w:rsidR="00126A88" w:rsidRDefault="00000000">
            <w:r>
              <w:rPr>
                <w:color w:val="1B1B2F"/>
                <w:sz w:val="20"/>
                <w:szCs w:val="20"/>
              </w:rPr>
              <w:t>TIMESTAMP</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20AE9C5" w14:textId="77777777" w:rsidR="00126A88" w:rsidRDefault="00000000">
            <w:r>
              <w:rPr>
                <w:color w:val="1B1B2F"/>
                <w:sz w:val="20"/>
                <w:szCs w:val="20"/>
              </w:rPr>
              <w:t>NULLABLE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7B705C1" w14:textId="77777777" w:rsidR="00126A88" w:rsidRDefault="00000000">
            <w:r>
              <w:rPr>
                <w:color w:val="1B1B2F"/>
                <w:sz w:val="20"/>
                <w:szCs w:val="20"/>
              </w:rPr>
              <w:t>Last successful login timestamp</w:t>
            </w:r>
          </w:p>
        </w:tc>
      </w:tr>
    </w:tbl>
    <w:p w14:paraId="45533C90" w14:textId="77777777" w:rsidR="00126A88" w:rsidRDefault="00126A88">
      <w:pPr>
        <w:spacing w:after="80"/>
      </w:pPr>
    </w:p>
    <w:p w14:paraId="25473548" w14:textId="77777777" w:rsidR="00126A88" w:rsidRDefault="00000000">
      <w:pPr>
        <w:pStyle w:val="Heading3"/>
      </w:pPr>
      <w:bookmarkStart w:id="52" w:name="_Toc228896117"/>
      <w:r>
        <w:t>Content Table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645"/>
        <w:gridCol w:w="2351"/>
        <w:gridCol w:w="3151"/>
      </w:tblGrid>
      <w:tr w:rsidR="00126A88" w14:paraId="3A8C7231"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7D3E43F" w14:textId="77777777" w:rsidR="00126A88" w:rsidRDefault="00000000">
            <w:r>
              <w:rPr>
                <w:b/>
                <w:bCs/>
                <w:color w:val="FFFFFF"/>
                <w:sz w:val="20"/>
                <w:szCs w:val="20"/>
              </w:rPr>
              <w:t>Column</w:t>
            </w:r>
          </w:p>
        </w:tc>
        <w:tc>
          <w:tcPr>
            <w:tcW w:w="1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6E81D9A" w14:textId="77777777" w:rsidR="00126A88" w:rsidRDefault="00000000">
            <w:r>
              <w:rPr>
                <w:b/>
                <w:bCs/>
                <w:color w:val="FFFFFF"/>
                <w:sz w:val="20"/>
                <w:szCs w:val="20"/>
              </w:rPr>
              <w:t>Type</w:t>
            </w:r>
          </w:p>
        </w:tc>
        <w:tc>
          <w:tcPr>
            <w:tcW w:w="2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1C4792F" w14:textId="77777777" w:rsidR="00126A88" w:rsidRDefault="00000000">
            <w:r>
              <w:rPr>
                <w:b/>
                <w:bCs/>
                <w:color w:val="FFFFFF"/>
                <w:sz w:val="20"/>
                <w:szCs w:val="20"/>
              </w:rPr>
              <w:t>Constraints</w:t>
            </w:r>
          </w:p>
        </w:tc>
        <w:tc>
          <w:tcPr>
            <w:tcW w:w="3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969CA8E" w14:textId="77777777" w:rsidR="00126A88" w:rsidRDefault="00000000">
            <w:r>
              <w:rPr>
                <w:b/>
                <w:bCs/>
                <w:color w:val="FFFFFF"/>
                <w:sz w:val="20"/>
                <w:szCs w:val="20"/>
              </w:rPr>
              <w:t>Description</w:t>
            </w:r>
          </w:p>
        </w:tc>
      </w:tr>
      <w:tr w:rsidR="00126A88" w14:paraId="372B906F"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9059C04" w14:textId="77777777" w:rsidR="00126A88" w:rsidRDefault="00000000">
            <w:r>
              <w:rPr>
                <w:color w:val="1B1B2F"/>
                <w:sz w:val="20"/>
                <w:szCs w:val="20"/>
              </w:rPr>
              <w:t>id</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73F139B"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9DFE618" w14:textId="77777777" w:rsidR="00126A88" w:rsidRDefault="00000000">
            <w:r>
              <w:rPr>
                <w:color w:val="1B1B2F"/>
                <w:sz w:val="20"/>
                <w:szCs w:val="20"/>
              </w:rPr>
              <w:t>PK</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D8AF6D1" w14:textId="77777777" w:rsidR="00126A88" w:rsidRDefault="00000000">
            <w:r>
              <w:rPr>
                <w:color w:val="1B1B2F"/>
                <w:sz w:val="20"/>
                <w:szCs w:val="20"/>
              </w:rPr>
              <w:t>Unique content identifier</w:t>
            </w:r>
          </w:p>
        </w:tc>
      </w:tr>
      <w:tr w:rsidR="00126A88" w14:paraId="7C9BB221"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D50CA5E" w14:textId="77777777" w:rsidR="00126A88" w:rsidRDefault="00000000">
            <w:proofErr w:type="spellStart"/>
            <w:r>
              <w:rPr>
                <w:color w:val="1B1B2F"/>
                <w:sz w:val="20"/>
                <w:szCs w:val="20"/>
              </w:rPr>
              <w:t>request_id</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F703C09"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FBBEE79" w14:textId="77777777" w:rsidR="00126A88" w:rsidRDefault="00000000">
            <w:r>
              <w:rPr>
                <w:color w:val="1B1B2F"/>
                <w:sz w:val="20"/>
                <w:szCs w:val="20"/>
              </w:rPr>
              <w:t>FK → content_requests.id</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7B8838D" w14:textId="77777777" w:rsidR="00126A88" w:rsidRDefault="00000000">
            <w:r>
              <w:rPr>
                <w:color w:val="1B1B2F"/>
                <w:sz w:val="20"/>
                <w:szCs w:val="20"/>
              </w:rPr>
              <w:t>Originating request</w:t>
            </w:r>
          </w:p>
        </w:tc>
      </w:tr>
      <w:tr w:rsidR="00126A88" w14:paraId="52B15B3C"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0D8A34" w14:textId="77777777" w:rsidR="00126A88" w:rsidRDefault="00000000">
            <w:r>
              <w:rPr>
                <w:color w:val="1B1B2F"/>
                <w:sz w:val="20"/>
                <w:szCs w:val="20"/>
              </w:rPr>
              <w:t>title</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E7BF496" w14:textId="77777777" w:rsidR="00126A88" w:rsidRDefault="00000000">
            <w:proofErr w:type="gramStart"/>
            <w:r>
              <w:rPr>
                <w:color w:val="1B1B2F"/>
                <w:sz w:val="20"/>
                <w:szCs w:val="20"/>
              </w:rPr>
              <w:t>VARCHAR(</w:t>
            </w:r>
            <w:proofErr w:type="gramEnd"/>
            <w:r>
              <w:rPr>
                <w:color w:val="1B1B2F"/>
                <w:sz w:val="20"/>
                <w:szCs w:val="20"/>
              </w:rPr>
              <w:t>200)</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462F688"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398A9A8" w14:textId="77777777" w:rsidR="00126A88" w:rsidRDefault="00000000">
            <w:r>
              <w:rPr>
                <w:color w:val="1B1B2F"/>
                <w:sz w:val="20"/>
                <w:szCs w:val="20"/>
              </w:rPr>
              <w:t>Content title</w:t>
            </w:r>
          </w:p>
        </w:tc>
      </w:tr>
      <w:tr w:rsidR="00126A88" w14:paraId="4D01DAFC"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905F864" w14:textId="77777777" w:rsidR="00126A88" w:rsidRDefault="00000000">
            <w:proofErr w:type="spellStart"/>
            <w:r>
              <w:rPr>
                <w:color w:val="1B1B2F"/>
                <w:sz w:val="20"/>
                <w:szCs w:val="20"/>
              </w:rPr>
              <w:lastRenderedPageBreak/>
              <w:t>content_type_id</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5170E3C"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08A0205" w14:textId="77777777" w:rsidR="00126A88" w:rsidRDefault="00000000">
            <w:r>
              <w:rPr>
                <w:color w:val="1B1B2F"/>
                <w:sz w:val="20"/>
                <w:szCs w:val="20"/>
              </w:rPr>
              <w:t>FK → content_types.id, 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97C34CA" w14:textId="77777777" w:rsidR="00126A88" w:rsidRDefault="00000000">
            <w:r>
              <w:rPr>
                <w:color w:val="1B1B2F"/>
                <w:sz w:val="20"/>
                <w:szCs w:val="20"/>
              </w:rPr>
              <w:t>Detail Aid, Emailer, Poster, etc.</w:t>
            </w:r>
          </w:p>
        </w:tc>
      </w:tr>
      <w:tr w:rsidR="00126A88" w14:paraId="6DD553E2"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3AD8D3" w14:textId="77777777" w:rsidR="00126A88" w:rsidRDefault="00000000">
            <w:proofErr w:type="spellStart"/>
            <w:r>
              <w:rPr>
                <w:color w:val="1B1B2F"/>
                <w:sz w:val="20"/>
                <w:szCs w:val="20"/>
              </w:rPr>
              <w:t>therapy_area_id</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B9D0A57"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2A296D4" w14:textId="77777777" w:rsidR="00126A88" w:rsidRDefault="00000000">
            <w:r>
              <w:rPr>
                <w:color w:val="1B1B2F"/>
                <w:sz w:val="20"/>
                <w:szCs w:val="20"/>
              </w:rPr>
              <w:t>FK → therapy_areas.id, 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2811A28" w14:textId="77777777" w:rsidR="00126A88" w:rsidRDefault="00000000">
            <w:r>
              <w:rPr>
                <w:color w:val="1B1B2F"/>
                <w:sz w:val="20"/>
                <w:szCs w:val="20"/>
              </w:rPr>
              <w:t>Primary therapy area</w:t>
            </w:r>
          </w:p>
        </w:tc>
      </w:tr>
      <w:tr w:rsidR="00126A88" w14:paraId="48091447"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BFFFFC3" w14:textId="77777777" w:rsidR="00126A88" w:rsidRDefault="00000000">
            <w:proofErr w:type="spellStart"/>
            <w:r>
              <w:rPr>
                <w:color w:val="1B1B2F"/>
                <w:sz w:val="20"/>
                <w:szCs w:val="20"/>
              </w:rPr>
              <w:t>sub_therapy_id</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7039CA8"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09D9115" w14:textId="77777777" w:rsidR="00126A88" w:rsidRDefault="00000000">
            <w:r>
              <w:rPr>
                <w:color w:val="1B1B2F"/>
                <w:sz w:val="20"/>
                <w:szCs w:val="20"/>
              </w:rPr>
              <w:t>FK → sub_therapies.id</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7D38103" w14:textId="77777777" w:rsidR="00126A88" w:rsidRDefault="00000000">
            <w:r>
              <w:rPr>
                <w:color w:val="1B1B2F"/>
                <w:sz w:val="20"/>
                <w:szCs w:val="20"/>
              </w:rPr>
              <w:t>Sub-therapy area</w:t>
            </w:r>
          </w:p>
        </w:tc>
      </w:tr>
      <w:tr w:rsidR="00126A88" w14:paraId="7115BDD5"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F5BB1F9" w14:textId="77777777" w:rsidR="00126A88" w:rsidRDefault="00000000">
            <w:proofErr w:type="spellStart"/>
            <w:r>
              <w:rPr>
                <w:color w:val="1B1B2F"/>
                <w:sz w:val="20"/>
                <w:szCs w:val="20"/>
              </w:rPr>
              <w:t>brand_id</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BC7708E"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D35BBEC" w14:textId="77777777" w:rsidR="00126A88" w:rsidRDefault="00000000">
            <w:r>
              <w:rPr>
                <w:color w:val="1B1B2F"/>
                <w:sz w:val="20"/>
                <w:szCs w:val="20"/>
              </w:rPr>
              <w:t>FK → brands.id, 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1771963" w14:textId="77777777" w:rsidR="00126A88" w:rsidRDefault="00000000">
            <w:r>
              <w:rPr>
                <w:color w:val="1B1B2F"/>
                <w:sz w:val="20"/>
                <w:szCs w:val="20"/>
              </w:rPr>
              <w:t>Associated brand/product</w:t>
            </w:r>
          </w:p>
        </w:tc>
      </w:tr>
      <w:tr w:rsidR="00126A88" w14:paraId="5334719E"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A209088" w14:textId="77777777" w:rsidR="00126A88" w:rsidRDefault="00000000">
            <w:r>
              <w:rPr>
                <w:color w:val="1B1B2F"/>
                <w:sz w:val="20"/>
                <w:szCs w:val="20"/>
              </w:rPr>
              <w:t>status</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E55B0DB" w14:textId="77777777" w:rsidR="00126A88" w:rsidRDefault="00000000">
            <w:r>
              <w:rPr>
                <w:color w:val="1B1B2F"/>
                <w:sz w:val="20"/>
                <w:szCs w:val="20"/>
              </w:rPr>
              <w:t>ENUM</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86EC0A3"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BE10974" w14:textId="77777777" w:rsidR="00126A88" w:rsidRDefault="00000000">
            <w:r>
              <w:rPr>
                <w:color w:val="1B1B2F"/>
                <w:sz w:val="20"/>
                <w:szCs w:val="20"/>
              </w:rPr>
              <w:t xml:space="preserve">draft, </w:t>
            </w:r>
            <w:proofErr w:type="spellStart"/>
            <w:r>
              <w:rPr>
                <w:color w:val="1B1B2F"/>
                <w:sz w:val="20"/>
                <w:szCs w:val="20"/>
              </w:rPr>
              <w:t>in_review</w:t>
            </w:r>
            <w:proofErr w:type="spellEnd"/>
            <w:r>
              <w:rPr>
                <w:color w:val="1B1B2F"/>
                <w:sz w:val="20"/>
                <w:szCs w:val="20"/>
              </w:rPr>
              <w:t>, approved, published, expired, archived</w:t>
            </w:r>
          </w:p>
        </w:tc>
      </w:tr>
      <w:tr w:rsidR="00126A88" w14:paraId="5F661D8E"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DF7A95F" w14:textId="77777777" w:rsidR="00126A88" w:rsidRDefault="00000000">
            <w:proofErr w:type="spellStart"/>
            <w:r>
              <w:rPr>
                <w:color w:val="1B1B2F"/>
                <w:sz w:val="20"/>
                <w:szCs w:val="20"/>
              </w:rPr>
              <w:t>current_version_id</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129555D"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9BC9EEF" w14:textId="77777777" w:rsidR="00126A88" w:rsidRDefault="00000000">
            <w:r>
              <w:rPr>
                <w:color w:val="1B1B2F"/>
                <w:sz w:val="20"/>
                <w:szCs w:val="20"/>
              </w:rPr>
              <w:t>FK → content_versions.id</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2A21FA" w14:textId="77777777" w:rsidR="00126A88" w:rsidRDefault="00000000">
            <w:r>
              <w:rPr>
                <w:color w:val="1B1B2F"/>
                <w:sz w:val="20"/>
                <w:szCs w:val="20"/>
              </w:rPr>
              <w:t>Currently active version</w:t>
            </w:r>
          </w:p>
        </w:tc>
      </w:tr>
      <w:tr w:rsidR="00126A88" w14:paraId="5FCD7649"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B88B117" w14:textId="77777777" w:rsidR="00126A88" w:rsidRDefault="00000000">
            <w:proofErr w:type="spellStart"/>
            <w:r>
              <w:rPr>
                <w:color w:val="1B1B2F"/>
                <w:sz w:val="20"/>
                <w:szCs w:val="20"/>
              </w:rPr>
              <w:t>approval_code</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5FEBDC2" w14:textId="77777777" w:rsidR="00126A88" w:rsidRDefault="00000000">
            <w:proofErr w:type="gramStart"/>
            <w:r>
              <w:rPr>
                <w:color w:val="1B1B2F"/>
                <w:sz w:val="20"/>
                <w:szCs w:val="20"/>
              </w:rPr>
              <w:t>VARCHAR(</w:t>
            </w:r>
            <w:proofErr w:type="gramEnd"/>
            <w:r>
              <w:rPr>
                <w:color w:val="1B1B2F"/>
                <w:sz w:val="20"/>
                <w:szCs w:val="20"/>
              </w:rPr>
              <w:t>30)</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8C2A5CD" w14:textId="77777777" w:rsidR="00126A88" w:rsidRDefault="00000000">
            <w:r>
              <w:rPr>
                <w:color w:val="1B1B2F"/>
                <w:sz w:val="20"/>
                <w:szCs w:val="20"/>
              </w:rPr>
              <w:t>UNIQUE, NULLABLE</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5F79B8" w14:textId="77777777" w:rsidR="00126A88" w:rsidRDefault="00000000">
            <w:r>
              <w:rPr>
                <w:color w:val="1B1B2F"/>
                <w:sz w:val="20"/>
                <w:szCs w:val="20"/>
              </w:rPr>
              <w:t>MLR approval code (set on approval)</w:t>
            </w:r>
          </w:p>
        </w:tc>
      </w:tr>
      <w:tr w:rsidR="00126A88" w14:paraId="7C0AA73B"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83FC4AE" w14:textId="77777777" w:rsidR="00126A88" w:rsidRDefault="00000000">
            <w:proofErr w:type="spellStart"/>
            <w:r>
              <w:rPr>
                <w:color w:val="1B1B2F"/>
                <w:sz w:val="20"/>
                <w:szCs w:val="20"/>
              </w:rPr>
              <w:t>approved_at</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693235" w14:textId="77777777" w:rsidR="00126A88" w:rsidRDefault="00000000">
            <w:r>
              <w:rPr>
                <w:color w:val="1B1B2F"/>
                <w:sz w:val="20"/>
                <w:szCs w:val="20"/>
              </w:rPr>
              <w:t>TIMESTAMP</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BB803C7" w14:textId="77777777" w:rsidR="00126A88" w:rsidRDefault="00000000">
            <w:r>
              <w:rPr>
                <w:color w:val="1B1B2F"/>
                <w:sz w:val="20"/>
                <w:szCs w:val="20"/>
              </w:rPr>
              <w:t>NULLABLE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D75D21F" w14:textId="77777777" w:rsidR="00126A88" w:rsidRDefault="00000000">
            <w:r>
              <w:rPr>
                <w:color w:val="1B1B2F"/>
                <w:sz w:val="20"/>
                <w:szCs w:val="20"/>
              </w:rPr>
              <w:t>Approval timestamp</w:t>
            </w:r>
          </w:p>
        </w:tc>
      </w:tr>
      <w:tr w:rsidR="00126A88" w14:paraId="1425185E"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FBE7693" w14:textId="77777777" w:rsidR="00126A88" w:rsidRDefault="00000000">
            <w:proofErr w:type="spellStart"/>
            <w:r>
              <w:rPr>
                <w:color w:val="1B1B2F"/>
                <w:sz w:val="20"/>
                <w:szCs w:val="20"/>
              </w:rPr>
              <w:t>expires_at</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8D7ADB6" w14:textId="77777777" w:rsidR="00126A88" w:rsidRDefault="00000000">
            <w:r>
              <w:rPr>
                <w:color w:val="1B1B2F"/>
                <w:sz w:val="20"/>
                <w:szCs w:val="20"/>
              </w:rPr>
              <w:t>TIMESTAMP</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52FDD75" w14:textId="77777777" w:rsidR="00126A88" w:rsidRDefault="00000000">
            <w:r>
              <w:rPr>
                <w:color w:val="1B1B2F"/>
                <w:sz w:val="20"/>
                <w:szCs w:val="20"/>
              </w:rPr>
              <w:t>NULLABLE</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84FB024" w14:textId="77777777" w:rsidR="00126A88" w:rsidRDefault="00000000">
            <w:r>
              <w:rPr>
                <w:color w:val="1B1B2F"/>
                <w:sz w:val="20"/>
                <w:szCs w:val="20"/>
              </w:rPr>
              <w:t>Content expiry date</w:t>
            </w:r>
          </w:p>
        </w:tc>
      </w:tr>
      <w:tr w:rsidR="00126A88" w14:paraId="40BA4DBA"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E2485F8" w14:textId="77777777" w:rsidR="00126A88" w:rsidRDefault="00000000">
            <w:proofErr w:type="spellStart"/>
            <w:r>
              <w:rPr>
                <w:color w:val="1B1B2F"/>
                <w:sz w:val="20"/>
                <w:szCs w:val="20"/>
              </w:rPr>
              <w:t>author_id</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A34614D"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6857129" w14:textId="77777777" w:rsidR="00126A88" w:rsidRDefault="00000000">
            <w:r>
              <w:rPr>
                <w:color w:val="1B1B2F"/>
                <w:sz w:val="20"/>
                <w:szCs w:val="20"/>
              </w:rPr>
              <w:t>FK → users.id, 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852EF7D" w14:textId="77777777" w:rsidR="00126A88" w:rsidRDefault="00000000">
            <w:r>
              <w:rPr>
                <w:color w:val="1B1B2F"/>
                <w:sz w:val="20"/>
                <w:szCs w:val="20"/>
              </w:rPr>
              <w:t>Primary content author (Therapy Lead)</w:t>
            </w:r>
          </w:p>
        </w:tc>
      </w:tr>
      <w:tr w:rsidR="00126A88" w14:paraId="2C94F360"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6449EB4" w14:textId="77777777" w:rsidR="00126A88" w:rsidRDefault="00000000">
            <w:proofErr w:type="spellStart"/>
            <w:r>
              <w:rPr>
                <w:color w:val="1B1B2F"/>
                <w:sz w:val="20"/>
                <w:szCs w:val="20"/>
              </w:rPr>
              <w:t>designer_id</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18939D4"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87C5D13" w14:textId="77777777" w:rsidR="00126A88" w:rsidRDefault="00000000">
            <w:r>
              <w:rPr>
                <w:color w:val="1B1B2F"/>
                <w:sz w:val="20"/>
                <w:szCs w:val="20"/>
              </w:rPr>
              <w:t>FK → users.id</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60B5A52" w14:textId="77777777" w:rsidR="00126A88" w:rsidRDefault="00000000">
            <w:r>
              <w:rPr>
                <w:color w:val="1B1B2F"/>
                <w:sz w:val="20"/>
                <w:szCs w:val="20"/>
              </w:rPr>
              <w:t>Assigned designer</w:t>
            </w:r>
          </w:p>
        </w:tc>
      </w:tr>
      <w:tr w:rsidR="00126A88" w14:paraId="4B0BB8E9"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9497FD1" w14:textId="77777777" w:rsidR="00126A88" w:rsidRDefault="00000000">
            <w:proofErr w:type="spellStart"/>
            <w:r>
              <w:rPr>
                <w:color w:val="1B1B2F"/>
                <w:sz w:val="20"/>
                <w:szCs w:val="20"/>
              </w:rPr>
              <w:t>design_iteration_count</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3B95BE1" w14:textId="77777777" w:rsidR="00126A88" w:rsidRDefault="00000000">
            <w:r>
              <w:rPr>
                <w:color w:val="1B1B2F"/>
                <w:sz w:val="20"/>
                <w:szCs w:val="20"/>
              </w:rPr>
              <w:t>INT</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906903E" w14:textId="77777777" w:rsidR="00126A88" w:rsidRDefault="00000000">
            <w:r>
              <w:rPr>
                <w:color w:val="1B1B2F"/>
                <w:sz w:val="20"/>
                <w:szCs w:val="20"/>
              </w:rPr>
              <w:t>DEFAULT 0, CHECK (≤ 3)</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BD87BA1" w14:textId="77777777" w:rsidR="00126A88" w:rsidRDefault="00000000">
            <w:r>
              <w:rPr>
                <w:color w:val="1B1B2F"/>
                <w:sz w:val="20"/>
                <w:szCs w:val="20"/>
              </w:rPr>
              <w:t>Current design iteration (max 3)</w:t>
            </w:r>
          </w:p>
        </w:tc>
      </w:tr>
      <w:tr w:rsidR="00126A88" w14:paraId="25AFC450"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BC1B24A" w14:textId="77777777" w:rsidR="00126A88" w:rsidRDefault="00000000">
            <w:proofErr w:type="spellStart"/>
            <w:r>
              <w:rPr>
                <w:color w:val="1B1B2F"/>
                <w:sz w:val="20"/>
                <w:szCs w:val="20"/>
              </w:rPr>
              <w:t>region_id</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E18D15" w14:textId="77777777" w:rsidR="00126A88" w:rsidRDefault="00000000">
            <w:r>
              <w:rPr>
                <w:color w:val="1B1B2F"/>
                <w:sz w:val="20"/>
                <w:szCs w:val="20"/>
              </w:rPr>
              <w:t>UUID</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7EE546B" w14:textId="77777777" w:rsidR="00126A88" w:rsidRDefault="00000000">
            <w:r>
              <w:rPr>
                <w:color w:val="1B1B2F"/>
                <w:sz w:val="20"/>
                <w:szCs w:val="20"/>
              </w:rPr>
              <w:t>FK → regions.id, 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D295507" w14:textId="77777777" w:rsidR="00126A88" w:rsidRDefault="00000000">
            <w:r>
              <w:rPr>
                <w:color w:val="1B1B2F"/>
                <w:sz w:val="20"/>
                <w:szCs w:val="20"/>
              </w:rPr>
              <w:t>Target region</w:t>
            </w:r>
          </w:p>
        </w:tc>
      </w:tr>
      <w:tr w:rsidR="00126A88" w14:paraId="25BECB92"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30AF193" w14:textId="77777777" w:rsidR="00126A88" w:rsidRDefault="00000000">
            <w:proofErr w:type="spellStart"/>
            <w:r>
              <w:rPr>
                <w:color w:val="1B1B2F"/>
                <w:sz w:val="20"/>
                <w:szCs w:val="20"/>
              </w:rPr>
              <w:t>target_countries</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5E27D4E" w14:textId="77777777" w:rsidR="00126A88" w:rsidRDefault="00000000">
            <w:proofErr w:type="gramStart"/>
            <w:r>
              <w:rPr>
                <w:color w:val="1B1B2F"/>
                <w:sz w:val="20"/>
                <w:szCs w:val="20"/>
              </w:rPr>
              <w:t>UUID[</w:t>
            </w:r>
            <w:proofErr w:type="gramEnd"/>
            <w:r>
              <w:rPr>
                <w:color w:val="1B1B2F"/>
                <w:sz w:val="20"/>
                <w:szCs w:val="20"/>
              </w:rPr>
              <w:t>]</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CEDD833" w14:textId="77777777" w:rsidR="00126A88" w:rsidRDefault="00000000">
            <w:r>
              <w:rPr>
                <w:color w:val="1B1B2F"/>
                <w:sz w:val="20"/>
                <w:szCs w:val="20"/>
              </w:rPr>
              <w:t>Array of FK</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8C0593" w14:textId="77777777" w:rsidR="00126A88" w:rsidRDefault="00000000">
            <w:r>
              <w:rPr>
                <w:color w:val="1B1B2F"/>
                <w:sz w:val="20"/>
                <w:szCs w:val="20"/>
              </w:rPr>
              <w:t>Target country list</w:t>
            </w:r>
          </w:p>
        </w:tc>
      </w:tr>
      <w:tr w:rsidR="00126A88" w14:paraId="54F4D6C7"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3945A7C" w14:textId="77777777" w:rsidR="00126A88" w:rsidRDefault="00000000">
            <w:r>
              <w:rPr>
                <w:color w:val="1B1B2F"/>
                <w:sz w:val="20"/>
                <w:szCs w:val="20"/>
              </w:rPr>
              <w:t>metadata</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D60149A" w14:textId="77777777" w:rsidR="00126A88" w:rsidRDefault="00000000">
            <w:r>
              <w:rPr>
                <w:color w:val="1B1B2F"/>
                <w:sz w:val="20"/>
                <w:szCs w:val="20"/>
              </w:rPr>
              <w:t>JSONB</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A030B59" w14:textId="77777777" w:rsidR="00126A88" w:rsidRDefault="00000000">
            <w:r>
              <w:rPr>
                <w:color w:val="1B1B2F"/>
                <w:sz w:val="20"/>
                <w:szCs w:val="20"/>
              </w:rPr>
              <w:t>DEFAULT '{}'</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1D7200A" w14:textId="77777777" w:rsidR="00126A88" w:rsidRDefault="00000000">
            <w:r>
              <w:rPr>
                <w:color w:val="1B1B2F"/>
                <w:sz w:val="20"/>
                <w:szCs w:val="20"/>
              </w:rPr>
              <w:t>Extensible metadata (tags, custom fields)</w:t>
            </w:r>
          </w:p>
        </w:tc>
      </w:tr>
    </w:tbl>
    <w:p w14:paraId="4FE08482" w14:textId="77777777" w:rsidR="00126A88" w:rsidRDefault="00126A88">
      <w:pPr>
        <w:spacing w:after="80"/>
      </w:pPr>
    </w:p>
    <w:p w14:paraId="73483E7F" w14:textId="77777777" w:rsidR="00126A88" w:rsidRDefault="00000000">
      <w:pPr>
        <w:pStyle w:val="Heading3"/>
      </w:pPr>
      <w:bookmarkStart w:id="53" w:name="_Toc228896118"/>
      <w:r>
        <w:t>Audit Events Table</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645"/>
        <w:gridCol w:w="2499"/>
        <w:gridCol w:w="3221"/>
      </w:tblGrid>
      <w:tr w:rsidR="00126A88" w14:paraId="4A778C2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5929515" w14:textId="77777777" w:rsidR="00126A88" w:rsidRDefault="00000000">
            <w:r>
              <w:rPr>
                <w:b/>
                <w:bCs/>
                <w:color w:val="FFFFFF"/>
                <w:sz w:val="20"/>
                <w:szCs w:val="20"/>
              </w:rPr>
              <w:t>Column</w:t>
            </w:r>
          </w:p>
        </w:tc>
        <w:tc>
          <w:tcPr>
            <w:tcW w:w="1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36E25B6" w14:textId="77777777" w:rsidR="00126A88" w:rsidRDefault="00000000">
            <w:r>
              <w:rPr>
                <w:b/>
                <w:bCs/>
                <w:color w:val="FFFFFF"/>
                <w:sz w:val="20"/>
                <w:szCs w:val="20"/>
              </w:rPr>
              <w:t>Type</w:t>
            </w:r>
          </w:p>
        </w:tc>
        <w:tc>
          <w:tcPr>
            <w:tcW w:w="2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3A9A436" w14:textId="77777777" w:rsidR="00126A88" w:rsidRDefault="00000000">
            <w:r>
              <w:rPr>
                <w:b/>
                <w:bCs/>
                <w:color w:val="FFFFFF"/>
                <w:sz w:val="20"/>
                <w:szCs w:val="20"/>
              </w:rPr>
              <w:t>Constraints</w:t>
            </w:r>
          </w:p>
        </w:tc>
        <w:tc>
          <w:tcPr>
            <w:tcW w:w="3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E0D9770" w14:textId="77777777" w:rsidR="00126A88" w:rsidRDefault="00000000">
            <w:r>
              <w:rPr>
                <w:b/>
                <w:bCs/>
                <w:color w:val="FFFFFF"/>
                <w:sz w:val="20"/>
                <w:szCs w:val="20"/>
              </w:rPr>
              <w:t>Description</w:t>
            </w:r>
          </w:p>
        </w:tc>
      </w:tr>
      <w:tr w:rsidR="00126A88" w14:paraId="4CD145B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47FC7F" w14:textId="77777777" w:rsidR="00126A88" w:rsidRDefault="00000000">
            <w:r>
              <w:rPr>
                <w:color w:val="1B1B2F"/>
                <w:sz w:val="20"/>
                <w:szCs w:val="20"/>
              </w:rPr>
              <w:t>id</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FAE6F8C" w14:textId="77777777" w:rsidR="00126A88" w:rsidRDefault="00000000">
            <w:r>
              <w:rPr>
                <w:color w:val="1B1B2F"/>
                <w:sz w:val="20"/>
                <w:szCs w:val="20"/>
              </w:rPr>
              <w:t>BIGSERIAL</w:t>
            </w:r>
          </w:p>
        </w:tc>
        <w:tc>
          <w:tcPr>
            <w:tcW w:w="2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FA3EC6" w14:textId="77777777" w:rsidR="00126A88" w:rsidRDefault="00000000">
            <w:r>
              <w:rPr>
                <w:color w:val="1B1B2F"/>
                <w:sz w:val="20"/>
                <w:szCs w:val="20"/>
              </w:rPr>
              <w:t>PK</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84727DE" w14:textId="77777777" w:rsidR="00126A88" w:rsidRDefault="00000000">
            <w:r>
              <w:rPr>
                <w:color w:val="1B1B2F"/>
                <w:sz w:val="20"/>
                <w:szCs w:val="20"/>
              </w:rPr>
              <w:t>Sequential event ID (append-only)</w:t>
            </w:r>
          </w:p>
        </w:tc>
      </w:tr>
      <w:tr w:rsidR="00126A88" w14:paraId="3911B868"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36D588D" w14:textId="77777777" w:rsidR="00126A88" w:rsidRDefault="00000000">
            <w:proofErr w:type="spellStart"/>
            <w:r>
              <w:rPr>
                <w:color w:val="1B1B2F"/>
                <w:sz w:val="20"/>
                <w:szCs w:val="20"/>
              </w:rPr>
              <w:t>event_hash</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4EADA7C" w14:textId="77777777" w:rsidR="00126A88" w:rsidRDefault="00000000">
            <w:proofErr w:type="gramStart"/>
            <w:r>
              <w:rPr>
                <w:color w:val="1B1B2F"/>
                <w:sz w:val="20"/>
                <w:szCs w:val="20"/>
              </w:rPr>
              <w:t>CHAR(</w:t>
            </w:r>
            <w:proofErr w:type="gramEnd"/>
            <w:r>
              <w:rPr>
                <w:color w:val="1B1B2F"/>
                <w:sz w:val="20"/>
                <w:szCs w:val="20"/>
              </w:rPr>
              <w:t>64)</w:t>
            </w:r>
          </w:p>
        </w:tc>
        <w:tc>
          <w:tcPr>
            <w:tcW w:w="2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0CCA8E8" w14:textId="77777777" w:rsidR="00126A88" w:rsidRDefault="00000000">
            <w:r>
              <w:rPr>
                <w:color w:val="1B1B2F"/>
                <w:sz w:val="20"/>
                <w:szCs w:val="20"/>
              </w:rPr>
              <w:t>NOT NULL, UNIQUE</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678884C" w14:textId="77777777" w:rsidR="00126A88" w:rsidRDefault="00000000">
            <w:r>
              <w:rPr>
                <w:color w:val="1B1B2F"/>
                <w:sz w:val="20"/>
                <w:szCs w:val="20"/>
              </w:rPr>
              <w:t>SHA-256 hash of this event (includes previous hash)</w:t>
            </w:r>
          </w:p>
        </w:tc>
      </w:tr>
      <w:tr w:rsidR="00126A88" w14:paraId="5C6CB3CC"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DC3DBA" w14:textId="77777777" w:rsidR="00126A88" w:rsidRDefault="00000000">
            <w:proofErr w:type="spellStart"/>
            <w:r>
              <w:rPr>
                <w:color w:val="1B1B2F"/>
                <w:sz w:val="20"/>
                <w:szCs w:val="20"/>
              </w:rPr>
              <w:t>previous_hash</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7390181" w14:textId="77777777" w:rsidR="00126A88" w:rsidRDefault="00000000">
            <w:proofErr w:type="gramStart"/>
            <w:r>
              <w:rPr>
                <w:color w:val="1B1B2F"/>
                <w:sz w:val="20"/>
                <w:szCs w:val="20"/>
              </w:rPr>
              <w:t>CHAR(</w:t>
            </w:r>
            <w:proofErr w:type="gramEnd"/>
            <w:r>
              <w:rPr>
                <w:color w:val="1B1B2F"/>
                <w:sz w:val="20"/>
                <w:szCs w:val="20"/>
              </w:rPr>
              <w:t>64)</w:t>
            </w:r>
          </w:p>
        </w:tc>
        <w:tc>
          <w:tcPr>
            <w:tcW w:w="2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FB9225"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E227EF2" w14:textId="77777777" w:rsidR="00126A88" w:rsidRDefault="00000000">
            <w:r>
              <w:rPr>
                <w:color w:val="1B1B2F"/>
                <w:sz w:val="20"/>
                <w:szCs w:val="20"/>
              </w:rPr>
              <w:t>Hash of previous event (chain integrity)</w:t>
            </w:r>
          </w:p>
        </w:tc>
      </w:tr>
      <w:tr w:rsidR="00126A88" w14:paraId="33F3468F"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13A878E" w14:textId="77777777" w:rsidR="00126A88" w:rsidRDefault="00000000">
            <w:proofErr w:type="spellStart"/>
            <w:r>
              <w:rPr>
                <w:color w:val="1B1B2F"/>
                <w:sz w:val="20"/>
                <w:szCs w:val="20"/>
              </w:rPr>
              <w:t>user_id</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D6F2262" w14:textId="77777777" w:rsidR="00126A88" w:rsidRDefault="00000000">
            <w:r>
              <w:rPr>
                <w:color w:val="1B1B2F"/>
                <w:sz w:val="20"/>
                <w:szCs w:val="20"/>
              </w:rPr>
              <w:t>UUID</w:t>
            </w:r>
          </w:p>
        </w:tc>
        <w:tc>
          <w:tcPr>
            <w:tcW w:w="2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B86F49A" w14:textId="77777777" w:rsidR="00126A88" w:rsidRDefault="00000000">
            <w:r>
              <w:rPr>
                <w:color w:val="1B1B2F"/>
                <w:sz w:val="20"/>
                <w:szCs w:val="20"/>
              </w:rPr>
              <w:t>FK → users.id, 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3627A1B" w14:textId="77777777" w:rsidR="00126A88" w:rsidRDefault="00000000">
            <w:r>
              <w:rPr>
                <w:color w:val="1B1B2F"/>
                <w:sz w:val="20"/>
                <w:szCs w:val="20"/>
              </w:rPr>
              <w:t>User who performed the action</w:t>
            </w:r>
          </w:p>
        </w:tc>
      </w:tr>
      <w:tr w:rsidR="00126A88" w14:paraId="52B6641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6E6B33E" w14:textId="77777777" w:rsidR="00126A88" w:rsidRDefault="00000000">
            <w:proofErr w:type="spellStart"/>
            <w:r>
              <w:rPr>
                <w:color w:val="1B1B2F"/>
                <w:sz w:val="20"/>
                <w:szCs w:val="20"/>
              </w:rPr>
              <w:t>user_display_name</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B771C74" w14:textId="77777777" w:rsidR="00126A88" w:rsidRDefault="00000000">
            <w:proofErr w:type="gramStart"/>
            <w:r>
              <w:rPr>
                <w:color w:val="1B1B2F"/>
                <w:sz w:val="20"/>
                <w:szCs w:val="20"/>
              </w:rPr>
              <w:t>VARCHAR(</w:t>
            </w:r>
            <w:proofErr w:type="gramEnd"/>
            <w:r>
              <w:rPr>
                <w:color w:val="1B1B2F"/>
                <w:sz w:val="20"/>
                <w:szCs w:val="20"/>
              </w:rPr>
              <w:t>150)</w:t>
            </w:r>
          </w:p>
        </w:tc>
        <w:tc>
          <w:tcPr>
            <w:tcW w:w="2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38B5A32"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40FF1A6" w14:textId="77777777" w:rsidR="00126A88" w:rsidRDefault="00000000">
            <w:r>
              <w:rPr>
                <w:color w:val="1B1B2F"/>
                <w:sz w:val="20"/>
                <w:szCs w:val="20"/>
              </w:rPr>
              <w:t>Denormalized for audit readability</w:t>
            </w:r>
          </w:p>
        </w:tc>
      </w:tr>
      <w:tr w:rsidR="00126A88" w14:paraId="36B1E02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A29B632" w14:textId="77777777" w:rsidR="00126A88" w:rsidRDefault="00000000">
            <w:proofErr w:type="spellStart"/>
            <w:r>
              <w:rPr>
                <w:color w:val="1B1B2F"/>
                <w:sz w:val="20"/>
                <w:szCs w:val="20"/>
              </w:rPr>
              <w:t>user_role</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D3F63B8" w14:textId="77777777" w:rsidR="00126A88" w:rsidRDefault="00000000">
            <w:proofErr w:type="gramStart"/>
            <w:r>
              <w:rPr>
                <w:color w:val="1B1B2F"/>
                <w:sz w:val="20"/>
                <w:szCs w:val="20"/>
              </w:rPr>
              <w:t>VARCHAR(</w:t>
            </w:r>
            <w:proofErr w:type="gramEnd"/>
            <w:r>
              <w:rPr>
                <w:color w:val="1B1B2F"/>
                <w:sz w:val="20"/>
                <w:szCs w:val="20"/>
              </w:rPr>
              <w:t>50)</w:t>
            </w:r>
          </w:p>
        </w:tc>
        <w:tc>
          <w:tcPr>
            <w:tcW w:w="2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3E17597"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B690356" w14:textId="77777777" w:rsidR="00126A88" w:rsidRDefault="00000000">
            <w:r>
              <w:rPr>
                <w:color w:val="1B1B2F"/>
                <w:sz w:val="20"/>
                <w:szCs w:val="20"/>
              </w:rPr>
              <w:t>Role at time of action</w:t>
            </w:r>
          </w:p>
        </w:tc>
      </w:tr>
      <w:tr w:rsidR="00126A88" w14:paraId="1B52CC6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0F0C67A" w14:textId="77777777" w:rsidR="00126A88" w:rsidRDefault="00000000">
            <w:r>
              <w:rPr>
                <w:color w:val="1B1B2F"/>
                <w:sz w:val="20"/>
                <w:szCs w:val="20"/>
              </w:rPr>
              <w:t>action</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FFB2AC3" w14:textId="77777777" w:rsidR="00126A88" w:rsidRDefault="00000000">
            <w:proofErr w:type="gramStart"/>
            <w:r>
              <w:rPr>
                <w:color w:val="1B1B2F"/>
                <w:sz w:val="20"/>
                <w:szCs w:val="20"/>
              </w:rPr>
              <w:t>VARCHAR(</w:t>
            </w:r>
            <w:proofErr w:type="gramEnd"/>
            <w:r>
              <w:rPr>
                <w:color w:val="1B1B2F"/>
                <w:sz w:val="20"/>
                <w:szCs w:val="20"/>
              </w:rPr>
              <w:t>50)</w:t>
            </w:r>
          </w:p>
        </w:tc>
        <w:tc>
          <w:tcPr>
            <w:tcW w:w="2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1A438A8"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1E5941" w14:textId="77777777" w:rsidR="00126A88" w:rsidRDefault="00000000">
            <w:r>
              <w:rPr>
                <w:color w:val="1B1B2F"/>
                <w:sz w:val="20"/>
                <w:szCs w:val="20"/>
              </w:rPr>
              <w:t>create, update, delete, approve, reject, download, login, etc.</w:t>
            </w:r>
          </w:p>
        </w:tc>
      </w:tr>
      <w:tr w:rsidR="00126A88" w14:paraId="2EA63084"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277A72A" w14:textId="77777777" w:rsidR="00126A88" w:rsidRDefault="00000000">
            <w:proofErr w:type="spellStart"/>
            <w:r>
              <w:rPr>
                <w:color w:val="1B1B2F"/>
                <w:sz w:val="20"/>
                <w:szCs w:val="20"/>
              </w:rPr>
              <w:lastRenderedPageBreak/>
              <w:t>entity_type</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354CEBF" w14:textId="77777777" w:rsidR="00126A88" w:rsidRDefault="00000000">
            <w:proofErr w:type="gramStart"/>
            <w:r>
              <w:rPr>
                <w:color w:val="1B1B2F"/>
                <w:sz w:val="20"/>
                <w:szCs w:val="20"/>
              </w:rPr>
              <w:t>VARCHAR(</w:t>
            </w:r>
            <w:proofErr w:type="gramEnd"/>
            <w:r>
              <w:rPr>
                <w:color w:val="1B1B2F"/>
                <w:sz w:val="20"/>
                <w:szCs w:val="20"/>
              </w:rPr>
              <w:t>50)</w:t>
            </w:r>
          </w:p>
        </w:tc>
        <w:tc>
          <w:tcPr>
            <w:tcW w:w="2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78C6314"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FC1F378" w14:textId="77777777" w:rsidR="00126A88" w:rsidRDefault="00000000">
            <w:r>
              <w:rPr>
                <w:color w:val="1B1B2F"/>
                <w:sz w:val="20"/>
                <w:szCs w:val="20"/>
              </w:rPr>
              <w:t>content, asset, workflow, user, claim, etc.</w:t>
            </w:r>
          </w:p>
        </w:tc>
      </w:tr>
      <w:tr w:rsidR="00126A88" w14:paraId="5785D6B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89FFD56" w14:textId="77777777" w:rsidR="00126A88" w:rsidRDefault="00000000">
            <w:proofErr w:type="spellStart"/>
            <w:r>
              <w:rPr>
                <w:color w:val="1B1B2F"/>
                <w:sz w:val="20"/>
                <w:szCs w:val="20"/>
              </w:rPr>
              <w:t>entity_id</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CC6ADB9" w14:textId="77777777" w:rsidR="00126A88" w:rsidRDefault="00000000">
            <w:r>
              <w:rPr>
                <w:color w:val="1B1B2F"/>
                <w:sz w:val="20"/>
                <w:szCs w:val="20"/>
              </w:rPr>
              <w:t>UUID</w:t>
            </w:r>
          </w:p>
        </w:tc>
        <w:tc>
          <w:tcPr>
            <w:tcW w:w="2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D03781D"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923A536" w14:textId="77777777" w:rsidR="00126A88" w:rsidRDefault="00000000">
            <w:r>
              <w:rPr>
                <w:color w:val="1B1B2F"/>
                <w:sz w:val="20"/>
                <w:szCs w:val="20"/>
              </w:rPr>
              <w:t>ID of the affected entity</w:t>
            </w:r>
          </w:p>
        </w:tc>
      </w:tr>
      <w:tr w:rsidR="00126A88" w14:paraId="706B960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48A287B" w14:textId="77777777" w:rsidR="00126A88" w:rsidRDefault="00000000">
            <w:proofErr w:type="spellStart"/>
            <w:r>
              <w:rPr>
                <w:color w:val="1B1B2F"/>
                <w:sz w:val="20"/>
                <w:szCs w:val="20"/>
              </w:rPr>
              <w:t>before_state</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33FCAE8" w14:textId="77777777" w:rsidR="00126A88" w:rsidRDefault="00000000">
            <w:r>
              <w:rPr>
                <w:color w:val="1B1B2F"/>
                <w:sz w:val="20"/>
                <w:szCs w:val="20"/>
              </w:rPr>
              <w:t>JSONB</w:t>
            </w:r>
          </w:p>
        </w:tc>
        <w:tc>
          <w:tcPr>
            <w:tcW w:w="2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157E00D" w14:textId="77777777" w:rsidR="00126A88" w:rsidRDefault="00000000">
            <w:r>
              <w:rPr>
                <w:color w:val="1B1B2F"/>
                <w:sz w:val="20"/>
                <w:szCs w:val="20"/>
              </w:rPr>
              <w:t>NULLABLE</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33B2E49" w14:textId="77777777" w:rsidR="00126A88" w:rsidRDefault="00000000">
            <w:r>
              <w:rPr>
                <w:color w:val="1B1B2F"/>
                <w:sz w:val="20"/>
                <w:szCs w:val="20"/>
              </w:rPr>
              <w:t>State before change (for updates)</w:t>
            </w:r>
          </w:p>
        </w:tc>
      </w:tr>
      <w:tr w:rsidR="00126A88" w14:paraId="3C6B325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A66D5B7" w14:textId="77777777" w:rsidR="00126A88" w:rsidRDefault="00000000">
            <w:proofErr w:type="spellStart"/>
            <w:r>
              <w:rPr>
                <w:color w:val="1B1B2F"/>
                <w:sz w:val="20"/>
                <w:szCs w:val="20"/>
              </w:rPr>
              <w:t>after_state</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621CB97" w14:textId="77777777" w:rsidR="00126A88" w:rsidRDefault="00000000">
            <w:r>
              <w:rPr>
                <w:color w:val="1B1B2F"/>
                <w:sz w:val="20"/>
                <w:szCs w:val="20"/>
              </w:rPr>
              <w:t>JSONB</w:t>
            </w:r>
          </w:p>
        </w:tc>
        <w:tc>
          <w:tcPr>
            <w:tcW w:w="2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98C07DE" w14:textId="77777777" w:rsidR="00126A88" w:rsidRDefault="00000000">
            <w:r>
              <w:rPr>
                <w:color w:val="1B1B2F"/>
                <w:sz w:val="20"/>
                <w:szCs w:val="20"/>
              </w:rPr>
              <w:t>NULLABLE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C16A956" w14:textId="77777777" w:rsidR="00126A88" w:rsidRDefault="00000000">
            <w:r>
              <w:rPr>
                <w:color w:val="1B1B2F"/>
                <w:sz w:val="20"/>
                <w:szCs w:val="20"/>
              </w:rPr>
              <w:t>State after change (for creates/updates)</w:t>
            </w:r>
          </w:p>
        </w:tc>
      </w:tr>
      <w:tr w:rsidR="00126A88" w14:paraId="5786A524"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777153C" w14:textId="77777777" w:rsidR="00126A88" w:rsidRDefault="00000000">
            <w:proofErr w:type="spellStart"/>
            <w:r>
              <w:rPr>
                <w:color w:val="1B1B2F"/>
                <w:sz w:val="20"/>
                <w:szCs w:val="20"/>
              </w:rPr>
              <w:t>ip_address</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E7692A3" w14:textId="77777777" w:rsidR="00126A88" w:rsidRDefault="00000000">
            <w:r>
              <w:rPr>
                <w:color w:val="1B1B2F"/>
                <w:sz w:val="20"/>
                <w:szCs w:val="20"/>
              </w:rPr>
              <w:t>INET</w:t>
            </w:r>
          </w:p>
        </w:tc>
        <w:tc>
          <w:tcPr>
            <w:tcW w:w="2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5E44A03"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1F823E9" w14:textId="77777777" w:rsidR="00126A88" w:rsidRDefault="00000000">
            <w:r>
              <w:rPr>
                <w:color w:val="1B1B2F"/>
                <w:sz w:val="20"/>
                <w:szCs w:val="20"/>
              </w:rPr>
              <w:t>Client IP address</w:t>
            </w:r>
          </w:p>
        </w:tc>
      </w:tr>
      <w:tr w:rsidR="00126A88" w14:paraId="568D7E2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37A4DE3" w14:textId="77777777" w:rsidR="00126A88" w:rsidRDefault="00000000">
            <w:proofErr w:type="spellStart"/>
            <w:r>
              <w:rPr>
                <w:color w:val="1B1B2F"/>
                <w:sz w:val="20"/>
                <w:szCs w:val="20"/>
              </w:rPr>
              <w:t>user_agent</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60AE850" w14:textId="77777777" w:rsidR="00126A88" w:rsidRDefault="00000000">
            <w:proofErr w:type="gramStart"/>
            <w:r>
              <w:rPr>
                <w:color w:val="1B1B2F"/>
                <w:sz w:val="20"/>
                <w:szCs w:val="20"/>
              </w:rPr>
              <w:t>VARCHAR(</w:t>
            </w:r>
            <w:proofErr w:type="gramEnd"/>
            <w:r>
              <w:rPr>
                <w:color w:val="1B1B2F"/>
                <w:sz w:val="20"/>
                <w:szCs w:val="20"/>
              </w:rPr>
              <w:t>500)</w:t>
            </w:r>
          </w:p>
        </w:tc>
        <w:tc>
          <w:tcPr>
            <w:tcW w:w="2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B7F1FA7" w14:textId="77777777" w:rsidR="00126A88" w:rsidRDefault="00000000">
            <w:r>
              <w:rPr>
                <w:color w:val="1B1B2F"/>
                <w:sz w:val="20"/>
                <w:szCs w:val="20"/>
              </w:rPr>
              <w:t>NULLABLE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6EE144B" w14:textId="77777777" w:rsidR="00126A88" w:rsidRDefault="00000000">
            <w:r>
              <w:rPr>
                <w:color w:val="1B1B2F"/>
                <w:sz w:val="20"/>
                <w:szCs w:val="20"/>
              </w:rPr>
              <w:t>Browser/client identifier</w:t>
            </w:r>
          </w:p>
        </w:tc>
      </w:tr>
      <w:tr w:rsidR="00126A88" w14:paraId="2703C09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D2D7025" w14:textId="77777777" w:rsidR="00126A88" w:rsidRDefault="00000000">
            <w:proofErr w:type="spellStart"/>
            <w:r>
              <w:rPr>
                <w:color w:val="1B1B2F"/>
                <w:sz w:val="20"/>
                <w:szCs w:val="20"/>
              </w:rPr>
              <w:t>session_id</w:t>
            </w:r>
            <w:proofErr w:type="spellEnd"/>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333E3FB" w14:textId="77777777" w:rsidR="00126A88" w:rsidRDefault="00000000">
            <w:r>
              <w:rPr>
                <w:color w:val="1B1B2F"/>
                <w:sz w:val="20"/>
                <w:szCs w:val="20"/>
              </w:rPr>
              <w:t>UUID</w:t>
            </w:r>
          </w:p>
        </w:tc>
        <w:tc>
          <w:tcPr>
            <w:tcW w:w="2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8BDD1ED" w14:textId="77777777" w:rsidR="00126A88" w:rsidRDefault="00000000">
            <w:r>
              <w:rPr>
                <w:color w:val="1B1B2F"/>
                <w:sz w:val="20"/>
                <w:szCs w:val="20"/>
              </w:rPr>
              <w:t>NOT NULL</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52B3E59" w14:textId="77777777" w:rsidR="00126A88" w:rsidRDefault="00000000">
            <w:r>
              <w:rPr>
                <w:color w:val="1B1B2F"/>
                <w:sz w:val="20"/>
                <w:szCs w:val="20"/>
              </w:rPr>
              <w:t>Active session identifier</w:t>
            </w:r>
          </w:p>
        </w:tc>
      </w:tr>
      <w:tr w:rsidR="00126A88" w14:paraId="03023FBD"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60015AE" w14:textId="77777777" w:rsidR="00126A88" w:rsidRDefault="00000000">
            <w:proofErr w:type="spellStart"/>
            <w:r>
              <w:rPr>
                <w:color w:val="1B1B2F"/>
                <w:sz w:val="20"/>
                <w:szCs w:val="20"/>
              </w:rPr>
              <w:t>signature_id</w:t>
            </w:r>
            <w:proofErr w:type="spellEnd"/>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C4C9039" w14:textId="77777777" w:rsidR="00126A88" w:rsidRDefault="00000000">
            <w:r>
              <w:rPr>
                <w:color w:val="1B1B2F"/>
                <w:sz w:val="20"/>
                <w:szCs w:val="20"/>
              </w:rPr>
              <w:t>UUID</w:t>
            </w:r>
          </w:p>
        </w:tc>
        <w:tc>
          <w:tcPr>
            <w:tcW w:w="2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045B6A6" w14:textId="77777777" w:rsidR="00126A88" w:rsidRDefault="00000000">
            <w:r>
              <w:rPr>
                <w:color w:val="1B1B2F"/>
                <w:sz w:val="20"/>
                <w:szCs w:val="20"/>
              </w:rPr>
              <w:t>FK → signatures.id, NULLABLE</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D7CACEA" w14:textId="77777777" w:rsidR="00126A88" w:rsidRDefault="00000000">
            <w:r>
              <w:rPr>
                <w:color w:val="1B1B2F"/>
                <w:sz w:val="20"/>
                <w:szCs w:val="20"/>
              </w:rPr>
              <w:t>Linked e-signature (for approvals)</w:t>
            </w:r>
          </w:p>
        </w:tc>
      </w:tr>
      <w:tr w:rsidR="00126A88" w14:paraId="31B7F6ED"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853F662" w14:textId="77777777" w:rsidR="00126A88" w:rsidRDefault="00000000">
            <w:r>
              <w:rPr>
                <w:color w:val="1B1B2F"/>
                <w:sz w:val="20"/>
                <w:szCs w:val="20"/>
              </w:rPr>
              <w:t>timestamp</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81FC689" w14:textId="77777777" w:rsidR="00126A88" w:rsidRDefault="00000000">
            <w:r>
              <w:rPr>
                <w:color w:val="1B1B2F"/>
                <w:sz w:val="20"/>
                <w:szCs w:val="20"/>
              </w:rPr>
              <w:t>TIMESTAMP</w:t>
            </w:r>
          </w:p>
        </w:tc>
        <w:tc>
          <w:tcPr>
            <w:tcW w:w="2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6102387" w14:textId="77777777" w:rsidR="00126A88" w:rsidRDefault="00000000">
            <w:r>
              <w:rPr>
                <w:color w:val="1B1B2F"/>
                <w:sz w:val="20"/>
                <w:szCs w:val="20"/>
              </w:rPr>
              <w:t xml:space="preserve">NOT NULL, DEFAULT </w:t>
            </w:r>
            <w:proofErr w:type="gramStart"/>
            <w:r>
              <w:rPr>
                <w:color w:val="1B1B2F"/>
                <w:sz w:val="20"/>
                <w:szCs w:val="20"/>
              </w:rPr>
              <w:t>NOW(</w:t>
            </w:r>
            <w:proofErr w:type="gramEnd"/>
            <w:r>
              <w:rPr>
                <w:color w:val="1B1B2F"/>
                <w:sz w:val="20"/>
                <w:szCs w:val="20"/>
              </w:rPr>
              <w:t>)</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42F9D73" w14:textId="77777777" w:rsidR="00126A88" w:rsidRDefault="00000000">
            <w:r>
              <w:rPr>
                <w:color w:val="1B1B2F"/>
                <w:sz w:val="20"/>
                <w:szCs w:val="20"/>
              </w:rPr>
              <w:t>Event timestamp (UTC)</w:t>
            </w:r>
          </w:p>
        </w:tc>
      </w:tr>
    </w:tbl>
    <w:p w14:paraId="7988A194" w14:textId="77777777" w:rsidR="00126A88" w:rsidRDefault="00126A88">
      <w:pPr>
        <w:spacing w:after="80"/>
      </w:pPr>
    </w:p>
    <w:p w14:paraId="09AB9D5F" w14:textId="77777777" w:rsidR="00126A88" w:rsidRDefault="00000000">
      <w:pPr>
        <w:spacing w:after="120"/>
        <w:rPr>
          <w:b/>
          <w:bCs/>
        </w:rPr>
      </w:pPr>
      <w:r>
        <w:rPr>
          <w:b/>
          <w:bCs/>
          <w:color w:val="1B1B2F"/>
        </w:rPr>
        <w:t>Table Constraints:</w:t>
      </w:r>
    </w:p>
    <w:p w14:paraId="17C10547" w14:textId="77777777" w:rsidR="00126A88" w:rsidRDefault="00000000">
      <w:pPr>
        <w:pStyle w:val="ListParagraph"/>
        <w:numPr>
          <w:ilvl w:val="0"/>
          <w:numId w:val="2"/>
        </w:numPr>
        <w:spacing w:after="60"/>
      </w:pPr>
      <w:r>
        <w:rPr>
          <w:color w:val="1B1B2F"/>
        </w:rPr>
        <w:t xml:space="preserve">No UPDATE or DELETE permissions granted on </w:t>
      </w:r>
      <w:proofErr w:type="spellStart"/>
      <w:r>
        <w:rPr>
          <w:color w:val="1B1B2F"/>
        </w:rPr>
        <w:t>audit_events</w:t>
      </w:r>
      <w:proofErr w:type="spellEnd"/>
      <w:r>
        <w:rPr>
          <w:color w:val="1B1B2F"/>
        </w:rPr>
        <w:t xml:space="preserve"> table — append-only</w:t>
      </w:r>
    </w:p>
    <w:p w14:paraId="62F43E5F" w14:textId="77777777" w:rsidR="00126A88" w:rsidRDefault="00000000">
      <w:pPr>
        <w:pStyle w:val="ListParagraph"/>
        <w:numPr>
          <w:ilvl w:val="0"/>
          <w:numId w:val="2"/>
        </w:numPr>
        <w:spacing w:after="60"/>
      </w:pPr>
      <w:r>
        <w:rPr>
          <w:color w:val="1B1B2F"/>
        </w:rPr>
        <w:t>Range partitioned by month on timestamp column for query performance</w:t>
      </w:r>
    </w:p>
    <w:p w14:paraId="4F09AA96" w14:textId="77777777" w:rsidR="00126A88" w:rsidRDefault="00000000">
      <w:pPr>
        <w:pStyle w:val="ListParagraph"/>
        <w:numPr>
          <w:ilvl w:val="0"/>
          <w:numId w:val="2"/>
        </w:numPr>
        <w:spacing w:after="60"/>
      </w:pPr>
      <w:r>
        <w:rPr>
          <w:color w:val="1B1B2F"/>
        </w:rPr>
        <w:t xml:space="preserve">Hash chain validated on </w:t>
      </w:r>
      <w:proofErr w:type="gramStart"/>
      <w:r>
        <w:rPr>
          <w:color w:val="1B1B2F"/>
        </w:rPr>
        <w:t>write:</w:t>
      </w:r>
      <w:proofErr w:type="gramEnd"/>
      <w:r>
        <w:rPr>
          <w:color w:val="1B1B2F"/>
        </w:rPr>
        <w:t xml:space="preserve"> </w:t>
      </w:r>
      <w:proofErr w:type="spellStart"/>
      <w:r>
        <w:rPr>
          <w:color w:val="1B1B2F"/>
        </w:rPr>
        <w:t>event_hash</w:t>
      </w:r>
      <w:proofErr w:type="spellEnd"/>
      <w:r>
        <w:rPr>
          <w:color w:val="1B1B2F"/>
        </w:rPr>
        <w:t xml:space="preserve"> = SHA256(</w:t>
      </w:r>
      <w:proofErr w:type="spellStart"/>
      <w:r>
        <w:rPr>
          <w:color w:val="1B1B2F"/>
        </w:rPr>
        <w:t>previous_hash</w:t>
      </w:r>
      <w:proofErr w:type="spellEnd"/>
      <w:r>
        <w:rPr>
          <w:color w:val="1B1B2F"/>
        </w:rPr>
        <w:t xml:space="preserve"> || </w:t>
      </w:r>
      <w:proofErr w:type="spellStart"/>
      <w:r>
        <w:rPr>
          <w:color w:val="1B1B2F"/>
        </w:rPr>
        <w:t>event_data</w:t>
      </w:r>
      <w:proofErr w:type="spellEnd"/>
      <w:r>
        <w:rPr>
          <w:color w:val="1B1B2F"/>
        </w:rPr>
        <w:t xml:space="preserve"> || timestamp)</w:t>
      </w:r>
    </w:p>
    <w:p w14:paraId="40E221CC" w14:textId="77777777" w:rsidR="00126A88" w:rsidRDefault="00000000">
      <w:pPr>
        <w:pStyle w:val="ListParagraph"/>
        <w:numPr>
          <w:ilvl w:val="0"/>
          <w:numId w:val="2"/>
        </w:numPr>
        <w:spacing w:after="60"/>
      </w:pPr>
      <w:r>
        <w:rPr>
          <w:color w:val="1B1B2F"/>
        </w:rPr>
        <w:t>Indexes: (</w:t>
      </w:r>
      <w:proofErr w:type="spellStart"/>
      <w:r>
        <w:rPr>
          <w:color w:val="1B1B2F"/>
        </w:rPr>
        <w:t>entity_id</w:t>
      </w:r>
      <w:proofErr w:type="spellEnd"/>
      <w:r>
        <w:rPr>
          <w:color w:val="1B1B2F"/>
        </w:rPr>
        <w:t>, timestamp), (</w:t>
      </w:r>
      <w:proofErr w:type="spellStart"/>
      <w:r>
        <w:rPr>
          <w:color w:val="1B1B2F"/>
        </w:rPr>
        <w:t>user_id</w:t>
      </w:r>
      <w:proofErr w:type="spellEnd"/>
      <w:r>
        <w:rPr>
          <w:color w:val="1B1B2F"/>
        </w:rPr>
        <w:t>, timestamp), (action, timestamp), (</w:t>
      </w:r>
      <w:proofErr w:type="spellStart"/>
      <w:r>
        <w:rPr>
          <w:color w:val="1B1B2F"/>
        </w:rPr>
        <w:t>entity_type</w:t>
      </w:r>
      <w:proofErr w:type="spellEnd"/>
      <w:r>
        <w:rPr>
          <w:color w:val="1B1B2F"/>
        </w:rPr>
        <w:t xml:space="preserve">, </w:t>
      </w:r>
      <w:proofErr w:type="spellStart"/>
      <w:r>
        <w:rPr>
          <w:color w:val="1B1B2F"/>
        </w:rPr>
        <w:t>entity_id</w:t>
      </w:r>
      <w:proofErr w:type="spellEnd"/>
      <w:r>
        <w:rPr>
          <w:color w:val="1B1B2F"/>
        </w:rPr>
        <w:t>)</w:t>
      </w:r>
    </w:p>
    <w:p w14:paraId="3E3758C4" w14:textId="77777777" w:rsidR="00126A88" w:rsidRDefault="00000000">
      <w:r>
        <w:br w:type="page"/>
      </w:r>
    </w:p>
    <w:p w14:paraId="6C551FE2" w14:textId="77777777" w:rsidR="00126A88" w:rsidRDefault="00000000">
      <w:pPr>
        <w:pStyle w:val="Heading2"/>
      </w:pPr>
      <w:bookmarkStart w:id="54" w:name="_Toc228896119"/>
      <w:r>
        <w:lastRenderedPageBreak/>
        <w:t>9.3 Database Strategy</w:t>
      </w:r>
      <w:bookmarkEnd w:id="54"/>
    </w:p>
    <w:p w14:paraId="18B50249" w14:textId="77777777" w:rsidR="00126A88" w:rsidRDefault="00000000">
      <w:pPr>
        <w:spacing w:after="120"/>
        <w:rPr>
          <w:b/>
          <w:bCs/>
        </w:rPr>
      </w:pPr>
      <w:r>
        <w:rPr>
          <w:b/>
          <w:bCs/>
          <w:color w:val="1B1B2F"/>
        </w:rPr>
        <w:t>Database Infrastructure:</w:t>
      </w:r>
    </w:p>
    <w:p w14:paraId="7325749F" w14:textId="77777777" w:rsidR="00126A88" w:rsidRDefault="00000000">
      <w:pPr>
        <w:pStyle w:val="ListParagraph"/>
        <w:numPr>
          <w:ilvl w:val="0"/>
          <w:numId w:val="2"/>
        </w:numPr>
        <w:spacing w:after="60"/>
      </w:pPr>
      <w:r>
        <w:rPr>
          <w:color w:val="1B1B2F"/>
        </w:rPr>
        <w:t>PostgreSQL 16 as primary relational database with streaming replication (1 primary + 2 read replicas)</w:t>
      </w:r>
    </w:p>
    <w:p w14:paraId="7EF7EA40" w14:textId="77777777" w:rsidR="00126A88" w:rsidRDefault="00000000">
      <w:pPr>
        <w:pStyle w:val="ListParagraph"/>
        <w:numPr>
          <w:ilvl w:val="0"/>
          <w:numId w:val="2"/>
        </w:numPr>
        <w:spacing w:after="60"/>
      </w:pPr>
      <w:r>
        <w:rPr>
          <w:color w:val="1B1B2F"/>
        </w:rPr>
        <w:t xml:space="preserve">Connection pooling: </w:t>
      </w:r>
      <w:proofErr w:type="spellStart"/>
      <w:r>
        <w:rPr>
          <w:color w:val="1B1B2F"/>
        </w:rPr>
        <w:t>PgBouncer</w:t>
      </w:r>
      <w:proofErr w:type="spellEnd"/>
      <w:r>
        <w:rPr>
          <w:color w:val="1B1B2F"/>
        </w:rPr>
        <w:t xml:space="preserve"> with transaction-level pooling; max 200 connections per service</w:t>
      </w:r>
    </w:p>
    <w:p w14:paraId="07E28813" w14:textId="77777777" w:rsidR="00126A88" w:rsidRDefault="00000000">
      <w:pPr>
        <w:pStyle w:val="ListParagraph"/>
        <w:numPr>
          <w:ilvl w:val="0"/>
          <w:numId w:val="2"/>
        </w:numPr>
        <w:spacing w:after="60"/>
      </w:pPr>
      <w:r>
        <w:rPr>
          <w:color w:val="1B1B2F"/>
        </w:rPr>
        <w:t>Schema-per-service isolation: each microservice owns its schema; cross-service queries via API, not DB joins</w:t>
      </w:r>
    </w:p>
    <w:p w14:paraId="188AE6E5" w14:textId="77777777" w:rsidR="00126A88" w:rsidRDefault="00000000">
      <w:pPr>
        <w:pStyle w:val="ListParagraph"/>
        <w:numPr>
          <w:ilvl w:val="0"/>
          <w:numId w:val="2"/>
        </w:numPr>
        <w:spacing w:after="60"/>
      </w:pPr>
      <w:r>
        <w:rPr>
          <w:color w:val="1B1B2F"/>
        </w:rPr>
        <w:t xml:space="preserve">Partitioning: </w:t>
      </w:r>
      <w:proofErr w:type="spellStart"/>
      <w:r>
        <w:rPr>
          <w:color w:val="1B1B2F"/>
        </w:rPr>
        <w:t>audit_events</w:t>
      </w:r>
      <w:proofErr w:type="spellEnd"/>
      <w:r>
        <w:rPr>
          <w:color w:val="1B1B2F"/>
        </w:rPr>
        <w:t xml:space="preserve"> by month; </w:t>
      </w:r>
      <w:proofErr w:type="spellStart"/>
      <w:r>
        <w:rPr>
          <w:color w:val="1B1B2F"/>
        </w:rPr>
        <w:t>content_versions</w:t>
      </w:r>
      <w:proofErr w:type="spellEnd"/>
      <w:r>
        <w:rPr>
          <w:color w:val="1B1B2F"/>
        </w:rPr>
        <w:t xml:space="preserve"> by year; assets by </w:t>
      </w:r>
      <w:proofErr w:type="spellStart"/>
      <w:r>
        <w:rPr>
          <w:color w:val="1B1B2F"/>
        </w:rPr>
        <w:t>therapy_area</w:t>
      </w:r>
      <w:proofErr w:type="spellEnd"/>
      <w:r>
        <w:rPr>
          <w:color w:val="1B1B2F"/>
        </w:rPr>
        <w:t xml:space="preserve"> for large tables</w:t>
      </w:r>
    </w:p>
    <w:p w14:paraId="23C89631" w14:textId="77777777" w:rsidR="00126A88" w:rsidRDefault="00000000">
      <w:pPr>
        <w:pStyle w:val="ListParagraph"/>
        <w:numPr>
          <w:ilvl w:val="0"/>
          <w:numId w:val="2"/>
        </w:numPr>
        <w:spacing w:after="60"/>
      </w:pPr>
      <w:r>
        <w:rPr>
          <w:color w:val="1B1B2F"/>
        </w:rPr>
        <w:t>Backup: automated daily full backup + continuous WAL archiving for point-in-time recovery; RPO &lt; 1 hour</w:t>
      </w:r>
    </w:p>
    <w:p w14:paraId="613695B7" w14:textId="77777777" w:rsidR="00126A88" w:rsidRDefault="00000000">
      <w:pPr>
        <w:pStyle w:val="ListParagraph"/>
        <w:numPr>
          <w:ilvl w:val="0"/>
          <w:numId w:val="2"/>
        </w:numPr>
        <w:spacing w:after="60"/>
      </w:pPr>
      <w:r>
        <w:rPr>
          <w:color w:val="1B1B2F"/>
        </w:rPr>
        <w:t>Encryption: Transparent Data Encryption (TDE) enabled; connection encryption via SSL/TLS required</w:t>
      </w:r>
    </w:p>
    <w:p w14:paraId="061A6500" w14:textId="77777777" w:rsidR="00126A88" w:rsidRDefault="00126A88">
      <w:pPr>
        <w:spacing w:after="80"/>
      </w:pPr>
    </w:p>
    <w:p w14:paraId="3DA16A78" w14:textId="77777777" w:rsidR="00126A88" w:rsidRDefault="00000000">
      <w:pPr>
        <w:spacing w:after="120"/>
        <w:rPr>
          <w:b/>
          <w:bCs/>
        </w:rPr>
      </w:pPr>
      <w:r>
        <w:rPr>
          <w:b/>
          <w:bCs/>
          <w:color w:val="1B1B2F"/>
        </w:rPr>
        <w:t>Indexing Strategy:</w:t>
      </w:r>
    </w:p>
    <w:p w14:paraId="747E63A5" w14:textId="77777777" w:rsidR="00126A88" w:rsidRDefault="00000000">
      <w:pPr>
        <w:pStyle w:val="ListParagraph"/>
        <w:numPr>
          <w:ilvl w:val="0"/>
          <w:numId w:val="2"/>
        </w:numPr>
        <w:spacing w:after="60"/>
      </w:pPr>
      <w:r>
        <w:rPr>
          <w:color w:val="1B1B2F"/>
        </w:rPr>
        <w:t>Primary keys: UUID v7 (time-sorted) for all entity tables for natural chronological ordering</w:t>
      </w:r>
    </w:p>
    <w:p w14:paraId="2FC199EB" w14:textId="77777777" w:rsidR="00126A88" w:rsidRDefault="00000000">
      <w:pPr>
        <w:pStyle w:val="ListParagraph"/>
        <w:numPr>
          <w:ilvl w:val="0"/>
          <w:numId w:val="2"/>
        </w:numPr>
        <w:spacing w:after="60"/>
      </w:pPr>
      <w:r>
        <w:rPr>
          <w:color w:val="1B1B2F"/>
        </w:rPr>
        <w:t>Foreign keys: indexed by default for join performance</w:t>
      </w:r>
    </w:p>
    <w:p w14:paraId="313A9248" w14:textId="77777777" w:rsidR="00126A88" w:rsidRDefault="00000000">
      <w:pPr>
        <w:pStyle w:val="ListParagraph"/>
        <w:numPr>
          <w:ilvl w:val="0"/>
          <w:numId w:val="2"/>
        </w:numPr>
        <w:spacing w:after="60"/>
      </w:pPr>
      <w:r>
        <w:rPr>
          <w:color w:val="1B1B2F"/>
        </w:rPr>
        <w:t xml:space="preserve">Composite indexes for common query patterns (e.g., content by status + </w:t>
      </w:r>
      <w:proofErr w:type="spellStart"/>
      <w:r>
        <w:rPr>
          <w:color w:val="1B1B2F"/>
        </w:rPr>
        <w:t>therapy_area</w:t>
      </w:r>
      <w:proofErr w:type="spellEnd"/>
      <w:r>
        <w:rPr>
          <w:color w:val="1B1B2F"/>
        </w:rPr>
        <w:t xml:space="preserve"> + region)</w:t>
      </w:r>
    </w:p>
    <w:p w14:paraId="2F0A99B1" w14:textId="77777777" w:rsidR="00126A88" w:rsidRDefault="00000000">
      <w:pPr>
        <w:pStyle w:val="ListParagraph"/>
        <w:numPr>
          <w:ilvl w:val="0"/>
          <w:numId w:val="2"/>
        </w:numPr>
        <w:spacing w:after="60"/>
      </w:pPr>
      <w:r>
        <w:rPr>
          <w:color w:val="1B1B2F"/>
        </w:rPr>
        <w:t xml:space="preserve">Partial indexes for active records (e.g., WHERE </w:t>
      </w:r>
      <w:proofErr w:type="gramStart"/>
      <w:r>
        <w:rPr>
          <w:color w:val="1B1B2F"/>
        </w:rPr>
        <w:t>status !</w:t>
      </w:r>
      <w:proofErr w:type="gramEnd"/>
      <w:r>
        <w:rPr>
          <w:color w:val="1B1B2F"/>
        </w:rPr>
        <w:t>= 'archived') to reduce index size</w:t>
      </w:r>
    </w:p>
    <w:p w14:paraId="44B6E45B" w14:textId="77777777" w:rsidR="00126A88" w:rsidRDefault="00000000">
      <w:pPr>
        <w:pStyle w:val="ListParagraph"/>
        <w:numPr>
          <w:ilvl w:val="0"/>
          <w:numId w:val="2"/>
        </w:numPr>
        <w:spacing w:after="60"/>
      </w:pPr>
      <w:r>
        <w:rPr>
          <w:color w:val="1B1B2F"/>
        </w:rPr>
        <w:t>GIN indexes on JSONB columns (metadata, tags) for flexible querying</w:t>
      </w:r>
    </w:p>
    <w:p w14:paraId="376354B8" w14:textId="77777777" w:rsidR="00126A88" w:rsidRDefault="00000000">
      <w:pPr>
        <w:pStyle w:val="ListParagraph"/>
        <w:numPr>
          <w:ilvl w:val="0"/>
          <w:numId w:val="2"/>
        </w:numPr>
        <w:spacing w:after="60"/>
      </w:pPr>
      <w:r>
        <w:rPr>
          <w:color w:val="1B1B2F"/>
        </w:rPr>
        <w:t>Full-text search delegated to Elasticsearch; PostgreSQL text search only for simple admin queries</w:t>
      </w:r>
    </w:p>
    <w:p w14:paraId="78B5F2A1" w14:textId="77777777" w:rsidR="00126A88" w:rsidRDefault="00000000">
      <w:r>
        <w:br w:type="page"/>
      </w:r>
    </w:p>
    <w:p w14:paraId="7729F7E1" w14:textId="77777777" w:rsidR="00126A88" w:rsidRDefault="00000000">
      <w:pPr>
        <w:pStyle w:val="Heading1"/>
      </w:pPr>
      <w:bookmarkStart w:id="55" w:name="_Toc228896120"/>
      <w:r>
        <w:lastRenderedPageBreak/>
        <w:t>10. API Specifications</w:t>
      </w:r>
      <w:bookmarkEnd w:id="55"/>
    </w:p>
    <w:p w14:paraId="20177A70" w14:textId="77777777" w:rsidR="00126A88" w:rsidRDefault="00000000">
      <w:pPr>
        <w:spacing w:after="120"/>
      </w:pPr>
      <w:r>
        <w:rPr>
          <w:color w:val="1B1B2F"/>
        </w:rPr>
        <w:t>All APIs follow RESTful conventions with JSON request/response bodies, versioned URLs, and consistent error handling.</w:t>
      </w:r>
    </w:p>
    <w:p w14:paraId="3FC0CC5E" w14:textId="77777777" w:rsidR="00126A88" w:rsidRDefault="00126A88">
      <w:pPr>
        <w:spacing w:after="80"/>
      </w:pPr>
    </w:p>
    <w:p w14:paraId="626CF608" w14:textId="77777777" w:rsidR="00126A88" w:rsidRDefault="00000000">
      <w:pPr>
        <w:pStyle w:val="Heading2"/>
      </w:pPr>
      <w:bookmarkStart w:id="56" w:name="_Toc228896121"/>
      <w:r>
        <w:t>10.1 API Design Standards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26A88" w14:paraId="6ADB542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927807A" w14:textId="77777777" w:rsidR="00126A88" w:rsidRDefault="00000000">
            <w:r>
              <w:rPr>
                <w:b/>
                <w:bCs/>
                <w:color w:val="FFFFFF"/>
                <w:sz w:val="20"/>
                <w:szCs w:val="20"/>
              </w:rPr>
              <w:t>Standard</w:t>
            </w:r>
          </w:p>
        </w:tc>
        <w:tc>
          <w:tcPr>
            <w:tcW w:w="7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B788D8E" w14:textId="77777777" w:rsidR="00126A88" w:rsidRDefault="00000000">
            <w:r>
              <w:rPr>
                <w:b/>
                <w:bCs/>
                <w:color w:val="FFFFFF"/>
                <w:sz w:val="20"/>
                <w:szCs w:val="20"/>
              </w:rPr>
              <w:t>Specification</w:t>
            </w:r>
          </w:p>
        </w:tc>
      </w:tr>
      <w:tr w:rsidR="00126A88" w14:paraId="59E7D6C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B376421" w14:textId="77777777" w:rsidR="00126A88" w:rsidRDefault="00000000">
            <w:r>
              <w:rPr>
                <w:color w:val="1B1B2F"/>
                <w:sz w:val="20"/>
                <w:szCs w:val="20"/>
              </w:rPr>
              <w:t>Base URL</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70946A5" w14:textId="77777777" w:rsidR="00126A88" w:rsidRDefault="00000000">
            <w:r>
              <w:rPr>
                <w:color w:val="1B1B2F"/>
                <w:sz w:val="20"/>
                <w:szCs w:val="20"/>
              </w:rPr>
              <w:t>https://api.cms.hetero.com/v1/</w:t>
            </w:r>
          </w:p>
        </w:tc>
      </w:tr>
      <w:tr w:rsidR="00126A88" w14:paraId="4BD5B01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E273190" w14:textId="77777777" w:rsidR="00126A88" w:rsidRDefault="00000000">
            <w:r>
              <w:rPr>
                <w:color w:val="1B1B2F"/>
                <w:sz w:val="20"/>
                <w:szCs w:val="20"/>
              </w:rPr>
              <w:t>Versioning</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0A52DAA" w14:textId="77777777" w:rsidR="00126A88" w:rsidRDefault="00000000">
            <w:r>
              <w:rPr>
                <w:color w:val="1B1B2F"/>
                <w:sz w:val="20"/>
                <w:szCs w:val="20"/>
              </w:rPr>
              <w:t>URL path versioning (/v1/, /v2/); major versions only; backward compatibility within version</w:t>
            </w:r>
          </w:p>
        </w:tc>
      </w:tr>
      <w:tr w:rsidR="00126A88" w14:paraId="494EDC1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FD2552D" w14:textId="77777777" w:rsidR="00126A88" w:rsidRDefault="00000000">
            <w:r>
              <w:rPr>
                <w:color w:val="1B1B2F"/>
                <w:sz w:val="20"/>
                <w:szCs w:val="20"/>
              </w:rPr>
              <w:t>Authentication</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31A76DE" w14:textId="77777777" w:rsidR="00126A88" w:rsidRDefault="00000000">
            <w:r>
              <w:rPr>
                <w:color w:val="1B1B2F"/>
                <w:sz w:val="20"/>
                <w:szCs w:val="20"/>
              </w:rPr>
              <w:t>Bearer token (JWT) in Authorization header; tokens from auth-service; 1-hour expiry + refresh tokens</w:t>
            </w:r>
          </w:p>
        </w:tc>
      </w:tr>
      <w:tr w:rsidR="00126A88" w14:paraId="60397A8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15F50F3" w14:textId="77777777" w:rsidR="00126A88" w:rsidRDefault="00000000">
            <w:r>
              <w:rPr>
                <w:color w:val="1B1B2F"/>
                <w:sz w:val="20"/>
                <w:szCs w:val="20"/>
              </w:rPr>
              <w:t>Content Type</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B16340" w14:textId="77777777" w:rsidR="00126A88" w:rsidRDefault="00000000">
            <w:r>
              <w:rPr>
                <w:color w:val="1B1B2F"/>
                <w:sz w:val="20"/>
                <w:szCs w:val="20"/>
              </w:rPr>
              <w:t>application/</w:t>
            </w:r>
            <w:proofErr w:type="spellStart"/>
            <w:r>
              <w:rPr>
                <w:color w:val="1B1B2F"/>
                <w:sz w:val="20"/>
                <w:szCs w:val="20"/>
              </w:rPr>
              <w:t>json</w:t>
            </w:r>
            <w:proofErr w:type="spellEnd"/>
            <w:r>
              <w:rPr>
                <w:color w:val="1B1B2F"/>
                <w:sz w:val="20"/>
                <w:szCs w:val="20"/>
              </w:rPr>
              <w:t xml:space="preserve"> for all requests/responses; multipart/form-data for file uploads</w:t>
            </w:r>
          </w:p>
        </w:tc>
      </w:tr>
      <w:tr w:rsidR="00126A88" w14:paraId="092EB7D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81E2C4A" w14:textId="77777777" w:rsidR="00126A88" w:rsidRDefault="00000000">
            <w:r>
              <w:rPr>
                <w:color w:val="1B1B2F"/>
                <w:sz w:val="20"/>
                <w:szCs w:val="20"/>
              </w:rPr>
              <w:t>Pagination</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895E2E8" w14:textId="77777777" w:rsidR="00126A88" w:rsidRDefault="00000000">
            <w:r>
              <w:rPr>
                <w:color w:val="1B1B2F"/>
                <w:sz w:val="20"/>
                <w:szCs w:val="20"/>
              </w:rPr>
              <w:t>Cursor-based</w:t>
            </w:r>
            <w:proofErr w:type="gramStart"/>
            <w:r>
              <w:rPr>
                <w:color w:val="1B1B2F"/>
                <w:sz w:val="20"/>
                <w:szCs w:val="20"/>
              </w:rPr>
              <w:t>: ?cursor</w:t>
            </w:r>
            <w:proofErr w:type="gramEnd"/>
            <w:r>
              <w:rPr>
                <w:color w:val="1B1B2F"/>
                <w:sz w:val="20"/>
                <w:szCs w:val="20"/>
              </w:rPr>
              <w:t>=&lt;</w:t>
            </w:r>
            <w:proofErr w:type="spellStart"/>
            <w:r>
              <w:rPr>
                <w:color w:val="1B1B2F"/>
                <w:sz w:val="20"/>
                <w:szCs w:val="20"/>
              </w:rPr>
              <w:t>opaque_token</w:t>
            </w:r>
            <w:proofErr w:type="spellEnd"/>
            <w:r>
              <w:rPr>
                <w:color w:val="1B1B2F"/>
                <w:sz w:val="20"/>
                <w:szCs w:val="20"/>
              </w:rPr>
              <w:t>&gt;&amp;limit=25 (default 25, max 100)</w:t>
            </w:r>
          </w:p>
        </w:tc>
      </w:tr>
      <w:tr w:rsidR="00126A88" w14:paraId="2C4ACB6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4ECF73" w14:textId="77777777" w:rsidR="00126A88" w:rsidRDefault="00000000">
            <w:r>
              <w:rPr>
                <w:color w:val="1B1B2F"/>
                <w:sz w:val="20"/>
                <w:szCs w:val="20"/>
              </w:rPr>
              <w:t>Filtering</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A7958A7" w14:textId="77777777" w:rsidR="00126A88" w:rsidRDefault="00000000">
            <w:r>
              <w:rPr>
                <w:color w:val="1B1B2F"/>
                <w:sz w:val="20"/>
                <w:szCs w:val="20"/>
              </w:rPr>
              <w:t>Query parameters</w:t>
            </w:r>
            <w:proofErr w:type="gramStart"/>
            <w:r>
              <w:rPr>
                <w:color w:val="1B1B2F"/>
                <w:sz w:val="20"/>
                <w:szCs w:val="20"/>
              </w:rPr>
              <w:t>: ?status</w:t>
            </w:r>
            <w:proofErr w:type="gramEnd"/>
            <w:r>
              <w:rPr>
                <w:color w:val="1B1B2F"/>
                <w:sz w:val="20"/>
                <w:szCs w:val="20"/>
              </w:rPr>
              <w:t>=</w:t>
            </w:r>
            <w:proofErr w:type="spellStart"/>
            <w:r>
              <w:rPr>
                <w:color w:val="1B1B2F"/>
                <w:sz w:val="20"/>
                <w:szCs w:val="20"/>
              </w:rPr>
              <w:t>draft&amp;therapy_area_id</w:t>
            </w:r>
            <w:proofErr w:type="spellEnd"/>
            <w:r>
              <w:rPr>
                <w:color w:val="1B1B2F"/>
                <w:sz w:val="20"/>
                <w:szCs w:val="20"/>
              </w:rPr>
              <w:t>=&lt;</w:t>
            </w:r>
            <w:proofErr w:type="spellStart"/>
            <w:r>
              <w:rPr>
                <w:color w:val="1B1B2F"/>
                <w:sz w:val="20"/>
                <w:szCs w:val="20"/>
              </w:rPr>
              <w:t>uuid</w:t>
            </w:r>
            <w:proofErr w:type="spellEnd"/>
            <w:r>
              <w:rPr>
                <w:color w:val="1B1B2F"/>
                <w:sz w:val="20"/>
                <w:szCs w:val="20"/>
              </w:rPr>
              <w:t>&gt;&amp;</w:t>
            </w:r>
            <w:proofErr w:type="spellStart"/>
            <w:r>
              <w:rPr>
                <w:color w:val="1B1B2F"/>
                <w:sz w:val="20"/>
                <w:szCs w:val="20"/>
              </w:rPr>
              <w:t>region_id</w:t>
            </w:r>
            <w:proofErr w:type="spellEnd"/>
            <w:r>
              <w:rPr>
                <w:color w:val="1B1B2F"/>
                <w:sz w:val="20"/>
                <w:szCs w:val="20"/>
              </w:rPr>
              <w:t>=&lt;</w:t>
            </w:r>
            <w:proofErr w:type="spellStart"/>
            <w:r>
              <w:rPr>
                <w:color w:val="1B1B2F"/>
                <w:sz w:val="20"/>
                <w:szCs w:val="20"/>
              </w:rPr>
              <w:t>uuid</w:t>
            </w:r>
            <w:proofErr w:type="spellEnd"/>
            <w:r>
              <w:rPr>
                <w:color w:val="1B1B2F"/>
                <w:sz w:val="20"/>
                <w:szCs w:val="20"/>
              </w:rPr>
              <w:t>&gt;</w:t>
            </w:r>
          </w:p>
        </w:tc>
      </w:tr>
      <w:tr w:rsidR="00126A88" w14:paraId="76C432A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C69BB88" w14:textId="77777777" w:rsidR="00126A88" w:rsidRDefault="00000000">
            <w:r>
              <w:rPr>
                <w:color w:val="1B1B2F"/>
                <w:sz w:val="20"/>
                <w:szCs w:val="20"/>
              </w:rPr>
              <w:t>Sorting</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F4C2215" w14:textId="77777777" w:rsidR="00126A88" w:rsidRDefault="00000000">
            <w:r>
              <w:rPr>
                <w:color w:val="1B1B2F"/>
                <w:sz w:val="20"/>
                <w:szCs w:val="20"/>
              </w:rPr>
              <w:t>?sort=</w:t>
            </w:r>
            <w:proofErr w:type="spellStart"/>
            <w:r>
              <w:rPr>
                <w:color w:val="1B1B2F"/>
                <w:sz w:val="20"/>
                <w:szCs w:val="20"/>
              </w:rPr>
              <w:t>created_at&amp;order</w:t>
            </w:r>
            <w:proofErr w:type="spellEnd"/>
            <w:r>
              <w:rPr>
                <w:color w:val="1B1B2F"/>
                <w:sz w:val="20"/>
                <w:szCs w:val="20"/>
              </w:rPr>
              <w:t xml:space="preserve">=desc (default: </w:t>
            </w:r>
            <w:proofErr w:type="spellStart"/>
            <w:r>
              <w:rPr>
                <w:color w:val="1B1B2F"/>
                <w:sz w:val="20"/>
                <w:szCs w:val="20"/>
              </w:rPr>
              <w:t>created_at</w:t>
            </w:r>
            <w:proofErr w:type="spellEnd"/>
            <w:r>
              <w:rPr>
                <w:color w:val="1B1B2F"/>
                <w:sz w:val="20"/>
                <w:szCs w:val="20"/>
              </w:rPr>
              <w:t xml:space="preserve"> desc)</w:t>
            </w:r>
          </w:p>
        </w:tc>
      </w:tr>
      <w:tr w:rsidR="00126A88" w14:paraId="3F6671E9"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FD82541" w14:textId="77777777" w:rsidR="00126A88" w:rsidRDefault="00000000">
            <w:r>
              <w:rPr>
                <w:color w:val="1B1B2F"/>
                <w:sz w:val="20"/>
                <w:szCs w:val="20"/>
              </w:rPr>
              <w:t>Error Format</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21A20BC" w14:textId="77777777" w:rsidR="00126A88" w:rsidRDefault="00000000">
            <w:proofErr w:type="gramStart"/>
            <w:r>
              <w:rPr>
                <w:color w:val="1B1B2F"/>
                <w:sz w:val="20"/>
                <w:szCs w:val="20"/>
              </w:rPr>
              <w:t>{ error</w:t>
            </w:r>
            <w:proofErr w:type="gramEnd"/>
            <w:r>
              <w:rPr>
                <w:color w:val="1B1B2F"/>
                <w:sz w:val="20"/>
                <w:szCs w:val="20"/>
              </w:rPr>
              <w:t xml:space="preserve">: </w:t>
            </w:r>
            <w:proofErr w:type="gramStart"/>
            <w:r>
              <w:rPr>
                <w:color w:val="1B1B2F"/>
                <w:sz w:val="20"/>
                <w:szCs w:val="20"/>
              </w:rPr>
              <w:t>{ code</w:t>
            </w:r>
            <w:proofErr w:type="gramEnd"/>
            <w:r>
              <w:rPr>
                <w:color w:val="1B1B2F"/>
                <w:sz w:val="20"/>
                <w:szCs w:val="20"/>
              </w:rPr>
              <w:t xml:space="preserve">: 'VALIDATION_ERROR', message: 'Human readable', details: </w:t>
            </w:r>
            <w:proofErr w:type="gramStart"/>
            <w:r>
              <w:rPr>
                <w:color w:val="1B1B2F"/>
                <w:sz w:val="20"/>
                <w:szCs w:val="20"/>
              </w:rPr>
              <w:t>[...] }</w:t>
            </w:r>
            <w:proofErr w:type="gramEnd"/>
            <w:r>
              <w:rPr>
                <w:color w:val="1B1B2F"/>
                <w:sz w:val="20"/>
                <w:szCs w:val="20"/>
              </w:rPr>
              <w:t xml:space="preserve"> }</w:t>
            </w:r>
          </w:p>
        </w:tc>
      </w:tr>
      <w:tr w:rsidR="00126A88" w14:paraId="607EED40"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82CD887" w14:textId="77777777" w:rsidR="00126A88" w:rsidRDefault="00000000">
            <w:r>
              <w:rPr>
                <w:color w:val="1B1B2F"/>
                <w:sz w:val="20"/>
                <w:szCs w:val="20"/>
              </w:rPr>
              <w:t>Rate Limiting</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B7B9E91" w14:textId="77777777" w:rsidR="00126A88" w:rsidRDefault="00000000">
            <w:r>
              <w:rPr>
                <w:color w:val="1B1B2F"/>
                <w:sz w:val="20"/>
                <w:szCs w:val="20"/>
              </w:rPr>
              <w:t xml:space="preserve">1000 requests/minute per user; 5000/minute per service; 429 </w:t>
            </w:r>
            <w:proofErr w:type="gramStart"/>
            <w:r>
              <w:rPr>
                <w:color w:val="1B1B2F"/>
                <w:sz w:val="20"/>
                <w:szCs w:val="20"/>
              </w:rPr>
              <w:t>response</w:t>
            </w:r>
            <w:proofErr w:type="gramEnd"/>
            <w:r>
              <w:rPr>
                <w:color w:val="1B1B2F"/>
                <w:sz w:val="20"/>
                <w:szCs w:val="20"/>
              </w:rPr>
              <w:t xml:space="preserve"> with Retry-After header</w:t>
            </w:r>
          </w:p>
        </w:tc>
      </w:tr>
      <w:tr w:rsidR="00126A88" w14:paraId="4F67CC4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060A285" w14:textId="77777777" w:rsidR="00126A88" w:rsidRDefault="00000000">
            <w:r>
              <w:rPr>
                <w:color w:val="1B1B2F"/>
                <w:sz w:val="20"/>
                <w:szCs w:val="20"/>
              </w:rPr>
              <w:t>CORS</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6477BDF" w14:textId="77777777" w:rsidR="00126A88" w:rsidRDefault="00000000">
            <w:r>
              <w:rPr>
                <w:color w:val="1B1B2F"/>
                <w:sz w:val="20"/>
                <w:szCs w:val="20"/>
              </w:rPr>
              <w:t>Allowed origins: cms.hetero.com and configured subdomains; credentials: true</w:t>
            </w:r>
          </w:p>
        </w:tc>
      </w:tr>
      <w:tr w:rsidR="00126A88" w14:paraId="1A3E6C4D"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C151684" w14:textId="77777777" w:rsidR="00126A88" w:rsidRDefault="00000000">
            <w:r>
              <w:rPr>
                <w:color w:val="1B1B2F"/>
                <w:sz w:val="20"/>
                <w:szCs w:val="20"/>
              </w:rPr>
              <w:t>Request ID</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00DBDFD" w14:textId="77777777" w:rsidR="00126A88" w:rsidRDefault="00000000">
            <w:r>
              <w:rPr>
                <w:color w:val="1B1B2F"/>
                <w:sz w:val="20"/>
                <w:szCs w:val="20"/>
              </w:rPr>
              <w:t>X-Request-ID header on all requests/responses for distributed tracing correlation</w:t>
            </w:r>
          </w:p>
        </w:tc>
      </w:tr>
      <w:tr w:rsidR="00126A88" w14:paraId="2CD17A2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7CD9432" w14:textId="77777777" w:rsidR="00126A88" w:rsidRDefault="00000000">
            <w:r>
              <w:rPr>
                <w:color w:val="1B1B2F"/>
                <w:sz w:val="20"/>
                <w:szCs w:val="20"/>
              </w:rPr>
              <w:t>Idempotency</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4BB3447" w14:textId="77777777" w:rsidR="00126A88" w:rsidRDefault="00000000">
            <w:r>
              <w:rPr>
                <w:color w:val="1B1B2F"/>
                <w:sz w:val="20"/>
                <w:szCs w:val="20"/>
              </w:rPr>
              <w:t>POST requests support Idempotency-Key header for safe retries</w:t>
            </w:r>
          </w:p>
        </w:tc>
      </w:tr>
    </w:tbl>
    <w:p w14:paraId="7B474B3B" w14:textId="77777777" w:rsidR="00126A88" w:rsidRDefault="00126A88">
      <w:pPr>
        <w:spacing w:after="80"/>
      </w:pPr>
    </w:p>
    <w:p w14:paraId="791E1150" w14:textId="77777777" w:rsidR="00126A88" w:rsidRDefault="00000000">
      <w:pPr>
        <w:pStyle w:val="Heading2"/>
      </w:pPr>
      <w:bookmarkStart w:id="57" w:name="_Toc228896122"/>
      <w:r>
        <w:t>10.2 Key API Endpoints</w:t>
      </w:r>
      <w:bookmarkEnd w:id="57"/>
    </w:p>
    <w:p w14:paraId="118B2612" w14:textId="77777777" w:rsidR="00126A88" w:rsidRDefault="00000000">
      <w:pPr>
        <w:pStyle w:val="Heading3"/>
      </w:pPr>
      <w:bookmarkStart w:id="58" w:name="_Toc228896123"/>
      <w:r>
        <w:t>Content APIs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3325"/>
        <w:gridCol w:w="3359"/>
        <w:gridCol w:w="1765"/>
      </w:tblGrid>
      <w:tr w:rsidR="00126A88" w14:paraId="7CB63A90"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2404BB2" w14:textId="77777777" w:rsidR="00126A88" w:rsidRDefault="00000000">
            <w:r>
              <w:rPr>
                <w:b/>
                <w:bCs/>
                <w:color w:val="FFFFFF"/>
                <w:sz w:val="20"/>
                <w:szCs w:val="20"/>
              </w:rPr>
              <w:t>Method</w:t>
            </w:r>
          </w:p>
        </w:tc>
        <w:tc>
          <w:tcPr>
            <w:tcW w:w="3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7A4A643" w14:textId="77777777" w:rsidR="00126A88" w:rsidRDefault="00000000">
            <w:r>
              <w:rPr>
                <w:b/>
                <w:bCs/>
                <w:color w:val="FFFFFF"/>
                <w:sz w:val="20"/>
                <w:szCs w:val="20"/>
              </w:rPr>
              <w:t>Endpoint</w:t>
            </w:r>
          </w:p>
        </w:tc>
        <w:tc>
          <w:tcPr>
            <w:tcW w:w="35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28B0D77" w14:textId="77777777" w:rsidR="00126A88" w:rsidRDefault="00000000">
            <w:r>
              <w:rPr>
                <w:b/>
                <w:bCs/>
                <w:color w:val="FFFFFF"/>
                <w:sz w:val="20"/>
                <w:szCs w:val="20"/>
              </w:rPr>
              <w:t>Description</w:t>
            </w:r>
          </w:p>
        </w:tc>
        <w:tc>
          <w:tcPr>
            <w:tcW w:w="1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B905FC1" w14:textId="77777777" w:rsidR="00126A88" w:rsidRDefault="00000000">
            <w:r>
              <w:rPr>
                <w:b/>
                <w:bCs/>
                <w:color w:val="FFFFFF"/>
                <w:sz w:val="20"/>
                <w:szCs w:val="20"/>
              </w:rPr>
              <w:t>Auth Required</w:t>
            </w:r>
          </w:p>
        </w:tc>
      </w:tr>
      <w:tr w:rsidR="00126A88" w14:paraId="5B1CEABF"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5F1A324"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20C8D72" w14:textId="77777777" w:rsidR="00126A88" w:rsidRDefault="00000000">
            <w:r>
              <w:rPr>
                <w:color w:val="1B1B2F"/>
                <w:sz w:val="20"/>
                <w:szCs w:val="20"/>
              </w:rPr>
              <w:t>/v1/content</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69B2182" w14:textId="77777777" w:rsidR="00126A88" w:rsidRDefault="00000000">
            <w:r>
              <w:rPr>
                <w:color w:val="1B1B2F"/>
                <w:sz w:val="20"/>
                <w:szCs w:val="20"/>
              </w:rPr>
              <w:t>Create new content item</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86162ED" w14:textId="77777777" w:rsidR="00126A88" w:rsidRDefault="00000000">
            <w:r>
              <w:rPr>
                <w:color w:val="1B1B2F"/>
                <w:sz w:val="20"/>
                <w:szCs w:val="20"/>
              </w:rPr>
              <w:t>Therapy Lead, GMT Head</w:t>
            </w:r>
          </w:p>
        </w:tc>
      </w:tr>
      <w:tr w:rsidR="00126A88" w14:paraId="1A5A288D"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F669A9E" w14:textId="77777777" w:rsidR="00126A88" w:rsidRDefault="00000000">
            <w:r>
              <w:rPr>
                <w:color w:val="1B1B2F"/>
                <w:sz w:val="20"/>
                <w:szCs w:val="20"/>
              </w:rPr>
              <w:t>GET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E469B8F" w14:textId="77777777" w:rsidR="00126A88" w:rsidRDefault="00000000">
            <w:r>
              <w:rPr>
                <w:color w:val="1B1B2F"/>
                <w:sz w:val="20"/>
                <w:szCs w:val="20"/>
              </w:rPr>
              <w:t>/v1/content</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5CA6FAE" w14:textId="77777777" w:rsidR="00126A88" w:rsidRDefault="00000000">
            <w:r>
              <w:rPr>
                <w:color w:val="1B1B2F"/>
                <w:sz w:val="20"/>
                <w:szCs w:val="20"/>
              </w:rPr>
              <w:t>List content (paginated, filtered)</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22B1891" w14:textId="77777777" w:rsidR="00126A88" w:rsidRDefault="00000000">
            <w:r>
              <w:rPr>
                <w:color w:val="1B1B2F"/>
                <w:sz w:val="20"/>
                <w:szCs w:val="20"/>
              </w:rPr>
              <w:t>All authenticated users (scoped)</w:t>
            </w:r>
          </w:p>
        </w:tc>
      </w:tr>
      <w:tr w:rsidR="00126A88" w14:paraId="59204831"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FD273B4" w14:textId="77777777" w:rsidR="00126A88" w:rsidRDefault="00000000">
            <w:r>
              <w:rPr>
                <w:color w:val="1B1B2F"/>
                <w:sz w:val="20"/>
                <w:szCs w:val="20"/>
              </w:rPr>
              <w:t>GET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7AD8900" w14:textId="77777777" w:rsidR="00126A88" w:rsidRDefault="00000000">
            <w:r>
              <w:rPr>
                <w:color w:val="1B1B2F"/>
                <w:sz w:val="20"/>
                <w:szCs w:val="20"/>
              </w:rPr>
              <w:t>/v1/content/{id}</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6D78D9" w14:textId="77777777" w:rsidR="00126A88" w:rsidRDefault="00000000">
            <w:r>
              <w:rPr>
                <w:color w:val="1B1B2F"/>
                <w:sz w:val="20"/>
                <w:szCs w:val="20"/>
              </w:rPr>
              <w:t>Get content details with current version</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DC21159" w14:textId="77777777" w:rsidR="00126A88" w:rsidRDefault="00000000">
            <w:r>
              <w:rPr>
                <w:color w:val="1B1B2F"/>
                <w:sz w:val="20"/>
                <w:szCs w:val="20"/>
              </w:rPr>
              <w:t>All authorized users</w:t>
            </w:r>
          </w:p>
        </w:tc>
      </w:tr>
      <w:tr w:rsidR="00126A88" w14:paraId="74CD58EF"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67E56DE" w14:textId="77777777" w:rsidR="00126A88" w:rsidRDefault="00000000">
            <w:r>
              <w:rPr>
                <w:color w:val="1B1B2F"/>
                <w:sz w:val="20"/>
                <w:szCs w:val="20"/>
              </w:rPr>
              <w:t>PUT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7D75F08" w14:textId="77777777" w:rsidR="00126A88" w:rsidRDefault="00000000">
            <w:r>
              <w:rPr>
                <w:color w:val="1B1B2F"/>
                <w:sz w:val="20"/>
                <w:szCs w:val="20"/>
              </w:rPr>
              <w:t>/v1/content/{id}</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C65B4B0" w14:textId="77777777" w:rsidR="00126A88" w:rsidRDefault="00000000">
            <w:r>
              <w:rPr>
                <w:color w:val="1B1B2F"/>
                <w:sz w:val="20"/>
                <w:szCs w:val="20"/>
              </w:rPr>
              <w:t>Update content metadata</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4D1844E" w14:textId="77777777" w:rsidR="00126A88" w:rsidRDefault="00000000">
            <w:r>
              <w:rPr>
                <w:color w:val="1B1B2F"/>
                <w:sz w:val="20"/>
                <w:szCs w:val="20"/>
              </w:rPr>
              <w:t>Author, Therapy Lead</w:t>
            </w:r>
          </w:p>
        </w:tc>
      </w:tr>
      <w:tr w:rsidR="00126A88" w14:paraId="0C9D3C5F"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D9B64C" w14:textId="77777777" w:rsidR="00126A88" w:rsidRDefault="00000000">
            <w:r>
              <w:rPr>
                <w:color w:val="1B1B2F"/>
                <w:sz w:val="20"/>
                <w:szCs w:val="20"/>
              </w:rPr>
              <w:t>GET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F33439F" w14:textId="77777777" w:rsidR="00126A88" w:rsidRDefault="00000000">
            <w:r>
              <w:rPr>
                <w:color w:val="1B1B2F"/>
                <w:sz w:val="20"/>
                <w:szCs w:val="20"/>
              </w:rPr>
              <w:t>/v1/content/{id}/versions</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CB60593" w14:textId="77777777" w:rsidR="00126A88" w:rsidRDefault="00000000">
            <w:r>
              <w:rPr>
                <w:color w:val="1B1B2F"/>
                <w:sz w:val="20"/>
                <w:szCs w:val="20"/>
              </w:rPr>
              <w:t>List all versions</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E00B7EF" w14:textId="77777777" w:rsidR="00126A88" w:rsidRDefault="00000000">
            <w:r>
              <w:rPr>
                <w:color w:val="1B1B2F"/>
                <w:sz w:val="20"/>
                <w:szCs w:val="20"/>
              </w:rPr>
              <w:t>All authorized users</w:t>
            </w:r>
          </w:p>
        </w:tc>
      </w:tr>
      <w:tr w:rsidR="00126A88" w14:paraId="6715DC09"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721B53F" w14:textId="77777777" w:rsidR="00126A88" w:rsidRDefault="00000000">
            <w:r>
              <w:rPr>
                <w:color w:val="1B1B2F"/>
                <w:sz w:val="20"/>
                <w:szCs w:val="20"/>
              </w:rPr>
              <w:lastRenderedPageBreak/>
              <w:t>GET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332F639" w14:textId="77777777" w:rsidR="00126A88" w:rsidRDefault="00000000">
            <w:r>
              <w:rPr>
                <w:color w:val="1B1B2F"/>
                <w:sz w:val="20"/>
                <w:szCs w:val="20"/>
              </w:rPr>
              <w:t>/v1/content/{id}/versions/{</w:t>
            </w:r>
            <w:proofErr w:type="spellStart"/>
            <w:r>
              <w:rPr>
                <w:color w:val="1B1B2F"/>
                <w:sz w:val="20"/>
                <w:szCs w:val="20"/>
              </w:rPr>
              <w:t>versionId</w:t>
            </w:r>
            <w:proofErr w:type="spellEnd"/>
            <w:r>
              <w:rPr>
                <w:color w:val="1B1B2F"/>
                <w:sz w:val="20"/>
                <w:szCs w:val="20"/>
              </w:rPr>
              <w:t>}</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51CB55C" w14:textId="77777777" w:rsidR="00126A88" w:rsidRDefault="00000000">
            <w:r>
              <w:rPr>
                <w:color w:val="1B1B2F"/>
                <w:sz w:val="20"/>
                <w:szCs w:val="20"/>
              </w:rPr>
              <w:t>Get specific version</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9665D4A" w14:textId="77777777" w:rsidR="00126A88" w:rsidRDefault="00000000">
            <w:r>
              <w:rPr>
                <w:color w:val="1B1B2F"/>
                <w:sz w:val="20"/>
                <w:szCs w:val="20"/>
              </w:rPr>
              <w:t>All authorized users</w:t>
            </w:r>
          </w:p>
        </w:tc>
      </w:tr>
      <w:tr w:rsidR="00126A88" w14:paraId="032F4BCC"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CA744B9"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80445EC" w14:textId="77777777" w:rsidR="00126A88" w:rsidRDefault="00000000">
            <w:r>
              <w:rPr>
                <w:color w:val="1B1B2F"/>
                <w:sz w:val="20"/>
                <w:szCs w:val="20"/>
              </w:rPr>
              <w:t>/v1/content/{id}/versions</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6FB4AF8" w14:textId="77777777" w:rsidR="00126A88" w:rsidRDefault="00000000">
            <w:r>
              <w:rPr>
                <w:color w:val="1B1B2F"/>
                <w:sz w:val="20"/>
                <w:szCs w:val="20"/>
              </w:rPr>
              <w:t>Create new version (save)</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177FCEF" w14:textId="77777777" w:rsidR="00126A88" w:rsidRDefault="00000000">
            <w:r>
              <w:rPr>
                <w:color w:val="1B1B2F"/>
                <w:sz w:val="20"/>
                <w:szCs w:val="20"/>
              </w:rPr>
              <w:t>Author, Contributor</w:t>
            </w:r>
          </w:p>
        </w:tc>
      </w:tr>
      <w:tr w:rsidR="00126A88" w14:paraId="4CD91870"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87B84F6"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5A89F85" w14:textId="77777777" w:rsidR="00126A88" w:rsidRDefault="00000000">
            <w:r>
              <w:rPr>
                <w:color w:val="1B1B2F"/>
                <w:sz w:val="20"/>
                <w:szCs w:val="20"/>
              </w:rPr>
              <w:t>/v1/content/{id}/submit-review</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FC8D1A" w14:textId="77777777" w:rsidR="00126A88" w:rsidRDefault="00000000">
            <w:r>
              <w:rPr>
                <w:color w:val="1B1B2F"/>
                <w:sz w:val="20"/>
                <w:szCs w:val="20"/>
              </w:rPr>
              <w:t>Submit for MLR review</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3BE0BD8" w14:textId="77777777" w:rsidR="00126A88" w:rsidRDefault="00000000">
            <w:r>
              <w:rPr>
                <w:color w:val="1B1B2F"/>
                <w:sz w:val="20"/>
                <w:szCs w:val="20"/>
              </w:rPr>
              <w:t>Therapy Lead</w:t>
            </w:r>
          </w:p>
        </w:tc>
      </w:tr>
      <w:tr w:rsidR="00126A88" w14:paraId="29307FB1"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F8B58A7"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FD4E1F2" w14:textId="77777777" w:rsidR="00126A88" w:rsidRDefault="00000000">
            <w:r>
              <w:rPr>
                <w:color w:val="1B1B2F"/>
                <w:sz w:val="20"/>
                <w:szCs w:val="20"/>
              </w:rPr>
              <w:t>/v1/content/{id}/lock</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ECF49B" w14:textId="77777777" w:rsidR="00126A88" w:rsidRDefault="00000000">
            <w:r>
              <w:rPr>
                <w:color w:val="1B1B2F"/>
                <w:sz w:val="20"/>
                <w:szCs w:val="20"/>
              </w:rPr>
              <w:t>Lock content for editing</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170A32C" w14:textId="77777777" w:rsidR="00126A88" w:rsidRDefault="00000000">
            <w:r>
              <w:rPr>
                <w:color w:val="1B1B2F"/>
                <w:sz w:val="20"/>
                <w:szCs w:val="20"/>
              </w:rPr>
              <w:t>Author (mutual exclusion)</w:t>
            </w:r>
          </w:p>
        </w:tc>
      </w:tr>
      <w:tr w:rsidR="00126A88" w14:paraId="4A7FB8B5"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49F5F53"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118CB92" w14:textId="77777777" w:rsidR="00126A88" w:rsidRDefault="00000000">
            <w:r>
              <w:rPr>
                <w:color w:val="1B1B2F"/>
                <w:sz w:val="20"/>
                <w:szCs w:val="20"/>
              </w:rPr>
              <w:t>/v1/content/{id}/unlock</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F466068" w14:textId="77777777" w:rsidR="00126A88" w:rsidRDefault="00000000">
            <w:r>
              <w:rPr>
                <w:color w:val="1B1B2F"/>
                <w:sz w:val="20"/>
                <w:szCs w:val="20"/>
              </w:rPr>
              <w:t>Release content lock</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9ED2A61" w14:textId="77777777" w:rsidR="00126A88" w:rsidRDefault="00000000">
            <w:r>
              <w:rPr>
                <w:color w:val="1B1B2F"/>
                <w:sz w:val="20"/>
                <w:szCs w:val="20"/>
              </w:rPr>
              <w:t>Author, Admin</w:t>
            </w:r>
          </w:p>
        </w:tc>
      </w:tr>
      <w:tr w:rsidR="00126A88" w14:paraId="7302F201"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0DDE00E" w14:textId="77777777" w:rsidR="00126A88" w:rsidRDefault="00000000">
            <w:r>
              <w:rPr>
                <w:color w:val="1B1B2F"/>
                <w:sz w:val="20"/>
                <w:szCs w:val="20"/>
              </w:rPr>
              <w:t>GET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AE94CED" w14:textId="77777777" w:rsidR="00126A88" w:rsidRDefault="00000000">
            <w:r>
              <w:rPr>
                <w:color w:val="1B1B2F"/>
                <w:sz w:val="20"/>
                <w:szCs w:val="20"/>
              </w:rPr>
              <w:t>/v1/content/{id}/diff?v1={a}&amp;v2={b}</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3392A1D" w14:textId="77777777" w:rsidR="00126A88" w:rsidRDefault="00000000">
            <w:r>
              <w:rPr>
                <w:color w:val="1B1B2F"/>
                <w:sz w:val="20"/>
                <w:szCs w:val="20"/>
              </w:rPr>
              <w:t>Compare two versions</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3118AB4" w14:textId="77777777" w:rsidR="00126A88" w:rsidRDefault="00000000">
            <w:r>
              <w:rPr>
                <w:color w:val="1B1B2F"/>
                <w:sz w:val="20"/>
                <w:szCs w:val="20"/>
              </w:rPr>
              <w:t>All authorized users</w:t>
            </w:r>
          </w:p>
        </w:tc>
      </w:tr>
    </w:tbl>
    <w:p w14:paraId="530B0FAA" w14:textId="77777777" w:rsidR="00126A88" w:rsidRDefault="00126A88">
      <w:pPr>
        <w:spacing w:after="80"/>
      </w:pPr>
    </w:p>
    <w:p w14:paraId="6A64DDF9" w14:textId="77777777" w:rsidR="00126A88" w:rsidRDefault="00000000">
      <w:pPr>
        <w:pStyle w:val="Heading3"/>
      </w:pPr>
      <w:bookmarkStart w:id="59" w:name="_Toc228896124"/>
      <w:r>
        <w:t>Workflow APIs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3180"/>
        <w:gridCol w:w="3483"/>
        <w:gridCol w:w="1786"/>
      </w:tblGrid>
      <w:tr w:rsidR="00126A88" w14:paraId="701FB775"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AA484E8" w14:textId="77777777" w:rsidR="00126A88" w:rsidRDefault="00000000">
            <w:r>
              <w:rPr>
                <w:b/>
                <w:bCs/>
                <w:color w:val="FFFFFF"/>
                <w:sz w:val="20"/>
                <w:szCs w:val="20"/>
              </w:rPr>
              <w:t>Method</w:t>
            </w:r>
          </w:p>
        </w:tc>
        <w:tc>
          <w:tcPr>
            <w:tcW w:w="3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48B7DE4" w14:textId="77777777" w:rsidR="00126A88" w:rsidRDefault="00000000">
            <w:r>
              <w:rPr>
                <w:b/>
                <w:bCs/>
                <w:color w:val="FFFFFF"/>
                <w:sz w:val="20"/>
                <w:szCs w:val="20"/>
              </w:rPr>
              <w:t>Endpoint</w:t>
            </w:r>
          </w:p>
        </w:tc>
        <w:tc>
          <w:tcPr>
            <w:tcW w:w="35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66963DB" w14:textId="77777777" w:rsidR="00126A88" w:rsidRDefault="00000000">
            <w:r>
              <w:rPr>
                <w:b/>
                <w:bCs/>
                <w:color w:val="FFFFFF"/>
                <w:sz w:val="20"/>
                <w:szCs w:val="20"/>
              </w:rPr>
              <w:t>Description</w:t>
            </w:r>
          </w:p>
        </w:tc>
        <w:tc>
          <w:tcPr>
            <w:tcW w:w="1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4287BBD" w14:textId="77777777" w:rsidR="00126A88" w:rsidRDefault="00000000">
            <w:r>
              <w:rPr>
                <w:b/>
                <w:bCs/>
                <w:color w:val="FFFFFF"/>
                <w:sz w:val="20"/>
                <w:szCs w:val="20"/>
              </w:rPr>
              <w:t>Auth Required</w:t>
            </w:r>
          </w:p>
        </w:tc>
      </w:tr>
      <w:tr w:rsidR="00126A88" w14:paraId="3C34C4B6"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BCDED62"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6186F09" w14:textId="77777777" w:rsidR="00126A88" w:rsidRDefault="00000000">
            <w:r>
              <w:rPr>
                <w:color w:val="1B1B2F"/>
                <w:sz w:val="20"/>
                <w:szCs w:val="20"/>
              </w:rPr>
              <w:t>/v1/content-requests</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68B371" w14:textId="77777777" w:rsidR="00126A88" w:rsidRDefault="00000000">
            <w:r>
              <w:rPr>
                <w:color w:val="1B1B2F"/>
                <w:sz w:val="20"/>
                <w:szCs w:val="20"/>
              </w:rPr>
              <w:t>Create content request</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5B8C39A" w14:textId="77777777" w:rsidR="00126A88" w:rsidRDefault="00000000">
            <w:r>
              <w:rPr>
                <w:color w:val="1B1B2F"/>
                <w:sz w:val="20"/>
                <w:szCs w:val="20"/>
              </w:rPr>
              <w:t>Country SPOC</w:t>
            </w:r>
          </w:p>
        </w:tc>
      </w:tr>
      <w:tr w:rsidR="00126A88" w14:paraId="5BF17C2E"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F6B44D2" w14:textId="77777777" w:rsidR="00126A88" w:rsidRDefault="00000000">
            <w:r>
              <w:rPr>
                <w:color w:val="1B1B2F"/>
                <w:sz w:val="20"/>
                <w:szCs w:val="20"/>
              </w:rPr>
              <w:t>GET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13C09CC" w14:textId="77777777" w:rsidR="00126A88" w:rsidRDefault="00000000">
            <w:r>
              <w:rPr>
                <w:color w:val="1B1B2F"/>
                <w:sz w:val="20"/>
                <w:szCs w:val="20"/>
              </w:rPr>
              <w:t>/v1/content-requests</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750CB52" w14:textId="77777777" w:rsidR="00126A88" w:rsidRDefault="00000000">
            <w:r>
              <w:rPr>
                <w:color w:val="1B1B2F"/>
                <w:sz w:val="20"/>
                <w:szCs w:val="20"/>
              </w:rPr>
              <w:t>List requests (scoped by role/region)</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194FE6D" w14:textId="77777777" w:rsidR="00126A88" w:rsidRDefault="00000000">
            <w:r>
              <w:rPr>
                <w:color w:val="1B1B2F"/>
                <w:sz w:val="20"/>
                <w:szCs w:val="20"/>
              </w:rPr>
              <w:t>SPOC, Regional, Therapy Lead</w:t>
            </w:r>
          </w:p>
        </w:tc>
      </w:tr>
      <w:tr w:rsidR="00126A88" w14:paraId="0437735A"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A35CFB8" w14:textId="77777777" w:rsidR="00126A88" w:rsidRDefault="00000000">
            <w:r>
              <w:rPr>
                <w:color w:val="1B1B2F"/>
                <w:sz w:val="20"/>
                <w:szCs w:val="20"/>
              </w:rPr>
              <w:t>PUT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D6EABF8" w14:textId="77777777" w:rsidR="00126A88" w:rsidRDefault="00000000">
            <w:r>
              <w:rPr>
                <w:color w:val="1B1B2F"/>
                <w:sz w:val="20"/>
                <w:szCs w:val="20"/>
              </w:rPr>
              <w:t>/v1/content-requests/{id}/evaluate</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9C83909" w14:textId="77777777" w:rsidR="00126A88" w:rsidRDefault="00000000">
            <w:r>
              <w:rPr>
                <w:color w:val="1B1B2F"/>
                <w:sz w:val="20"/>
                <w:szCs w:val="20"/>
              </w:rPr>
              <w:t>Regional Marketing evaluation</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140F659" w14:textId="77777777" w:rsidR="00126A88" w:rsidRDefault="00000000">
            <w:r>
              <w:rPr>
                <w:color w:val="1B1B2F"/>
                <w:sz w:val="20"/>
                <w:szCs w:val="20"/>
              </w:rPr>
              <w:t>Regional Marketing</w:t>
            </w:r>
          </w:p>
        </w:tc>
      </w:tr>
      <w:tr w:rsidR="00126A88" w14:paraId="2019534F"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50EDF4"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1C59490" w14:textId="77777777" w:rsidR="00126A88" w:rsidRDefault="00000000">
            <w:r>
              <w:rPr>
                <w:color w:val="1B1B2F"/>
                <w:sz w:val="20"/>
                <w:szCs w:val="20"/>
              </w:rPr>
              <w:t>/v1/workflows/{id}/transition</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3E139DE" w14:textId="77777777" w:rsidR="00126A88" w:rsidRDefault="00000000">
            <w:r>
              <w:rPr>
                <w:color w:val="1B1B2F"/>
                <w:sz w:val="20"/>
                <w:szCs w:val="20"/>
              </w:rPr>
              <w:t>Advance workflow state</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275E685" w14:textId="77777777" w:rsidR="00126A88" w:rsidRDefault="00000000">
            <w:r>
              <w:rPr>
                <w:color w:val="1B1B2F"/>
                <w:sz w:val="20"/>
                <w:szCs w:val="20"/>
              </w:rPr>
              <w:t>Authorized role per state</w:t>
            </w:r>
          </w:p>
        </w:tc>
      </w:tr>
      <w:tr w:rsidR="00126A88" w14:paraId="28182998"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69DD31F" w14:textId="77777777" w:rsidR="00126A88" w:rsidRDefault="00000000">
            <w:r>
              <w:rPr>
                <w:color w:val="1B1B2F"/>
                <w:sz w:val="20"/>
                <w:szCs w:val="20"/>
              </w:rPr>
              <w:t>GET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FB9026F" w14:textId="77777777" w:rsidR="00126A88" w:rsidRDefault="00000000">
            <w:r>
              <w:rPr>
                <w:color w:val="1B1B2F"/>
                <w:sz w:val="20"/>
                <w:szCs w:val="20"/>
              </w:rPr>
              <w:t>/v1/workflows/{id}/history</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79F42AE" w14:textId="77777777" w:rsidR="00126A88" w:rsidRDefault="00000000">
            <w:r>
              <w:rPr>
                <w:color w:val="1B1B2F"/>
                <w:sz w:val="20"/>
                <w:szCs w:val="20"/>
              </w:rPr>
              <w:t>Get workflow transition history</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3CDC556" w14:textId="77777777" w:rsidR="00126A88" w:rsidRDefault="00000000">
            <w:r>
              <w:rPr>
                <w:color w:val="1B1B2F"/>
                <w:sz w:val="20"/>
                <w:szCs w:val="20"/>
              </w:rPr>
              <w:t>All authorized users</w:t>
            </w:r>
          </w:p>
        </w:tc>
      </w:tr>
      <w:tr w:rsidR="00126A88" w14:paraId="01F06303"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2006C48" w14:textId="77777777" w:rsidR="00126A88" w:rsidRDefault="00000000">
            <w:r>
              <w:rPr>
                <w:color w:val="1B1B2F"/>
                <w:sz w:val="20"/>
                <w:szCs w:val="20"/>
              </w:rPr>
              <w:t>GET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546EB9C" w14:textId="77777777" w:rsidR="00126A88" w:rsidRDefault="00000000">
            <w:r>
              <w:rPr>
                <w:color w:val="1B1B2F"/>
                <w:sz w:val="20"/>
                <w:szCs w:val="20"/>
              </w:rPr>
              <w:t>/v1/workflows/pending</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CC99744" w14:textId="77777777" w:rsidR="00126A88" w:rsidRDefault="00000000">
            <w:r>
              <w:rPr>
                <w:color w:val="1B1B2F"/>
                <w:sz w:val="20"/>
                <w:szCs w:val="20"/>
              </w:rPr>
              <w:t>Get pending tasks for current user</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CBCCC24" w14:textId="77777777" w:rsidR="00126A88" w:rsidRDefault="00000000">
            <w:r>
              <w:rPr>
                <w:color w:val="1B1B2F"/>
                <w:sz w:val="20"/>
                <w:szCs w:val="20"/>
              </w:rPr>
              <w:t>All authenticated users</w:t>
            </w:r>
          </w:p>
        </w:tc>
      </w:tr>
      <w:tr w:rsidR="00126A88" w14:paraId="6BF3EAE4"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E132D13"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B51A94" w14:textId="77777777" w:rsidR="00126A88" w:rsidRDefault="00000000">
            <w:r>
              <w:rPr>
                <w:color w:val="1B1B2F"/>
                <w:sz w:val="20"/>
                <w:szCs w:val="20"/>
              </w:rPr>
              <w:t>/v1/reviews</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EC98717" w14:textId="77777777" w:rsidR="00126A88" w:rsidRDefault="00000000">
            <w:r>
              <w:rPr>
                <w:color w:val="1B1B2F"/>
                <w:sz w:val="20"/>
                <w:szCs w:val="20"/>
              </w:rPr>
              <w:t>Create review (annotation + decision)</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45069B4" w14:textId="77777777" w:rsidR="00126A88" w:rsidRDefault="00000000">
            <w:r>
              <w:rPr>
                <w:color w:val="1B1B2F"/>
                <w:sz w:val="20"/>
                <w:szCs w:val="20"/>
              </w:rPr>
              <w:t>MLR Reviewers</w:t>
            </w:r>
          </w:p>
        </w:tc>
      </w:tr>
      <w:tr w:rsidR="00126A88" w14:paraId="54839247"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7871821" w14:textId="77777777" w:rsidR="00126A88" w:rsidRDefault="00000000">
            <w:r>
              <w:rPr>
                <w:color w:val="1B1B2F"/>
                <w:sz w:val="20"/>
                <w:szCs w:val="20"/>
              </w:rPr>
              <w:t>POST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4B561A8" w14:textId="77777777" w:rsidR="00126A88" w:rsidRDefault="00000000">
            <w:r>
              <w:rPr>
                <w:color w:val="1B1B2F"/>
                <w:sz w:val="20"/>
                <w:szCs w:val="20"/>
              </w:rPr>
              <w:t>/v1/reviews/{id}/sign</w:t>
            </w:r>
          </w:p>
        </w:tc>
        <w:tc>
          <w:tcPr>
            <w:tcW w:w="35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D7068AA" w14:textId="77777777" w:rsidR="00126A88" w:rsidRDefault="00000000">
            <w:r>
              <w:rPr>
                <w:color w:val="1B1B2F"/>
                <w:sz w:val="20"/>
                <w:szCs w:val="20"/>
              </w:rPr>
              <w:t>Capture e-signature on review</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C6BF42E" w14:textId="77777777" w:rsidR="00126A88" w:rsidRDefault="00000000">
            <w:r>
              <w:rPr>
                <w:color w:val="1B1B2F"/>
                <w:sz w:val="20"/>
                <w:szCs w:val="20"/>
              </w:rPr>
              <w:t>MLR Reviewers</w:t>
            </w:r>
          </w:p>
        </w:tc>
      </w:tr>
      <w:tr w:rsidR="00126A88" w14:paraId="06A838F2"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68F9A83" w14:textId="77777777" w:rsidR="00126A88" w:rsidRDefault="00000000">
            <w:r>
              <w:rPr>
                <w:color w:val="1B1B2F"/>
                <w:sz w:val="20"/>
                <w:szCs w:val="20"/>
              </w:rPr>
              <w:t>GET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E2782EF" w14:textId="77777777" w:rsidR="00126A88" w:rsidRDefault="00000000">
            <w:r>
              <w:rPr>
                <w:color w:val="1B1B2F"/>
                <w:sz w:val="20"/>
                <w:szCs w:val="20"/>
              </w:rPr>
              <w:t>/v1/reviews/queue</w:t>
            </w:r>
          </w:p>
        </w:tc>
        <w:tc>
          <w:tcPr>
            <w:tcW w:w="35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CD6E185" w14:textId="77777777" w:rsidR="00126A88" w:rsidRDefault="00000000">
            <w:r>
              <w:rPr>
                <w:color w:val="1B1B2F"/>
                <w:sz w:val="20"/>
                <w:szCs w:val="20"/>
              </w:rPr>
              <w:t>Get reviewer’s review queue</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A9664DC" w14:textId="77777777" w:rsidR="00126A88" w:rsidRDefault="00000000">
            <w:r>
              <w:rPr>
                <w:color w:val="1B1B2F"/>
                <w:sz w:val="20"/>
                <w:szCs w:val="20"/>
              </w:rPr>
              <w:t>MLR Reviewers</w:t>
            </w:r>
          </w:p>
        </w:tc>
      </w:tr>
    </w:tbl>
    <w:p w14:paraId="7E9D5A67" w14:textId="77777777" w:rsidR="00126A88" w:rsidRDefault="00126A88">
      <w:pPr>
        <w:spacing w:after="80"/>
      </w:pPr>
    </w:p>
    <w:p w14:paraId="75A20DFC" w14:textId="77777777" w:rsidR="00126A88" w:rsidRDefault="00000000">
      <w:pPr>
        <w:pStyle w:val="Heading3"/>
      </w:pPr>
      <w:bookmarkStart w:id="60" w:name="_Toc228896125"/>
      <w:r>
        <w:t>Asset APIs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4337"/>
        <w:gridCol w:w="2575"/>
        <w:gridCol w:w="1537"/>
      </w:tblGrid>
      <w:tr w:rsidR="00126A88" w14:paraId="7F7C8749"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4FF8464" w14:textId="77777777" w:rsidR="00126A88" w:rsidRDefault="00000000">
            <w:r>
              <w:rPr>
                <w:b/>
                <w:bCs/>
                <w:color w:val="FFFFFF"/>
                <w:sz w:val="20"/>
                <w:szCs w:val="20"/>
              </w:rPr>
              <w:t>Method</w:t>
            </w:r>
          </w:p>
        </w:tc>
        <w:tc>
          <w:tcPr>
            <w:tcW w:w="3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986D64E" w14:textId="77777777" w:rsidR="00126A88" w:rsidRDefault="00000000">
            <w:r>
              <w:rPr>
                <w:b/>
                <w:bCs/>
                <w:color w:val="FFFFFF"/>
                <w:sz w:val="20"/>
                <w:szCs w:val="20"/>
              </w:rPr>
              <w:t>Endpoint</w:t>
            </w:r>
          </w:p>
        </w:tc>
        <w:tc>
          <w:tcPr>
            <w:tcW w:w="31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4D85059" w14:textId="77777777" w:rsidR="00126A88" w:rsidRDefault="00000000">
            <w:r>
              <w:rPr>
                <w:b/>
                <w:bCs/>
                <w:color w:val="FFFFFF"/>
                <w:sz w:val="20"/>
                <w:szCs w:val="20"/>
              </w:rPr>
              <w:t>Description</w:t>
            </w:r>
          </w:p>
        </w:tc>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98F09EB" w14:textId="77777777" w:rsidR="00126A88" w:rsidRDefault="00000000">
            <w:r>
              <w:rPr>
                <w:b/>
                <w:bCs/>
                <w:color w:val="FFFFFF"/>
                <w:sz w:val="20"/>
                <w:szCs w:val="20"/>
              </w:rPr>
              <w:t>Auth Required</w:t>
            </w:r>
          </w:p>
        </w:tc>
      </w:tr>
      <w:tr w:rsidR="00126A88" w14:paraId="426CECFE"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5EF294" w14:textId="77777777" w:rsidR="00126A88" w:rsidRDefault="00000000">
            <w:r>
              <w:rPr>
                <w:color w:val="1B1B2F"/>
                <w:sz w:val="20"/>
                <w:szCs w:val="20"/>
              </w:rPr>
              <w:t>POST</w:t>
            </w:r>
          </w:p>
        </w:tc>
        <w:tc>
          <w:tcPr>
            <w:tcW w:w="3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08D09BB" w14:textId="77777777" w:rsidR="00126A88" w:rsidRDefault="00000000">
            <w:r>
              <w:rPr>
                <w:color w:val="1B1B2F"/>
                <w:sz w:val="20"/>
                <w:szCs w:val="20"/>
              </w:rPr>
              <w:t>/v1/assets/upload</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DBB2F56" w14:textId="77777777" w:rsidR="00126A88" w:rsidRDefault="00000000">
            <w:r>
              <w:rPr>
                <w:color w:val="1B1B2F"/>
                <w:sz w:val="20"/>
                <w:szCs w:val="20"/>
              </w:rPr>
              <w:t>Upload asset (multipart, chunked)</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113DF5F" w14:textId="77777777" w:rsidR="00126A88" w:rsidRDefault="00000000">
            <w:r>
              <w:rPr>
                <w:color w:val="1B1B2F"/>
                <w:sz w:val="20"/>
                <w:szCs w:val="20"/>
              </w:rPr>
              <w:t>Designer, Therapy Lead, Admin</w:t>
            </w:r>
          </w:p>
        </w:tc>
      </w:tr>
      <w:tr w:rsidR="00126A88" w14:paraId="23ABCCB7"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7CCAFED" w14:textId="77777777" w:rsidR="00126A88" w:rsidRDefault="00000000">
            <w:r>
              <w:rPr>
                <w:color w:val="1B1B2F"/>
                <w:sz w:val="20"/>
                <w:szCs w:val="20"/>
              </w:rPr>
              <w:t>GET</w:t>
            </w:r>
          </w:p>
        </w:tc>
        <w:tc>
          <w:tcPr>
            <w:tcW w:w="3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2860744" w14:textId="77777777" w:rsidR="00126A88" w:rsidRDefault="00000000">
            <w:r>
              <w:rPr>
                <w:color w:val="1B1B2F"/>
                <w:sz w:val="20"/>
                <w:szCs w:val="20"/>
              </w:rPr>
              <w:t>/v1/assets</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AD19252" w14:textId="77777777" w:rsidR="00126A88" w:rsidRDefault="00000000">
            <w:r>
              <w:rPr>
                <w:color w:val="1B1B2F"/>
                <w:sz w:val="20"/>
                <w:szCs w:val="20"/>
              </w:rPr>
              <w:t>Search/list assets</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4E72CBB" w14:textId="77777777" w:rsidR="00126A88" w:rsidRDefault="00000000">
            <w:r>
              <w:rPr>
                <w:color w:val="1B1B2F"/>
                <w:sz w:val="20"/>
                <w:szCs w:val="20"/>
              </w:rPr>
              <w:t>All authenticated (scoped)</w:t>
            </w:r>
          </w:p>
        </w:tc>
      </w:tr>
      <w:tr w:rsidR="00126A88" w14:paraId="67282AFC"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0D94699" w14:textId="77777777" w:rsidR="00126A88" w:rsidRDefault="00000000">
            <w:r>
              <w:rPr>
                <w:color w:val="1B1B2F"/>
                <w:sz w:val="20"/>
                <w:szCs w:val="20"/>
              </w:rPr>
              <w:t>GET</w:t>
            </w:r>
          </w:p>
        </w:tc>
        <w:tc>
          <w:tcPr>
            <w:tcW w:w="3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A76254F" w14:textId="77777777" w:rsidR="00126A88" w:rsidRDefault="00000000">
            <w:r>
              <w:rPr>
                <w:color w:val="1B1B2F"/>
                <w:sz w:val="20"/>
                <w:szCs w:val="20"/>
              </w:rPr>
              <w:t>/v1/assets/{id}</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1823DB7" w14:textId="77777777" w:rsidR="00126A88" w:rsidRDefault="00000000">
            <w:r>
              <w:rPr>
                <w:color w:val="1B1B2F"/>
                <w:sz w:val="20"/>
                <w:szCs w:val="20"/>
              </w:rPr>
              <w:t>Get asset metadata + renditions</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C864C41" w14:textId="77777777" w:rsidR="00126A88" w:rsidRDefault="00000000">
            <w:r>
              <w:rPr>
                <w:color w:val="1B1B2F"/>
                <w:sz w:val="20"/>
                <w:szCs w:val="20"/>
              </w:rPr>
              <w:t>All authorized users</w:t>
            </w:r>
          </w:p>
        </w:tc>
      </w:tr>
      <w:tr w:rsidR="00126A88" w14:paraId="5B141ED6"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B05E96E" w14:textId="77777777" w:rsidR="00126A88" w:rsidRDefault="00000000">
            <w:r>
              <w:rPr>
                <w:color w:val="1B1B2F"/>
                <w:sz w:val="20"/>
                <w:szCs w:val="20"/>
              </w:rPr>
              <w:lastRenderedPageBreak/>
              <w:t>GET</w:t>
            </w:r>
          </w:p>
        </w:tc>
        <w:tc>
          <w:tcPr>
            <w:tcW w:w="3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CD8D94E" w14:textId="77777777" w:rsidR="00126A88" w:rsidRDefault="00000000">
            <w:r>
              <w:rPr>
                <w:color w:val="1B1B2F"/>
                <w:sz w:val="20"/>
                <w:szCs w:val="20"/>
              </w:rPr>
              <w:t>/v1/assets/{id}/</w:t>
            </w:r>
            <w:proofErr w:type="spellStart"/>
            <w:r>
              <w:rPr>
                <w:color w:val="1B1B2F"/>
                <w:sz w:val="20"/>
                <w:szCs w:val="20"/>
              </w:rPr>
              <w:t>download?format</w:t>
            </w:r>
            <w:proofErr w:type="spellEnd"/>
            <w:r>
              <w:rPr>
                <w:color w:val="1B1B2F"/>
                <w:sz w:val="20"/>
                <w:szCs w:val="20"/>
              </w:rPr>
              <w:t>=</w:t>
            </w:r>
            <w:proofErr w:type="spellStart"/>
            <w:r>
              <w:rPr>
                <w:color w:val="1B1B2F"/>
                <w:sz w:val="20"/>
                <w:szCs w:val="20"/>
              </w:rPr>
              <w:t>png&amp;dpi</w:t>
            </w:r>
            <w:proofErr w:type="spellEnd"/>
            <w:r>
              <w:rPr>
                <w:color w:val="1B1B2F"/>
                <w:sz w:val="20"/>
                <w:szCs w:val="20"/>
              </w:rPr>
              <w:t>=300</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61575F4" w14:textId="77777777" w:rsidR="00126A88" w:rsidRDefault="00000000">
            <w:r>
              <w:rPr>
                <w:color w:val="1B1B2F"/>
                <w:sz w:val="20"/>
                <w:szCs w:val="20"/>
              </w:rPr>
              <w:t>Download with conversion</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05AEBC8" w14:textId="77777777" w:rsidR="00126A88" w:rsidRDefault="00000000">
            <w:r>
              <w:rPr>
                <w:color w:val="1B1B2F"/>
                <w:sz w:val="20"/>
                <w:szCs w:val="20"/>
              </w:rPr>
              <w:t>Authorized users</w:t>
            </w:r>
          </w:p>
        </w:tc>
      </w:tr>
      <w:tr w:rsidR="00126A88" w14:paraId="7B41F7DF"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DEFE703" w14:textId="77777777" w:rsidR="00126A88" w:rsidRDefault="00000000">
            <w:r>
              <w:rPr>
                <w:color w:val="1B1B2F"/>
                <w:sz w:val="20"/>
                <w:szCs w:val="20"/>
              </w:rPr>
              <w:t>POST</w:t>
            </w:r>
          </w:p>
        </w:tc>
        <w:tc>
          <w:tcPr>
            <w:tcW w:w="3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7E2DD0" w14:textId="77777777" w:rsidR="00126A88" w:rsidRDefault="00000000">
            <w:r>
              <w:rPr>
                <w:color w:val="1B1B2F"/>
                <w:sz w:val="20"/>
                <w:szCs w:val="20"/>
              </w:rPr>
              <w:t>/v1/assets/{id}/versions</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EB06897" w14:textId="77777777" w:rsidR="00126A88" w:rsidRDefault="00000000">
            <w:r>
              <w:rPr>
                <w:color w:val="1B1B2F"/>
                <w:sz w:val="20"/>
                <w:szCs w:val="20"/>
              </w:rPr>
              <w:t>Upload new version of asset</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0A95581" w14:textId="77777777" w:rsidR="00126A88" w:rsidRDefault="00000000">
            <w:r>
              <w:rPr>
                <w:color w:val="1B1B2F"/>
                <w:sz w:val="20"/>
                <w:szCs w:val="20"/>
              </w:rPr>
              <w:t>Asset owner, Admin</w:t>
            </w:r>
          </w:p>
        </w:tc>
      </w:tr>
      <w:tr w:rsidR="00126A88" w14:paraId="6A45D19F"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CCF2731" w14:textId="77777777" w:rsidR="00126A88" w:rsidRDefault="00000000">
            <w:r>
              <w:rPr>
                <w:color w:val="1B1B2F"/>
                <w:sz w:val="20"/>
                <w:szCs w:val="20"/>
              </w:rPr>
              <w:t>GET</w:t>
            </w:r>
          </w:p>
        </w:tc>
        <w:tc>
          <w:tcPr>
            <w:tcW w:w="3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21F4783" w14:textId="77777777" w:rsidR="00126A88" w:rsidRDefault="00000000">
            <w:r>
              <w:rPr>
                <w:color w:val="1B1B2F"/>
                <w:sz w:val="20"/>
                <w:szCs w:val="20"/>
              </w:rPr>
              <w:t>/v1/assets/{id}/usage</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50735B9" w14:textId="77777777" w:rsidR="00126A88" w:rsidRDefault="00000000">
            <w:r>
              <w:rPr>
                <w:color w:val="1B1B2F"/>
                <w:sz w:val="20"/>
                <w:szCs w:val="20"/>
              </w:rPr>
              <w:t>Where is this asset used?</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0A4B87A" w14:textId="77777777" w:rsidR="00126A88" w:rsidRDefault="00000000">
            <w:r>
              <w:rPr>
                <w:color w:val="1B1B2F"/>
                <w:sz w:val="20"/>
                <w:szCs w:val="20"/>
              </w:rPr>
              <w:t>All authorized users</w:t>
            </w:r>
          </w:p>
        </w:tc>
      </w:tr>
      <w:tr w:rsidR="00126A88" w14:paraId="149D4495" w14:textId="77777777">
        <w:tblPrEx>
          <w:tblCellMar>
            <w:top w:w="0" w:type="dxa"/>
            <w:bottom w:w="0" w:type="dxa"/>
          </w:tblCellMar>
        </w:tblPrEx>
        <w:tc>
          <w:tcPr>
            <w:tcW w:w="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387AE89" w14:textId="77777777" w:rsidR="00126A88" w:rsidRDefault="00000000">
            <w:r>
              <w:rPr>
                <w:color w:val="1B1B2F"/>
                <w:sz w:val="20"/>
                <w:szCs w:val="20"/>
              </w:rPr>
              <w:t>POST</w:t>
            </w:r>
          </w:p>
        </w:tc>
        <w:tc>
          <w:tcPr>
            <w:tcW w:w="3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73F7537" w14:textId="77777777" w:rsidR="00126A88" w:rsidRDefault="00000000">
            <w:r>
              <w:rPr>
                <w:color w:val="1B1B2F"/>
                <w:sz w:val="20"/>
                <w:szCs w:val="20"/>
              </w:rPr>
              <w:t>/v1/assets/duplicate-check</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880A8B4" w14:textId="77777777" w:rsidR="00126A88" w:rsidRDefault="00000000">
            <w:r>
              <w:rPr>
                <w:color w:val="1B1B2F"/>
                <w:sz w:val="20"/>
                <w:szCs w:val="20"/>
              </w:rPr>
              <w:t>Check for duplicates (hash)</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AD4E68B" w14:textId="77777777" w:rsidR="00126A88" w:rsidRDefault="00000000">
            <w:r>
              <w:rPr>
                <w:color w:val="1B1B2F"/>
                <w:sz w:val="20"/>
                <w:szCs w:val="20"/>
              </w:rPr>
              <w:t>All authenticated</w:t>
            </w:r>
          </w:p>
        </w:tc>
      </w:tr>
    </w:tbl>
    <w:p w14:paraId="705CB2B0" w14:textId="77777777" w:rsidR="00126A88" w:rsidRDefault="00000000">
      <w:r>
        <w:br w:type="page"/>
      </w:r>
    </w:p>
    <w:p w14:paraId="2F3FEA5F" w14:textId="77777777" w:rsidR="00126A88" w:rsidRDefault="00000000">
      <w:pPr>
        <w:pStyle w:val="Heading2"/>
      </w:pPr>
      <w:bookmarkStart w:id="61" w:name="_Toc228896126"/>
      <w:r>
        <w:lastRenderedPageBreak/>
        <w:t>10.3 Error Handling</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
        <w:gridCol w:w="3035"/>
        <w:gridCol w:w="2617"/>
        <w:gridCol w:w="2751"/>
      </w:tblGrid>
      <w:tr w:rsidR="00126A88" w14:paraId="48D1CF5F"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20F0FA9" w14:textId="77777777" w:rsidR="00126A88" w:rsidRDefault="00000000">
            <w:r>
              <w:rPr>
                <w:b/>
                <w:bCs/>
                <w:color w:val="FFFFFF"/>
                <w:sz w:val="20"/>
                <w:szCs w:val="20"/>
              </w:rPr>
              <w:t>HTTP Status</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6D8955E" w14:textId="77777777" w:rsidR="00126A88" w:rsidRDefault="00000000">
            <w:r>
              <w:rPr>
                <w:b/>
                <w:bCs/>
                <w:color w:val="FFFFFF"/>
                <w:sz w:val="20"/>
                <w:szCs w:val="20"/>
              </w:rPr>
              <w:t>Error Code</w:t>
            </w:r>
          </w:p>
        </w:tc>
        <w:tc>
          <w:tcPr>
            <w:tcW w:w="3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DE72238" w14:textId="77777777" w:rsidR="00126A88" w:rsidRDefault="00000000">
            <w:r>
              <w:rPr>
                <w:b/>
                <w:bCs/>
                <w:color w:val="FFFFFF"/>
                <w:sz w:val="20"/>
                <w:szCs w:val="20"/>
              </w:rPr>
              <w:t>Description</w:t>
            </w:r>
          </w:p>
        </w:tc>
        <w:tc>
          <w:tcPr>
            <w:tcW w:w="31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718ADD7" w14:textId="77777777" w:rsidR="00126A88" w:rsidRDefault="00000000">
            <w:r>
              <w:rPr>
                <w:b/>
                <w:bCs/>
                <w:color w:val="FFFFFF"/>
                <w:sz w:val="20"/>
                <w:szCs w:val="20"/>
              </w:rPr>
              <w:t>Client Action</w:t>
            </w:r>
          </w:p>
        </w:tc>
      </w:tr>
      <w:tr w:rsidR="00126A88" w14:paraId="7FB80179"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40D472E" w14:textId="77777777" w:rsidR="00126A88" w:rsidRDefault="00000000">
            <w:r>
              <w:rPr>
                <w:color w:val="1B1B2F"/>
                <w:sz w:val="20"/>
                <w:szCs w:val="20"/>
              </w:rPr>
              <w:t>400</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70771D" w14:textId="77777777" w:rsidR="00126A88" w:rsidRDefault="00000000">
            <w:r>
              <w:rPr>
                <w:color w:val="1B1B2F"/>
                <w:sz w:val="20"/>
                <w:szCs w:val="20"/>
              </w:rPr>
              <w:t>VALIDATION_ERROR</w:t>
            </w:r>
          </w:p>
        </w:tc>
        <w:tc>
          <w:tcPr>
            <w:tcW w:w="3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19697B6" w14:textId="77777777" w:rsidR="00126A88" w:rsidRDefault="00000000">
            <w:r>
              <w:rPr>
                <w:color w:val="1B1B2F"/>
                <w:sz w:val="20"/>
                <w:szCs w:val="20"/>
              </w:rPr>
              <w:t>Invalid request data</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946E47B" w14:textId="77777777" w:rsidR="00126A88" w:rsidRDefault="00000000">
            <w:r>
              <w:rPr>
                <w:color w:val="1B1B2F"/>
                <w:sz w:val="20"/>
                <w:szCs w:val="20"/>
              </w:rPr>
              <w:t>Fix request body per details array</w:t>
            </w:r>
          </w:p>
        </w:tc>
      </w:tr>
      <w:tr w:rsidR="00126A88" w14:paraId="586B66F3"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11D6C8A" w14:textId="77777777" w:rsidR="00126A88" w:rsidRDefault="00000000">
            <w:r>
              <w:rPr>
                <w:color w:val="1B1B2F"/>
                <w:sz w:val="20"/>
                <w:szCs w:val="20"/>
              </w:rPr>
              <w:t>401</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D9C9AA" w14:textId="77777777" w:rsidR="00126A88" w:rsidRDefault="00000000">
            <w:r>
              <w:rPr>
                <w:color w:val="1B1B2F"/>
                <w:sz w:val="20"/>
                <w:szCs w:val="20"/>
              </w:rPr>
              <w:t>UNAUTHORIZED</w:t>
            </w:r>
          </w:p>
        </w:tc>
        <w:tc>
          <w:tcPr>
            <w:tcW w:w="3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1A6F4C" w14:textId="77777777" w:rsidR="00126A88" w:rsidRDefault="00000000">
            <w:r>
              <w:rPr>
                <w:color w:val="1B1B2F"/>
                <w:sz w:val="20"/>
                <w:szCs w:val="20"/>
              </w:rPr>
              <w:t>Missing or invalid auth token</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72CB012" w14:textId="77777777" w:rsidR="00126A88" w:rsidRDefault="00000000">
            <w:r>
              <w:rPr>
                <w:color w:val="1B1B2F"/>
                <w:sz w:val="20"/>
                <w:szCs w:val="20"/>
              </w:rPr>
              <w:t>Re-authenticate; redirect to login</w:t>
            </w:r>
          </w:p>
        </w:tc>
      </w:tr>
      <w:tr w:rsidR="00126A88" w14:paraId="70E49790"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B594BE6" w14:textId="77777777" w:rsidR="00126A88" w:rsidRDefault="00000000">
            <w:r>
              <w:rPr>
                <w:color w:val="1B1B2F"/>
                <w:sz w:val="20"/>
                <w:szCs w:val="20"/>
              </w:rPr>
              <w:t>403</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BC1854F" w14:textId="77777777" w:rsidR="00126A88" w:rsidRDefault="00000000">
            <w:r>
              <w:rPr>
                <w:color w:val="1B1B2F"/>
                <w:sz w:val="20"/>
                <w:szCs w:val="20"/>
              </w:rPr>
              <w:t>FORBIDDEN</w:t>
            </w:r>
          </w:p>
        </w:tc>
        <w:tc>
          <w:tcPr>
            <w:tcW w:w="3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A23D780" w14:textId="77777777" w:rsidR="00126A88" w:rsidRDefault="00000000">
            <w:r>
              <w:rPr>
                <w:color w:val="1B1B2F"/>
                <w:sz w:val="20"/>
                <w:szCs w:val="20"/>
              </w:rPr>
              <w:t>User lacks permission</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0F455A" w14:textId="77777777" w:rsidR="00126A88" w:rsidRDefault="00000000">
            <w:r>
              <w:rPr>
                <w:color w:val="1B1B2F"/>
                <w:sz w:val="20"/>
                <w:szCs w:val="20"/>
              </w:rPr>
              <w:t>Show access denied message</w:t>
            </w:r>
          </w:p>
        </w:tc>
      </w:tr>
      <w:tr w:rsidR="00126A88" w14:paraId="10504225"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C97518C" w14:textId="77777777" w:rsidR="00126A88" w:rsidRDefault="00000000">
            <w:r>
              <w:rPr>
                <w:color w:val="1B1B2F"/>
                <w:sz w:val="20"/>
                <w:szCs w:val="20"/>
              </w:rPr>
              <w:t>404</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20206F" w14:textId="77777777" w:rsidR="00126A88" w:rsidRDefault="00000000">
            <w:r>
              <w:rPr>
                <w:color w:val="1B1B2F"/>
                <w:sz w:val="20"/>
                <w:szCs w:val="20"/>
              </w:rPr>
              <w:t>NOT_FOUND</w:t>
            </w:r>
          </w:p>
        </w:tc>
        <w:tc>
          <w:tcPr>
            <w:tcW w:w="3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F88FB1E" w14:textId="77777777" w:rsidR="00126A88" w:rsidRDefault="00000000">
            <w:r>
              <w:rPr>
                <w:color w:val="1B1B2F"/>
                <w:sz w:val="20"/>
                <w:szCs w:val="20"/>
              </w:rPr>
              <w:t>Resource does not exist</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516A1F6" w14:textId="77777777" w:rsidR="00126A88" w:rsidRDefault="00000000">
            <w:r>
              <w:rPr>
                <w:color w:val="1B1B2F"/>
                <w:sz w:val="20"/>
                <w:szCs w:val="20"/>
              </w:rPr>
              <w:t>Show not found; check ID</w:t>
            </w:r>
          </w:p>
        </w:tc>
      </w:tr>
      <w:tr w:rsidR="00126A88" w14:paraId="578F1C6E"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064EDE" w14:textId="77777777" w:rsidR="00126A88" w:rsidRDefault="00000000">
            <w:r>
              <w:rPr>
                <w:color w:val="1B1B2F"/>
                <w:sz w:val="20"/>
                <w:szCs w:val="20"/>
              </w:rPr>
              <w:t>409</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0C9B26" w14:textId="77777777" w:rsidR="00126A88" w:rsidRDefault="00000000">
            <w:r>
              <w:rPr>
                <w:color w:val="1B1B2F"/>
                <w:sz w:val="20"/>
                <w:szCs w:val="20"/>
              </w:rPr>
              <w:t>CONFLICT</w:t>
            </w:r>
          </w:p>
        </w:tc>
        <w:tc>
          <w:tcPr>
            <w:tcW w:w="3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9A8EE6D" w14:textId="77777777" w:rsidR="00126A88" w:rsidRDefault="00000000">
            <w:r>
              <w:rPr>
                <w:color w:val="1B1B2F"/>
                <w:sz w:val="20"/>
                <w:szCs w:val="20"/>
              </w:rPr>
              <w:t>State conflict (e.g., already approved)</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0CF9B8C" w14:textId="77777777" w:rsidR="00126A88" w:rsidRDefault="00000000">
            <w:r>
              <w:rPr>
                <w:color w:val="1B1B2F"/>
                <w:sz w:val="20"/>
                <w:szCs w:val="20"/>
              </w:rPr>
              <w:t>Refresh state; retry if appropriate</w:t>
            </w:r>
          </w:p>
        </w:tc>
      </w:tr>
      <w:tr w:rsidR="00126A88" w14:paraId="53021BCB"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842883F" w14:textId="77777777" w:rsidR="00126A88" w:rsidRDefault="00000000">
            <w:r>
              <w:rPr>
                <w:color w:val="1B1B2F"/>
                <w:sz w:val="20"/>
                <w:szCs w:val="20"/>
              </w:rPr>
              <w:t>422</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B719C06" w14:textId="77777777" w:rsidR="00126A88" w:rsidRDefault="00000000">
            <w:r>
              <w:rPr>
                <w:color w:val="1B1B2F"/>
                <w:sz w:val="20"/>
                <w:szCs w:val="20"/>
              </w:rPr>
              <w:t>BUSINESS_RULE_VIOLATION</w:t>
            </w:r>
          </w:p>
        </w:tc>
        <w:tc>
          <w:tcPr>
            <w:tcW w:w="3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7B626D" w14:textId="77777777" w:rsidR="00126A88" w:rsidRDefault="00000000">
            <w:r>
              <w:rPr>
                <w:color w:val="1B1B2F"/>
                <w:sz w:val="20"/>
                <w:szCs w:val="20"/>
              </w:rPr>
              <w:t>Business rule failed (e.g., max iterations)</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87BDE0B" w14:textId="77777777" w:rsidR="00126A88" w:rsidRDefault="00000000">
            <w:r>
              <w:rPr>
                <w:color w:val="1B1B2F"/>
                <w:sz w:val="20"/>
                <w:szCs w:val="20"/>
              </w:rPr>
              <w:t>Show user-friendly rule explanation</w:t>
            </w:r>
          </w:p>
        </w:tc>
      </w:tr>
      <w:tr w:rsidR="00126A88" w14:paraId="720F1EA8"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2F125BF" w14:textId="77777777" w:rsidR="00126A88" w:rsidRDefault="00000000">
            <w:r>
              <w:rPr>
                <w:color w:val="1B1B2F"/>
                <w:sz w:val="20"/>
                <w:szCs w:val="20"/>
              </w:rPr>
              <w:t>429</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841D28C" w14:textId="77777777" w:rsidR="00126A88" w:rsidRDefault="00000000">
            <w:r>
              <w:rPr>
                <w:color w:val="1B1B2F"/>
                <w:sz w:val="20"/>
                <w:szCs w:val="20"/>
              </w:rPr>
              <w:t>RATE_LIMITED</w:t>
            </w:r>
          </w:p>
        </w:tc>
        <w:tc>
          <w:tcPr>
            <w:tcW w:w="3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0372D9D" w14:textId="77777777" w:rsidR="00126A88" w:rsidRDefault="00000000">
            <w:r>
              <w:rPr>
                <w:color w:val="1B1B2F"/>
                <w:sz w:val="20"/>
                <w:szCs w:val="20"/>
              </w:rPr>
              <w:t>Too many requests</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FDD90F6" w14:textId="77777777" w:rsidR="00126A88" w:rsidRDefault="00000000">
            <w:r>
              <w:rPr>
                <w:color w:val="1B1B2F"/>
                <w:sz w:val="20"/>
                <w:szCs w:val="20"/>
              </w:rPr>
              <w:t>Wait per Retry-After header; implement backoff</w:t>
            </w:r>
          </w:p>
        </w:tc>
      </w:tr>
      <w:tr w:rsidR="00126A88" w14:paraId="61EAAAFD"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9180572" w14:textId="77777777" w:rsidR="00126A88" w:rsidRDefault="00000000">
            <w:r>
              <w:rPr>
                <w:color w:val="1B1B2F"/>
                <w:sz w:val="20"/>
                <w:szCs w:val="20"/>
              </w:rPr>
              <w:t>500</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995CE57" w14:textId="77777777" w:rsidR="00126A88" w:rsidRDefault="00000000">
            <w:r>
              <w:rPr>
                <w:color w:val="1B1B2F"/>
                <w:sz w:val="20"/>
                <w:szCs w:val="20"/>
              </w:rPr>
              <w:t>INTERNAL_ERROR</w:t>
            </w:r>
          </w:p>
        </w:tc>
        <w:tc>
          <w:tcPr>
            <w:tcW w:w="3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319B6F9" w14:textId="77777777" w:rsidR="00126A88" w:rsidRDefault="00000000">
            <w:r>
              <w:rPr>
                <w:color w:val="1B1B2F"/>
                <w:sz w:val="20"/>
                <w:szCs w:val="20"/>
              </w:rPr>
              <w:t>Unexpected server error</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C8D405A" w14:textId="77777777" w:rsidR="00126A88" w:rsidRDefault="00000000">
            <w:r>
              <w:rPr>
                <w:color w:val="1B1B2F"/>
                <w:sz w:val="20"/>
                <w:szCs w:val="20"/>
              </w:rPr>
              <w:t>Retry with backoff; report if persistent</w:t>
            </w:r>
          </w:p>
        </w:tc>
      </w:tr>
      <w:tr w:rsidR="00126A88" w14:paraId="1CB3BF98"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2AE9424" w14:textId="77777777" w:rsidR="00126A88" w:rsidRDefault="00000000">
            <w:r>
              <w:rPr>
                <w:color w:val="1B1B2F"/>
                <w:sz w:val="20"/>
                <w:szCs w:val="20"/>
              </w:rPr>
              <w:t>503</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E75CF96" w14:textId="77777777" w:rsidR="00126A88" w:rsidRDefault="00000000">
            <w:r>
              <w:rPr>
                <w:color w:val="1B1B2F"/>
                <w:sz w:val="20"/>
                <w:szCs w:val="20"/>
              </w:rPr>
              <w:t>SERVICE_UNAVAILABLE</w:t>
            </w:r>
          </w:p>
        </w:tc>
        <w:tc>
          <w:tcPr>
            <w:tcW w:w="3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8A9BBA3" w14:textId="77777777" w:rsidR="00126A88" w:rsidRDefault="00000000">
            <w:r>
              <w:rPr>
                <w:color w:val="1B1B2F"/>
                <w:sz w:val="20"/>
                <w:szCs w:val="20"/>
              </w:rPr>
              <w:t>Service temporarily down</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901648" w14:textId="77777777" w:rsidR="00126A88" w:rsidRDefault="00000000">
            <w:r>
              <w:rPr>
                <w:color w:val="1B1B2F"/>
                <w:sz w:val="20"/>
                <w:szCs w:val="20"/>
              </w:rPr>
              <w:t>Retry with backoff; check status page</w:t>
            </w:r>
          </w:p>
        </w:tc>
      </w:tr>
    </w:tbl>
    <w:p w14:paraId="36C9F23A" w14:textId="77777777" w:rsidR="00126A88" w:rsidRDefault="00000000">
      <w:r>
        <w:br w:type="page"/>
      </w:r>
    </w:p>
    <w:p w14:paraId="7C5E63E6" w14:textId="77777777" w:rsidR="00126A88" w:rsidRDefault="00000000">
      <w:pPr>
        <w:pStyle w:val="Heading1"/>
      </w:pPr>
      <w:bookmarkStart w:id="62" w:name="_Toc228896127"/>
      <w:r>
        <w:lastRenderedPageBreak/>
        <w:t>11. Security Architecture</w:t>
      </w:r>
      <w:bookmarkEnd w:id="62"/>
    </w:p>
    <w:p w14:paraId="4C2B5DAC" w14:textId="77777777" w:rsidR="00126A88" w:rsidRDefault="00000000">
      <w:pPr>
        <w:spacing w:after="120"/>
      </w:pPr>
      <w:r>
        <w:rPr>
          <w:color w:val="1B1B2F"/>
        </w:rPr>
        <w:t>Security is designed into every layer of the platform to protect content, user data, and ensure regulatory compliance.</w:t>
      </w:r>
    </w:p>
    <w:p w14:paraId="36B577B6" w14:textId="77777777" w:rsidR="00126A88" w:rsidRDefault="00126A88">
      <w:pPr>
        <w:spacing w:after="80"/>
      </w:pPr>
    </w:p>
    <w:p w14:paraId="6ABE4DFE" w14:textId="77777777" w:rsidR="00126A88" w:rsidRDefault="00000000">
      <w:pPr>
        <w:pStyle w:val="Heading2"/>
      </w:pPr>
      <w:bookmarkStart w:id="63" w:name="_Toc228896128"/>
      <w:r>
        <w:t>11.1 Authentication &amp; Authorization</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126A88" w14:paraId="32C398E2"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1C2F10D" w14:textId="77777777" w:rsidR="00126A88" w:rsidRDefault="00000000">
            <w:r>
              <w:rPr>
                <w:b/>
                <w:bCs/>
                <w:color w:val="FFFFFF"/>
                <w:sz w:val="20"/>
                <w:szCs w:val="20"/>
              </w:rPr>
              <w:t>Component</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EA64927" w14:textId="77777777" w:rsidR="00126A88" w:rsidRDefault="00000000">
            <w:r>
              <w:rPr>
                <w:b/>
                <w:bCs/>
                <w:color w:val="FFFFFF"/>
                <w:sz w:val="20"/>
                <w:szCs w:val="20"/>
              </w:rPr>
              <w:t>Implementation</w:t>
            </w:r>
          </w:p>
        </w:tc>
        <w:tc>
          <w:tcPr>
            <w:tcW w:w="51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C51374E" w14:textId="77777777" w:rsidR="00126A88" w:rsidRDefault="00000000">
            <w:r>
              <w:rPr>
                <w:b/>
                <w:bCs/>
                <w:color w:val="FFFFFF"/>
                <w:sz w:val="20"/>
                <w:szCs w:val="20"/>
              </w:rPr>
              <w:t>Details</w:t>
            </w:r>
          </w:p>
        </w:tc>
      </w:tr>
      <w:tr w:rsidR="00126A88" w14:paraId="7FE6657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4CCDF02" w14:textId="77777777" w:rsidR="00126A88" w:rsidRDefault="00000000">
            <w:r>
              <w:rPr>
                <w:color w:val="1B1B2F"/>
                <w:sz w:val="20"/>
                <w:szCs w:val="20"/>
              </w:rPr>
              <w:t>SSO Integration</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2941F74" w14:textId="77777777" w:rsidR="00126A88" w:rsidRDefault="00000000">
            <w:r>
              <w:rPr>
                <w:color w:val="1B1B2F"/>
                <w:sz w:val="20"/>
                <w:szCs w:val="20"/>
              </w:rPr>
              <w:t>SAML 2.0 / OAuth 2.0 / OIDC</w:t>
            </w:r>
          </w:p>
        </w:tc>
        <w:tc>
          <w:tcPr>
            <w:tcW w:w="5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78762CE" w14:textId="77777777" w:rsidR="00126A88" w:rsidRDefault="00000000">
            <w:r>
              <w:rPr>
                <w:color w:val="1B1B2F"/>
                <w:sz w:val="20"/>
                <w:szCs w:val="20"/>
              </w:rPr>
              <w:t xml:space="preserve">Connect to </w:t>
            </w:r>
            <w:proofErr w:type="spellStart"/>
            <w:r>
              <w:rPr>
                <w:color w:val="1B1B2F"/>
                <w:sz w:val="20"/>
                <w:szCs w:val="20"/>
              </w:rPr>
              <w:t>Hetero’s</w:t>
            </w:r>
            <w:proofErr w:type="spellEnd"/>
            <w:r>
              <w:rPr>
                <w:color w:val="1B1B2F"/>
                <w:sz w:val="20"/>
                <w:szCs w:val="20"/>
              </w:rPr>
              <w:t xml:space="preserve"> corporate identity provider; fallback local auth for external users</w:t>
            </w:r>
          </w:p>
        </w:tc>
      </w:tr>
      <w:tr w:rsidR="00126A88" w14:paraId="08BAFC7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4D0080F" w14:textId="77777777" w:rsidR="00126A88" w:rsidRDefault="00000000">
            <w:r>
              <w:rPr>
                <w:color w:val="1B1B2F"/>
                <w:sz w:val="20"/>
                <w:szCs w:val="20"/>
              </w:rPr>
              <w:t>Token Management</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BD20255" w14:textId="77777777" w:rsidR="00126A88" w:rsidRDefault="00000000">
            <w:r>
              <w:rPr>
                <w:color w:val="1B1B2F"/>
                <w:sz w:val="20"/>
                <w:szCs w:val="20"/>
              </w:rPr>
              <w:t>JWT (RS256 signed)</w:t>
            </w:r>
          </w:p>
        </w:tc>
        <w:tc>
          <w:tcPr>
            <w:tcW w:w="5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2B083BF" w14:textId="77777777" w:rsidR="00126A88" w:rsidRDefault="00000000">
            <w:r>
              <w:rPr>
                <w:color w:val="1B1B2F"/>
                <w:sz w:val="20"/>
                <w:szCs w:val="20"/>
              </w:rPr>
              <w:t xml:space="preserve">Access token: 1-hour expiry; Refresh token: 24-hour expiry (rotated on use); stored in </w:t>
            </w:r>
            <w:proofErr w:type="spellStart"/>
            <w:r>
              <w:rPr>
                <w:color w:val="1B1B2F"/>
                <w:sz w:val="20"/>
                <w:szCs w:val="20"/>
              </w:rPr>
              <w:t>httpOnly</w:t>
            </w:r>
            <w:proofErr w:type="spellEnd"/>
            <w:r>
              <w:rPr>
                <w:color w:val="1B1B2F"/>
                <w:sz w:val="20"/>
                <w:szCs w:val="20"/>
              </w:rPr>
              <w:t xml:space="preserve"> cookie</w:t>
            </w:r>
          </w:p>
        </w:tc>
      </w:tr>
      <w:tr w:rsidR="00126A88" w14:paraId="42F5CAA2"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87374E3" w14:textId="77777777" w:rsidR="00126A88" w:rsidRDefault="00000000">
            <w:r>
              <w:rPr>
                <w:color w:val="1B1B2F"/>
                <w:sz w:val="20"/>
                <w:szCs w:val="20"/>
              </w:rPr>
              <w:t>Session Management</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057E947" w14:textId="77777777" w:rsidR="00126A88" w:rsidRDefault="00000000">
            <w:r>
              <w:rPr>
                <w:color w:val="1B1B2F"/>
                <w:sz w:val="20"/>
                <w:szCs w:val="20"/>
              </w:rPr>
              <w:t>Redis-backed sessions</w:t>
            </w:r>
          </w:p>
        </w:tc>
        <w:tc>
          <w:tcPr>
            <w:tcW w:w="5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79D2734" w14:textId="77777777" w:rsidR="00126A88" w:rsidRDefault="00000000">
            <w:r>
              <w:rPr>
                <w:color w:val="1B1B2F"/>
                <w:sz w:val="20"/>
                <w:szCs w:val="20"/>
              </w:rPr>
              <w:t>Concurrent session limit: 3 per user; session invalidation on password change/role change</w:t>
            </w:r>
          </w:p>
        </w:tc>
      </w:tr>
      <w:tr w:rsidR="00126A88" w14:paraId="4BBDEE4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A6B9366" w14:textId="77777777" w:rsidR="00126A88" w:rsidRDefault="00000000">
            <w:r>
              <w:rPr>
                <w:color w:val="1B1B2F"/>
                <w:sz w:val="20"/>
                <w:szCs w:val="20"/>
              </w:rPr>
              <w:t>MFA</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C029522" w14:textId="77777777" w:rsidR="00126A88" w:rsidRDefault="00000000">
            <w:r>
              <w:rPr>
                <w:color w:val="1B1B2F"/>
                <w:sz w:val="20"/>
                <w:szCs w:val="20"/>
              </w:rPr>
              <w:t>TOTP (Google Authenticator)</w:t>
            </w:r>
          </w:p>
        </w:tc>
        <w:tc>
          <w:tcPr>
            <w:tcW w:w="5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A201477" w14:textId="77777777" w:rsidR="00126A88" w:rsidRDefault="00000000">
            <w:r>
              <w:rPr>
                <w:color w:val="1B1B2F"/>
                <w:sz w:val="20"/>
                <w:szCs w:val="20"/>
              </w:rPr>
              <w:t>Required for external users; optional for internal (configurable per role)</w:t>
            </w:r>
          </w:p>
        </w:tc>
      </w:tr>
      <w:tr w:rsidR="00126A88" w14:paraId="563E26C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06AD37D" w14:textId="77777777" w:rsidR="00126A88" w:rsidRDefault="00000000">
            <w:r>
              <w:rPr>
                <w:color w:val="1B1B2F"/>
                <w:sz w:val="20"/>
                <w:szCs w:val="20"/>
              </w:rPr>
              <w:t>E-Signature Auth</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D403701" w14:textId="77777777" w:rsidR="00126A88" w:rsidRDefault="00000000">
            <w:r>
              <w:rPr>
                <w:color w:val="1B1B2F"/>
                <w:sz w:val="20"/>
                <w:szCs w:val="20"/>
              </w:rPr>
              <w:t>Password re-entry</w:t>
            </w:r>
          </w:p>
        </w:tc>
        <w:tc>
          <w:tcPr>
            <w:tcW w:w="5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38AFDFA" w14:textId="77777777" w:rsidR="00126A88" w:rsidRDefault="00000000">
            <w:r>
              <w:rPr>
                <w:color w:val="1B1B2F"/>
                <w:sz w:val="20"/>
                <w:szCs w:val="20"/>
              </w:rPr>
              <w:t>Separate from session auth; captures timestamp, meaning, and hash of signed content</w:t>
            </w:r>
          </w:p>
        </w:tc>
      </w:tr>
      <w:tr w:rsidR="00126A88" w14:paraId="6DA05FA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9627AA8" w14:textId="77777777" w:rsidR="00126A88" w:rsidRDefault="00000000">
            <w:r>
              <w:rPr>
                <w:color w:val="1B1B2F"/>
                <w:sz w:val="20"/>
                <w:szCs w:val="20"/>
              </w:rPr>
              <w:t>ABAC Engine</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2085B1E" w14:textId="77777777" w:rsidR="00126A88" w:rsidRDefault="00000000">
            <w:r>
              <w:rPr>
                <w:color w:val="1B1B2F"/>
                <w:sz w:val="20"/>
                <w:szCs w:val="20"/>
              </w:rPr>
              <w:t>Policy-based authorization</w:t>
            </w:r>
          </w:p>
        </w:tc>
        <w:tc>
          <w:tcPr>
            <w:tcW w:w="5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59C70CE" w14:textId="77777777" w:rsidR="00126A88" w:rsidRDefault="00000000">
            <w:r>
              <w:rPr>
                <w:color w:val="1B1B2F"/>
                <w:sz w:val="20"/>
                <w:szCs w:val="20"/>
              </w:rPr>
              <w:t xml:space="preserve">Evaluates: role + </w:t>
            </w:r>
            <w:proofErr w:type="spellStart"/>
            <w:r>
              <w:rPr>
                <w:color w:val="1B1B2F"/>
                <w:sz w:val="20"/>
                <w:szCs w:val="20"/>
              </w:rPr>
              <w:t>therapy_area</w:t>
            </w:r>
            <w:proofErr w:type="spellEnd"/>
            <w:r>
              <w:rPr>
                <w:color w:val="1B1B2F"/>
                <w:sz w:val="20"/>
                <w:szCs w:val="20"/>
              </w:rPr>
              <w:t xml:space="preserve"> + region + </w:t>
            </w:r>
            <w:proofErr w:type="spellStart"/>
            <w:r>
              <w:rPr>
                <w:color w:val="1B1B2F"/>
                <w:sz w:val="20"/>
                <w:szCs w:val="20"/>
              </w:rPr>
              <w:t>content_ownership</w:t>
            </w:r>
            <w:proofErr w:type="spellEnd"/>
            <w:r>
              <w:rPr>
                <w:color w:val="1B1B2F"/>
                <w:sz w:val="20"/>
                <w:szCs w:val="20"/>
              </w:rPr>
              <w:t xml:space="preserve"> + </w:t>
            </w:r>
            <w:proofErr w:type="spellStart"/>
            <w:r>
              <w:rPr>
                <w:color w:val="1B1B2F"/>
                <w:sz w:val="20"/>
                <w:szCs w:val="20"/>
              </w:rPr>
              <w:t>training_status</w:t>
            </w:r>
            <w:proofErr w:type="spellEnd"/>
          </w:p>
        </w:tc>
      </w:tr>
      <w:tr w:rsidR="00126A88" w14:paraId="33226AA8"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C83960A" w14:textId="77777777" w:rsidR="00126A88" w:rsidRDefault="00000000">
            <w:r>
              <w:rPr>
                <w:color w:val="1B1B2F"/>
                <w:sz w:val="20"/>
                <w:szCs w:val="20"/>
              </w:rPr>
              <w:t>API Key Auth</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F1FD2D4" w14:textId="77777777" w:rsidR="00126A88" w:rsidRDefault="00000000">
            <w:r>
              <w:rPr>
                <w:color w:val="1B1B2F"/>
                <w:sz w:val="20"/>
                <w:szCs w:val="20"/>
              </w:rPr>
              <w:t>HMAC-signed API keys</w:t>
            </w:r>
          </w:p>
        </w:tc>
        <w:tc>
          <w:tcPr>
            <w:tcW w:w="5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E7D6A6" w14:textId="77777777" w:rsidR="00126A88" w:rsidRDefault="00000000">
            <w:r>
              <w:rPr>
                <w:color w:val="1B1B2F"/>
                <w:sz w:val="20"/>
                <w:szCs w:val="20"/>
              </w:rPr>
              <w:t>For service-to-service communication; rotated every 90 days</w:t>
            </w:r>
          </w:p>
        </w:tc>
      </w:tr>
    </w:tbl>
    <w:p w14:paraId="4A628C64" w14:textId="77777777" w:rsidR="00126A88" w:rsidRDefault="00126A88">
      <w:pPr>
        <w:spacing w:after="80"/>
      </w:pPr>
    </w:p>
    <w:p w14:paraId="41B0BE9B" w14:textId="77777777" w:rsidR="00126A88" w:rsidRDefault="00000000">
      <w:pPr>
        <w:pStyle w:val="Heading2"/>
      </w:pPr>
      <w:bookmarkStart w:id="64" w:name="_Toc228896129"/>
      <w:r>
        <w:t>11.2 Data Protection</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26A88" w14:paraId="2ABF501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48D17D3" w14:textId="77777777" w:rsidR="00126A88" w:rsidRDefault="00000000">
            <w:r>
              <w:rPr>
                <w:b/>
                <w:bCs/>
                <w:color w:val="FFFFFF"/>
                <w:sz w:val="20"/>
                <w:szCs w:val="20"/>
              </w:rPr>
              <w:t>Protection</w:t>
            </w:r>
          </w:p>
        </w:tc>
        <w:tc>
          <w:tcPr>
            <w:tcW w:w="7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3D7D97D" w14:textId="77777777" w:rsidR="00126A88" w:rsidRDefault="00000000">
            <w:r>
              <w:rPr>
                <w:b/>
                <w:bCs/>
                <w:color w:val="FFFFFF"/>
                <w:sz w:val="20"/>
                <w:szCs w:val="20"/>
              </w:rPr>
              <w:t>Implementation</w:t>
            </w:r>
          </w:p>
        </w:tc>
      </w:tr>
      <w:tr w:rsidR="00126A88" w14:paraId="4AA2F81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870B80F" w14:textId="77777777" w:rsidR="00126A88" w:rsidRDefault="00000000">
            <w:r>
              <w:rPr>
                <w:color w:val="1B1B2F"/>
                <w:sz w:val="20"/>
                <w:szCs w:val="20"/>
              </w:rPr>
              <w:t>Encryption at Rest</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51DD48" w14:textId="77777777" w:rsidR="00126A88" w:rsidRDefault="00000000">
            <w:r>
              <w:rPr>
                <w:color w:val="1B1B2F"/>
                <w:sz w:val="20"/>
                <w:szCs w:val="20"/>
              </w:rPr>
              <w:t>AES-256-GCM for database (TDE); S3 server-side encryption (SSE-S3 or SSE-KMS)</w:t>
            </w:r>
          </w:p>
        </w:tc>
      </w:tr>
      <w:tr w:rsidR="00126A88" w14:paraId="46CE729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914312B" w14:textId="77777777" w:rsidR="00126A88" w:rsidRDefault="00000000">
            <w:r>
              <w:rPr>
                <w:color w:val="1B1B2F"/>
                <w:sz w:val="20"/>
                <w:szCs w:val="20"/>
              </w:rPr>
              <w:t>Encryption in Transit</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6AF1BE8" w14:textId="77777777" w:rsidR="00126A88" w:rsidRDefault="00000000">
            <w:r>
              <w:rPr>
                <w:color w:val="1B1B2F"/>
                <w:sz w:val="20"/>
                <w:szCs w:val="20"/>
              </w:rPr>
              <w:t>TLS 1.3 (minimum TLS 1.2) for all connections; HSTS header; certificate pinning for mobile</w:t>
            </w:r>
          </w:p>
        </w:tc>
      </w:tr>
      <w:tr w:rsidR="00126A88" w14:paraId="52C57402"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90EE67D" w14:textId="77777777" w:rsidR="00126A88" w:rsidRDefault="00000000">
            <w:r>
              <w:rPr>
                <w:color w:val="1B1B2F"/>
                <w:sz w:val="20"/>
                <w:szCs w:val="20"/>
              </w:rPr>
              <w:t>Key Management</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BAD4F3B" w14:textId="77777777" w:rsidR="00126A88" w:rsidRDefault="00000000">
            <w:r>
              <w:rPr>
                <w:color w:val="1B1B2F"/>
                <w:sz w:val="20"/>
                <w:szCs w:val="20"/>
              </w:rPr>
              <w:t>AWS KMS / Azure Key Vault; automatic key rotation every 365 days; separate keys per data classification</w:t>
            </w:r>
          </w:p>
        </w:tc>
      </w:tr>
      <w:tr w:rsidR="00126A88" w14:paraId="4CAAAB9F"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C0047F1" w14:textId="77777777" w:rsidR="00126A88" w:rsidRDefault="00000000">
            <w:r>
              <w:rPr>
                <w:color w:val="1B1B2F"/>
                <w:sz w:val="20"/>
                <w:szCs w:val="20"/>
              </w:rPr>
              <w:t>PII Protection</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1D4D2E0" w14:textId="77777777" w:rsidR="00126A88" w:rsidRDefault="00000000">
            <w:r>
              <w:rPr>
                <w:color w:val="1B1B2F"/>
                <w:sz w:val="20"/>
                <w:szCs w:val="20"/>
              </w:rPr>
              <w:t>Sensitive fields encrypted at application level (double encryption); access logged in audit trail</w:t>
            </w:r>
          </w:p>
        </w:tc>
      </w:tr>
      <w:tr w:rsidR="00126A88" w14:paraId="7D42A3B8"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A86E135" w14:textId="77777777" w:rsidR="00126A88" w:rsidRDefault="00000000">
            <w:r>
              <w:rPr>
                <w:color w:val="1B1B2F"/>
                <w:sz w:val="20"/>
                <w:szCs w:val="20"/>
              </w:rPr>
              <w:t>Data Classification</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37A7E0E" w14:textId="77777777" w:rsidR="00126A88" w:rsidRDefault="00000000">
            <w:r>
              <w:rPr>
                <w:color w:val="1B1B2F"/>
                <w:sz w:val="20"/>
                <w:szCs w:val="20"/>
              </w:rPr>
              <w:t>Public, Internal, Confidential, Restricted; access controls per classification level</w:t>
            </w:r>
          </w:p>
        </w:tc>
      </w:tr>
      <w:tr w:rsidR="00126A88" w14:paraId="4AF136B8"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08FB25F" w14:textId="77777777" w:rsidR="00126A88" w:rsidRDefault="00000000">
            <w:r>
              <w:rPr>
                <w:color w:val="1B1B2F"/>
                <w:sz w:val="20"/>
                <w:szCs w:val="20"/>
              </w:rPr>
              <w:t>Backup Encryption</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3BAA8FA" w14:textId="77777777" w:rsidR="00126A88" w:rsidRDefault="00000000">
            <w:r>
              <w:rPr>
                <w:color w:val="1B1B2F"/>
                <w:sz w:val="20"/>
                <w:szCs w:val="20"/>
              </w:rPr>
              <w:t>All backups encrypted with separate key from production; backup keys in separate KMS</w:t>
            </w:r>
          </w:p>
        </w:tc>
      </w:tr>
      <w:tr w:rsidR="00126A88" w14:paraId="22A30134"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CD0328" w14:textId="77777777" w:rsidR="00126A88" w:rsidRDefault="00000000">
            <w:r>
              <w:rPr>
                <w:color w:val="1B1B2F"/>
                <w:sz w:val="20"/>
                <w:szCs w:val="20"/>
              </w:rPr>
              <w:t>Data Masking</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DFECA48" w14:textId="77777777" w:rsidR="00126A88" w:rsidRDefault="00000000">
            <w:r>
              <w:rPr>
                <w:color w:val="1B1B2F"/>
                <w:sz w:val="20"/>
                <w:szCs w:val="20"/>
              </w:rPr>
              <w:t>Non-production environments use masked/anonymized data; no real PII in dev/staging</w:t>
            </w:r>
          </w:p>
        </w:tc>
      </w:tr>
    </w:tbl>
    <w:p w14:paraId="6271E195" w14:textId="77777777" w:rsidR="00126A88" w:rsidRDefault="00126A88">
      <w:pPr>
        <w:spacing w:after="80"/>
      </w:pPr>
    </w:p>
    <w:p w14:paraId="45E80C16" w14:textId="77777777" w:rsidR="00126A88" w:rsidRDefault="00000000">
      <w:pPr>
        <w:pStyle w:val="Heading2"/>
      </w:pPr>
      <w:bookmarkStart w:id="65" w:name="_Toc228896130"/>
      <w:r>
        <w:t>11.3 Network Security</w:t>
      </w:r>
      <w:bookmarkEnd w:id="65"/>
    </w:p>
    <w:p w14:paraId="7224849A" w14:textId="77777777" w:rsidR="00126A88" w:rsidRDefault="00000000">
      <w:pPr>
        <w:pStyle w:val="ListParagraph"/>
        <w:numPr>
          <w:ilvl w:val="0"/>
          <w:numId w:val="2"/>
        </w:numPr>
        <w:spacing w:after="60"/>
      </w:pPr>
      <w:r>
        <w:rPr>
          <w:color w:val="1B1B2F"/>
        </w:rPr>
        <w:lastRenderedPageBreak/>
        <w:t>VPC isolation: all services in private subnets; only API Gateway and CDN exposed publicly</w:t>
      </w:r>
    </w:p>
    <w:p w14:paraId="7DFFF543" w14:textId="77777777" w:rsidR="00126A88" w:rsidRDefault="00000000">
      <w:pPr>
        <w:pStyle w:val="ListParagraph"/>
        <w:numPr>
          <w:ilvl w:val="0"/>
          <w:numId w:val="2"/>
        </w:numPr>
        <w:spacing w:after="60"/>
      </w:pPr>
      <w:r>
        <w:rPr>
          <w:color w:val="1B1B2F"/>
        </w:rPr>
        <w:t>WAF (Web Application Firewall): OWASP Top 10 protection; rate limiting; geo-blocking if required</w:t>
      </w:r>
    </w:p>
    <w:p w14:paraId="5F710C24" w14:textId="77777777" w:rsidR="00126A88" w:rsidRDefault="00000000">
      <w:pPr>
        <w:pStyle w:val="ListParagraph"/>
        <w:numPr>
          <w:ilvl w:val="0"/>
          <w:numId w:val="2"/>
        </w:numPr>
        <w:spacing w:after="60"/>
      </w:pPr>
      <w:r>
        <w:rPr>
          <w:color w:val="1B1B2F"/>
        </w:rPr>
        <w:t>DDoS protection: AWS Shield / Azure DDoS Protection on public endpoints</w:t>
      </w:r>
    </w:p>
    <w:p w14:paraId="0EEBA436" w14:textId="77777777" w:rsidR="00126A88" w:rsidRDefault="00000000">
      <w:pPr>
        <w:pStyle w:val="ListParagraph"/>
        <w:numPr>
          <w:ilvl w:val="0"/>
          <w:numId w:val="2"/>
        </w:numPr>
        <w:spacing w:after="60"/>
      </w:pPr>
      <w:r>
        <w:rPr>
          <w:color w:val="1B1B2F"/>
        </w:rPr>
        <w:t xml:space="preserve">Service mesh: </w:t>
      </w:r>
      <w:proofErr w:type="spellStart"/>
      <w:r>
        <w:rPr>
          <w:color w:val="1B1B2F"/>
        </w:rPr>
        <w:t>mTLS</w:t>
      </w:r>
      <w:proofErr w:type="spellEnd"/>
      <w:r>
        <w:rPr>
          <w:color w:val="1B1B2F"/>
        </w:rPr>
        <w:t xml:space="preserve"> between all microservices; no unencrypted inter-service communication</w:t>
      </w:r>
    </w:p>
    <w:p w14:paraId="01076B03" w14:textId="77777777" w:rsidR="00126A88" w:rsidRDefault="00000000">
      <w:pPr>
        <w:pStyle w:val="ListParagraph"/>
        <w:numPr>
          <w:ilvl w:val="0"/>
          <w:numId w:val="2"/>
        </w:numPr>
        <w:spacing w:after="60"/>
      </w:pPr>
      <w:r>
        <w:rPr>
          <w:color w:val="1B1B2F"/>
        </w:rPr>
        <w:t>Network segmentation: separate subnets for application, database, and management tiers</w:t>
      </w:r>
    </w:p>
    <w:p w14:paraId="14A0F8D5" w14:textId="77777777" w:rsidR="00126A88" w:rsidRDefault="00000000">
      <w:pPr>
        <w:pStyle w:val="ListParagraph"/>
        <w:numPr>
          <w:ilvl w:val="0"/>
          <w:numId w:val="2"/>
        </w:numPr>
        <w:spacing w:after="60"/>
      </w:pPr>
      <w:r>
        <w:rPr>
          <w:color w:val="1B1B2F"/>
        </w:rPr>
        <w:t>Egress filtering: restrict outbound traffic to known destinations only</w:t>
      </w:r>
    </w:p>
    <w:p w14:paraId="7E76B355" w14:textId="77777777" w:rsidR="00126A88" w:rsidRDefault="00000000">
      <w:pPr>
        <w:pStyle w:val="ListParagraph"/>
        <w:numPr>
          <w:ilvl w:val="0"/>
          <w:numId w:val="2"/>
        </w:numPr>
        <w:spacing w:after="60"/>
      </w:pPr>
      <w:r>
        <w:rPr>
          <w:color w:val="1B1B2F"/>
        </w:rPr>
        <w:t>VPN: admin access to infrastructure only via VPN with MFA</w:t>
      </w:r>
    </w:p>
    <w:p w14:paraId="2ACAB2D0" w14:textId="77777777" w:rsidR="00126A88" w:rsidRDefault="00126A88">
      <w:pPr>
        <w:spacing w:after="80"/>
      </w:pPr>
    </w:p>
    <w:p w14:paraId="3D3A9913" w14:textId="77777777" w:rsidR="00126A88" w:rsidRDefault="00000000">
      <w:pPr>
        <w:pStyle w:val="Heading2"/>
      </w:pPr>
      <w:bookmarkStart w:id="66" w:name="_Toc228896131"/>
      <w:r>
        <w:t>11.4 Application Security</w:t>
      </w:r>
      <w:bookmarkEnd w:id="66"/>
    </w:p>
    <w:p w14:paraId="0C0F3AA2" w14:textId="77777777" w:rsidR="00126A88" w:rsidRDefault="00000000">
      <w:pPr>
        <w:pStyle w:val="ListParagraph"/>
        <w:numPr>
          <w:ilvl w:val="0"/>
          <w:numId w:val="2"/>
        </w:numPr>
        <w:spacing w:after="60"/>
      </w:pPr>
      <w:r>
        <w:rPr>
          <w:color w:val="1B1B2F"/>
        </w:rPr>
        <w:t>Input validation: all inputs sanitized and validated server-side; parameterized queries (no SQL injection)</w:t>
      </w:r>
    </w:p>
    <w:p w14:paraId="3F490C54" w14:textId="77777777" w:rsidR="00126A88" w:rsidRDefault="00000000">
      <w:pPr>
        <w:pStyle w:val="ListParagraph"/>
        <w:numPr>
          <w:ilvl w:val="0"/>
          <w:numId w:val="2"/>
        </w:numPr>
        <w:spacing w:after="60"/>
      </w:pPr>
      <w:r>
        <w:rPr>
          <w:color w:val="1B1B2F"/>
        </w:rPr>
        <w:t>Output encoding: context-aware encoding to prevent XSS; Content-Security-Policy headers</w:t>
      </w:r>
    </w:p>
    <w:p w14:paraId="706AC42F" w14:textId="77777777" w:rsidR="00126A88" w:rsidRDefault="00000000">
      <w:pPr>
        <w:pStyle w:val="ListParagraph"/>
        <w:numPr>
          <w:ilvl w:val="0"/>
          <w:numId w:val="2"/>
        </w:numPr>
        <w:spacing w:after="60"/>
      </w:pPr>
      <w:r>
        <w:rPr>
          <w:color w:val="1B1B2F"/>
        </w:rPr>
        <w:t xml:space="preserve">CSRF protection: anti-CSRF tokens on all state-changing requests; </w:t>
      </w:r>
      <w:proofErr w:type="spellStart"/>
      <w:r>
        <w:rPr>
          <w:color w:val="1B1B2F"/>
        </w:rPr>
        <w:t>SameSite</w:t>
      </w:r>
      <w:proofErr w:type="spellEnd"/>
      <w:r>
        <w:rPr>
          <w:color w:val="1B1B2F"/>
        </w:rPr>
        <w:t xml:space="preserve"> cookie attribute</w:t>
      </w:r>
    </w:p>
    <w:p w14:paraId="4AF53ED4" w14:textId="77777777" w:rsidR="00126A88" w:rsidRDefault="00000000">
      <w:pPr>
        <w:pStyle w:val="ListParagraph"/>
        <w:numPr>
          <w:ilvl w:val="0"/>
          <w:numId w:val="2"/>
        </w:numPr>
        <w:spacing w:after="60"/>
      </w:pPr>
      <w:r>
        <w:rPr>
          <w:color w:val="1B1B2F"/>
        </w:rPr>
        <w:t>File upload security: file type validation (magic bytes, not just extension); antivirus scanning; size limits</w:t>
      </w:r>
    </w:p>
    <w:p w14:paraId="3D781951" w14:textId="77777777" w:rsidR="00126A88" w:rsidRDefault="00000000">
      <w:pPr>
        <w:pStyle w:val="ListParagraph"/>
        <w:numPr>
          <w:ilvl w:val="0"/>
          <w:numId w:val="2"/>
        </w:numPr>
        <w:spacing w:after="60"/>
      </w:pPr>
      <w:r>
        <w:rPr>
          <w:color w:val="1B1B2F"/>
        </w:rPr>
        <w:t xml:space="preserve">Dependency scanning: automated CVE scanning of all </w:t>
      </w:r>
      <w:proofErr w:type="spellStart"/>
      <w:r>
        <w:rPr>
          <w:color w:val="1B1B2F"/>
        </w:rPr>
        <w:t>npm</w:t>
      </w:r>
      <w:proofErr w:type="spellEnd"/>
      <w:r>
        <w:rPr>
          <w:color w:val="1B1B2F"/>
        </w:rPr>
        <w:t>/pip packages in CI pipeline (</w:t>
      </w:r>
      <w:proofErr w:type="spellStart"/>
      <w:r>
        <w:rPr>
          <w:color w:val="1B1B2F"/>
        </w:rPr>
        <w:t>Snyk</w:t>
      </w:r>
      <w:proofErr w:type="spellEnd"/>
      <w:r>
        <w:rPr>
          <w:color w:val="1B1B2F"/>
        </w:rPr>
        <w:t>/</w:t>
      </w:r>
      <w:proofErr w:type="spellStart"/>
      <w:r>
        <w:rPr>
          <w:color w:val="1B1B2F"/>
        </w:rPr>
        <w:t>Dependabot</w:t>
      </w:r>
      <w:proofErr w:type="spellEnd"/>
      <w:r>
        <w:rPr>
          <w:color w:val="1B1B2F"/>
        </w:rPr>
        <w:t>)</w:t>
      </w:r>
    </w:p>
    <w:p w14:paraId="43700B26" w14:textId="77777777" w:rsidR="00126A88" w:rsidRDefault="00000000">
      <w:pPr>
        <w:pStyle w:val="ListParagraph"/>
        <w:numPr>
          <w:ilvl w:val="0"/>
          <w:numId w:val="2"/>
        </w:numPr>
        <w:spacing w:after="60"/>
      </w:pPr>
      <w:r>
        <w:rPr>
          <w:color w:val="1B1B2F"/>
        </w:rPr>
        <w:t>SAST (Static Analysis): SonarQube in CI pipeline; quality gate blocks deployment on critical findings</w:t>
      </w:r>
    </w:p>
    <w:p w14:paraId="3C6878A9" w14:textId="77777777" w:rsidR="00126A88" w:rsidRDefault="00000000">
      <w:pPr>
        <w:pStyle w:val="ListParagraph"/>
        <w:numPr>
          <w:ilvl w:val="0"/>
          <w:numId w:val="2"/>
        </w:numPr>
        <w:spacing w:after="60"/>
      </w:pPr>
      <w:r>
        <w:rPr>
          <w:color w:val="1B1B2F"/>
        </w:rPr>
        <w:t>DAST (Dynamic Analysis): OWASP ZAP automated scans against staging environment weekly</w:t>
      </w:r>
    </w:p>
    <w:p w14:paraId="0EE9CCA8" w14:textId="77777777" w:rsidR="00126A88" w:rsidRDefault="00000000">
      <w:pPr>
        <w:pStyle w:val="ListParagraph"/>
        <w:numPr>
          <w:ilvl w:val="0"/>
          <w:numId w:val="2"/>
        </w:numPr>
        <w:spacing w:after="60"/>
      </w:pPr>
      <w:r>
        <w:rPr>
          <w:color w:val="1B1B2F"/>
        </w:rPr>
        <w:t>Penetration testing: annual third-party pen test; quarterly internal vulnerability assessment</w:t>
      </w:r>
    </w:p>
    <w:p w14:paraId="3A5CF3AB" w14:textId="77777777" w:rsidR="00126A88" w:rsidRDefault="00000000">
      <w:pPr>
        <w:pStyle w:val="ListParagraph"/>
        <w:numPr>
          <w:ilvl w:val="0"/>
          <w:numId w:val="2"/>
        </w:numPr>
        <w:spacing w:after="60"/>
      </w:pPr>
      <w:r>
        <w:rPr>
          <w:color w:val="1B1B2F"/>
        </w:rPr>
        <w:t>Security headers: X-Content-Type-Options, X-Frame-Options, Referrer-Policy, Permissions-Policy</w:t>
      </w:r>
    </w:p>
    <w:p w14:paraId="1AFCA829" w14:textId="77777777" w:rsidR="00126A88" w:rsidRDefault="00000000">
      <w:r>
        <w:br w:type="page"/>
      </w:r>
    </w:p>
    <w:p w14:paraId="69CBF9D8" w14:textId="77777777" w:rsidR="00126A88" w:rsidRDefault="00000000">
      <w:pPr>
        <w:pStyle w:val="Heading1"/>
      </w:pPr>
      <w:bookmarkStart w:id="67" w:name="_Toc228896132"/>
      <w:r>
        <w:lastRenderedPageBreak/>
        <w:t>12. UI/UX Specifications</w:t>
      </w:r>
      <w:bookmarkEnd w:id="67"/>
    </w:p>
    <w:p w14:paraId="513CC236" w14:textId="77777777" w:rsidR="00126A88" w:rsidRDefault="00126A88">
      <w:pPr>
        <w:spacing w:after="80"/>
      </w:pPr>
    </w:p>
    <w:p w14:paraId="22F37D4B" w14:textId="77777777" w:rsidR="00126A88" w:rsidRDefault="00000000">
      <w:pPr>
        <w:pStyle w:val="Heading2"/>
      </w:pPr>
      <w:bookmarkStart w:id="68" w:name="_Toc228896133"/>
      <w:r>
        <w:t>12.1 Design System</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26A88" w14:paraId="4F434D38"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21A5A65" w14:textId="77777777" w:rsidR="00126A88" w:rsidRDefault="00000000">
            <w:r>
              <w:rPr>
                <w:b/>
                <w:bCs/>
                <w:color w:val="FFFFFF"/>
                <w:sz w:val="20"/>
                <w:szCs w:val="20"/>
              </w:rPr>
              <w:t>Element</w:t>
            </w:r>
          </w:p>
        </w:tc>
        <w:tc>
          <w:tcPr>
            <w:tcW w:w="7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80ABEB6" w14:textId="77777777" w:rsidR="00126A88" w:rsidRDefault="00000000">
            <w:r>
              <w:rPr>
                <w:b/>
                <w:bCs/>
                <w:color w:val="FFFFFF"/>
                <w:sz w:val="20"/>
                <w:szCs w:val="20"/>
              </w:rPr>
              <w:t>Specification</w:t>
            </w:r>
          </w:p>
        </w:tc>
      </w:tr>
      <w:tr w:rsidR="00126A88" w14:paraId="4B8DF58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3F635FB" w14:textId="77777777" w:rsidR="00126A88" w:rsidRDefault="00000000">
            <w:r>
              <w:rPr>
                <w:color w:val="1B1B2F"/>
                <w:sz w:val="20"/>
                <w:szCs w:val="20"/>
              </w:rPr>
              <w:t>Primary Color</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81D9D0" w14:textId="77777777" w:rsidR="00126A88" w:rsidRDefault="00000000">
            <w:r>
              <w:rPr>
                <w:color w:val="1B1B2F"/>
                <w:sz w:val="20"/>
                <w:szCs w:val="20"/>
              </w:rPr>
              <w:t>#0B2545 (Navy) — headers, primary buttons, active states</w:t>
            </w:r>
          </w:p>
        </w:tc>
      </w:tr>
      <w:tr w:rsidR="00126A88" w14:paraId="11A7CAE8"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011045A" w14:textId="77777777" w:rsidR="00126A88" w:rsidRDefault="00000000">
            <w:r>
              <w:rPr>
                <w:color w:val="1B1B2F"/>
                <w:sz w:val="20"/>
                <w:szCs w:val="20"/>
              </w:rPr>
              <w:t>Secondary Color</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7E0AF09" w14:textId="77777777" w:rsidR="00126A88" w:rsidRDefault="00000000">
            <w:r>
              <w:rPr>
                <w:color w:val="1B1B2F"/>
                <w:sz w:val="20"/>
                <w:szCs w:val="20"/>
              </w:rPr>
              <w:t>#0C7C82 (Teal) — secondary actions, headings, active tabs</w:t>
            </w:r>
          </w:p>
        </w:tc>
      </w:tr>
      <w:tr w:rsidR="00126A88" w14:paraId="2D62073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D1FE990" w14:textId="77777777" w:rsidR="00126A88" w:rsidRDefault="00000000">
            <w:r>
              <w:rPr>
                <w:color w:val="1B1B2F"/>
                <w:sz w:val="20"/>
                <w:szCs w:val="20"/>
              </w:rPr>
              <w:t>Accent Color</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503DDB" w14:textId="77777777" w:rsidR="00126A88" w:rsidRDefault="00000000">
            <w:r>
              <w:rPr>
                <w:color w:val="1B1B2F"/>
                <w:sz w:val="20"/>
                <w:szCs w:val="20"/>
              </w:rPr>
              <w:t>#119DA4 (Bright Teal) — links, highlights, notification badges</w:t>
            </w:r>
          </w:p>
        </w:tc>
      </w:tr>
      <w:tr w:rsidR="00126A88" w14:paraId="297AE4F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BB071F" w14:textId="77777777" w:rsidR="00126A88" w:rsidRDefault="00000000">
            <w:r>
              <w:rPr>
                <w:color w:val="1B1B2F"/>
                <w:sz w:val="20"/>
                <w:szCs w:val="20"/>
              </w:rPr>
              <w:t>Success / Approved</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60CF0B3" w14:textId="77777777" w:rsidR="00126A88" w:rsidRDefault="00000000">
            <w:r>
              <w:rPr>
                <w:color w:val="1B1B2F"/>
                <w:sz w:val="20"/>
                <w:szCs w:val="20"/>
              </w:rPr>
              <w:t>#059669 (Green) — success states, approved badges, positive indicators</w:t>
            </w:r>
          </w:p>
        </w:tc>
      </w:tr>
      <w:tr w:rsidR="00126A88" w14:paraId="794CD1D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AAE745A" w14:textId="77777777" w:rsidR="00126A88" w:rsidRDefault="00000000">
            <w:r>
              <w:rPr>
                <w:color w:val="1B1B2F"/>
                <w:sz w:val="20"/>
                <w:szCs w:val="20"/>
              </w:rPr>
              <w:t>Warning / Pending</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1B2895F" w14:textId="77777777" w:rsidR="00126A88" w:rsidRDefault="00000000">
            <w:r>
              <w:rPr>
                <w:color w:val="1B1B2F"/>
                <w:sz w:val="20"/>
                <w:szCs w:val="20"/>
              </w:rPr>
              <w:t>#D97706 (Amber) — SLA warnings, pending states, caution indicators</w:t>
            </w:r>
          </w:p>
        </w:tc>
      </w:tr>
      <w:tr w:rsidR="00126A88" w14:paraId="2060EA7B"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31ACDCB" w14:textId="77777777" w:rsidR="00126A88" w:rsidRDefault="00000000">
            <w:r>
              <w:rPr>
                <w:color w:val="1B1B2F"/>
                <w:sz w:val="20"/>
                <w:szCs w:val="20"/>
              </w:rPr>
              <w:t>Error / Rejected</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655B081" w14:textId="77777777" w:rsidR="00126A88" w:rsidRDefault="00000000">
            <w:r>
              <w:rPr>
                <w:color w:val="1B1B2F"/>
                <w:sz w:val="20"/>
                <w:szCs w:val="20"/>
              </w:rPr>
              <w:t>#DC2626 (Red) — errors, rejected badges, SLA breaches</w:t>
            </w:r>
          </w:p>
        </w:tc>
      </w:tr>
      <w:tr w:rsidR="00126A88" w14:paraId="1BA517C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1102B34" w14:textId="77777777" w:rsidR="00126A88" w:rsidRDefault="00000000">
            <w:r>
              <w:rPr>
                <w:color w:val="1B1B2F"/>
                <w:sz w:val="20"/>
                <w:szCs w:val="20"/>
              </w:rPr>
              <w:t>Background</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4563E69" w14:textId="77777777" w:rsidR="00126A88" w:rsidRDefault="00000000">
            <w:r>
              <w:rPr>
                <w:color w:val="1B1B2F"/>
                <w:sz w:val="20"/>
                <w:szCs w:val="20"/>
              </w:rPr>
              <w:t>#FFFFFF (White) primary; #F3F4F6 (Light Gray) secondary; #F0FDFA (Soft Teal) cards</w:t>
            </w:r>
          </w:p>
        </w:tc>
      </w:tr>
      <w:tr w:rsidR="00126A88" w14:paraId="06461C2C"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78E6B76" w14:textId="77777777" w:rsidR="00126A88" w:rsidRDefault="00000000">
            <w:r>
              <w:rPr>
                <w:color w:val="1B1B2F"/>
                <w:sz w:val="20"/>
                <w:szCs w:val="20"/>
              </w:rPr>
              <w:t>Typography</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DBD67DC" w14:textId="77777777" w:rsidR="00126A88" w:rsidRDefault="00000000">
            <w:r>
              <w:rPr>
                <w:color w:val="1B1B2F"/>
                <w:sz w:val="20"/>
                <w:szCs w:val="20"/>
              </w:rPr>
              <w:t>Inter (headings + body) or Arial fallback; base 14px; scale: 12/14/16/18/20/24/30/36px</w:t>
            </w:r>
          </w:p>
        </w:tc>
      </w:tr>
      <w:tr w:rsidR="00126A88" w14:paraId="73117B34"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AB36EC5" w14:textId="77777777" w:rsidR="00126A88" w:rsidRDefault="00000000">
            <w:r>
              <w:rPr>
                <w:color w:val="1B1B2F"/>
                <w:sz w:val="20"/>
                <w:szCs w:val="20"/>
              </w:rPr>
              <w:t>Spacing</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0AD4A8A" w14:textId="77777777" w:rsidR="00126A88" w:rsidRDefault="00000000">
            <w:r>
              <w:rPr>
                <w:color w:val="1B1B2F"/>
                <w:sz w:val="20"/>
                <w:szCs w:val="20"/>
              </w:rPr>
              <w:t>4px base unit; spacing scale: 4/8/12/16/20/24/32/40/48/64px</w:t>
            </w:r>
          </w:p>
        </w:tc>
      </w:tr>
      <w:tr w:rsidR="00126A88" w14:paraId="2B19E41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0B06963" w14:textId="77777777" w:rsidR="00126A88" w:rsidRDefault="00000000">
            <w:r>
              <w:rPr>
                <w:color w:val="1B1B2F"/>
                <w:sz w:val="20"/>
                <w:szCs w:val="20"/>
              </w:rPr>
              <w:t>Border Radius</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AC7B93C" w14:textId="77777777" w:rsidR="00126A88" w:rsidRDefault="00000000">
            <w:r>
              <w:rPr>
                <w:color w:val="1B1B2F"/>
                <w:sz w:val="20"/>
                <w:szCs w:val="20"/>
              </w:rPr>
              <w:t xml:space="preserve">4px default; 8px for cards; 12px for modals; </w:t>
            </w:r>
            <w:proofErr w:type="gramStart"/>
            <w:r>
              <w:rPr>
                <w:color w:val="1B1B2F"/>
                <w:sz w:val="20"/>
                <w:szCs w:val="20"/>
              </w:rPr>
              <w:t>full-round</w:t>
            </w:r>
            <w:proofErr w:type="gramEnd"/>
            <w:r>
              <w:rPr>
                <w:color w:val="1B1B2F"/>
                <w:sz w:val="20"/>
                <w:szCs w:val="20"/>
              </w:rPr>
              <w:t xml:space="preserve"> for avatars and badges</w:t>
            </w:r>
          </w:p>
        </w:tc>
      </w:tr>
      <w:tr w:rsidR="00126A88" w14:paraId="3CDAD34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B508C5B" w14:textId="77777777" w:rsidR="00126A88" w:rsidRDefault="00000000">
            <w:r>
              <w:rPr>
                <w:color w:val="1B1B2F"/>
                <w:sz w:val="20"/>
                <w:szCs w:val="20"/>
              </w:rPr>
              <w:t>Shadows</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254527" w14:textId="77777777" w:rsidR="00126A88" w:rsidRDefault="00000000">
            <w:proofErr w:type="spellStart"/>
            <w:r>
              <w:rPr>
                <w:color w:val="1B1B2F"/>
                <w:sz w:val="20"/>
                <w:szCs w:val="20"/>
              </w:rPr>
              <w:t>sm</w:t>
            </w:r>
            <w:proofErr w:type="spellEnd"/>
            <w:r>
              <w:rPr>
                <w:color w:val="1B1B2F"/>
                <w:sz w:val="20"/>
                <w:szCs w:val="20"/>
              </w:rPr>
              <w:t xml:space="preserve">: 0 1px 2px </w:t>
            </w:r>
            <w:proofErr w:type="spellStart"/>
            <w:proofErr w:type="gramStart"/>
            <w:r>
              <w:rPr>
                <w:color w:val="1B1B2F"/>
                <w:sz w:val="20"/>
                <w:szCs w:val="20"/>
              </w:rPr>
              <w:t>rgba</w:t>
            </w:r>
            <w:proofErr w:type="spellEnd"/>
            <w:r>
              <w:rPr>
                <w:color w:val="1B1B2F"/>
                <w:sz w:val="20"/>
                <w:szCs w:val="20"/>
              </w:rPr>
              <w:t>(</w:t>
            </w:r>
            <w:proofErr w:type="gramEnd"/>
            <w:r>
              <w:rPr>
                <w:color w:val="1B1B2F"/>
                <w:sz w:val="20"/>
                <w:szCs w:val="20"/>
              </w:rPr>
              <w:t xml:space="preserve">0,0,0,0.05); md: 0 4px 6px </w:t>
            </w:r>
            <w:proofErr w:type="spellStart"/>
            <w:proofErr w:type="gramStart"/>
            <w:r>
              <w:rPr>
                <w:color w:val="1B1B2F"/>
                <w:sz w:val="20"/>
                <w:szCs w:val="20"/>
              </w:rPr>
              <w:t>rgba</w:t>
            </w:r>
            <w:proofErr w:type="spellEnd"/>
            <w:r>
              <w:rPr>
                <w:color w:val="1B1B2F"/>
                <w:sz w:val="20"/>
                <w:szCs w:val="20"/>
              </w:rPr>
              <w:t>(</w:t>
            </w:r>
            <w:proofErr w:type="gramEnd"/>
            <w:r>
              <w:rPr>
                <w:color w:val="1B1B2F"/>
                <w:sz w:val="20"/>
                <w:szCs w:val="20"/>
              </w:rPr>
              <w:t xml:space="preserve">0,0,0,0.07); lg: 0 10px 15px </w:t>
            </w:r>
            <w:proofErr w:type="spellStart"/>
            <w:proofErr w:type="gramStart"/>
            <w:r>
              <w:rPr>
                <w:color w:val="1B1B2F"/>
                <w:sz w:val="20"/>
                <w:szCs w:val="20"/>
              </w:rPr>
              <w:t>rgba</w:t>
            </w:r>
            <w:proofErr w:type="spellEnd"/>
            <w:r>
              <w:rPr>
                <w:color w:val="1B1B2F"/>
                <w:sz w:val="20"/>
                <w:szCs w:val="20"/>
              </w:rPr>
              <w:t>(</w:t>
            </w:r>
            <w:proofErr w:type="gramEnd"/>
            <w:r>
              <w:rPr>
                <w:color w:val="1B1B2F"/>
                <w:sz w:val="20"/>
                <w:szCs w:val="20"/>
              </w:rPr>
              <w:t>0,0,0,0.1)</w:t>
            </w:r>
          </w:p>
        </w:tc>
      </w:tr>
      <w:tr w:rsidR="00126A88" w14:paraId="17A589CC"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1E9293C" w14:textId="77777777" w:rsidR="00126A88" w:rsidRDefault="00000000">
            <w:r>
              <w:rPr>
                <w:color w:val="1B1B2F"/>
                <w:sz w:val="20"/>
                <w:szCs w:val="20"/>
              </w:rPr>
              <w:t>Icons</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DFAABA" w14:textId="77777777" w:rsidR="00126A88" w:rsidRDefault="00000000">
            <w:proofErr w:type="spellStart"/>
            <w:r>
              <w:rPr>
                <w:color w:val="1B1B2F"/>
                <w:sz w:val="20"/>
                <w:szCs w:val="20"/>
              </w:rPr>
              <w:t>Lucide</w:t>
            </w:r>
            <w:proofErr w:type="spellEnd"/>
            <w:r>
              <w:rPr>
                <w:color w:val="1B1B2F"/>
                <w:sz w:val="20"/>
                <w:szCs w:val="20"/>
              </w:rPr>
              <w:t xml:space="preserve"> React (consistent line-icon set); 20px default; 16px inline; 24px navigation</w:t>
            </w:r>
          </w:p>
        </w:tc>
      </w:tr>
      <w:tr w:rsidR="00126A88" w14:paraId="3199D39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4A423FC" w14:textId="77777777" w:rsidR="00126A88" w:rsidRDefault="00000000">
            <w:r>
              <w:rPr>
                <w:color w:val="1B1B2F"/>
                <w:sz w:val="20"/>
                <w:szCs w:val="20"/>
              </w:rPr>
              <w:t>Grid</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8056252" w14:textId="77777777" w:rsidR="00126A88" w:rsidRDefault="00000000">
            <w:r>
              <w:rPr>
                <w:color w:val="1B1B2F"/>
                <w:sz w:val="20"/>
                <w:szCs w:val="20"/>
              </w:rPr>
              <w:t>12-column responsive grid; 1200px max content width; 16px gutter; 24px page margin</w:t>
            </w:r>
          </w:p>
        </w:tc>
      </w:tr>
    </w:tbl>
    <w:p w14:paraId="7556D544" w14:textId="77777777" w:rsidR="00126A88" w:rsidRDefault="00126A88">
      <w:pPr>
        <w:spacing w:after="80"/>
      </w:pPr>
    </w:p>
    <w:p w14:paraId="1F407F40" w14:textId="77777777" w:rsidR="00126A88" w:rsidRDefault="00000000">
      <w:pPr>
        <w:pStyle w:val="Heading2"/>
      </w:pPr>
      <w:bookmarkStart w:id="69" w:name="_Toc228896134"/>
      <w:r>
        <w:t>12.2 Key Screen Specifications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126A88" w14:paraId="1D4E4A3A"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85E8329" w14:textId="77777777" w:rsidR="00126A88" w:rsidRDefault="00000000">
            <w:r>
              <w:rPr>
                <w:b/>
                <w:bCs/>
                <w:color w:val="FFFFFF"/>
                <w:sz w:val="20"/>
                <w:szCs w:val="20"/>
              </w:rPr>
              <w:t>Screen</w:t>
            </w:r>
          </w:p>
        </w:tc>
        <w:tc>
          <w:tcPr>
            <w:tcW w:w="3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CDA6542" w14:textId="77777777" w:rsidR="00126A88" w:rsidRDefault="00000000">
            <w:r>
              <w:rPr>
                <w:b/>
                <w:bCs/>
                <w:color w:val="FFFFFF"/>
                <w:sz w:val="20"/>
                <w:szCs w:val="20"/>
              </w:rPr>
              <w:t>Description</w:t>
            </w:r>
          </w:p>
        </w:tc>
        <w:tc>
          <w:tcPr>
            <w:tcW w:w="39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16B52A4" w14:textId="77777777" w:rsidR="00126A88" w:rsidRDefault="00000000">
            <w:r>
              <w:rPr>
                <w:b/>
                <w:bCs/>
                <w:color w:val="FFFFFF"/>
                <w:sz w:val="20"/>
                <w:szCs w:val="20"/>
              </w:rPr>
              <w:t>Key Components</w:t>
            </w:r>
          </w:p>
        </w:tc>
      </w:tr>
      <w:tr w:rsidR="00126A88" w14:paraId="300EC3AC"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F825515" w14:textId="77777777" w:rsidR="00126A88" w:rsidRDefault="00000000">
            <w:r>
              <w:rPr>
                <w:color w:val="1B1B2F"/>
                <w:sz w:val="20"/>
                <w:szCs w:val="20"/>
              </w:rPr>
              <w:t>Login / SSO</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606E172" w14:textId="77777777" w:rsidR="00126A88" w:rsidRDefault="00000000">
            <w:r>
              <w:rPr>
                <w:color w:val="1B1B2F"/>
                <w:sz w:val="20"/>
                <w:szCs w:val="20"/>
              </w:rPr>
              <w:t>SSO redirect or local login form</w:t>
            </w:r>
          </w:p>
        </w:tc>
        <w:tc>
          <w:tcPr>
            <w:tcW w:w="3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038B95" w14:textId="77777777" w:rsidR="00126A88" w:rsidRDefault="00000000">
            <w:r>
              <w:rPr>
                <w:color w:val="1B1B2F"/>
                <w:sz w:val="20"/>
                <w:szCs w:val="20"/>
              </w:rPr>
              <w:t>SSO button, email/password fields, MFA input, “Forgot password” link</w:t>
            </w:r>
          </w:p>
        </w:tc>
      </w:tr>
      <w:tr w:rsidR="00126A88" w14:paraId="774635F8"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1757095" w14:textId="77777777" w:rsidR="00126A88" w:rsidRDefault="00000000">
            <w:r>
              <w:rPr>
                <w:color w:val="1B1B2F"/>
                <w:sz w:val="20"/>
                <w:szCs w:val="20"/>
              </w:rPr>
              <w:t>Dashboard (Home)</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16CC876" w14:textId="77777777" w:rsidR="00126A88" w:rsidRDefault="00000000">
            <w:r>
              <w:rPr>
                <w:color w:val="1B1B2F"/>
                <w:sz w:val="20"/>
                <w:szCs w:val="20"/>
              </w:rPr>
              <w:t>Role-specific overview with tasks and KPIs</w:t>
            </w:r>
          </w:p>
        </w:tc>
        <w:tc>
          <w:tcPr>
            <w:tcW w:w="3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55349E2" w14:textId="77777777" w:rsidR="00126A88" w:rsidRDefault="00000000">
            <w:r>
              <w:rPr>
                <w:color w:val="1B1B2F"/>
                <w:sz w:val="20"/>
                <w:szCs w:val="20"/>
              </w:rPr>
              <w:t>Pending tasks widget, SLA indicators, pipeline summary, recent activity, quick actions</w:t>
            </w:r>
          </w:p>
        </w:tc>
      </w:tr>
      <w:tr w:rsidR="00126A88" w14:paraId="77A93306"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916740" w14:textId="77777777" w:rsidR="00126A88" w:rsidRDefault="00000000">
            <w:r>
              <w:rPr>
                <w:color w:val="1B1B2F"/>
                <w:sz w:val="20"/>
                <w:szCs w:val="20"/>
              </w:rPr>
              <w:t>Content Request Form</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32DB56" w14:textId="77777777" w:rsidR="00126A88" w:rsidRDefault="00000000">
            <w:r>
              <w:rPr>
                <w:color w:val="1B1B2F"/>
                <w:sz w:val="20"/>
                <w:szCs w:val="20"/>
              </w:rPr>
              <w:t>Multi-step form for Country SPOC requests</w:t>
            </w:r>
          </w:p>
        </w:tc>
        <w:tc>
          <w:tcPr>
            <w:tcW w:w="3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E157152" w14:textId="77777777" w:rsidR="00126A88" w:rsidRDefault="00000000">
            <w:r>
              <w:rPr>
                <w:color w:val="1B1B2F"/>
                <w:sz w:val="20"/>
                <w:szCs w:val="20"/>
              </w:rPr>
              <w:t>Stepper progress, cascading dropdowns, rich text editor, file upload, validation summary</w:t>
            </w:r>
          </w:p>
        </w:tc>
      </w:tr>
      <w:tr w:rsidR="00126A88" w14:paraId="34C0B4F3"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1175E06" w14:textId="77777777" w:rsidR="00126A88" w:rsidRDefault="00000000">
            <w:r>
              <w:rPr>
                <w:color w:val="1B1B2F"/>
                <w:sz w:val="20"/>
                <w:szCs w:val="20"/>
              </w:rPr>
              <w:t>Content List</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87ED4C8" w14:textId="77777777" w:rsidR="00126A88" w:rsidRDefault="00000000">
            <w:r>
              <w:rPr>
                <w:color w:val="1B1B2F"/>
                <w:sz w:val="20"/>
                <w:szCs w:val="20"/>
              </w:rPr>
              <w:t>Searchable, filterable list of all content</w:t>
            </w:r>
          </w:p>
        </w:tc>
        <w:tc>
          <w:tcPr>
            <w:tcW w:w="3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4B5FD3B" w14:textId="77777777" w:rsidR="00126A88" w:rsidRDefault="00000000">
            <w:r>
              <w:rPr>
                <w:color w:val="1B1B2F"/>
                <w:sz w:val="20"/>
                <w:szCs w:val="20"/>
              </w:rPr>
              <w:t>Search bar, facet panel (left), results grid/list toggle, status badges, bulk actions</w:t>
            </w:r>
          </w:p>
        </w:tc>
      </w:tr>
      <w:tr w:rsidR="00126A88" w14:paraId="630FEB35"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FEA930F" w14:textId="77777777" w:rsidR="00126A88" w:rsidRDefault="00000000">
            <w:r>
              <w:rPr>
                <w:color w:val="1B1B2F"/>
                <w:sz w:val="20"/>
                <w:szCs w:val="20"/>
              </w:rPr>
              <w:t>Content Detail</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5189CE9" w14:textId="77777777" w:rsidR="00126A88" w:rsidRDefault="00000000">
            <w:r>
              <w:rPr>
                <w:color w:val="1B1B2F"/>
                <w:sz w:val="20"/>
                <w:szCs w:val="20"/>
              </w:rPr>
              <w:t>Full content view with version history and review status</w:t>
            </w:r>
          </w:p>
        </w:tc>
        <w:tc>
          <w:tcPr>
            <w:tcW w:w="3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C487727" w14:textId="77777777" w:rsidR="00126A88" w:rsidRDefault="00000000">
            <w:r>
              <w:rPr>
                <w:color w:val="1B1B2F"/>
                <w:sz w:val="20"/>
                <w:szCs w:val="20"/>
              </w:rPr>
              <w:t>Content preview, version timeline, workflow status tracker, action buttons, comments panel</w:t>
            </w:r>
          </w:p>
        </w:tc>
      </w:tr>
      <w:tr w:rsidR="00126A88" w14:paraId="1ADF4A59"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4BF3A80" w14:textId="77777777" w:rsidR="00126A88" w:rsidRDefault="00000000">
            <w:r>
              <w:rPr>
                <w:color w:val="1B1B2F"/>
                <w:sz w:val="20"/>
                <w:szCs w:val="20"/>
              </w:rPr>
              <w:lastRenderedPageBreak/>
              <w:t>Collaborative Editor</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7343011" w14:textId="77777777" w:rsidR="00126A88" w:rsidRDefault="00000000">
            <w:r>
              <w:rPr>
                <w:color w:val="1B1B2F"/>
                <w:sz w:val="20"/>
                <w:szCs w:val="20"/>
              </w:rPr>
              <w:t>Real-time content editing workspace</w:t>
            </w:r>
          </w:p>
        </w:tc>
        <w:tc>
          <w:tcPr>
            <w:tcW w:w="3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24E7D9" w14:textId="77777777" w:rsidR="00126A88" w:rsidRDefault="00000000">
            <w:proofErr w:type="spellStart"/>
            <w:r>
              <w:rPr>
                <w:color w:val="1B1B2F"/>
                <w:sz w:val="20"/>
                <w:szCs w:val="20"/>
              </w:rPr>
              <w:t>TipTap</w:t>
            </w:r>
            <w:proofErr w:type="spellEnd"/>
            <w:r>
              <w:rPr>
                <w:color w:val="1B1B2F"/>
                <w:sz w:val="20"/>
                <w:szCs w:val="20"/>
              </w:rPr>
              <w:t xml:space="preserve"> editor, presence indicators, commenting sidebar, suggestion mode toggle, auto-save indicator</w:t>
            </w:r>
          </w:p>
        </w:tc>
      </w:tr>
      <w:tr w:rsidR="00126A88" w14:paraId="4E6B5171"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333FBFF" w14:textId="77777777" w:rsidR="00126A88" w:rsidRDefault="00000000">
            <w:r>
              <w:rPr>
                <w:color w:val="1B1B2F"/>
                <w:sz w:val="20"/>
                <w:szCs w:val="20"/>
              </w:rPr>
              <w:t>MLR Review</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5719EF" w14:textId="77777777" w:rsidR="00126A88" w:rsidRDefault="00000000">
            <w:r>
              <w:rPr>
                <w:color w:val="1B1B2F"/>
                <w:sz w:val="20"/>
                <w:szCs w:val="20"/>
              </w:rPr>
              <w:t>Content review with annotation tools</w:t>
            </w:r>
          </w:p>
        </w:tc>
        <w:tc>
          <w:tcPr>
            <w:tcW w:w="3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48ADDCA" w14:textId="77777777" w:rsidR="00126A88" w:rsidRDefault="00000000">
            <w:r>
              <w:rPr>
                <w:color w:val="1B1B2F"/>
                <w:sz w:val="20"/>
                <w:szCs w:val="20"/>
              </w:rPr>
              <w:t>Split view (content + annotations), annotation toolbar, decision panel, e-signature modal</w:t>
            </w:r>
          </w:p>
        </w:tc>
      </w:tr>
      <w:tr w:rsidR="00126A88" w14:paraId="7993940E"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6204BB3" w14:textId="77777777" w:rsidR="00126A88" w:rsidRDefault="00000000">
            <w:r>
              <w:rPr>
                <w:color w:val="1B1B2F"/>
                <w:sz w:val="20"/>
                <w:szCs w:val="20"/>
              </w:rPr>
              <w:t>Video Review</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004B7DE" w14:textId="77777777" w:rsidR="00126A88" w:rsidRDefault="00000000">
            <w:r>
              <w:rPr>
                <w:color w:val="1B1B2F"/>
                <w:sz w:val="20"/>
                <w:szCs w:val="20"/>
              </w:rPr>
              <w:t>Video player with timeline annotations</w:t>
            </w:r>
          </w:p>
        </w:tc>
        <w:tc>
          <w:tcPr>
            <w:tcW w:w="3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00E8F12" w14:textId="77777777" w:rsidR="00126A88" w:rsidRDefault="00000000">
            <w:r>
              <w:rPr>
                <w:color w:val="1B1B2F"/>
                <w:sz w:val="20"/>
                <w:szCs w:val="20"/>
              </w:rPr>
              <w:t>Video player, annotation timeline, frame markup tools, threaded comments, export button</w:t>
            </w:r>
          </w:p>
        </w:tc>
      </w:tr>
      <w:tr w:rsidR="00126A88" w14:paraId="059A3FD5"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DA3DA4B" w14:textId="77777777" w:rsidR="00126A88" w:rsidRDefault="00000000">
            <w:r>
              <w:rPr>
                <w:color w:val="1B1B2F"/>
                <w:sz w:val="20"/>
                <w:szCs w:val="20"/>
              </w:rPr>
              <w:t>DAM Browser</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1FA36CF" w14:textId="77777777" w:rsidR="00126A88" w:rsidRDefault="00000000">
            <w:r>
              <w:rPr>
                <w:color w:val="1B1B2F"/>
                <w:sz w:val="20"/>
                <w:szCs w:val="20"/>
              </w:rPr>
              <w:t>Asset library with folder navigation</w:t>
            </w:r>
          </w:p>
        </w:tc>
        <w:tc>
          <w:tcPr>
            <w:tcW w:w="3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154237" w14:textId="77777777" w:rsidR="00126A88" w:rsidRDefault="00000000">
            <w:r>
              <w:rPr>
                <w:color w:val="1B1B2F"/>
                <w:sz w:val="20"/>
                <w:szCs w:val="20"/>
              </w:rPr>
              <w:t xml:space="preserve">Folder tree (left), asset grid with thumbnails, metadata panel (right), upload </w:t>
            </w:r>
            <w:proofErr w:type="spellStart"/>
            <w:r>
              <w:rPr>
                <w:color w:val="1B1B2F"/>
                <w:sz w:val="20"/>
                <w:szCs w:val="20"/>
              </w:rPr>
              <w:t>dropzone</w:t>
            </w:r>
            <w:proofErr w:type="spellEnd"/>
          </w:p>
        </w:tc>
      </w:tr>
      <w:tr w:rsidR="00126A88" w14:paraId="5DD113F4"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98F7E90" w14:textId="77777777" w:rsidR="00126A88" w:rsidRDefault="00000000">
            <w:r>
              <w:rPr>
                <w:color w:val="1B1B2F"/>
                <w:sz w:val="20"/>
                <w:szCs w:val="20"/>
              </w:rPr>
              <w:t>Brand Portal</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F705EB" w14:textId="77777777" w:rsidR="00126A88" w:rsidRDefault="00000000">
            <w:r>
              <w:rPr>
                <w:color w:val="1B1B2F"/>
                <w:sz w:val="20"/>
                <w:szCs w:val="20"/>
              </w:rPr>
              <w:t>Brand guidelines and download center</w:t>
            </w:r>
          </w:p>
        </w:tc>
        <w:tc>
          <w:tcPr>
            <w:tcW w:w="3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FAAFDA1" w14:textId="77777777" w:rsidR="00126A88" w:rsidRDefault="00000000">
            <w:r>
              <w:rPr>
                <w:color w:val="1B1B2F"/>
                <w:sz w:val="20"/>
                <w:szCs w:val="20"/>
              </w:rPr>
              <w:t>Guidelines viewer, brand kit cards, template gallery, compliance checker, download center</w:t>
            </w:r>
          </w:p>
        </w:tc>
      </w:tr>
      <w:tr w:rsidR="00126A88" w14:paraId="0596B0C2"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8F76B41" w14:textId="77777777" w:rsidR="00126A88" w:rsidRDefault="00000000">
            <w:r>
              <w:rPr>
                <w:color w:val="1B1B2F"/>
                <w:sz w:val="20"/>
                <w:szCs w:val="20"/>
              </w:rPr>
              <w:t>Analytics Dashboard</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6DA80DF" w14:textId="77777777" w:rsidR="00126A88" w:rsidRDefault="00000000">
            <w:r>
              <w:rPr>
                <w:color w:val="1B1B2F"/>
                <w:sz w:val="20"/>
                <w:szCs w:val="20"/>
              </w:rPr>
              <w:t>Configurable dashboard with charts and KPIs</w:t>
            </w:r>
          </w:p>
        </w:tc>
        <w:tc>
          <w:tcPr>
            <w:tcW w:w="3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78E9FD7" w14:textId="77777777" w:rsidR="00126A88" w:rsidRDefault="00000000">
            <w:r>
              <w:rPr>
                <w:color w:val="1B1B2F"/>
                <w:sz w:val="20"/>
                <w:szCs w:val="20"/>
              </w:rPr>
              <w:t>KPI cards, pipeline Kanban, cycle time charts, regional heatmap, report builder</w:t>
            </w:r>
          </w:p>
        </w:tc>
      </w:tr>
      <w:tr w:rsidR="00126A88" w14:paraId="25EF3A8C"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107B80E" w14:textId="77777777" w:rsidR="00126A88" w:rsidRDefault="00000000">
            <w:r>
              <w:rPr>
                <w:color w:val="1B1B2F"/>
                <w:sz w:val="20"/>
                <w:szCs w:val="20"/>
              </w:rPr>
              <w:t>Admin: Workflow Config</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02C9FB2" w14:textId="77777777" w:rsidR="00126A88" w:rsidRDefault="00000000">
            <w:r>
              <w:rPr>
                <w:color w:val="1B1B2F"/>
                <w:sz w:val="20"/>
                <w:szCs w:val="20"/>
              </w:rPr>
              <w:t>Workflow template builder</w:t>
            </w:r>
          </w:p>
        </w:tc>
        <w:tc>
          <w:tcPr>
            <w:tcW w:w="3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AF72264" w14:textId="77777777" w:rsidR="00126A88" w:rsidRDefault="00000000">
            <w:r>
              <w:rPr>
                <w:color w:val="1B1B2F"/>
                <w:sz w:val="20"/>
                <w:szCs w:val="20"/>
              </w:rPr>
              <w:t>Drag-and-drop stage builder, reviewer assignment rules, SLA configuration, template testing</w:t>
            </w:r>
          </w:p>
        </w:tc>
      </w:tr>
      <w:tr w:rsidR="00126A88" w14:paraId="4F869B83"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5A5D16B" w14:textId="77777777" w:rsidR="00126A88" w:rsidRDefault="00000000">
            <w:r>
              <w:rPr>
                <w:color w:val="1B1B2F"/>
                <w:sz w:val="20"/>
                <w:szCs w:val="20"/>
              </w:rPr>
              <w:t>Admin: User Management</w:t>
            </w:r>
          </w:p>
        </w:tc>
        <w:tc>
          <w:tcPr>
            <w:tcW w:w="3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55FD76E" w14:textId="77777777" w:rsidR="00126A88" w:rsidRDefault="00000000">
            <w:r>
              <w:rPr>
                <w:color w:val="1B1B2F"/>
                <w:sz w:val="20"/>
                <w:szCs w:val="20"/>
              </w:rPr>
              <w:t>User directory and role management</w:t>
            </w:r>
          </w:p>
        </w:tc>
        <w:tc>
          <w:tcPr>
            <w:tcW w:w="3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8D85D77" w14:textId="77777777" w:rsidR="00126A88" w:rsidRDefault="00000000">
            <w:r>
              <w:rPr>
                <w:color w:val="1B1B2F"/>
                <w:sz w:val="20"/>
                <w:szCs w:val="20"/>
              </w:rPr>
              <w:t>User table, role assignment, therapy area/region assignment, bulk import, activity logs</w:t>
            </w:r>
          </w:p>
        </w:tc>
      </w:tr>
      <w:tr w:rsidR="00126A88" w14:paraId="21D980EE" w14:textId="77777777">
        <w:tblPrEx>
          <w:tblCellMar>
            <w:top w:w="0" w:type="dxa"/>
            <w:bottom w:w="0" w:type="dxa"/>
          </w:tblCellMar>
        </w:tblPrEx>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A08BF09" w14:textId="77777777" w:rsidR="00126A88" w:rsidRDefault="00000000">
            <w:r>
              <w:rPr>
                <w:color w:val="1B1B2F"/>
                <w:sz w:val="20"/>
                <w:szCs w:val="20"/>
              </w:rPr>
              <w:t>Audit Trail Viewer</w:t>
            </w:r>
          </w:p>
        </w:tc>
        <w:tc>
          <w:tcPr>
            <w:tcW w:w="3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C95C34A" w14:textId="77777777" w:rsidR="00126A88" w:rsidRDefault="00000000">
            <w:r>
              <w:rPr>
                <w:color w:val="1B1B2F"/>
                <w:sz w:val="20"/>
                <w:szCs w:val="20"/>
              </w:rPr>
              <w:t>Searchable audit log viewer</w:t>
            </w:r>
          </w:p>
        </w:tc>
        <w:tc>
          <w:tcPr>
            <w:tcW w:w="3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71D3DC" w14:textId="77777777" w:rsidR="00126A88" w:rsidRDefault="00000000">
            <w:r>
              <w:rPr>
                <w:color w:val="1B1B2F"/>
                <w:sz w:val="20"/>
                <w:szCs w:val="20"/>
              </w:rPr>
              <w:t>Date range picker, filter panel, event list with expandable details, export buttons</w:t>
            </w:r>
          </w:p>
        </w:tc>
      </w:tr>
    </w:tbl>
    <w:p w14:paraId="3033F46B" w14:textId="77777777" w:rsidR="00126A88" w:rsidRDefault="00126A88">
      <w:pPr>
        <w:spacing w:after="80"/>
      </w:pPr>
    </w:p>
    <w:p w14:paraId="54346B10" w14:textId="77777777" w:rsidR="00126A88" w:rsidRDefault="00000000">
      <w:pPr>
        <w:pStyle w:val="Heading2"/>
      </w:pPr>
      <w:bookmarkStart w:id="70" w:name="_Toc228896135"/>
      <w:r>
        <w:t>12.3 Accessibility Requirements (WCAG 2.1 AA)</w:t>
      </w:r>
      <w:bookmarkEnd w:id="70"/>
    </w:p>
    <w:p w14:paraId="79FC1582" w14:textId="77777777" w:rsidR="00126A88" w:rsidRDefault="00000000">
      <w:pPr>
        <w:pStyle w:val="ListParagraph"/>
        <w:numPr>
          <w:ilvl w:val="0"/>
          <w:numId w:val="2"/>
        </w:numPr>
        <w:spacing w:after="60"/>
      </w:pPr>
      <w:r>
        <w:rPr>
          <w:color w:val="1B1B2F"/>
        </w:rPr>
        <w:t>Color contrast: minimum 4.5:1 for normal text; 3:1 for large text (18px+ or 14px+ bold)</w:t>
      </w:r>
    </w:p>
    <w:p w14:paraId="56D20E1E" w14:textId="77777777" w:rsidR="00126A88" w:rsidRDefault="00000000">
      <w:pPr>
        <w:pStyle w:val="ListParagraph"/>
        <w:numPr>
          <w:ilvl w:val="0"/>
          <w:numId w:val="2"/>
        </w:numPr>
        <w:spacing w:after="60"/>
      </w:pPr>
      <w:r>
        <w:rPr>
          <w:color w:val="1B1B2F"/>
        </w:rPr>
        <w:t>Keyboard navigation: all interactive elements focusable and operable via keyboard alone</w:t>
      </w:r>
    </w:p>
    <w:p w14:paraId="53747255" w14:textId="77777777" w:rsidR="00126A88" w:rsidRDefault="00000000">
      <w:pPr>
        <w:pStyle w:val="ListParagraph"/>
        <w:numPr>
          <w:ilvl w:val="0"/>
          <w:numId w:val="2"/>
        </w:numPr>
        <w:spacing w:after="60"/>
      </w:pPr>
      <w:r>
        <w:rPr>
          <w:color w:val="1B1B2F"/>
        </w:rPr>
        <w:t>Screen reader support: semantic HTML, ARIA labels, live regions for dynamic content updates</w:t>
      </w:r>
    </w:p>
    <w:p w14:paraId="35531420" w14:textId="77777777" w:rsidR="00126A88" w:rsidRDefault="00000000">
      <w:pPr>
        <w:pStyle w:val="ListParagraph"/>
        <w:numPr>
          <w:ilvl w:val="0"/>
          <w:numId w:val="2"/>
        </w:numPr>
        <w:spacing w:after="60"/>
      </w:pPr>
      <w:r>
        <w:rPr>
          <w:color w:val="1B1B2F"/>
        </w:rPr>
        <w:t>Focus management: visible focus indicators; logical focus order; focus trapped in modals</w:t>
      </w:r>
    </w:p>
    <w:p w14:paraId="4F37E305" w14:textId="77777777" w:rsidR="00126A88" w:rsidRDefault="00000000">
      <w:pPr>
        <w:pStyle w:val="ListParagraph"/>
        <w:numPr>
          <w:ilvl w:val="0"/>
          <w:numId w:val="2"/>
        </w:numPr>
        <w:spacing w:after="60"/>
      </w:pPr>
      <w:r>
        <w:rPr>
          <w:color w:val="1B1B2F"/>
        </w:rPr>
        <w:t>Text alternatives: alt text for all images; captions for videos; transcripts for audio</w:t>
      </w:r>
    </w:p>
    <w:p w14:paraId="2E0D1707" w14:textId="77777777" w:rsidR="00126A88" w:rsidRDefault="00000000">
      <w:pPr>
        <w:pStyle w:val="ListParagraph"/>
        <w:numPr>
          <w:ilvl w:val="0"/>
          <w:numId w:val="2"/>
        </w:numPr>
        <w:spacing w:after="60"/>
      </w:pPr>
      <w:r>
        <w:rPr>
          <w:color w:val="1B1B2F"/>
        </w:rPr>
        <w:t>Responsive zoom: content usable at 200% zoom without horizontal scrolling</w:t>
      </w:r>
    </w:p>
    <w:p w14:paraId="473923B6" w14:textId="77777777" w:rsidR="00126A88" w:rsidRDefault="00000000">
      <w:pPr>
        <w:pStyle w:val="ListParagraph"/>
        <w:numPr>
          <w:ilvl w:val="0"/>
          <w:numId w:val="2"/>
        </w:numPr>
        <w:spacing w:after="60"/>
      </w:pPr>
      <w:r>
        <w:rPr>
          <w:color w:val="1B1B2F"/>
        </w:rPr>
        <w:t>Motion: respect prefers-reduced-motion; no auto-playing animations; pause controls for video</w:t>
      </w:r>
    </w:p>
    <w:p w14:paraId="761BD17C" w14:textId="77777777" w:rsidR="00126A88" w:rsidRDefault="00000000">
      <w:pPr>
        <w:pStyle w:val="ListParagraph"/>
        <w:numPr>
          <w:ilvl w:val="0"/>
          <w:numId w:val="2"/>
        </w:numPr>
        <w:spacing w:after="60"/>
      </w:pPr>
      <w:r>
        <w:rPr>
          <w:color w:val="1B1B2F"/>
        </w:rPr>
        <w:t>Form accessibility: labels associated with inputs; error messages linked to fields; required field indicators</w:t>
      </w:r>
    </w:p>
    <w:p w14:paraId="2440701E" w14:textId="77777777" w:rsidR="00126A88" w:rsidRDefault="00000000">
      <w:r>
        <w:br w:type="page"/>
      </w:r>
    </w:p>
    <w:p w14:paraId="571A024B" w14:textId="77777777" w:rsidR="00126A88" w:rsidRDefault="00000000">
      <w:pPr>
        <w:pStyle w:val="Heading1"/>
      </w:pPr>
      <w:bookmarkStart w:id="71" w:name="_Toc228896136"/>
      <w:r>
        <w:lastRenderedPageBreak/>
        <w:t>13. Integration Specifications</w:t>
      </w:r>
      <w:bookmarkEnd w:id="71"/>
    </w:p>
    <w:p w14:paraId="1BD6D775" w14:textId="77777777" w:rsidR="00126A88" w:rsidRDefault="00126A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4"/>
        <w:gridCol w:w="1122"/>
        <w:gridCol w:w="1290"/>
        <w:gridCol w:w="1778"/>
        <w:gridCol w:w="1441"/>
        <w:gridCol w:w="1895"/>
      </w:tblGrid>
      <w:tr w:rsidR="00126A88" w14:paraId="6A4988AC"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C145FAD" w14:textId="77777777" w:rsidR="00126A88" w:rsidRDefault="00000000">
            <w:r>
              <w:rPr>
                <w:b/>
                <w:bCs/>
                <w:color w:val="FFFFFF"/>
                <w:sz w:val="20"/>
                <w:szCs w:val="20"/>
              </w:rPr>
              <w:t>System</w:t>
            </w:r>
          </w:p>
        </w:tc>
        <w:tc>
          <w:tcPr>
            <w:tcW w:w="1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4A71DDA" w14:textId="77777777" w:rsidR="00126A88" w:rsidRDefault="00000000">
            <w:r>
              <w:rPr>
                <w:b/>
                <w:bCs/>
                <w:color w:val="FFFFFF"/>
                <w:sz w:val="20"/>
                <w:szCs w:val="20"/>
              </w:rPr>
              <w:t>Protocol</w:t>
            </w:r>
          </w:p>
        </w:tc>
        <w:tc>
          <w:tcPr>
            <w:tcW w:w="1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A312244" w14:textId="77777777" w:rsidR="00126A88" w:rsidRDefault="00000000">
            <w:r>
              <w:rPr>
                <w:b/>
                <w:bCs/>
                <w:color w:val="FFFFFF"/>
                <w:sz w:val="20"/>
                <w:szCs w:val="20"/>
              </w:rPr>
              <w:t>Direction</w:t>
            </w:r>
          </w:p>
        </w:tc>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9FC5E06" w14:textId="77777777" w:rsidR="00126A88" w:rsidRDefault="00000000">
            <w:r>
              <w:rPr>
                <w:b/>
                <w:bCs/>
                <w:color w:val="FFFFFF"/>
                <w:sz w:val="20"/>
                <w:szCs w:val="20"/>
              </w:rPr>
              <w:t>Data Exchanged</w:t>
            </w:r>
          </w:p>
        </w:tc>
        <w:tc>
          <w:tcPr>
            <w:tcW w:w="16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1AFE56C" w14:textId="77777777" w:rsidR="00126A88" w:rsidRDefault="00000000">
            <w:r>
              <w:rPr>
                <w:b/>
                <w:bCs/>
                <w:color w:val="FFFFFF"/>
                <w:sz w:val="20"/>
                <w:szCs w:val="20"/>
              </w:rPr>
              <w:t>Frequency</w:t>
            </w:r>
          </w:p>
        </w:tc>
        <w:tc>
          <w:tcPr>
            <w:tcW w:w="2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4012085" w14:textId="77777777" w:rsidR="00126A88" w:rsidRDefault="00000000">
            <w:r>
              <w:rPr>
                <w:b/>
                <w:bCs/>
                <w:color w:val="FFFFFF"/>
                <w:sz w:val="20"/>
                <w:szCs w:val="20"/>
              </w:rPr>
              <w:t>Error Handling</w:t>
            </w:r>
          </w:p>
        </w:tc>
      </w:tr>
      <w:tr w:rsidR="00126A88" w14:paraId="75C785DB"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0D2027" w14:textId="77777777" w:rsidR="00126A88" w:rsidRDefault="00000000">
            <w:r>
              <w:rPr>
                <w:color w:val="1B1B2F"/>
                <w:sz w:val="20"/>
                <w:szCs w:val="20"/>
              </w:rPr>
              <w:t>Corporate AD/LDAP</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C9740B2" w14:textId="77777777" w:rsidR="00126A88" w:rsidRDefault="00000000">
            <w:r>
              <w:rPr>
                <w:color w:val="1B1B2F"/>
                <w:sz w:val="20"/>
                <w:szCs w:val="20"/>
              </w:rPr>
              <w:t>SAML 2.0 + SCIM 2.0</w:t>
            </w:r>
          </w:p>
        </w:tc>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199E647" w14:textId="77777777" w:rsidR="00126A88" w:rsidRDefault="00000000">
            <w:r>
              <w:rPr>
                <w:color w:val="1B1B2F"/>
                <w:sz w:val="20"/>
                <w:szCs w:val="20"/>
              </w:rPr>
              <w:t>Bidirectional</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823DDC8" w14:textId="77777777" w:rsidR="00126A88" w:rsidRDefault="00000000">
            <w:r>
              <w:rPr>
                <w:color w:val="1B1B2F"/>
                <w:sz w:val="20"/>
                <w:szCs w:val="20"/>
              </w:rPr>
              <w:t>User accounts, roles, groups, status changes</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2FFE6AC" w14:textId="77777777" w:rsidR="00126A88" w:rsidRDefault="00000000">
            <w:r>
              <w:rPr>
                <w:color w:val="1B1B2F"/>
                <w:sz w:val="20"/>
                <w:szCs w:val="20"/>
              </w:rPr>
              <w:t>Real-time (SAML) + daily sync (SCIM)</w:t>
            </w:r>
          </w:p>
        </w:tc>
        <w:tc>
          <w:tcPr>
            <w:tcW w:w="2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E412F7D" w14:textId="77777777" w:rsidR="00126A88" w:rsidRDefault="00000000">
            <w:r>
              <w:rPr>
                <w:color w:val="1B1B2F"/>
                <w:sz w:val="20"/>
                <w:szCs w:val="20"/>
              </w:rPr>
              <w:t>Fallback to cached user data; alert admin on sync failure</w:t>
            </w:r>
          </w:p>
        </w:tc>
      </w:tr>
      <w:tr w:rsidR="00126A88" w14:paraId="280C201C"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2670C49" w14:textId="77777777" w:rsidR="00126A88" w:rsidRDefault="00000000">
            <w:r>
              <w:rPr>
                <w:color w:val="1B1B2F"/>
                <w:sz w:val="20"/>
                <w:szCs w:val="20"/>
              </w:rPr>
              <w:t>Email (Exchange/SMTP)</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64F0B62" w14:textId="77777777" w:rsidR="00126A88" w:rsidRDefault="00000000">
            <w:r>
              <w:rPr>
                <w:color w:val="1B1B2F"/>
                <w:sz w:val="20"/>
                <w:szCs w:val="20"/>
              </w:rPr>
              <w:t>Microsoft Graph API / SMTP</w:t>
            </w:r>
          </w:p>
        </w:tc>
        <w:tc>
          <w:tcPr>
            <w:tcW w:w="1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17497A7" w14:textId="77777777" w:rsidR="00126A88" w:rsidRDefault="00000000">
            <w:r>
              <w:rPr>
                <w:color w:val="1B1B2F"/>
                <w:sz w:val="20"/>
                <w:szCs w:val="20"/>
              </w:rPr>
              <w:t>Outbound</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0EAC579" w14:textId="77777777" w:rsidR="00126A88" w:rsidRDefault="00000000">
            <w:r>
              <w:rPr>
                <w:color w:val="1B1B2F"/>
                <w:sz w:val="20"/>
                <w:szCs w:val="20"/>
              </w:rPr>
              <w:t>Notifications, reports, approval alerts, reminders</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9A68AB2" w14:textId="77777777" w:rsidR="00126A88" w:rsidRDefault="00000000">
            <w:r>
              <w:rPr>
                <w:color w:val="1B1B2F"/>
                <w:sz w:val="20"/>
                <w:szCs w:val="20"/>
              </w:rPr>
              <w:t>Event-driven (real-time)</w:t>
            </w:r>
          </w:p>
        </w:tc>
        <w:tc>
          <w:tcPr>
            <w:tcW w:w="2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523C367" w14:textId="77777777" w:rsidR="00126A88" w:rsidRDefault="00000000">
            <w:r>
              <w:rPr>
                <w:color w:val="1B1B2F"/>
                <w:sz w:val="20"/>
                <w:szCs w:val="20"/>
              </w:rPr>
              <w:t>Queue with retry (3 attempts, exponential backoff); DLQ for failures</w:t>
            </w:r>
          </w:p>
        </w:tc>
      </w:tr>
      <w:tr w:rsidR="00126A88" w14:paraId="04678E38"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3895E7" w14:textId="77777777" w:rsidR="00126A88" w:rsidRDefault="00000000">
            <w:r>
              <w:rPr>
                <w:color w:val="1B1B2F"/>
                <w:sz w:val="20"/>
                <w:szCs w:val="20"/>
              </w:rPr>
              <w:t>Hetero ERP / SAP</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9DBC6EA" w14:textId="77777777" w:rsidR="00126A88" w:rsidRDefault="00000000">
            <w:r>
              <w:rPr>
                <w:color w:val="1B1B2F"/>
                <w:sz w:val="20"/>
                <w:szCs w:val="20"/>
              </w:rPr>
              <w:t>REST API / SFTP</w:t>
            </w:r>
          </w:p>
        </w:tc>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F6ACC8F" w14:textId="77777777" w:rsidR="00126A88" w:rsidRDefault="00000000">
            <w:r>
              <w:rPr>
                <w:color w:val="1B1B2F"/>
                <w:sz w:val="20"/>
                <w:szCs w:val="20"/>
              </w:rPr>
              <w:t>Inbound</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F3663B6" w14:textId="77777777" w:rsidR="00126A88" w:rsidRDefault="00000000">
            <w:r>
              <w:rPr>
                <w:color w:val="1B1B2F"/>
                <w:sz w:val="20"/>
                <w:szCs w:val="20"/>
              </w:rPr>
              <w:t>Brand/product master data, budget codes, cost centers</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49C2E2F" w14:textId="77777777" w:rsidR="00126A88" w:rsidRDefault="00000000">
            <w:r>
              <w:rPr>
                <w:color w:val="1B1B2F"/>
                <w:sz w:val="20"/>
                <w:szCs w:val="20"/>
              </w:rPr>
              <w:t>Daily batch sync (midnight UTC)</w:t>
            </w:r>
          </w:p>
        </w:tc>
        <w:tc>
          <w:tcPr>
            <w:tcW w:w="2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6A49EA9" w14:textId="77777777" w:rsidR="00126A88" w:rsidRDefault="00000000">
            <w:r>
              <w:rPr>
                <w:color w:val="1B1B2F"/>
                <w:sz w:val="20"/>
                <w:szCs w:val="20"/>
              </w:rPr>
              <w:t>Validation on import; reject invalid records; email report to admin</w:t>
            </w:r>
          </w:p>
        </w:tc>
      </w:tr>
      <w:tr w:rsidR="00126A88" w14:paraId="4510D3AF"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3C79F23" w14:textId="77777777" w:rsidR="00126A88" w:rsidRDefault="00000000">
            <w:r>
              <w:rPr>
                <w:color w:val="1B1B2F"/>
                <w:sz w:val="20"/>
                <w:szCs w:val="20"/>
              </w:rPr>
              <w:t>Reference Databases</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C30BC4E" w14:textId="77777777" w:rsidR="00126A88" w:rsidRDefault="00000000">
            <w:r>
              <w:rPr>
                <w:color w:val="1B1B2F"/>
                <w:sz w:val="20"/>
                <w:szCs w:val="20"/>
              </w:rPr>
              <w:t>REST API / Manual upload</w:t>
            </w:r>
          </w:p>
        </w:tc>
        <w:tc>
          <w:tcPr>
            <w:tcW w:w="1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4B4FE30" w14:textId="77777777" w:rsidR="00126A88" w:rsidRDefault="00000000">
            <w:r>
              <w:rPr>
                <w:color w:val="1B1B2F"/>
                <w:sz w:val="20"/>
                <w:szCs w:val="20"/>
              </w:rPr>
              <w:t>Inbound</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E884909" w14:textId="77777777" w:rsidR="00126A88" w:rsidRDefault="00000000">
            <w:r>
              <w:rPr>
                <w:color w:val="1B1B2F"/>
                <w:sz w:val="20"/>
                <w:szCs w:val="20"/>
              </w:rPr>
              <w:t>Clinical references, PI/SmPC documents, study data</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D66B0B0" w14:textId="77777777" w:rsidR="00126A88" w:rsidRDefault="00000000">
            <w:proofErr w:type="gramStart"/>
            <w:r>
              <w:rPr>
                <w:color w:val="1B1B2F"/>
                <w:sz w:val="20"/>
                <w:szCs w:val="20"/>
              </w:rPr>
              <w:t>On-demand</w:t>
            </w:r>
            <w:proofErr w:type="gramEnd"/>
            <w:r>
              <w:rPr>
                <w:color w:val="1B1B2F"/>
                <w:sz w:val="20"/>
                <w:szCs w:val="20"/>
              </w:rPr>
              <w:t xml:space="preserve"> + weekly sync</w:t>
            </w:r>
          </w:p>
        </w:tc>
        <w:tc>
          <w:tcPr>
            <w:tcW w:w="2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79548A6" w14:textId="77777777" w:rsidR="00126A88" w:rsidRDefault="00000000">
            <w:r>
              <w:rPr>
                <w:color w:val="1B1B2F"/>
                <w:sz w:val="20"/>
                <w:szCs w:val="20"/>
              </w:rPr>
              <w:t>Version check on sync; alert claim-service on reference updates</w:t>
            </w:r>
          </w:p>
        </w:tc>
      </w:tr>
      <w:tr w:rsidR="00126A88" w14:paraId="22CAC749"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195B013" w14:textId="77777777" w:rsidR="00126A88" w:rsidRDefault="00000000">
            <w:r>
              <w:rPr>
                <w:color w:val="1B1B2F"/>
                <w:sz w:val="20"/>
                <w:szCs w:val="20"/>
              </w:rPr>
              <w:t>Video Transcoding</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6909807" w14:textId="77777777" w:rsidR="00126A88" w:rsidRDefault="00000000">
            <w:r>
              <w:rPr>
                <w:color w:val="1B1B2F"/>
                <w:sz w:val="20"/>
                <w:szCs w:val="20"/>
              </w:rPr>
              <w:t>REST API + S3 events</w:t>
            </w:r>
          </w:p>
        </w:tc>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251731" w14:textId="77777777" w:rsidR="00126A88" w:rsidRDefault="00000000">
            <w:r>
              <w:rPr>
                <w:color w:val="1B1B2F"/>
                <w:sz w:val="20"/>
                <w:szCs w:val="20"/>
              </w:rPr>
              <w:t>Bidirectional</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DF773B1" w14:textId="77777777" w:rsidR="00126A88" w:rsidRDefault="00000000">
            <w:r>
              <w:rPr>
                <w:color w:val="1B1B2F"/>
                <w:sz w:val="20"/>
                <w:szCs w:val="20"/>
              </w:rPr>
              <w:t>Video files for transcoding; transcoded outputs</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91E0C51" w14:textId="77777777" w:rsidR="00126A88" w:rsidRDefault="00000000">
            <w:r>
              <w:rPr>
                <w:color w:val="1B1B2F"/>
                <w:sz w:val="20"/>
                <w:szCs w:val="20"/>
              </w:rPr>
              <w:t>Event-driven (on upload)</w:t>
            </w:r>
          </w:p>
        </w:tc>
        <w:tc>
          <w:tcPr>
            <w:tcW w:w="2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0CB500C" w14:textId="77777777" w:rsidR="00126A88" w:rsidRDefault="00000000">
            <w:r>
              <w:rPr>
                <w:color w:val="1B1B2F"/>
                <w:sz w:val="20"/>
                <w:szCs w:val="20"/>
              </w:rPr>
              <w:t>Retry with backoff; fallback to original format; alert on failure</w:t>
            </w:r>
          </w:p>
        </w:tc>
      </w:tr>
      <w:tr w:rsidR="00126A88" w14:paraId="6140DF0E"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4BF6B6" w14:textId="77777777" w:rsidR="00126A88" w:rsidRDefault="00000000">
            <w:r>
              <w:rPr>
                <w:color w:val="1B1B2F"/>
                <w:sz w:val="20"/>
                <w:szCs w:val="20"/>
              </w:rPr>
              <w:t>OCR Service</w:t>
            </w:r>
          </w:p>
        </w:tc>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54490FC" w14:textId="77777777" w:rsidR="00126A88" w:rsidRDefault="00000000">
            <w:r>
              <w:rPr>
                <w:color w:val="1B1B2F"/>
                <w:sz w:val="20"/>
                <w:szCs w:val="20"/>
              </w:rPr>
              <w:t>REST API</w:t>
            </w:r>
          </w:p>
        </w:tc>
        <w:tc>
          <w:tcPr>
            <w:tcW w:w="1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27B10D3" w14:textId="77777777" w:rsidR="00126A88" w:rsidRDefault="00000000">
            <w:r>
              <w:rPr>
                <w:color w:val="1B1B2F"/>
                <w:sz w:val="20"/>
                <w:szCs w:val="20"/>
              </w:rPr>
              <w:t>Outbound request / Inbound result</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6416378" w14:textId="77777777" w:rsidR="00126A88" w:rsidRDefault="00000000">
            <w:r>
              <w:rPr>
                <w:color w:val="1B1B2F"/>
                <w:sz w:val="20"/>
                <w:szCs w:val="20"/>
              </w:rPr>
              <w:t>Images and PDFs for text extraction</w:t>
            </w:r>
          </w:p>
        </w:tc>
        <w:tc>
          <w:tcPr>
            <w:tcW w:w="16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591ACE4" w14:textId="77777777" w:rsidR="00126A88" w:rsidRDefault="00000000">
            <w:r>
              <w:rPr>
                <w:color w:val="1B1B2F"/>
                <w:sz w:val="20"/>
                <w:szCs w:val="20"/>
              </w:rPr>
              <w:t>Event-driven (on asset upload)</w:t>
            </w:r>
          </w:p>
        </w:tc>
        <w:tc>
          <w:tcPr>
            <w:tcW w:w="2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0A26672" w14:textId="77777777" w:rsidR="00126A88" w:rsidRDefault="00000000">
            <w:r>
              <w:rPr>
                <w:color w:val="1B1B2F"/>
                <w:sz w:val="20"/>
                <w:szCs w:val="20"/>
              </w:rPr>
              <w:t>Retry 3x; mark asset as “OCR pending”; manual trigger available</w:t>
            </w:r>
          </w:p>
        </w:tc>
      </w:tr>
      <w:tr w:rsidR="00126A88" w14:paraId="423ECABA"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0BA0C68" w14:textId="77777777" w:rsidR="00126A88" w:rsidRDefault="00000000">
            <w:r>
              <w:rPr>
                <w:color w:val="1B1B2F"/>
                <w:sz w:val="20"/>
                <w:szCs w:val="20"/>
              </w:rPr>
              <w:t>Archival DMS</w:t>
            </w:r>
          </w:p>
        </w:tc>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C7AAFF9" w14:textId="77777777" w:rsidR="00126A88" w:rsidRDefault="00000000">
            <w:r>
              <w:rPr>
                <w:color w:val="1B1B2F"/>
                <w:sz w:val="20"/>
                <w:szCs w:val="20"/>
              </w:rPr>
              <w:t>REST API</w:t>
            </w:r>
          </w:p>
        </w:tc>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9BDB428" w14:textId="77777777" w:rsidR="00126A88" w:rsidRDefault="00000000">
            <w:r>
              <w:rPr>
                <w:color w:val="1B1B2F"/>
                <w:sz w:val="20"/>
                <w:szCs w:val="20"/>
              </w:rPr>
              <w:t>Outbound</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DB52E10" w14:textId="77777777" w:rsidR="00126A88" w:rsidRDefault="00000000">
            <w:r>
              <w:rPr>
                <w:color w:val="1B1B2F"/>
                <w:sz w:val="20"/>
                <w:szCs w:val="20"/>
              </w:rPr>
              <w:t>Finalized, approved content for long-term archival</w:t>
            </w:r>
          </w:p>
        </w:tc>
        <w:tc>
          <w:tcPr>
            <w:tcW w:w="16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AB4D2E2" w14:textId="77777777" w:rsidR="00126A88" w:rsidRDefault="00000000">
            <w:r>
              <w:rPr>
                <w:color w:val="1B1B2F"/>
                <w:sz w:val="20"/>
                <w:szCs w:val="20"/>
              </w:rPr>
              <w:t>On approval (event-driven)</w:t>
            </w:r>
          </w:p>
        </w:tc>
        <w:tc>
          <w:tcPr>
            <w:tcW w:w="2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60B155A" w14:textId="77777777" w:rsidR="00126A88" w:rsidRDefault="00000000">
            <w:r>
              <w:rPr>
                <w:color w:val="1B1B2F"/>
                <w:sz w:val="20"/>
                <w:szCs w:val="20"/>
              </w:rPr>
              <w:t>Queue with retry; manual re-archive option; audit log entry</w:t>
            </w:r>
          </w:p>
        </w:tc>
      </w:tr>
    </w:tbl>
    <w:p w14:paraId="7DF421C6" w14:textId="77777777" w:rsidR="00126A88" w:rsidRDefault="00000000">
      <w:r>
        <w:br w:type="page"/>
      </w:r>
    </w:p>
    <w:p w14:paraId="19C0B1D4" w14:textId="77777777" w:rsidR="00126A88" w:rsidRDefault="00000000">
      <w:pPr>
        <w:pStyle w:val="Heading1"/>
      </w:pPr>
      <w:bookmarkStart w:id="72" w:name="_Toc228896137"/>
      <w:r>
        <w:lastRenderedPageBreak/>
        <w:t>14. Testing Strategy</w:t>
      </w:r>
      <w:bookmarkEnd w:id="72"/>
    </w:p>
    <w:p w14:paraId="1072C01A" w14:textId="77777777" w:rsidR="00126A88" w:rsidRDefault="00000000">
      <w:pPr>
        <w:spacing w:after="120"/>
      </w:pPr>
      <w:r>
        <w:rPr>
          <w:color w:val="1B1B2F"/>
        </w:rPr>
        <w:t>Comprehensive testing ensures quality, compliance, and performance across all platform capabilities.</w:t>
      </w:r>
    </w:p>
    <w:p w14:paraId="1D404DC2" w14:textId="77777777" w:rsidR="00126A88" w:rsidRDefault="00126A88">
      <w:pPr>
        <w:spacing w:after="80"/>
      </w:pPr>
    </w:p>
    <w:p w14:paraId="46F3DAAD" w14:textId="77777777" w:rsidR="00126A88" w:rsidRDefault="00000000">
      <w:pPr>
        <w:pStyle w:val="Heading2"/>
      </w:pPr>
      <w:bookmarkStart w:id="73" w:name="_Toc228896138"/>
      <w:r>
        <w:t>14.1 Testing Pyramid</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2200"/>
        <w:gridCol w:w="1760"/>
      </w:tblGrid>
      <w:tr w:rsidR="00126A88" w14:paraId="2D88A739"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418F877" w14:textId="77777777" w:rsidR="00126A88" w:rsidRDefault="00000000">
            <w:r>
              <w:rPr>
                <w:b/>
                <w:bCs/>
                <w:color w:val="FFFFFF"/>
                <w:sz w:val="20"/>
                <w:szCs w:val="20"/>
              </w:rPr>
              <w:t>Level</w:t>
            </w:r>
          </w:p>
        </w:tc>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D00AA00" w14:textId="77777777" w:rsidR="00126A88" w:rsidRDefault="00000000">
            <w:r>
              <w:rPr>
                <w:b/>
                <w:bCs/>
                <w:color w:val="FFFFFF"/>
                <w:sz w:val="20"/>
                <w:szCs w:val="20"/>
              </w:rPr>
              <w:t>Scope</w:t>
            </w:r>
          </w:p>
        </w:tc>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D868164" w14:textId="77777777" w:rsidR="00126A88" w:rsidRDefault="00000000">
            <w:r>
              <w:rPr>
                <w:b/>
                <w:bCs/>
                <w:color w:val="FFFFFF"/>
                <w:sz w:val="20"/>
                <w:szCs w:val="20"/>
              </w:rPr>
              <w:t>Tools</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C1EA66D" w14:textId="77777777" w:rsidR="00126A88" w:rsidRDefault="00000000">
            <w:r>
              <w:rPr>
                <w:b/>
                <w:bCs/>
                <w:color w:val="FFFFFF"/>
                <w:sz w:val="20"/>
                <w:szCs w:val="20"/>
              </w:rPr>
              <w:t>Coverage Target</w:t>
            </w:r>
          </w:p>
        </w:tc>
        <w:tc>
          <w:tcPr>
            <w:tcW w:w="17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EE3A047" w14:textId="77777777" w:rsidR="00126A88" w:rsidRDefault="00000000">
            <w:r>
              <w:rPr>
                <w:b/>
                <w:bCs/>
                <w:color w:val="FFFFFF"/>
                <w:sz w:val="20"/>
                <w:szCs w:val="20"/>
              </w:rPr>
              <w:t>Run Frequency</w:t>
            </w:r>
          </w:p>
        </w:tc>
      </w:tr>
      <w:tr w:rsidR="00126A88" w14:paraId="6E2E63BE"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E84110B" w14:textId="77777777" w:rsidR="00126A88" w:rsidRDefault="00000000">
            <w:r>
              <w:rPr>
                <w:color w:val="1B1B2F"/>
                <w:sz w:val="20"/>
                <w:szCs w:val="20"/>
              </w:rPr>
              <w:t>Unit Tests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8EBCF1" w14:textId="77777777" w:rsidR="00126A88" w:rsidRDefault="00000000">
            <w:r>
              <w:rPr>
                <w:color w:val="1B1B2F"/>
                <w:sz w:val="20"/>
                <w:szCs w:val="20"/>
              </w:rPr>
              <w:t>Individual functions, components, utilities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DF3639D" w14:textId="77777777" w:rsidR="00126A88" w:rsidRDefault="00000000">
            <w:r>
              <w:rPr>
                <w:color w:val="1B1B2F"/>
                <w:sz w:val="20"/>
                <w:szCs w:val="20"/>
              </w:rPr>
              <w:t>Jest (backend), React Testing Library (frontend)</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D412D64" w14:textId="77777777" w:rsidR="00126A88" w:rsidRDefault="00000000">
            <w:r>
              <w:rPr>
                <w:color w:val="1B1B2F"/>
                <w:sz w:val="20"/>
                <w:szCs w:val="20"/>
              </w:rPr>
              <w:t>80% code coverage minimum</w:t>
            </w:r>
          </w:p>
        </w:tc>
        <w:tc>
          <w:tcPr>
            <w:tcW w:w="1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8772760" w14:textId="77777777" w:rsidR="00126A88" w:rsidRDefault="00000000">
            <w:r>
              <w:rPr>
                <w:color w:val="1B1B2F"/>
                <w:sz w:val="20"/>
                <w:szCs w:val="20"/>
              </w:rPr>
              <w:t>Every commit (CI)</w:t>
            </w:r>
          </w:p>
        </w:tc>
      </w:tr>
      <w:tr w:rsidR="00126A88" w14:paraId="6407E84C"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4B55003" w14:textId="77777777" w:rsidR="00126A88" w:rsidRDefault="00000000">
            <w:r>
              <w:rPr>
                <w:color w:val="1B1B2F"/>
                <w:sz w:val="20"/>
                <w:szCs w:val="20"/>
              </w:rPr>
              <w:t>Integration Tests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ACB2A6E" w14:textId="77777777" w:rsidR="00126A88" w:rsidRDefault="00000000">
            <w:r>
              <w:rPr>
                <w:color w:val="1B1B2F"/>
                <w:sz w:val="20"/>
                <w:szCs w:val="20"/>
              </w:rPr>
              <w:t>API endpoints, database queries, service interactions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F277F4D" w14:textId="77777777" w:rsidR="00126A88" w:rsidRDefault="00000000">
            <w:proofErr w:type="spellStart"/>
            <w:r>
              <w:rPr>
                <w:color w:val="1B1B2F"/>
                <w:sz w:val="20"/>
                <w:szCs w:val="20"/>
              </w:rPr>
              <w:t>Supertest</w:t>
            </w:r>
            <w:proofErr w:type="spellEnd"/>
            <w:r>
              <w:rPr>
                <w:color w:val="1B1B2F"/>
                <w:sz w:val="20"/>
                <w:szCs w:val="20"/>
              </w:rPr>
              <w:t xml:space="preserve">, </w:t>
            </w:r>
            <w:proofErr w:type="spellStart"/>
            <w:r>
              <w:rPr>
                <w:color w:val="1B1B2F"/>
                <w:sz w:val="20"/>
                <w:szCs w:val="20"/>
              </w:rPr>
              <w:t>Testcontainers</w:t>
            </w:r>
            <w:proofErr w:type="spellEnd"/>
            <w:r>
              <w:rPr>
                <w:color w:val="1B1B2F"/>
                <w:sz w:val="20"/>
                <w:szCs w:val="20"/>
              </w:rPr>
              <w:t xml:space="preserve"> (PostgreSQL, Redis, Elasticsearch)</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94B6F6F" w14:textId="77777777" w:rsidR="00126A88" w:rsidRDefault="00000000">
            <w:r>
              <w:rPr>
                <w:color w:val="1B1B2F"/>
                <w:sz w:val="20"/>
                <w:szCs w:val="20"/>
              </w:rPr>
              <w:t>All API endpoints; all DB operations</w:t>
            </w:r>
          </w:p>
        </w:tc>
        <w:tc>
          <w:tcPr>
            <w:tcW w:w="1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DFED395" w14:textId="77777777" w:rsidR="00126A88" w:rsidRDefault="00000000">
            <w:r>
              <w:rPr>
                <w:color w:val="1B1B2F"/>
                <w:sz w:val="20"/>
                <w:szCs w:val="20"/>
              </w:rPr>
              <w:t>Every PR merge (CI)</w:t>
            </w:r>
          </w:p>
        </w:tc>
      </w:tr>
      <w:tr w:rsidR="00126A88" w14:paraId="65C83F4B"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E679E7A" w14:textId="77777777" w:rsidR="00126A88" w:rsidRDefault="00000000">
            <w:r>
              <w:rPr>
                <w:color w:val="1B1B2F"/>
                <w:sz w:val="20"/>
                <w:szCs w:val="20"/>
              </w:rPr>
              <w:t>E2E Tests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8377342" w14:textId="77777777" w:rsidR="00126A88" w:rsidRDefault="00000000">
            <w:r>
              <w:rPr>
                <w:color w:val="1B1B2F"/>
                <w:sz w:val="20"/>
                <w:szCs w:val="20"/>
              </w:rPr>
              <w:t>Full user flows across services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24D62A6" w14:textId="77777777" w:rsidR="00126A88" w:rsidRDefault="00000000">
            <w:r>
              <w:rPr>
                <w:color w:val="1B1B2F"/>
                <w:sz w:val="20"/>
                <w:szCs w:val="20"/>
              </w:rPr>
              <w:t>Playwright (cross-browser)</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DCE5291" w14:textId="77777777" w:rsidR="00126A88" w:rsidRDefault="00000000">
            <w:r>
              <w:rPr>
                <w:color w:val="1B1B2F"/>
                <w:sz w:val="20"/>
                <w:szCs w:val="20"/>
              </w:rPr>
              <w:t>All critical paths (24 features + workflows)</w:t>
            </w:r>
          </w:p>
        </w:tc>
        <w:tc>
          <w:tcPr>
            <w:tcW w:w="1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F4283D4" w14:textId="77777777" w:rsidR="00126A88" w:rsidRDefault="00000000">
            <w:r>
              <w:rPr>
                <w:color w:val="1B1B2F"/>
                <w:sz w:val="20"/>
                <w:szCs w:val="20"/>
              </w:rPr>
              <w:t>Daily (nightly build)</w:t>
            </w:r>
          </w:p>
        </w:tc>
      </w:tr>
      <w:tr w:rsidR="00126A88" w14:paraId="23861101"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E311402" w14:textId="77777777" w:rsidR="00126A88" w:rsidRDefault="00000000">
            <w:r>
              <w:rPr>
                <w:color w:val="1B1B2F"/>
                <w:sz w:val="20"/>
                <w:szCs w:val="20"/>
              </w:rPr>
              <w:t>Contract Tests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BD982EB" w14:textId="77777777" w:rsidR="00126A88" w:rsidRDefault="00000000">
            <w:r>
              <w:rPr>
                <w:color w:val="1B1B2F"/>
                <w:sz w:val="20"/>
                <w:szCs w:val="20"/>
              </w:rPr>
              <w:t>API contracts between services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2804450" w14:textId="77777777" w:rsidR="00126A88" w:rsidRDefault="00000000">
            <w:r>
              <w:rPr>
                <w:color w:val="1B1B2F"/>
                <w:sz w:val="20"/>
                <w:szCs w:val="20"/>
              </w:rPr>
              <w:t>Pact</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DC9B430" w14:textId="77777777" w:rsidR="00126A88" w:rsidRDefault="00000000">
            <w:r>
              <w:rPr>
                <w:color w:val="1B1B2F"/>
                <w:sz w:val="20"/>
                <w:szCs w:val="20"/>
              </w:rPr>
              <w:t>All inter-service API contracts</w:t>
            </w:r>
          </w:p>
        </w:tc>
        <w:tc>
          <w:tcPr>
            <w:tcW w:w="1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E126A54" w14:textId="77777777" w:rsidR="00126A88" w:rsidRDefault="00000000">
            <w:r>
              <w:rPr>
                <w:color w:val="1B1B2F"/>
                <w:sz w:val="20"/>
                <w:szCs w:val="20"/>
              </w:rPr>
              <w:t>Every PR affecting APIs</w:t>
            </w:r>
          </w:p>
        </w:tc>
      </w:tr>
      <w:tr w:rsidR="00126A88" w14:paraId="0A3FA24F"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94709D5" w14:textId="77777777" w:rsidR="00126A88" w:rsidRDefault="00000000">
            <w:r>
              <w:rPr>
                <w:color w:val="1B1B2F"/>
                <w:sz w:val="20"/>
                <w:szCs w:val="20"/>
              </w:rPr>
              <w:t>Performance Tests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551329A" w14:textId="77777777" w:rsidR="00126A88" w:rsidRDefault="00000000">
            <w:r>
              <w:rPr>
                <w:color w:val="1B1B2F"/>
                <w:sz w:val="20"/>
                <w:szCs w:val="20"/>
              </w:rPr>
              <w:t>Load, stress, endurance, spike</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0F324E" w14:textId="77777777" w:rsidR="00126A88" w:rsidRDefault="00000000">
            <w:r>
              <w:rPr>
                <w:color w:val="1B1B2F"/>
                <w:sz w:val="20"/>
                <w:szCs w:val="20"/>
              </w:rPr>
              <w:t>k6, Artillery</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D09DDEA" w14:textId="77777777" w:rsidR="00126A88" w:rsidRDefault="00000000">
            <w:r>
              <w:rPr>
                <w:color w:val="1B1B2F"/>
                <w:sz w:val="20"/>
                <w:szCs w:val="20"/>
              </w:rPr>
              <w:t>Meet NFR targets (&lt; 2s page load, 500 concurrent)</w:t>
            </w:r>
          </w:p>
        </w:tc>
        <w:tc>
          <w:tcPr>
            <w:tcW w:w="1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E930BFD" w14:textId="77777777" w:rsidR="00126A88" w:rsidRDefault="00000000">
            <w:r>
              <w:rPr>
                <w:color w:val="1B1B2F"/>
                <w:sz w:val="20"/>
                <w:szCs w:val="20"/>
              </w:rPr>
              <w:t>Weekly + pre-release</w:t>
            </w:r>
          </w:p>
        </w:tc>
      </w:tr>
      <w:tr w:rsidR="00126A88" w14:paraId="68367401"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642696B" w14:textId="77777777" w:rsidR="00126A88" w:rsidRDefault="00000000">
            <w:r>
              <w:rPr>
                <w:color w:val="1B1B2F"/>
                <w:sz w:val="20"/>
                <w:szCs w:val="20"/>
              </w:rPr>
              <w:t>Security Tests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CD31AF7" w14:textId="77777777" w:rsidR="00126A88" w:rsidRDefault="00000000">
            <w:r>
              <w:rPr>
                <w:color w:val="1B1B2F"/>
                <w:sz w:val="20"/>
                <w:szCs w:val="20"/>
              </w:rPr>
              <w:t>Vulnerability scanning, penetration</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9BE618D" w14:textId="77777777" w:rsidR="00126A88" w:rsidRDefault="00000000">
            <w:r>
              <w:rPr>
                <w:color w:val="1B1B2F"/>
                <w:sz w:val="20"/>
                <w:szCs w:val="20"/>
              </w:rPr>
              <w:t xml:space="preserve">OWASP ZAP, </w:t>
            </w:r>
            <w:proofErr w:type="spellStart"/>
            <w:r>
              <w:rPr>
                <w:color w:val="1B1B2F"/>
                <w:sz w:val="20"/>
                <w:szCs w:val="20"/>
              </w:rPr>
              <w:t>Snyk</w:t>
            </w:r>
            <w:proofErr w:type="spellEnd"/>
            <w:r>
              <w:rPr>
                <w:color w:val="1B1B2F"/>
                <w:sz w:val="20"/>
                <w:szCs w:val="20"/>
              </w:rPr>
              <w:t>, SonarQube</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7B146C0" w14:textId="77777777" w:rsidR="00126A88" w:rsidRDefault="00000000">
            <w:r>
              <w:rPr>
                <w:color w:val="1B1B2F"/>
                <w:sz w:val="20"/>
                <w:szCs w:val="20"/>
              </w:rPr>
              <w:t>Zero critical/high vulnerabilities</w:t>
            </w:r>
          </w:p>
        </w:tc>
        <w:tc>
          <w:tcPr>
            <w:tcW w:w="1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6F3F623" w14:textId="77777777" w:rsidR="00126A88" w:rsidRDefault="00000000">
            <w:r>
              <w:rPr>
                <w:color w:val="1B1B2F"/>
                <w:sz w:val="20"/>
                <w:szCs w:val="20"/>
              </w:rPr>
              <w:t>Weekly DAST; continuous SAST</w:t>
            </w:r>
          </w:p>
        </w:tc>
      </w:tr>
      <w:tr w:rsidR="00126A88" w14:paraId="007C76DE"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C0D3BA9" w14:textId="77777777" w:rsidR="00126A88" w:rsidRDefault="00000000">
            <w:r>
              <w:rPr>
                <w:color w:val="1B1B2F"/>
                <w:sz w:val="20"/>
                <w:szCs w:val="20"/>
              </w:rPr>
              <w:t>Accessibility Tests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B66815" w14:textId="77777777" w:rsidR="00126A88" w:rsidRDefault="00000000">
            <w:r>
              <w:rPr>
                <w:color w:val="1B1B2F"/>
                <w:sz w:val="20"/>
                <w:szCs w:val="20"/>
              </w:rPr>
              <w:t>WCAG 2.1 AA compliance</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AC3D57A" w14:textId="77777777" w:rsidR="00126A88" w:rsidRDefault="00000000">
            <w:r>
              <w:rPr>
                <w:color w:val="1B1B2F"/>
                <w:sz w:val="20"/>
                <w:szCs w:val="20"/>
              </w:rPr>
              <w:t>Axe-core (automated), manual audit</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5E1A015" w14:textId="77777777" w:rsidR="00126A88" w:rsidRDefault="00000000">
            <w:r>
              <w:rPr>
                <w:color w:val="1B1B2F"/>
                <w:sz w:val="20"/>
                <w:szCs w:val="20"/>
              </w:rPr>
              <w:t>All screens pass automated checks; annual manual audit</w:t>
            </w:r>
          </w:p>
        </w:tc>
        <w:tc>
          <w:tcPr>
            <w:tcW w:w="1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C71BA5" w14:textId="77777777" w:rsidR="00126A88" w:rsidRDefault="00000000">
            <w:r>
              <w:rPr>
                <w:color w:val="1B1B2F"/>
                <w:sz w:val="20"/>
                <w:szCs w:val="20"/>
              </w:rPr>
              <w:t>Every PR (automated); quarterly (manual)</w:t>
            </w:r>
          </w:p>
        </w:tc>
      </w:tr>
      <w:tr w:rsidR="00126A88" w14:paraId="4C784632"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1E8C1AB" w14:textId="77777777" w:rsidR="00126A88" w:rsidRDefault="00000000">
            <w:r>
              <w:rPr>
                <w:color w:val="1B1B2F"/>
                <w:sz w:val="20"/>
                <w:szCs w:val="20"/>
              </w:rPr>
              <w:t>Compliance Tests</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95A9E9B" w14:textId="77777777" w:rsidR="00126A88" w:rsidRDefault="00000000">
            <w:r>
              <w:rPr>
                <w:color w:val="1B1B2F"/>
                <w:sz w:val="20"/>
                <w:szCs w:val="20"/>
              </w:rPr>
              <w:t>21 CFR Part 11 validation</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4836B50" w14:textId="77777777" w:rsidR="00126A88" w:rsidRDefault="00000000">
            <w:r>
              <w:rPr>
                <w:color w:val="1B1B2F"/>
                <w:sz w:val="20"/>
                <w:szCs w:val="20"/>
              </w:rPr>
              <w:t>Custom test suite + IQ/OQ/PQ protocols</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0B8AF16" w14:textId="77777777" w:rsidR="00126A88" w:rsidRDefault="00000000">
            <w:r>
              <w:rPr>
                <w:color w:val="1B1B2F"/>
                <w:sz w:val="20"/>
                <w:szCs w:val="20"/>
              </w:rPr>
              <w:t>100% of compliance requirements</w:t>
            </w:r>
          </w:p>
        </w:tc>
        <w:tc>
          <w:tcPr>
            <w:tcW w:w="17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8219C5C" w14:textId="77777777" w:rsidR="00126A88" w:rsidRDefault="00000000">
            <w:r>
              <w:rPr>
                <w:color w:val="1B1B2F"/>
                <w:sz w:val="20"/>
                <w:szCs w:val="20"/>
              </w:rPr>
              <w:t>Per release; formal validation</w:t>
            </w:r>
          </w:p>
        </w:tc>
      </w:tr>
      <w:tr w:rsidR="00126A88" w14:paraId="0E175FCA"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D29CA20" w14:textId="77777777" w:rsidR="00126A88" w:rsidRDefault="00000000">
            <w:r>
              <w:rPr>
                <w:color w:val="1B1B2F"/>
                <w:sz w:val="20"/>
                <w:szCs w:val="20"/>
              </w:rPr>
              <w:t>UAT</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73BFEED" w14:textId="77777777" w:rsidR="00126A88" w:rsidRDefault="00000000">
            <w:r>
              <w:rPr>
                <w:color w:val="1B1B2F"/>
                <w:sz w:val="20"/>
                <w:szCs w:val="20"/>
              </w:rPr>
              <w:t>Business user acceptance</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3AF80A6" w14:textId="77777777" w:rsidR="00126A88" w:rsidRDefault="00000000">
            <w:r>
              <w:rPr>
                <w:color w:val="1B1B2F"/>
                <w:sz w:val="20"/>
                <w:szCs w:val="20"/>
              </w:rPr>
              <w:t>Manual test scripts by Hetero team</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EE71CC6" w14:textId="77777777" w:rsidR="00126A88" w:rsidRDefault="00000000">
            <w:r>
              <w:rPr>
                <w:color w:val="1B1B2F"/>
                <w:sz w:val="20"/>
                <w:szCs w:val="20"/>
              </w:rPr>
              <w:t>All business flows approved by stakeholders</w:t>
            </w:r>
          </w:p>
        </w:tc>
        <w:tc>
          <w:tcPr>
            <w:tcW w:w="17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347A1D0" w14:textId="77777777" w:rsidR="00126A88" w:rsidRDefault="00000000">
            <w:r>
              <w:rPr>
                <w:color w:val="1B1B2F"/>
                <w:sz w:val="20"/>
                <w:szCs w:val="20"/>
              </w:rPr>
              <w:t>Phase-end acceptance testing</w:t>
            </w:r>
          </w:p>
        </w:tc>
      </w:tr>
    </w:tbl>
    <w:p w14:paraId="31C276D7" w14:textId="77777777" w:rsidR="00126A88" w:rsidRDefault="00126A88">
      <w:pPr>
        <w:spacing w:after="80"/>
      </w:pPr>
    </w:p>
    <w:p w14:paraId="0C55E143" w14:textId="77777777" w:rsidR="00126A88" w:rsidRDefault="00000000">
      <w:pPr>
        <w:pStyle w:val="Heading2"/>
      </w:pPr>
      <w:bookmarkStart w:id="74" w:name="_Toc228896139"/>
      <w:r>
        <w:t>14.2 Critical Test Scenarios</w:t>
      </w:r>
      <w:bookmarkEnd w:id="74"/>
    </w:p>
    <w:p w14:paraId="55AF81EF" w14:textId="77777777" w:rsidR="00126A88" w:rsidRDefault="00000000">
      <w:pPr>
        <w:spacing w:after="120"/>
        <w:rPr>
          <w:b/>
          <w:bCs/>
        </w:rPr>
      </w:pPr>
      <w:r>
        <w:rPr>
          <w:b/>
          <w:bCs/>
          <w:color w:val="1B1B2F"/>
        </w:rPr>
        <w:t>Content Request Flow:</w:t>
      </w:r>
    </w:p>
    <w:p w14:paraId="49188950" w14:textId="77777777" w:rsidR="00126A88" w:rsidRDefault="00000000">
      <w:pPr>
        <w:pStyle w:val="ListParagraph"/>
        <w:numPr>
          <w:ilvl w:val="0"/>
          <w:numId w:val="2"/>
        </w:numPr>
        <w:spacing w:after="60"/>
      </w:pPr>
      <w:r>
        <w:rPr>
          <w:color w:val="1B1B2F"/>
        </w:rPr>
        <w:t>SPOC creates request → Regional approves → Therapy Lead receives → validate status transitions, notifications, SLA timers</w:t>
      </w:r>
    </w:p>
    <w:p w14:paraId="4D589396" w14:textId="77777777" w:rsidR="00126A88" w:rsidRDefault="00000000">
      <w:pPr>
        <w:pStyle w:val="ListParagraph"/>
        <w:numPr>
          <w:ilvl w:val="0"/>
          <w:numId w:val="2"/>
        </w:numPr>
        <w:spacing w:after="60"/>
      </w:pPr>
      <w:r>
        <w:rPr>
          <w:color w:val="1B1B2F"/>
        </w:rPr>
        <w:t>SPOC creates request → Regional rejects → verify rejection audit trail, SPOC notification, archival</w:t>
      </w:r>
    </w:p>
    <w:p w14:paraId="5A22ACF2" w14:textId="77777777" w:rsidR="00126A88" w:rsidRDefault="00000000">
      <w:pPr>
        <w:pStyle w:val="ListParagraph"/>
        <w:numPr>
          <w:ilvl w:val="0"/>
          <w:numId w:val="2"/>
        </w:numPr>
        <w:spacing w:after="60"/>
      </w:pPr>
      <w:r>
        <w:rPr>
          <w:color w:val="1B1B2F"/>
        </w:rPr>
        <w:lastRenderedPageBreak/>
        <w:t>SPOC creates request with Critical priority → verify GMT Head notification and escalation path</w:t>
      </w:r>
    </w:p>
    <w:p w14:paraId="7F519661" w14:textId="77777777" w:rsidR="00126A88" w:rsidRDefault="00126A88">
      <w:pPr>
        <w:spacing w:after="80"/>
      </w:pPr>
    </w:p>
    <w:p w14:paraId="7802F89A" w14:textId="77777777" w:rsidR="00126A88" w:rsidRDefault="00000000">
      <w:pPr>
        <w:spacing w:after="120"/>
        <w:rPr>
          <w:b/>
          <w:bCs/>
        </w:rPr>
      </w:pPr>
      <w:r>
        <w:rPr>
          <w:b/>
          <w:bCs/>
          <w:color w:val="1B1B2F"/>
        </w:rPr>
        <w:t>MLR Approval Flow:</w:t>
      </w:r>
    </w:p>
    <w:p w14:paraId="25082568" w14:textId="77777777" w:rsidR="00126A88" w:rsidRDefault="00000000">
      <w:pPr>
        <w:pStyle w:val="ListParagraph"/>
        <w:numPr>
          <w:ilvl w:val="0"/>
          <w:numId w:val="2"/>
        </w:numPr>
        <w:spacing w:after="60"/>
      </w:pPr>
      <w:r>
        <w:rPr>
          <w:color w:val="1B1B2F"/>
        </w:rPr>
        <w:t>Submit for sequential MLR → Medical approves → Legal approves → Regulatory approves → verify approval code generation, e-signatures, content locking</w:t>
      </w:r>
    </w:p>
    <w:p w14:paraId="448FCB31" w14:textId="77777777" w:rsidR="00126A88" w:rsidRDefault="00000000">
      <w:pPr>
        <w:pStyle w:val="ListParagraph"/>
        <w:numPr>
          <w:ilvl w:val="0"/>
          <w:numId w:val="2"/>
        </w:numPr>
        <w:spacing w:after="60"/>
      </w:pPr>
      <w:r>
        <w:rPr>
          <w:color w:val="1B1B2F"/>
        </w:rPr>
        <w:t>Reviewer rejects during MLR → verify return to draft, rejection audit, GMT Head notification, fresh cycle required</w:t>
      </w:r>
    </w:p>
    <w:p w14:paraId="5B72EA6B" w14:textId="77777777" w:rsidR="00126A88" w:rsidRDefault="00000000">
      <w:pPr>
        <w:pStyle w:val="ListParagraph"/>
        <w:numPr>
          <w:ilvl w:val="0"/>
          <w:numId w:val="2"/>
        </w:numPr>
        <w:spacing w:after="60"/>
      </w:pPr>
      <w:r>
        <w:rPr>
          <w:color w:val="1B1B2F"/>
        </w:rPr>
        <w:t>SLA breach during MLR → verify escalation notification, SLA indicator color change, manager alert</w:t>
      </w:r>
    </w:p>
    <w:p w14:paraId="6297FFFB" w14:textId="77777777" w:rsidR="00126A88" w:rsidRDefault="00000000">
      <w:pPr>
        <w:pStyle w:val="ListParagraph"/>
        <w:numPr>
          <w:ilvl w:val="0"/>
          <w:numId w:val="2"/>
        </w:numPr>
        <w:spacing w:after="60"/>
      </w:pPr>
      <w:r>
        <w:rPr>
          <w:color w:val="1B1B2F"/>
        </w:rPr>
        <w:t>Post-approval content edit → verify new version created, re-review flagged, previous approval preserved</w:t>
      </w:r>
    </w:p>
    <w:p w14:paraId="7C443CB6" w14:textId="77777777" w:rsidR="00126A88" w:rsidRDefault="00126A88">
      <w:pPr>
        <w:spacing w:after="80"/>
      </w:pPr>
    </w:p>
    <w:p w14:paraId="60DA0DF9" w14:textId="77777777" w:rsidR="00126A88" w:rsidRDefault="00000000">
      <w:pPr>
        <w:spacing w:after="120"/>
        <w:rPr>
          <w:b/>
          <w:bCs/>
        </w:rPr>
      </w:pPr>
      <w:r>
        <w:rPr>
          <w:b/>
          <w:bCs/>
          <w:color w:val="1B1B2F"/>
        </w:rPr>
        <w:t>21 CFR Part 11:</w:t>
      </w:r>
    </w:p>
    <w:p w14:paraId="2856ED0A" w14:textId="77777777" w:rsidR="00126A88" w:rsidRDefault="00000000">
      <w:pPr>
        <w:pStyle w:val="ListParagraph"/>
        <w:numPr>
          <w:ilvl w:val="0"/>
          <w:numId w:val="2"/>
        </w:numPr>
        <w:spacing w:after="60"/>
      </w:pPr>
      <w:r>
        <w:rPr>
          <w:color w:val="1B1B2F"/>
        </w:rPr>
        <w:t>E-signature capture → verify password re-entry, signature meaning, manifestation display, hash linking</w:t>
      </w:r>
    </w:p>
    <w:p w14:paraId="29D05B78" w14:textId="77777777" w:rsidR="00126A88" w:rsidRDefault="00000000">
      <w:pPr>
        <w:pStyle w:val="ListParagraph"/>
        <w:numPr>
          <w:ilvl w:val="0"/>
          <w:numId w:val="2"/>
        </w:numPr>
        <w:spacing w:after="60"/>
      </w:pPr>
      <w:r>
        <w:rPr>
          <w:color w:val="1B1B2F"/>
        </w:rPr>
        <w:t xml:space="preserve">Audit trail tamper detection → verify hash chain validation on </w:t>
      </w:r>
      <w:proofErr w:type="gramStart"/>
      <w:r>
        <w:rPr>
          <w:color w:val="1B1B2F"/>
        </w:rPr>
        <w:t>read;</w:t>
      </w:r>
      <w:proofErr w:type="gramEnd"/>
      <w:r>
        <w:rPr>
          <w:color w:val="1B1B2F"/>
        </w:rPr>
        <w:t xml:space="preserve"> alert on chain break</w:t>
      </w:r>
    </w:p>
    <w:p w14:paraId="3951E555" w14:textId="77777777" w:rsidR="00126A88" w:rsidRDefault="00000000">
      <w:pPr>
        <w:pStyle w:val="ListParagraph"/>
        <w:numPr>
          <w:ilvl w:val="0"/>
          <w:numId w:val="2"/>
        </w:numPr>
        <w:spacing w:after="60"/>
      </w:pPr>
      <w:r>
        <w:rPr>
          <w:color w:val="1B1B2F"/>
        </w:rPr>
        <w:t>Password rotation enforcement → verify 90-day expiry, lockout after 5 failures, session timeout</w:t>
      </w:r>
    </w:p>
    <w:p w14:paraId="15D7C672" w14:textId="77777777" w:rsidR="00126A88" w:rsidRDefault="00000000">
      <w:pPr>
        <w:pStyle w:val="ListParagraph"/>
        <w:numPr>
          <w:ilvl w:val="0"/>
          <w:numId w:val="2"/>
        </w:numPr>
        <w:spacing w:after="60"/>
      </w:pPr>
      <w:r>
        <w:rPr>
          <w:color w:val="1B1B2F"/>
        </w:rPr>
        <w:t>Untrained user access → verify system blocks access to restricted functions until training completed</w:t>
      </w:r>
    </w:p>
    <w:p w14:paraId="11E4D1B8" w14:textId="77777777" w:rsidR="00126A88" w:rsidRDefault="00000000">
      <w:r>
        <w:br w:type="page"/>
      </w:r>
    </w:p>
    <w:p w14:paraId="124E2C34" w14:textId="77777777" w:rsidR="00126A88" w:rsidRDefault="00000000">
      <w:pPr>
        <w:pStyle w:val="Heading1"/>
      </w:pPr>
      <w:bookmarkStart w:id="75" w:name="_Toc228896140"/>
      <w:r>
        <w:lastRenderedPageBreak/>
        <w:t>15. Deployment &amp; DevOps</w:t>
      </w:r>
      <w:bookmarkEnd w:id="75"/>
    </w:p>
    <w:p w14:paraId="5C028EBF" w14:textId="77777777" w:rsidR="00126A88" w:rsidRDefault="00126A88">
      <w:pPr>
        <w:spacing w:after="80"/>
      </w:pPr>
    </w:p>
    <w:p w14:paraId="692B16A4" w14:textId="77777777" w:rsidR="00126A88" w:rsidRDefault="00000000">
      <w:pPr>
        <w:pStyle w:val="Heading2"/>
      </w:pPr>
      <w:bookmarkStart w:id="76" w:name="_Toc228896141"/>
      <w:r>
        <w:t>15.1 Environment Strategy</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1795"/>
        <w:gridCol w:w="2192"/>
        <w:gridCol w:w="1997"/>
        <w:gridCol w:w="1953"/>
      </w:tblGrid>
      <w:tr w:rsidR="00126A88" w14:paraId="278EF434"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51088F1" w14:textId="77777777" w:rsidR="00126A88" w:rsidRDefault="00000000">
            <w:r>
              <w:rPr>
                <w:b/>
                <w:bCs/>
                <w:color w:val="FFFFFF"/>
                <w:sz w:val="20"/>
                <w:szCs w:val="20"/>
              </w:rPr>
              <w:t>Environment</w:t>
            </w:r>
          </w:p>
        </w:tc>
        <w:tc>
          <w:tcPr>
            <w:tcW w:w="1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6624696" w14:textId="77777777" w:rsidR="00126A88" w:rsidRDefault="00000000">
            <w:r>
              <w:rPr>
                <w:b/>
                <w:bCs/>
                <w:color w:val="FFFFFF"/>
                <w:sz w:val="20"/>
                <w:szCs w:val="20"/>
              </w:rPr>
              <w:t>Purpose</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33ADBCF" w14:textId="77777777" w:rsidR="00126A88" w:rsidRDefault="00000000">
            <w:r>
              <w:rPr>
                <w:b/>
                <w:bCs/>
                <w:color w:val="FFFFFF"/>
                <w:sz w:val="20"/>
                <w:szCs w:val="20"/>
              </w:rPr>
              <w:t>Infrastructure</w:t>
            </w:r>
          </w:p>
        </w:tc>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40F5C94" w14:textId="77777777" w:rsidR="00126A88" w:rsidRDefault="00000000">
            <w:r>
              <w:rPr>
                <w:b/>
                <w:bCs/>
                <w:color w:val="FFFFFF"/>
                <w:sz w:val="20"/>
                <w:szCs w:val="20"/>
              </w:rPr>
              <w:t>Data</w:t>
            </w:r>
          </w:p>
        </w:tc>
        <w:tc>
          <w:tcPr>
            <w:tcW w:w="19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C5F856F" w14:textId="77777777" w:rsidR="00126A88" w:rsidRDefault="00000000">
            <w:r>
              <w:rPr>
                <w:b/>
                <w:bCs/>
                <w:color w:val="FFFFFF"/>
                <w:sz w:val="20"/>
                <w:szCs w:val="20"/>
              </w:rPr>
              <w:t>Access</w:t>
            </w:r>
          </w:p>
        </w:tc>
      </w:tr>
      <w:tr w:rsidR="00126A88" w14:paraId="1B8441D2"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23B328D" w14:textId="77777777" w:rsidR="00126A88" w:rsidRDefault="00000000">
            <w:r>
              <w:rPr>
                <w:color w:val="1B1B2F"/>
                <w:sz w:val="20"/>
                <w:szCs w:val="20"/>
              </w:rPr>
              <w:t>Development (Dev)</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40F25E3" w14:textId="77777777" w:rsidR="00126A88" w:rsidRDefault="00000000">
            <w:r>
              <w:rPr>
                <w:color w:val="1B1B2F"/>
                <w:sz w:val="20"/>
                <w:szCs w:val="20"/>
              </w:rPr>
              <w:t>Active development and feature testing</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2D470F" w14:textId="77777777" w:rsidR="00126A88" w:rsidRDefault="00000000">
            <w:r>
              <w:rPr>
                <w:color w:val="1B1B2F"/>
                <w:sz w:val="20"/>
                <w:szCs w:val="20"/>
              </w:rPr>
              <w:t>Shared Kubernetes cluster; reduced replicas</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80C033D" w14:textId="77777777" w:rsidR="00126A88" w:rsidRDefault="00000000">
            <w:r>
              <w:rPr>
                <w:color w:val="1B1B2F"/>
                <w:sz w:val="20"/>
                <w:szCs w:val="20"/>
              </w:rPr>
              <w:t>Synthetic/masked data; seeded test data</w:t>
            </w:r>
          </w:p>
        </w:tc>
        <w:tc>
          <w:tcPr>
            <w:tcW w:w="1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FE4E724" w14:textId="77777777" w:rsidR="00126A88" w:rsidRDefault="00000000">
            <w:r>
              <w:rPr>
                <w:color w:val="1B1B2F"/>
                <w:sz w:val="20"/>
                <w:szCs w:val="20"/>
              </w:rPr>
              <w:t>Development team</w:t>
            </w:r>
          </w:p>
        </w:tc>
      </w:tr>
      <w:tr w:rsidR="00126A88" w14:paraId="27BC8178"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BDDE4CA" w14:textId="77777777" w:rsidR="00126A88" w:rsidRDefault="00000000">
            <w:r>
              <w:rPr>
                <w:color w:val="1B1B2F"/>
                <w:sz w:val="20"/>
                <w:szCs w:val="20"/>
              </w:rPr>
              <w:t>Integration (INT)</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A9EE882" w14:textId="77777777" w:rsidR="00126A88" w:rsidRDefault="00000000">
            <w:r>
              <w:rPr>
                <w:color w:val="1B1B2F"/>
                <w:sz w:val="20"/>
                <w:szCs w:val="20"/>
              </w:rPr>
              <w:t>Integration testing between services</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D4A95DF" w14:textId="77777777" w:rsidR="00126A88" w:rsidRDefault="00000000">
            <w:r>
              <w:rPr>
                <w:color w:val="1B1B2F"/>
                <w:sz w:val="20"/>
                <w:szCs w:val="20"/>
              </w:rPr>
              <w:t xml:space="preserve">Shared cluster; </w:t>
            </w:r>
            <w:proofErr w:type="gramStart"/>
            <w:r>
              <w:rPr>
                <w:color w:val="1B1B2F"/>
                <w:sz w:val="20"/>
                <w:szCs w:val="20"/>
              </w:rPr>
              <w:t>full service</w:t>
            </w:r>
            <w:proofErr w:type="gramEnd"/>
            <w:r>
              <w:rPr>
                <w:color w:val="1B1B2F"/>
                <w:sz w:val="20"/>
                <w:szCs w:val="20"/>
              </w:rPr>
              <w:t xml:space="preserve"> mesh</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1647343" w14:textId="77777777" w:rsidR="00126A88" w:rsidRDefault="00000000">
            <w:r>
              <w:rPr>
                <w:color w:val="1B1B2F"/>
                <w:sz w:val="20"/>
                <w:szCs w:val="20"/>
              </w:rPr>
              <w:t>Synthetic data; contract test fixtures</w:t>
            </w:r>
          </w:p>
        </w:tc>
        <w:tc>
          <w:tcPr>
            <w:tcW w:w="1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5A6B6B8" w14:textId="77777777" w:rsidR="00126A88" w:rsidRDefault="00000000">
            <w:r>
              <w:rPr>
                <w:color w:val="1B1B2F"/>
                <w:sz w:val="20"/>
                <w:szCs w:val="20"/>
              </w:rPr>
              <w:t>Dev + QA teams</w:t>
            </w:r>
          </w:p>
        </w:tc>
      </w:tr>
      <w:tr w:rsidR="00126A88" w14:paraId="1BDD7057"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5BF9D28" w14:textId="77777777" w:rsidR="00126A88" w:rsidRDefault="00000000">
            <w:r>
              <w:rPr>
                <w:color w:val="1B1B2F"/>
                <w:sz w:val="20"/>
                <w:szCs w:val="20"/>
              </w:rPr>
              <w:t>Staging (STG)</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FCC2BA" w14:textId="77777777" w:rsidR="00126A88" w:rsidRDefault="00000000">
            <w:r>
              <w:rPr>
                <w:color w:val="1B1B2F"/>
                <w:sz w:val="20"/>
                <w:szCs w:val="20"/>
              </w:rPr>
              <w:t>Pre-production validation; UAT; performance testing</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5C72014" w14:textId="77777777" w:rsidR="00126A88" w:rsidRDefault="00000000">
            <w:r>
              <w:rPr>
                <w:color w:val="1B1B2F"/>
                <w:sz w:val="20"/>
                <w:szCs w:val="20"/>
              </w:rPr>
              <w:t>Production-mirror infrastructure (scaled down)</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326762E" w14:textId="77777777" w:rsidR="00126A88" w:rsidRDefault="00000000">
            <w:r>
              <w:rPr>
                <w:color w:val="1B1B2F"/>
                <w:sz w:val="20"/>
                <w:szCs w:val="20"/>
              </w:rPr>
              <w:t>Anonymized copy of production data</w:t>
            </w:r>
          </w:p>
        </w:tc>
        <w:tc>
          <w:tcPr>
            <w:tcW w:w="1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590B787" w14:textId="77777777" w:rsidR="00126A88" w:rsidRDefault="00000000">
            <w:r>
              <w:rPr>
                <w:color w:val="1B1B2F"/>
                <w:sz w:val="20"/>
                <w:szCs w:val="20"/>
              </w:rPr>
              <w:t>Dev + QA + select business users</w:t>
            </w:r>
          </w:p>
        </w:tc>
      </w:tr>
      <w:tr w:rsidR="00126A88" w14:paraId="58A7B44A"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92B7939" w14:textId="77777777" w:rsidR="00126A88" w:rsidRDefault="00000000">
            <w:r>
              <w:rPr>
                <w:color w:val="1B1B2F"/>
                <w:sz w:val="20"/>
                <w:szCs w:val="20"/>
              </w:rPr>
              <w:t>Production (PROD)</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3D63B5A" w14:textId="77777777" w:rsidR="00126A88" w:rsidRDefault="00000000">
            <w:r>
              <w:rPr>
                <w:color w:val="1B1B2F"/>
                <w:sz w:val="20"/>
                <w:szCs w:val="20"/>
              </w:rPr>
              <w:t>Live system serving end users</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CAFB5A6" w14:textId="77777777" w:rsidR="00126A88" w:rsidRDefault="00000000">
            <w:r>
              <w:rPr>
                <w:color w:val="1B1B2F"/>
                <w:sz w:val="20"/>
                <w:szCs w:val="20"/>
              </w:rPr>
              <w:t>Full HA infrastructure; multi-AZ deployment</w:t>
            </w:r>
          </w:p>
        </w:tc>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BD885DC" w14:textId="77777777" w:rsidR="00126A88" w:rsidRDefault="00000000">
            <w:r>
              <w:rPr>
                <w:color w:val="1B1B2F"/>
                <w:sz w:val="20"/>
                <w:szCs w:val="20"/>
              </w:rPr>
              <w:t>Real data; encrypted; backed up</w:t>
            </w:r>
          </w:p>
        </w:tc>
        <w:tc>
          <w:tcPr>
            <w:tcW w:w="1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C94199E" w14:textId="77777777" w:rsidR="00126A88" w:rsidRDefault="00000000">
            <w:r>
              <w:rPr>
                <w:color w:val="1B1B2F"/>
                <w:sz w:val="20"/>
                <w:szCs w:val="20"/>
              </w:rPr>
              <w:t>All authorized end users</w:t>
            </w:r>
          </w:p>
        </w:tc>
      </w:tr>
      <w:tr w:rsidR="00126A88" w14:paraId="1FD8CBC9"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4BC5852" w14:textId="77777777" w:rsidR="00126A88" w:rsidRDefault="00000000">
            <w:r>
              <w:rPr>
                <w:color w:val="1B1B2F"/>
                <w:sz w:val="20"/>
                <w:szCs w:val="20"/>
              </w:rPr>
              <w:t>DR (Disaster Recovery)</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89508AC" w14:textId="77777777" w:rsidR="00126A88" w:rsidRDefault="00000000">
            <w:r>
              <w:rPr>
                <w:color w:val="1B1B2F"/>
                <w:sz w:val="20"/>
                <w:szCs w:val="20"/>
              </w:rPr>
              <w:t>Failover site for business continuity</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87A81E1" w14:textId="77777777" w:rsidR="00126A88" w:rsidRDefault="00000000">
            <w:r>
              <w:rPr>
                <w:color w:val="1B1B2F"/>
                <w:sz w:val="20"/>
                <w:szCs w:val="20"/>
              </w:rPr>
              <w:t>Hot standby in separate region; replicated data</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ED574F3" w14:textId="77777777" w:rsidR="00126A88" w:rsidRDefault="00000000">
            <w:r>
              <w:rPr>
                <w:color w:val="1B1B2F"/>
                <w:sz w:val="20"/>
                <w:szCs w:val="20"/>
              </w:rPr>
              <w:t>Replicated from PROD (RPO &lt; 1 hour)</w:t>
            </w:r>
          </w:p>
        </w:tc>
        <w:tc>
          <w:tcPr>
            <w:tcW w:w="1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DF44A71" w14:textId="77777777" w:rsidR="00126A88" w:rsidRDefault="00000000">
            <w:r>
              <w:rPr>
                <w:color w:val="1B1B2F"/>
                <w:sz w:val="20"/>
                <w:szCs w:val="20"/>
              </w:rPr>
              <w:t>Automated failover; manual activation</w:t>
            </w:r>
          </w:p>
        </w:tc>
      </w:tr>
    </w:tbl>
    <w:p w14:paraId="5B0EA5B9" w14:textId="77777777" w:rsidR="00126A88" w:rsidRDefault="00126A88">
      <w:pPr>
        <w:spacing w:after="80"/>
      </w:pPr>
    </w:p>
    <w:p w14:paraId="5BF8A3E4" w14:textId="77777777" w:rsidR="00126A88" w:rsidRDefault="00000000">
      <w:pPr>
        <w:pStyle w:val="Heading2"/>
      </w:pPr>
      <w:bookmarkStart w:id="77" w:name="_Toc228896142"/>
      <w:r>
        <w:t>15.2 CI/CD Pipeline</w:t>
      </w:r>
      <w:bookmarkEnd w:id="77"/>
    </w:p>
    <w:p w14:paraId="6CB43B11" w14:textId="77777777" w:rsidR="00126A88" w:rsidRDefault="00000000">
      <w:pPr>
        <w:spacing w:after="120"/>
        <w:rPr>
          <w:b/>
          <w:bCs/>
        </w:rPr>
      </w:pPr>
      <w:r>
        <w:rPr>
          <w:b/>
          <w:bCs/>
          <w:color w:val="1B1B2F"/>
        </w:rPr>
        <w:t>Pipeline stages (automated on every commit):</w:t>
      </w:r>
    </w:p>
    <w:p w14:paraId="594AE1D4" w14:textId="77777777" w:rsidR="00126A88" w:rsidRDefault="00000000">
      <w:pPr>
        <w:pStyle w:val="ListParagraph"/>
        <w:numPr>
          <w:ilvl w:val="0"/>
          <w:numId w:val="3"/>
        </w:numPr>
        <w:spacing w:after="60"/>
      </w:pPr>
      <w:r>
        <w:rPr>
          <w:color w:val="1B1B2F"/>
        </w:rPr>
        <w:t>Code checkout + dependency installation (cached)</w:t>
      </w:r>
    </w:p>
    <w:p w14:paraId="28C65603" w14:textId="77777777" w:rsidR="00126A88" w:rsidRDefault="00000000">
      <w:pPr>
        <w:pStyle w:val="ListParagraph"/>
        <w:numPr>
          <w:ilvl w:val="0"/>
          <w:numId w:val="3"/>
        </w:numPr>
        <w:spacing w:after="60"/>
      </w:pPr>
      <w:r>
        <w:rPr>
          <w:color w:val="1B1B2F"/>
        </w:rPr>
        <w:t>Lint + format check (</w:t>
      </w:r>
      <w:proofErr w:type="spellStart"/>
      <w:r>
        <w:rPr>
          <w:color w:val="1B1B2F"/>
        </w:rPr>
        <w:t>ESLint</w:t>
      </w:r>
      <w:proofErr w:type="spellEnd"/>
      <w:r>
        <w:rPr>
          <w:color w:val="1B1B2F"/>
        </w:rPr>
        <w:t>, Prettier)</w:t>
      </w:r>
    </w:p>
    <w:p w14:paraId="5BDE7C51" w14:textId="77777777" w:rsidR="00126A88" w:rsidRDefault="00000000">
      <w:pPr>
        <w:pStyle w:val="ListParagraph"/>
        <w:numPr>
          <w:ilvl w:val="0"/>
          <w:numId w:val="3"/>
        </w:numPr>
        <w:spacing w:after="60"/>
      </w:pPr>
      <w:r>
        <w:rPr>
          <w:color w:val="1B1B2F"/>
        </w:rPr>
        <w:t>Unit tests with coverage report (Jest)</w:t>
      </w:r>
    </w:p>
    <w:p w14:paraId="0154175B" w14:textId="77777777" w:rsidR="00126A88" w:rsidRDefault="00000000">
      <w:pPr>
        <w:pStyle w:val="ListParagraph"/>
        <w:numPr>
          <w:ilvl w:val="0"/>
          <w:numId w:val="3"/>
        </w:numPr>
        <w:spacing w:after="60"/>
      </w:pPr>
      <w:r>
        <w:rPr>
          <w:color w:val="1B1B2F"/>
        </w:rPr>
        <w:t>SAST scan (SonarQube) — quality gate: zero critical, &lt; 5 major issues</w:t>
      </w:r>
    </w:p>
    <w:p w14:paraId="1210AF11" w14:textId="77777777" w:rsidR="00126A88" w:rsidRDefault="00000000">
      <w:pPr>
        <w:pStyle w:val="ListParagraph"/>
        <w:numPr>
          <w:ilvl w:val="0"/>
          <w:numId w:val="3"/>
        </w:numPr>
        <w:spacing w:after="60"/>
      </w:pPr>
      <w:r>
        <w:rPr>
          <w:color w:val="1B1B2F"/>
        </w:rPr>
        <w:t>Docker image build + push to container registry</w:t>
      </w:r>
    </w:p>
    <w:p w14:paraId="2518CAB6" w14:textId="77777777" w:rsidR="00126A88" w:rsidRDefault="00000000">
      <w:pPr>
        <w:pStyle w:val="ListParagraph"/>
        <w:numPr>
          <w:ilvl w:val="0"/>
          <w:numId w:val="3"/>
        </w:numPr>
        <w:spacing w:after="60"/>
      </w:pPr>
      <w:r>
        <w:rPr>
          <w:color w:val="1B1B2F"/>
        </w:rPr>
        <w:t>Deploy to Dev environment (automatic)</w:t>
      </w:r>
    </w:p>
    <w:p w14:paraId="43257B8D" w14:textId="77777777" w:rsidR="00126A88" w:rsidRDefault="00000000">
      <w:pPr>
        <w:pStyle w:val="ListParagraph"/>
        <w:numPr>
          <w:ilvl w:val="0"/>
          <w:numId w:val="3"/>
        </w:numPr>
        <w:spacing w:after="60"/>
      </w:pPr>
      <w:r>
        <w:rPr>
          <w:color w:val="1B1B2F"/>
        </w:rPr>
        <w:t>Integration tests against Dev (</w:t>
      </w:r>
      <w:proofErr w:type="spellStart"/>
      <w:r>
        <w:rPr>
          <w:color w:val="1B1B2F"/>
        </w:rPr>
        <w:t>Supertest</w:t>
      </w:r>
      <w:proofErr w:type="spellEnd"/>
      <w:r>
        <w:rPr>
          <w:color w:val="1B1B2F"/>
        </w:rPr>
        <w:t xml:space="preserve"> + </w:t>
      </w:r>
      <w:proofErr w:type="spellStart"/>
      <w:r>
        <w:rPr>
          <w:color w:val="1B1B2F"/>
        </w:rPr>
        <w:t>Testcontainers</w:t>
      </w:r>
      <w:proofErr w:type="spellEnd"/>
      <w:r>
        <w:rPr>
          <w:color w:val="1B1B2F"/>
        </w:rPr>
        <w:t>)</w:t>
      </w:r>
    </w:p>
    <w:p w14:paraId="1001A0BD" w14:textId="77777777" w:rsidR="00126A88" w:rsidRDefault="00000000">
      <w:pPr>
        <w:pStyle w:val="ListParagraph"/>
        <w:numPr>
          <w:ilvl w:val="0"/>
          <w:numId w:val="3"/>
        </w:numPr>
        <w:spacing w:after="60"/>
      </w:pPr>
      <w:r>
        <w:rPr>
          <w:color w:val="1B1B2F"/>
        </w:rPr>
        <w:t>Contract tests (Pact)</w:t>
      </w:r>
    </w:p>
    <w:p w14:paraId="298019A0" w14:textId="77777777" w:rsidR="00126A88" w:rsidRDefault="00000000">
      <w:pPr>
        <w:pStyle w:val="ListParagraph"/>
        <w:numPr>
          <w:ilvl w:val="0"/>
          <w:numId w:val="3"/>
        </w:numPr>
        <w:spacing w:after="60"/>
      </w:pPr>
      <w:r>
        <w:rPr>
          <w:color w:val="1B1B2F"/>
        </w:rPr>
        <w:t>Security scan of container image (</w:t>
      </w:r>
      <w:proofErr w:type="spellStart"/>
      <w:r>
        <w:rPr>
          <w:color w:val="1B1B2F"/>
        </w:rPr>
        <w:t>Trivy</w:t>
      </w:r>
      <w:proofErr w:type="spellEnd"/>
      <w:r>
        <w:rPr>
          <w:color w:val="1B1B2F"/>
        </w:rPr>
        <w:t>)</w:t>
      </w:r>
    </w:p>
    <w:p w14:paraId="3263D3FC" w14:textId="77777777" w:rsidR="00126A88" w:rsidRDefault="00000000">
      <w:pPr>
        <w:pStyle w:val="ListParagraph"/>
        <w:numPr>
          <w:ilvl w:val="0"/>
          <w:numId w:val="3"/>
        </w:numPr>
        <w:spacing w:after="60"/>
      </w:pPr>
      <w:r>
        <w:rPr>
          <w:color w:val="1B1B2F"/>
        </w:rPr>
        <w:t>Deploy to Staging (manual approval gate)</w:t>
      </w:r>
    </w:p>
    <w:p w14:paraId="3AC8419D" w14:textId="77777777" w:rsidR="00126A88" w:rsidRDefault="00000000">
      <w:pPr>
        <w:pStyle w:val="ListParagraph"/>
        <w:numPr>
          <w:ilvl w:val="0"/>
          <w:numId w:val="3"/>
        </w:numPr>
        <w:spacing w:after="60"/>
      </w:pPr>
      <w:r>
        <w:rPr>
          <w:color w:val="1B1B2F"/>
        </w:rPr>
        <w:t>E2E tests against Staging (Playwright)</w:t>
      </w:r>
    </w:p>
    <w:p w14:paraId="2F8A006C" w14:textId="77777777" w:rsidR="00126A88" w:rsidRDefault="00000000">
      <w:pPr>
        <w:pStyle w:val="ListParagraph"/>
        <w:numPr>
          <w:ilvl w:val="0"/>
          <w:numId w:val="3"/>
        </w:numPr>
        <w:spacing w:after="60"/>
      </w:pPr>
      <w:r>
        <w:rPr>
          <w:color w:val="1B1B2F"/>
        </w:rPr>
        <w:t>Performance tests (k6) — gate: meet NFR thresholds</w:t>
      </w:r>
    </w:p>
    <w:p w14:paraId="5C3F07A6" w14:textId="77777777" w:rsidR="00126A88" w:rsidRDefault="00000000">
      <w:pPr>
        <w:pStyle w:val="ListParagraph"/>
        <w:numPr>
          <w:ilvl w:val="0"/>
          <w:numId w:val="3"/>
        </w:numPr>
        <w:spacing w:after="60"/>
      </w:pPr>
      <w:r>
        <w:rPr>
          <w:color w:val="1B1B2F"/>
        </w:rPr>
        <w:t xml:space="preserve">Deploy to Production (manual approval by Tech Lead) via </w:t>
      </w:r>
      <w:proofErr w:type="spellStart"/>
      <w:r>
        <w:rPr>
          <w:color w:val="1B1B2F"/>
        </w:rPr>
        <w:t>ArgoCD</w:t>
      </w:r>
      <w:proofErr w:type="spellEnd"/>
      <w:r>
        <w:rPr>
          <w:color w:val="1B1B2F"/>
        </w:rPr>
        <w:t xml:space="preserve"> </w:t>
      </w:r>
      <w:proofErr w:type="spellStart"/>
      <w:r>
        <w:rPr>
          <w:color w:val="1B1B2F"/>
        </w:rPr>
        <w:t>GitOps</w:t>
      </w:r>
      <w:proofErr w:type="spellEnd"/>
    </w:p>
    <w:p w14:paraId="79155207" w14:textId="77777777" w:rsidR="00126A88" w:rsidRDefault="00000000">
      <w:pPr>
        <w:pStyle w:val="ListParagraph"/>
        <w:numPr>
          <w:ilvl w:val="0"/>
          <w:numId w:val="3"/>
        </w:numPr>
        <w:spacing w:after="60"/>
      </w:pPr>
      <w:r>
        <w:rPr>
          <w:color w:val="1B1B2F"/>
        </w:rPr>
        <w:t>Post-deployment health checks and smoke tests</w:t>
      </w:r>
    </w:p>
    <w:p w14:paraId="41F8D7DF" w14:textId="77777777" w:rsidR="00126A88" w:rsidRDefault="00000000">
      <w:pPr>
        <w:pStyle w:val="ListParagraph"/>
        <w:numPr>
          <w:ilvl w:val="0"/>
          <w:numId w:val="3"/>
        </w:numPr>
        <w:spacing w:after="60"/>
      </w:pPr>
      <w:r>
        <w:rPr>
          <w:color w:val="1B1B2F"/>
        </w:rPr>
        <w:t>Rollback automation if health checks fail within 15-minute window</w:t>
      </w:r>
    </w:p>
    <w:p w14:paraId="027E4D1F" w14:textId="77777777" w:rsidR="00126A88" w:rsidRDefault="00126A88">
      <w:pPr>
        <w:spacing w:after="80"/>
      </w:pPr>
    </w:p>
    <w:p w14:paraId="42616033" w14:textId="77777777" w:rsidR="00126A88" w:rsidRDefault="00000000">
      <w:pPr>
        <w:pStyle w:val="Heading2"/>
      </w:pPr>
      <w:bookmarkStart w:id="78" w:name="_Toc228896143"/>
      <w:r>
        <w:lastRenderedPageBreak/>
        <w:t>15.3 Monitoring &amp; Alerting</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2346"/>
        <w:gridCol w:w="2610"/>
        <w:gridCol w:w="3008"/>
      </w:tblGrid>
      <w:tr w:rsidR="00126A88" w14:paraId="5E8E0C2B"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2CB45860" w14:textId="77777777" w:rsidR="00126A88" w:rsidRDefault="00000000">
            <w:r>
              <w:rPr>
                <w:b/>
                <w:bCs/>
                <w:color w:val="FFFFFF"/>
                <w:sz w:val="20"/>
                <w:szCs w:val="20"/>
              </w:rPr>
              <w:t>Category</w:t>
            </w:r>
          </w:p>
        </w:tc>
        <w:tc>
          <w:tcPr>
            <w:tcW w:w="1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DAF2F2C" w14:textId="77777777" w:rsidR="00126A88" w:rsidRDefault="00000000">
            <w:r>
              <w:rPr>
                <w:b/>
                <w:bCs/>
                <w:color w:val="FFFFFF"/>
                <w:sz w:val="20"/>
                <w:szCs w:val="20"/>
              </w:rPr>
              <w:t>Tool</w:t>
            </w:r>
          </w:p>
        </w:tc>
        <w:tc>
          <w:tcPr>
            <w:tcW w:w="28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4B16BB8" w14:textId="77777777" w:rsidR="00126A88" w:rsidRDefault="00000000">
            <w:r>
              <w:rPr>
                <w:b/>
                <w:bCs/>
                <w:color w:val="FFFFFF"/>
                <w:sz w:val="20"/>
                <w:szCs w:val="20"/>
              </w:rPr>
              <w:t>Metrics/Checks</w:t>
            </w:r>
          </w:p>
        </w:tc>
        <w:tc>
          <w:tcPr>
            <w:tcW w:w="3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57E6FA7" w14:textId="77777777" w:rsidR="00126A88" w:rsidRDefault="00000000">
            <w:r>
              <w:rPr>
                <w:b/>
                <w:bCs/>
                <w:color w:val="FFFFFF"/>
                <w:sz w:val="20"/>
                <w:szCs w:val="20"/>
              </w:rPr>
              <w:t>Alert Threshold</w:t>
            </w:r>
          </w:p>
        </w:tc>
      </w:tr>
      <w:tr w:rsidR="00126A88" w14:paraId="5F79E679"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A75B7CC" w14:textId="77777777" w:rsidR="00126A88" w:rsidRDefault="00000000">
            <w:r>
              <w:rPr>
                <w:color w:val="1B1B2F"/>
                <w:sz w:val="20"/>
                <w:szCs w:val="20"/>
              </w:rPr>
              <w:t>Application Metrics</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118CF58" w14:textId="77777777" w:rsidR="00126A88" w:rsidRDefault="00000000">
            <w:r>
              <w:rPr>
                <w:color w:val="1B1B2F"/>
                <w:sz w:val="20"/>
                <w:szCs w:val="20"/>
              </w:rPr>
              <w:t>Prometheus + Grafana</w:t>
            </w:r>
          </w:p>
        </w:tc>
        <w:tc>
          <w:tcPr>
            <w:tcW w:w="2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FD752B1" w14:textId="77777777" w:rsidR="00126A88" w:rsidRDefault="00000000">
            <w:r>
              <w:rPr>
                <w:color w:val="1B1B2F"/>
                <w:sz w:val="20"/>
                <w:szCs w:val="20"/>
              </w:rPr>
              <w:t>Request rate, error rate, latency (P50/P95/P99), active users</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28BFD1B" w14:textId="77777777" w:rsidR="00126A88" w:rsidRDefault="00000000">
            <w:r>
              <w:rPr>
                <w:color w:val="1B1B2F"/>
                <w:sz w:val="20"/>
                <w:szCs w:val="20"/>
              </w:rPr>
              <w:t>Error rate &gt; 1%; P95 latency &gt; 2s; 5xx spike</w:t>
            </w:r>
          </w:p>
        </w:tc>
      </w:tr>
      <w:tr w:rsidR="00126A88" w14:paraId="3EBD48EF"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28B9ED9" w14:textId="77777777" w:rsidR="00126A88" w:rsidRDefault="00000000">
            <w:r>
              <w:rPr>
                <w:color w:val="1B1B2F"/>
                <w:sz w:val="20"/>
                <w:szCs w:val="20"/>
              </w:rPr>
              <w:t>Infrastructure</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159E471" w14:textId="77777777" w:rsidR="00126A88" w:rsidRDefault="00000000">
            <w:r>
              <w:rPr>
                <w:color w:val="1B1B2F"/>
                <w:sz w:val="20"/>
                <w:szCs w:val="20"/>
              </w:rPr>
              <w:t>Prometheus + Node Exporter</w:t>
            </w:r>
          </w:p>
        </w:tc>
        <w:tc>
          <w:tcPr>
            <w:tcW w:w="2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09D9553" w14:textId="77777777" w:rsidR="00126A88" w:rsidRDefault="00000000">
            <w:r>
              <w:rPr>
                <w:color w:val="1B1B2F"/>
                <w:sz w:val="20"/>
                <w:szCs w:val="20"/>
              </w:rPr>
              <w:t>CPU, memory, disk, network per pod/node</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8765591" w14:textId="77777777" w:rsidR="00126A88" w:rsidRDefault="00000000">
            <w:r>
              <w:rPr>
                <w:color w:val="1B1B2F"/>
                <w:sz w:val="20"/>
                <w:szCs w:val="20"/>
              </w:rPr>
              <w:t>CPU &gt; 80% sustained; memory &gt; 85%; disk &gt; 75%</w:t>
            </w:r>
          </w:p>
        </w:tc>
      </w:tr>
      <w:tr w:rsidR="00126A88" w14:paraId="331C0ED2"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EA3C792" w14:textId="77777777" w:rsidR="00126A88" w:rsidRDefault="00000000">
            <w:r>
              <w:rPr>
                <w:color w:val="1B1B2F"/>
                <w:sz w:val="20"/>
                <w:szCs w:val="20"/>
              </w:rPr>
              <w:t>Log Aggregation</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C2C2891" w14:textId="77777777" w:rsidR="00126A88" w:rsidRDefault="00000000">
            <w:r>
              <w:rPr>
                <w:color w:val="1B1B2F"/>
                <w:sz w:val="20"/>
                <w:szCs w:val="20"/>
              </w:rPr>
              <w:t>Loki + Grafana</w:t>
            </w:r>
          </w:p>
        </w:tc>
        <w:tc>
          <w:tcPr>
            <w:tcW w:w="2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51D3E88" w14:textId="77777777" w:rsidR="00126A88" w:rsidRDefault="00000000">
            <w:r>
              <w:rPr>
                <w:color w:val="1B1B2F"/>
                <w:sz w:val="20"/>
                <w:szCs w:val="20"/>
              </w:rPr>
              <w:t>Structured JSON logs from all services; error log analysis</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DF4CAFC" w14:textId="77777777" w:rsidR="00126A88" w:rsidRDefault="00000000">
            <w:r>
              <w:rPr>
                <w:color w:val="1B1B2F"/>
                <w:sz w:val="20"/>
                <w:szCs w:val="20"/>
              </w:rPr>
              <w:t>Error log spike &gt; 10x baseline; specific error patterns</w:t>
            </w:r>
          </w:p>
        </w:tc>
      </w:tr>
      <w:tr w:rsidR="00126A88" w14:paraId="3F08C5C1"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6717012" w14:textId="77777777" w:rsidR="00126A88" w:rsidRDefault="00000000">
            <w:r>
              <w:rPr>
                <w:color w:val="1B1B2F"/>
                <w:sz w:val="20"/>
                <w:szCs w:val="20"/>
              </w:rPr>
              <w:t>Distributed Tracing</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8E53DF3" w14:textId="77777777" w:rsidR="00126A88" w:rsidRDefault="00000000">
            <w:r>
              <w:rPr>
                <w:color w:val="1B1B2F"/>
                <w:sz w:val="20"/>
                <w:szCs w:val="20"/>
              </w:rPr>
              <w:t xml:space="preserve">Jaeger / </w:t>
            </w:r>
            <w:proofErr w:type="spellStart"/>
            <w:r>
              <w:rPr>
                <w:color w:val="1B1B2F"/>
                <w:sz w:val="20"/>
                <w:szCs w:val="20"/>
              </w:rPr>
              <w:t>OpenTelemetry</w:t>
            </w:r>
            <w:proofErr w:type="spellEnd"/>
          </w:p>
        </w:tc>
        <w:tc>
          <w:tcPr>
            <w:tcW w:w="2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D868431" w14:textId="77777777" w:rsidR="00126A88" w:rsidRDefault="00000000">
            <w:r>
              <w:rPr>
                <w:color w:val="1B1B2F"/>
                <w:sz w:val="20"/>
                <w:szCs w:val="20"/>
              </w:rPr>
              <w:t>Request traces across microservices; latency breakdown</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C8A41BD" w14:textId="77777777" w:rsidR="00126A88" w:rsidRDefault="00000000">
            <w:r>
              <w:rPr>
                <w:color w:val="1B1B2F"/>
                <w:sz w:val="20"/>
                <w:szCs w:val="20"/>
              </w:rPr>
              <w:t>Slow traces &gt; 5s; failed trace rate &gt; 0.5%</w:t>
            </w:r>
          </w:p>
        </w:tc>
      </w:tr>
      <w:tr w:rsidR="00126A88" w14:paraId="7D7F6F2E"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E974BA3" w14:textId="77777777" w:rsidR="00126A88" w:rsidRDefault="00000000">
            <w:r>
              <w:rPr>
                <w:color w:val="1B1B2F"/>
                <w:sz w:val="20"/>
                <w:szCs w:val="20"/>
              </w:rPr>
              <w:t>Uptime Monitoring</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D3D93D8" w14:textId="77777777" w:rsidR="00126A88" w:rsidRDefault="00000000">
            <w:r>
              <w:rPr>
                <w:color w:val="1B1B2F"/>
                <w:sz w:val="20"/>
                <w:szCs w:val="20"/>
              </w:rPr>
              <w:t>Synthetic probes (Pingdom/</w:t>
            </w:r>
            <w:proofErr w:type="spellStart"/>
            <w:r>
              <w:rPr>
                <w:color w:val="1B1B2F"/>
                <w:sz w:val="20"/>
                <w:szCs w:val="20"/>
              </w:rPr>
              <w:t>UptimeRobot</w:t>
            </w:r>
            <w:proofErr w:type="spellEnd"/>
            <w:r>
              <w:rPr>
                <w:color w:val="1B1B2F"/>
                <w:sz w:val="20"/>
                <w:szCs w:val="20"/>
              </w:rPr>
              <w:t>)</w:t>
            </w:r>
          </w:p>
        </w:tc>
        <w:tc>
          <w:tcPr>
            <w:tcW w:w="2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E5D80F6" w14:textId="77777777" w:rsidR="00126A88" w:rsidRDefault="00000000">
            <w:r>
              <w:rPr>
                <w:color w:val="1B1B2F"/>
                <w:sz w:val="20"/>
                <w:szCs w:val="20"/>
              </w:rPr>
              <w:t>HTTP checks every 60s from multiple regions</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4293FC0" w14:textId="77777777" w:rsidR="00126A88" w:rsidRDefault="00000000">
            <w:r>
              <w:rPr>
                <w:color w:val="1B1B2F"/>
                <w:sz w:val="20"/>
                <w:szCs w:val="20"/>
              </w:rPr>
              <w:t>Downtime &gt; 2 consecutive checks; SSL cert expiry &lt; 14 days</w:t>
            </w:r>
          </w:p>
        </w:tc>
      </w:tr>
      <w:tr w:rsidR="00126A88" w14:paraId="0DC75E3C"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CD92E06" w14:textId="77777777" w:rsidR="00126A88" w:rsidRDefault="00000000">
            <w:r>
              <w:rPr>
                <w:color w:val="1B1B2F"/>
                <w:sz w:val="20"/>
                <w:szCs w:val="20"/>
              </w:rPr>
              <w:t>Security Monitoring</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2C76ED3" w14:textId="77777777" w:rsidR="00126A88" w:rsidRDefault="00000000">
            <w:r>
              <w:rPr>
                <w:color w:val="1B1B2F"/>
                <w:sz w:val="20"/>
                <w:szCs w:val="20"/>
              </w:rPr>
              <w:t xml:space="preserve">AWS </w:t>
            </w:r>
            <w:proofErr w:type="spellStart"/>
            <w:r>
              <w:rPr>
                <w:color w:val="1B1B2F"/>
                <w:sz w:val="20"/>
                <w:szCs w:val="20"/>
              </w:rPr>
              <w:t>GuardDuty</w:t>
            </w:r>
            <w:proofErr w:type="spellEnd"/>
            <w:r>
              <w:rPr>
                <w:color w:val="1B1B2F"/>
                <w:sz w:val="20"/>
                <w:szCs w:val="20"/>
              </w:rPr>
              <w:t xml:space="preserve"> / Azure Sentinel</w:t>
            </w:r>
          </w:p>
        </w:tc>
        <w:tc>
          <w:tcPr>
            <w:tcW w:w="2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7F37BE7" w14:textId="77777777" w:rsidR="00126A88" w:rsidRDefault="00000000">
            <w:r>
              <w:rPr>
                <w:color w:val="1B1B2F"/>
                <w:sz w:val="20"/>
                <w:szCs w:val="20"/>
              </w:rPr>
              <w:t>Threat detection, anomalous access patterns</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2E5324B" w14:textId="77777777" w:rsidR="00126A88" w:rsidRDefault="00000000">
            <w:r>
              <w:rPr>
                <w:color w:val="1B1B2F"/>
                <w:sz w:val="20"/>
                <w:szCs w:val="20"/>
              </w:rPr>
              <w:t>Any high-severity finding; brute force detection</w:t>
            </w:r>
          </w:p>
        </w:tc>
      </w:tr>
      <w:tr w:rsidR="00126A88" w14:paraId="48F708FA"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476E85B" w14:textId="77777777" w:rsidR="00126A88" w:rsidRDefault="00000000">
            <w:r>
              <w:rPr>
                <w:color w:val="1B1B2F"/>
                <w:sz w:val="20"/>
                <w:szCs w:val="20"/>
              </w:rPr>
              <w:t>Database</w:t>
            </w:r>
          </w:p>
        </w:tc>
        <w:tc>
          <w:tcPr>
            <w:tcW w:w="1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0BCCC9D" w14:textId="77777777" w:rsidR="00126A88" w:rsidRDefault="00000000">
            <w:proofErr w:type="spellStart"/>
            <w:r>
              <w:rPr>
                <w:color w:val="1B1B2F"/>
                <w:sz w:val="20"/>
                <w:szCs w:val="20"/>
              </w:rPr>
              <w:t>pg_stat_statements</w:t>
            </w:r>
            <w:proofErr w:type="spellEnd"/>
            <w:r>
              <w:rPr>
                <w:color w:val="1B1B2F"/>
                <w:sz w:val="20"/>
                <w:szCs w:val="20"/>
              </w:rPr>
              <w:t xml:space="preserve"> + custom dashboards</w:t>
            </w:r>
          </w:p>
        </w:tc>
        <w:tc>
          <w:tcPr>
            <w:tcW w:w="28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6028FE7" w14:textId="77777777" w:rsidR="00126A88" w:rsidRDefault="00000000">
            <w:r>
              <w:rPr>
                <w:color w:val="1B1B2F"/>
                <w:sz w:val="20"/>
                <w:szCs w:val="20"/>
              </w:rPr>
              <w:t>Query performance, connection pool usage, replication lag</w:t>
            </w:r>
          </w:p>
        </w:tc>
        <w:tc>
          <w:tcPr>
            <w:tcW w:w="3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B578E32" w14:textId="77777777" w:rsidR="00126A88" w:rsidRDefault="00000000">
            <w:r>
              <w:rPr>
                <w:color w:val="1B1B2F"/>
                <w:sz w:val="20"/>
                <w:szCs w:val="20"/>
              </w:rPr>
              <w:t>Slow queries &gt; 1s; connections &gt; 80% pool; replication lag &gt; 30s</w:t>
            </w:r>
          </w:p>
        </w:tc>
      </w:tr>
      <w:tr w:rsidR="00126A88" w14:paraId="163B1E41" w14:textId="77777777">
        <w:tblPrEx>
          <w:tblCellMar>
            <w:top w:w="0" w:type="dxa"/>
            <w:bottom w:w="0" w:type="dxa"/>
          </w:tblCellMar>
        </w:tblPrEx>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8203F7A" w14:textId="77777777" w:rsidR="00126A88" w:rsidRDefault="00000000">
            <w:r>
              <w:rPr>
                <w:color w:val="1B1B2F"/>
                <w:sz w:val="20"/>
                <w:szCs w:val="20"/>
              </w:rPr>
              <w:t>Business Metrics</w:t>
            </w:r>
          </w:p>
        </w:tc>
        <w:tc>
          <w:tcPr>
            <w:tcW w:w="1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830114D" w14:textId="77777777" w:rsidR="00126A88" w:rsidRDefault="00000000">
            <w:r>
              <w:rPr>
                <w:color w:val="1B1B2F"/>
                <w:sz w:val="20"/>
                <w:szCs w:val="20"/>
              </w:rPr>
              <w:t>Custom dashboards</w:t>
            </w:r>
          </w:p>
        </w:tc>
        <w:tc>
          <w:tcPr>
            <w:tcW w:w="28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714729F" w14:textId="77777777" w:rsidR="00126A88" w:rsidRDefault="00000000">
            <w:r>
              <w:rPr>
                <w:color w:val="1B1B2F"/>
                <w:sz w:val="20"/>
                <w:szCs w:val="20"/>
              </w:rPr>
              <w:t>SLA breaches, pending review queue depth, content throughput</w:t>
            </w:r>
          </w:p>
        </w:tc>
        <w:tc>
          <w:tcPr>
            <w:tcW w:w="3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67DE15B" w14:textId="77777777" w:rsidR="00126A88" w:rsidRDefault="00000000">
            <w:r>
              <w:rPr>
                <w:color w:val="1B1B2F"/>
                <w:sz w:val="20"/>
                <w:szCs w:val="20"/>
              </w:rPr>
              <w:t>SLA breach count &gt; 5/day; queue depth &gt; 50 items</w:t>
            </w:r>
          </w:p>
        </w:tc>
      </w:tr>
    </w:tbl>
    <w:p w14:paraId="75044DF2" w14:textId="77777777" w:rsidR="00126A88" w:rsidRDefault="00000000">
      <w:r>
        <w:br w:type="page"/>
      </w:r>
    </w:p>
    <w:p w14:paraId="412F2ECE" w14:textId="77777777" w:rsidR="00126A88" w:rsidRDefault="00000000">
      <w:pPr>
        <w:pStyle w:val="Heading2"/>
      </w:pPr>
      <w:bookmarkStart w:id="79" w:name="_Toc228896144"/>
      <w:r>
        <w:lastRenderedPageBreak/>
        <w:t>15.4 Disaster Recovery &amp; Business Continuity</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126A88" w14:paraId="6A3B96B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A237245" w14:textId="77777777" w:rsidR="00126A88" w:rsidRDefault="00000000">
            <w:r>
              <w:rPr>
                <w:b/>
                <w:bCs/>
                <w:color w:val="FFFFFF"/>
                <w:sz w:val="20"/>
                <w:szCs w:val="20"/>
              </w:rPr>
              <w:t>Parameter</w:t>
            </w:r>
          </w:p>
        </w:tc>
        <w:tc>
          <w:tcPr>
            <w:tcW w:w="2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CE3AE50" w14:textId="77777777" w:rsidR="00126A88" w:rsidRDefault="00000000">
            <w:r>
              <w:rPr>
                <w:b/>
                <w:bCs/>
                <w:color w:val="FFFFFF"/>
                <w:sz w:val="20"/>
                <w:szCs w:val="20"/>
              </w:rPr>
              <w:t>Target</w:t>
            </w:r>
          </w:p>
        </w:tc>
        <w:tc>
          <w:tcPr>
            <w:tcW w:w="49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5A30675" w14:textId="77777777" w:rsidR="00126A88" w:rsidRDefault="00000000">
            <w:r>
              <w:rPr>
                <w:b/>
                <w:bCs/>
                <w:color w:val="FFFFFF"/>
                <w:sz w:val="20"/>
                <w:szCs w:val="20"/>
              </w:rPr>
              <w:t>Implementation</w:t>
            </w:r>
          </w:p>
        </w:tc>
      </w:tr>
      <w:tr w:rsidR="00126A88" w14:paraId="7C7010E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B11A6A7" w14:textId="77777777" w:rsidR="00126A88" w:rsidRDefault="00000000">
            <w:r>
              <w:rPr>
                <w:color w:val="1B1B2F"/>
                <w:sz w:val="20"/>
                <w:szCs w:val="20"/>
              </w:rPr>
              <w:t>RPO (Recovery Point Objective)</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F3302AD" w14:textId="77777777" w:rsidR="00126A88" w:rsidRDefault="00000000">
            <w:r>
              <w:rPr>
                <w:color w:val="1B1B2F"/>
                <w:sz w:val="20"/>
                <w:szCs w:val="20"/>
              </w:rPr>
              <w:t>&lt; 1 hour</w:t>
            </w:r>
          </w:p>
        </w:tc>
        <w:tc>
          <w:tcPr>
            <w:tcW w:w="4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2FA6E8E" w14:textId="77777777" w:rsidR="00126A88" w:rsidRDefault="00000000">
            <w:r>
              <w:rPr>
                <w:color w:val="1B1B2F"/>
                <w:sz w:val="20"/>
                <w:szCs w:val="20"/>
              </w:rPr>
              <w:t>Continuous WAL archiving; S3 cross-region replication; real-time database replication</w:t>
            </w:r>
          </w:p>
        </w:tc>
      </w:tr>
      <w:tr w:rsidR="00126A88" w14:paraId="5B04626B"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2456D85" w14:textId="77777777" w:rsidR="00126A88" w:rsidRDefault="00000000">
            <w:r>
              <w:rPr>
                <w:color w:val="1B1B2F"/>
                <w:sz w:val="20"/>
                <w:szCs w:val="20"/>
              </w:rPr>
              <w:t>RTO (Recovery Time Objective)</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C876E0A" w14:textId="77777777" w:rsidR="00126A88" w:rsidRDefault="00000000">
            <w:r>
              <w:rPr>
                <w:color w:val="1B1B2F"/>
                <w:sz w:val="20"/>
                <w:szCs w:val="20"/>
              </w:rPr>
              <w:t>&lt; 4 hours</w:t>
            </w:r>
          </w:p>
        </w:tc>
        <w:tc>
          <w:tcPr>
            <w:tcW w:w="4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2957709" w14:textId="77777777" w:rsidR="00126A88" w:rsidRDefault="00000000">
            <w:r>
              <w:rPr>
                <w:color w:val="1B1B2F"/>
                <w:sz w:val="20"/>
                <w:szCs w:val="20"/>
              </w:rPr>
              <w:t>Hot standby in DR region; automated failover scripts; pre-configured DNS failover (Route 53)</w:t>
            </w:r>
          </w:p>
        </w:tc>
      </w:tr>
      <w:tr w:rsidR="00126A88" w14:paraId="1EBC39FF"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2408E05" w14:textId="77777777" w:rsidR="00126A88" w:rsidRDefault="00000000">
            <w:r>
              <w:rPr>
                <w:color w:val="1B1B2F"/>
                <w:sz w:val="20"/>
                <w:szCs w:val="20"/>
              </w:rPr>
              <w:t>Backup Frequency</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19525EB" w14:textId="77777777" w:rsidR="00126A88" w:rsidRDefault="00000000">
            <w:r>
              <w:rPr>
                <w:color w:val="1B1B2F"/>
                <w:sz w:val="20"/>
                <w:szCs w:val="20"/>
              </w:rPr>
              <w:t>Daily full + continuous incremental</w:t>
            </w:r>
          </w:p>
        </w:tc>
        <w:tc>
          <w:tcPr>
            <w:tcW w:w="4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1DC6285" w14:textId="77777777" w:rsidR="00126A88" w:rsidRDefault="00000000">
            <w:r>
              <w:rPr>
                <w:color w:val="1B1B2F"/>
                <w:sz w:val="20"/>
                <w:szCs w:val="20"/>
              </w:rPr>
              <w:t xml:space="preserve">PostgreSQL: </w:t>
            </w:r>
            <w:proofErr w:type="spellStart"/>
            <w:r>
              <w:rPr>
                <w:color w:val="1B1B2F"/>
                <w:sz w:val="20"/>
                <w:szCs w:val="20"/>
              </w:rPr>
              <w:t>pg_basebackup</w:t>
            </w:r>
            <w:proofErr w:type="spellEnd"/>
            <w:r>
              <w:rPr>
                <w:color w:val="1B1B2F"/>
                <w:sz w:val="20"/>
                <w:szCs w:val="20"/>
              </w:rPr>
              <w:t xml:space="preserve"> daily + WAL archiving; S3: versioning enabled; Redis: RDB + AOF</w:t>
            </w:r>
          </w:p>
        </w:tc>
      </w:tr>
      <w:tr w:rsidR="00126A88" w14:paraId="3BDB9B9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609AF86" w14:textId="77777777" w:rsidR="00126A88" w:rsidRDefault="00000000">
            <w:r>
              <w:rPr>
                <w:color w:val="1B1B2F"/>
                <w:sz w:val="20"/>
                <w:szCs w:val="20"/>
              </w:rPr>
              <w:t>Backup Retention</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C9F70E3" w14:textId="77777777" w:rsidR="00126A88" w:rsidRDefault="00000000">
            <w:r>
              <w:rPr>
                <w:color w:val="1B1B2F"/>
                <w:sz w:val="20"/>
                <w:szCs w:val="20"/>
              </w:rPr>
              <w:t>30 days (daily) + 12 months (monthly)</w:t>
            </w:r>
          </w:p>
        </w:tc>
        <w:tc>
          <w:tcPr>
            <w:tcW w:w="4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BBA79B2" w14:textId="77777777" w:rsidR="00126A88" w:rsidRDefault="00000000">
            <w:r>
              <w:rPr>
                <w:color w:val="1B1B2F"/>
                <w:sz w:val="20"/>
                <w:szCs w:val="20"/>
              </w:rPr>
              <w:t>Automated lifecycle policies; encrypted backup storage in separate account</w:t>
            </w:r>
          </w:p>
        </w:tc>
      </w:tr>
      <w:tr w:rsidR="00126A88" w14:paraId="2E096C2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2EC1E41" w14:textId="77777777" w:rsidR="00126A88" w:rsidRDefault="00000000">
            <w:r>
              <w:rPr>
                <w:color w:val="1B1B2F"/>
                <w:sz w:val="20"/>
                <w:szCs w:val="20"/>
              </w:rPr>
              <w:t>DR Testing</w:t>
            </w:r>
          </w:p>
        </w:tc>
        <w:tc>
          <w:tcPr>
            <w:tcW w:w="2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751AB3B" w14:textId="77777777" w:rsidR="00126A88" w:rsidRDefault="00000000">
            <w:r>
              <w:rPr>
                <w:color w:val="1B1B2F"/>
                <w:sz w:val="20"/>
                <w:szCs w:val="20"/>
              </w:rPr>
              <w:t>Quarterly</w:t>
            </w:r>
          </w:p>
        </w:tc>
        <w:tc>
          <w:tcPr>
            <w:tcW w:w="49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322EDCB" w14:textId="77777777" w:rsidR="00126A88" w:rsidRDefault="00000000">
            <w:r>
              <w:rPr>
                <w:color w:val="1B1B2F"/>
                <w:sz w:val="20"/>
                <w:szCs w:val="20"/>
              </w:rPr>
              <w:t>Scheduled failover drills; documented runbook; RTO/RPO validation; results reported to management</w:t>
            </w:r>
          </w:p>
        </w:tc>
      </w:tr>
      <w:tr w:rsidR="00126A88" w14:paraId="588126F2"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A86BAC2" w14:textId="77777777" w:rsidR="00126A88" w:rsidRDefault="00000000">
            <w:r>
              <w:rPr>
                <w:color w:val="1B1B2F"/>
                <w:sz w:val="20"/>
                <w:szCs w:val="20"/>
              </w:rPr>
              <w:t>Data Integrity</w:t>
            </w:r>
          </w:p>
        </w:tc>
        <w:tc>
          <w:tcPr>
            <w:tcW w:w="2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DB76CDB" w14:textId="77777777" w:rsidR="00126A88" w:rsidRDefault="00000000">
            <w:r>
              <w:rPr>
                <w:color w:val="1B1B2F"/>
                <w:sz w:val="20"/>
                <w:szCs w:val="20"/>
              </w:rPr>
              <w:t>Hash verification on restore</w:t>
            </w:r>
          </w:p>
        </w:tc>
        <w:tc>
          <w:tcPr>
            <w:tcW w:w="49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0D7F93B" w14:textId="77777777" w:rsidR="00126A88" w:rsidRDefault="00000000">
            <w:r>
              <w:rPr>
                <w:color w:val="1B1B2F"/>
                <w:sz w:val="20"/>
                <w:szCs w:val="20"/>
              </w:rPr>
              <w:t>Backup checksums validated on write and restore; audit trail hash chain verified post-restore</w:t>
            </w:r>
          </w:p>
        </w:tc>
      </w:tr>
    </w:tbl>
    <w:p w14:paraId="6DBFFBEF" w14:textId="77777777" w:rsidR="00126A88" w:rsidRDefault="00000000">
      <w:r>
        <w:br w:type="page"/>
      </w:r>
    </w:p>
    <w:p w14:paraId="793100D9" w14:textId="77777777" w:rsidR="00126A88" w:rsidRDefault="00000000">
      <w:pPr>
        <w:pStyle w:val="Heading1"/>
      </w:pPr>
      <w:bookmarkStart w:id="80" w:name="_Toc228896145"/>
      <w:r>
        <w:lastRenderedPageBreak/>
        <w:t>16. Data Migration Plan</w:t>
      </w:r>
      <w:bookmarkEnd w:id="80"/>
    </w:p>
    <w:p w14:paraId="67FA7CCA" w14:textId="77777777" w:rsidR="00126A88" w:rsidRDefault="00000000">
      <w:pPr>
        <w:spacing w:after="120"/>
      </w:pPr>
      <w:r>
        <w:rPr>
          <w:color w:val="1B1B2F"/>
        </w:rPr>
        <w:t>If Hetero has existing content, assets, or user data in legacy systems, the following migration approach will be used.</w:t>
      </w:r>
    </w:p>
    <w:p w14:paraId="0F924A3F" w14:textId="77777777" w:rsidR="00126A88" w:rsidRDefault="00126A88">
      <w:pPr>
        <w:spacing w:after="80"/>
      </w:pPr>
    </w:p>
    <w:p w14:paraId="7A3705D6" w14:textId="77777777" w:rsidR="00126A88" w:rsidRDefault="00000000">
      <w:pPr>
        <w:pStyle w:val="Heading2"/>
      </w:pPr>
      <w:bookmarkStart w:id="81" w:name="_Toc228896146"/>
      <w:r>
        <w:t>16.1 Migration Phases</w:t>
      </w:r>
      <w:bookmarkEnd w:id="81"/>
    </w:p>
    <w:p w14:paraId="2BE7D05D" w14:textId="77777777" w:rsidR="00126A88" w:rsidRDefault="00000000">
      <w:pPr>
        <w:pStyle w:val="ListParagraph"/>
        <w:numPr>
          <w:ilvl w:val="0"/>
          <w:numId w:val="3"/>
        </w:numPr>
        <w:spacing w:after="60"/>
      </w:pPr>
      <w:r>
        <w:rPr>
          <w:color w:val="1B1B2F"/>
        </w:rPr>
        <w:t>Discovery &amp; Assessment: inventory all legacy data sources, volumes, formats, and quality issues (2 weeks)</w:t>
      </w:r>
    </w:p>
    <w:p w14:paraId="77314FBB" w14:textId="77777777" w:rsidR="00126A88" w:rsidRDefault="00000000">
      <w:pPr>
        <w:pStyle w:val="ListParagraph"/>
        <w:numPr>
          <w:ilvl w:val="0"/>
          <w:numId w:val="3"/>
        </w:numPr>
        <w:spacing w:after="60"/>
      </w:pPr>
      <w:r>
        <w:rPr>
          <w:color w:val="1B1B2F"/>
        </w:rPr>
        <w:t>Mapping &amp; Transformation Rules: define field-by-field mapping from legacy schema to CMS data model (2 weeks)</w:t>
      </w:r>
    </w:p>
    <w:p w14:paraId="39CCB1DE" w14:textId="77777777" w:rsidR="00126A88" w:rsidRDefault="00000000">
      <w:pPr>
        <w:pStyle w:val="ListParagraph"/>
        <w:numPr>
          <w:ilvl w:val="0"/>
          <w:numId w:val="3"/>
        </w:numPr>
        <w:spacing w:after="60"/>
      </w:pPr>
      <w:r>
        <w:rPr>
          <w:color w:val="1B1B2F"/>
        </w:rPr>
        <w:t>ETL Development: build extraction scripts, transformation logic, and load procedures (3 weeks)</w:t>
      </w:r>
    </w:p>
    <w:p w14:paraId="7CD071EE" w14:textId="77777777" w:rsidR="00126A88" w:rsidRDefault="00000000">
      <w:pPr>
        <w:pStyle w:val="ListParagraph"/>
        <w:numPr>
          <w:ilvl w:val="0"/>
          <w:numId w:val="3"/>
        </w:numPr>
        <w:spacing w:after="60"/>
      </w:pPr>
      <w:r>
        <w:rPr>
          <w:color w:val="1B1B2F"/>
        </w:rPr>
        <w:t>Test Migration: run migration against staging environment; validate data integrity and completeness (2 weeks)</w:t>
      </w:r>
    </w:p>
    <w:p w14:paraId="63AFA0F5" w14:textId="77777777" w:rsidR="00126A88" w:rsidRDefault="00000000">
      <w:pPr>
        <w:pStyle w:val="ListParagraph"/>
        <w:numPr>
          <w:ilvl w:val="0"/>
          <w:numId w:val="3"/>
        </w:numPr>
        <w:spacing w:after="60"/>
      </w:pPr>
      <w:r>
        <w:rPr>
          <w:color w:val="1B1B2F"/>
        </w:rPr>
        <w:t>User Validation: business users verify migrated data in staging; sign off on accuracy (1 week)</w:t>
      </w:r>
    </w:p>
    <w:p w14:paraId="63BECD9D" w14:textId="77777777" w:rsidR="00126A88" w:rsidRDefault="00000000">
      <w:pPr>
        <w:pStyle w:val="ListParagraph"/>
        <w:numPr>
          <w:ilvl w:val="0"/>
          <w:numId w:val="3"/>
        </w:numPr>
        <w:spacing w:after="60"/>
      </w:pPr>
      <w:r>
        <w:rPr>
          <w:color w:val="1B1B2F"/>
        </w:rPr>
        <w:t>Production Migration: execute migration during planned downtime window; verify; go-live (1 weekend)</w:t>
      </w:r>
    </w:p>
    <w:p w14:paraId="29E2EE7B" w14:textId="77777777" w:rsidR="00126A88" w:rsidRDefault="00000000">
      <w:pPr>
        <w:pStyle w:val="ListParagraph"/>
        <w:numPr>
          <w:ilvl w:val="0"/>
          <w:numId w:val="3"/>
        </w:numPr>
        <w:spacing w:after="60"/>
      </w:pPr>
      <w:r>
        <w:rPr>
          <w:color w:val="1B1B2F"/>
        </w:rPr>
        <w:t>Post-Migration Validation: automated integrity checks; user spot-checks; issue resolution (1 week)</w:t>
      </w:r>
    </w:p>
    <w:p w14:paraId="01E3B47D" w14:textId="77777777" w:rsidR="00126A88" w:rsidRDefault="00126A88">
      <w:pPr>
        <w:spacing w:after="80"/>
      </w:pPr>
    </w:p>
    <w:p w14:paraId="178FBDAF" w14:textId="77777777" w:rsidR="00126A88" w:rsidRDefault="00000000">
      <w:pPr>
        <w:pStyle w:val="Heading2"/>
      </w:pPr>
      <w:bookmarkStart w:id="82" w:name="_Toc228896147"/>
      <w:r>
        <w:t>16.2 Migration Considerations</w:t>
      </w:r>
      <w:bookmarkEnd w:id="82"/>
    </w:p>
    <w:p w14:paraId="006CA4BE" w14:textId="77777777" w:rsidR="00126A88" w:rsidRDefault="00000000">
      <w:pPr>
        <w:pStyle w:val="ListParagraph"/>
        <w:numPr>
          <w:ilvl w:val="0"/>
          <w:numId w:val="2"/>
        </w:numPr>
        <w:spacing w:after="60"/>
      </w:pPr>
      <w:r>
        <w:rPr>
          <w:color w:val="1B1B2F"/>
        </w:rPr>
        <w:t>Content: migrate approved content with full metadata; historical versions optional (agreed with business)</w:t>
      </w:r>
    </w:p>
    <w:p w14:paraId="62F8C00C" w14:textId="77777777" w:rsidR="00126A88" w:rsidRDefault="00000000">
      <w:pPr>
        <w:pStyle w:val="ListParagraph"/>
        <w:numPr>
          <w:ilvl w:val="0"/>
          <w:numId w:val="2"/>
        </w:numPr>
        <w:spacing w:after="60"/>
      </w:pPr>
      <w:r>
        <w:rPr>
          <w:color w:val="1B1B2F"/>
        </w:rPr>
        <w:t>Assets: migrate from legacy DAM or file shares; re-generate renditions; re-index for search</w:t>
      </w:r>
    </w:p>
    <w:p w14:paraId="7BEC80F2" w14:textId="77777777" w:rsidR="00126A88" w:rsidRDefault="00000000">
      <w:pPr>
        <w:pStyle w:val="ListParagraph"/>
        <w:numPr>
          <w:ilvl w:val="0"/>
          <w:numId w:val="2"/>
        </w:numPr>
        <w:spacing w:after="60"/>
      </w:pPr>
      <w:r>
        <w:rPr>
          <w:color w:val="1B1B2F"/>
        </w:rPr>
        <w:t>Users: sync from AD/LDAP; no password migration needed (SSO); role mapping per stakeholder matrix</w:t>
      </w:r>
    </w:p>
    <w:p w14:paraId="3B1BC17F" w14:textId="77777777" w:rsidR="00126A88" w:rsidRDefault="00000000">
      <w:pPr>
        <w:pStyle w:val="ListParagraph"/>
        <w:numPr>
          <w:ilvl w:val="0"/>
          <w:numId w:val="2"/>
        </w:numPr>
        <w:spacing w:after="60"/>
      </w:pPr>
      <w:r>
        <w:rPr>
          <w:color w:val="1B1B2F"/>
        </w:rPr>
        <w:t xml:space="preserve">Audit history: import critical audit records from legacy (approvals, </w:t>
      </w:r>
      <w:proofErr w:type="gramStart"/>
      <w:r>
        <w:rPr>
          <w:color w:val="1B1B2F"/>
        </w:rPr>
        <w:t>sign-offs</w:t>
      </w:r>
      <w:proofErr w:type="gramEnd"/>
      <w:r>
        <w:rPr>
          <w:color w:val="1B1B2F"/>
        </w:rPr>
        <w:t>); mark as “migrated”</w:t>
      </w:r>
    </w:p>
    <w:p w14:paraId="32DAE919" w14:textId="77777777" w:rsidR="00126A88" w:rsidRDefault="00000000">
      <w:pPr>
        <w:pStyle w:val="ListParagraph"/>
        <w:numPr>
          <w:ilvl w:val="0"/>
          <w:numId w:val="2"/>
        </w:numPr>
        <w:spacing w:after="60"/>
      </w:pPr>
      <w:r>
        <w:rPr>
          <w:color w:val="1B1B2F"/>
        </w:rPr>
        <w:t>Claims &amp; references: migrate claim library with reference linkages; validate in new claim-service</w:t>
      </w:r>
    </w:p>
    <w:p w14:paraId="132D3442" w14:textId="77777777" w:rsidR="00126A88" w:rsidRDefault="00000000">
      <w:pPr>
        <w:pStyle w:val="ListParagraph"/>
        <w:numPr>
          <w:ilvl w:val="0"/>
          <w:numId w:val="2"/>
        </w:numPr>
        <w:spacing w:after="60"/>
      </w:pPr>
      <w:r>
        <w:rPr>
          <w:color w:val="1B1B2F"/>
        </w:rPr>
        <w:t>Rollback plan: legacy system kept read-only for 90 days post-migration; rollback script prepared</w:t>
      </w:r>
    </w:p>
    <w:p w14:paraId="483A8917" w14:textId="77777777" w:rsidR="00126A88" w:rsidRDefault="00000000">
      <w:r>
        <w:br w:type="page"/>
      </w:r>
    </w:p>
    <w:p w14:paraId="08AA0B47" w14:textId="77777777" w:rsidR="00126A88" w:rsidRDefault="00000000">
      <w:pPr>
        <w:pStyle w:val="Heading1"/>
      </w:pPr>
      <w:bookmarkStart w:id="83" w:name="_Toc228896148"/>
      <w:r>
        <w:lastRenderedPageBreak/>
        <w:t>17. Implementation Roadmap</w:t>
      </w:r>
      <w:bookmarkEnd w:id="83"/>
    </w:p>
    <w:p w14:paraId="7E7F670D" w14:textId="77777777" w:rsidR="00126A88" w:rsidRDefault="00000000">
      <w:pPr>
        <w:spacing w:after="120"/>
      </w:pPr>
      <w:r>
        <w:rPr>
          <w:color w:val="1B1B2F"/>
        </w:rPr>
        <w:t>Four-phase delivery over 15 months, with each phase delivering usable increments.</w:t>
      </w:r>
    </w:p>
    <w:p w14:paraId="78A149C4" w14:textId="77777777" w:rsidR="00126A88" w:rsidRDefault="00126A88">
      <w:pPr>
        <w:spacing w:after="80"/>
      </w:pPr>
    </w:p>
    <w:p w14:paraId="5E97E18E" w14:textId="77777777" w:rsidR="00126A88" w:rsidRDefault="00000000">
      <w:pPr>
        <w:pStyle w:val="Heading2"/>
      </w:pPr>
      <w:bookmarkStart w:id="84" w:name="_Toc228896149"/>
      <w:r>
        <w:t>Phase 1 — Foundation (Months 1–4)</w:t>
      </w:r>
      <w:bookmarkEnd w:id="84"/>
    </w:p>
    <w:p w14:paraId="03B50072" w14:textId="77777777" w:rsidR="00126A88" w:rsidRDefault="00000000">
      <w:pPr>
        <w:spacing w:after="120"/>
        <w:rPr>
          <w:b/>
          <w:bCs/>
        </w:rPr>
      </w:pPr>
      <w:r>
        <w:rPr>
          <w:b/>
          <w:bCs/>
          <w:color w:val="1B1B2F"/>
        </w:rPr>
        <w:t>Core platform, essential workflows, and compliance foundation</w:t>
      </w:r>
    </w:p>
    <w:p w14:paraId="51DED28E" w14:textId="77777777" w:rsidR="00126A88" w:rsidRDefault="00000000">
      <w:pPr>
        <w:pStyle w:val="ListParagraph"/>
        <w:numPr>
          <w:ilvl w:val="0"/>
          <w:numId w:val="2"/>
        </w:numPr>
        <w:spacing w:after="60"/>
      </w:pPr>
      <w:r>
        <w:rPr>
          <w:color w:val="1B1B2F"/>
        </w:rPr>
        <w:t>Infrastructure setup: Kubernetes cluster, CI/CD pipeline, monitoring, environments (Dev/STG/PROD)</w:t>
      </w:r>
    </w:p>
    <w:p w14:paraId="6C4073D1" w14:textId="77777777" w:rsidR="00126A88" w:rsidRDefault="00000000">
      <w:pPr>
        <w:pStyle w:val="ListParagraph"/>
        <w:numPr>
          <w:ilvl w:val="0"/>
          <w:numId w:val="2"/>
        </w:numPr>
        <w:spacing w:after="60"/>
      </w:pPr>
      <w:r>
        <w:rPr>
          <w:color w:val="1B1B2F"/>
        </w:rPr>
        <w:t>Auth service: SSO integration, user management, role-based access, password policies</w:t>
      </w:r>
    </w:p>
    <w:p w14:paraId="7FA7F7C8" w14:textId="77777777" w:rsidR="00126A88" w:rsidRDefault="00000000">
      <w:pPr>
        <w:pStyle w:val="ListParagraph"/>
        <w:numPr>
          <w:ilvl w:val="0"/>
          <w:numId w:val="2"/>
        </w:numPr>
        <w:spacing w:after="60"/>
      </w:pPr>
      <w:r>
        <w:rPr>
          <w:color w:val="1B1B2F"/>
        </w:rPr>
        <w:t>Content service: CRUD, versioning, status management, basic collaborative editor</w:t>
      </w:r>
    </w:p>
    <w:p w14:paraId="69D9B235" w14:textId="77777777" w:rsidR="00126A88" w:rsidRDefault="00000000">
      <w:pPr>
        <w:pStyle w:val="ListParagraph"/>
        <w:numPr>
          <w:ilvl w:val="0"/>
          <w:numId w:val="2"/>
        </w:numPr>
        <w:spacing w:after="60"/>
      </w:pPr>
      <w:r>
        <w:rPr>
          <w:color w:val="1B1B2F"/>
        </w:rPr>
        <w:t xml:space="preserve">Content request module: SPOC request form, </w:t>
      </w:r>
      <w:proofErr w:type="gramStart"/>
      <w:r>
        <w:rPr>
          <w:color w:val="1B1B2F"/>
        </w:rPr>
        <w:t>Regional</w:t>
      </w:r>
      <w:proofErr w:type="gramEnd"/>
      <w:r>
        <w:rPr>
          <w:color w:val="1B1B2F"/>
        </w:rPr>
        <w:t xml:space="preserve"> evaluation, Therapy Lead assignment</w:t>
      </w:r>
    </w:p>
    <w:p w14:paraId="5F969383" w14:textId="77777777" w:rsidR="00126A88" w:rsidRDefault="00000000">
      <w:pPr>
        <w:pStyle w:val="ListParagraph"/>
        <w:numPr>
          <w:ilvl w:val="0"/>
          <w:numId w:val="2"/>
        </w:numPr>
        <w:spacing w:after="60"/>
      </w:pPr>
      <w:r>
        <w:rPr>
          <w:color w:val="1B1B2F"/>
        </w:rPr>
        <w:t>Sequential MLR workflow: Medical → Legal → Regulatory with e-signatures and approval codes</w:t>
      </w:r>
    </w:p>
    <w:p w14:paraId="2EA5F6E3" w14:textId="77777777" w:rsidR="00126A88" w:rsidRDefault="00000000">
      <w:pPr>
        <w:pStyle w:val="ListParagraph"/>
        <w:numPr>
          <w:ilvl w:val="0"/>
          <w:numId w:val="2"/>
        </w:numPr>
        <w:spacing w:after="60"/>
      </w:pPr>
      <w:r>
        <w:rPr>
          <w:color w:val="1B1B2F"/>
        </w:rPr>
        <w:t>Audit trail: append-only event store with hash chaining, basic search and export</w:t>
      </w:r>
    </w:p>
    <w:p w14:paraId="2FFD2454" w14:textId="77777777" w:rsidR="00126A88" w:rsidRDefault="00000000">
      <w:pPr>
        <w:pStyle w:val="ListParagraph"/>
        <w:numPr>
          <w:ilvl w:val="0"/>
          <w:numId w:val="2"/>
        </w:numPr>
        <w:spacing w:after="60"/>
      </w:pPr>
      <w:r>
        <w:rPr>
          <w:color w:val="1B1B2F"/>
        </w:rPr>
        <w:t>Notification engine: email-based notifications for workflow events</w:t>
      </w:r>
    </w:p>
    <w:p w14:paraId="1D677765" w14:textId="77777777" w:rsidR="00126A88" w:rsidRDefault="00000000">
      <w:pPr>
        <w:pStyle w:val="ListParagraph"/>
        <w:numPr>
          <w:ilvl w:val="0"/>
          <w:numId w:val="2"/>
        </w:numPr>
        <w:spacing w:after="60"/>
      </w:pPr>
      <w:r>
        <w:rPr>
          <w:color w:val="1B1B2F"/>
        </w:rPr>
        <w:t>Basic search: content listing with filters; Elasticsearch integration</w:t>
      </w:r>
    </w:p>
    <w:p w14:paraId="255C1F1B" w14:textId="77777777" w:rsidR="00126A88" w:rsidRDefault="00000000">
      <w:pPr>
        <w:pStyle w:val="ListParagraph"/>
        <w:numPr>
          <w:ilvl w:val="0"/>
          <w:numId w:val="2"/>
        </w:numPr>
        <w:spacing w:after="60"/>
      </w:pPr>
      <w:r>
        <w:rPr>
          <w:color w:val="1B1B2F"/>
        </w:rPr>
        <w:t>Deliverable: Working system for content request → creation → MLR approval → publish flow</w:t>
      </w:r>
    </w:p>
    <w:p w14:paraId="5A22183D" w14:textId="77777777" w:rsidR="00126A88" w:rsidRDefault="00126A88">
      <w:pPr>
        <w:spacing w:after="80"/>
      </w:pPr>
    </w:p>
    <w:p w14:paraId="6908B64C" w14:textId="77777777" w:rsidR="00126A88" w:rsidRDefault="00000000">
      <w:pPr>
        <w:pStyle w:val="Heading2"/>
      </w:pPr>
      <w:bookmarkStart w:id="85" w:name="_Toc228896150"/>
      <w:r>
        <w:t>Phase 2 — Collaboration &amp; DAM (Months 5–8)</w:t>
      </w:r>
      <w:bookmarkEnd w:id="85"/>
    </w:p>
    <w:p w14:paraId="0E466F28" w14:textId="77777777" w:rsidR="00126A88" w:rsidRDefault="00000000">
      <w:pPr>
        <w:spacing w:after="120"/>
        <w:rPr>
          <w:b/>
          <w:bCs/>
        </w:rPr>
      </w:pPr>
      <w:r>
        <w:rPr>
          <w:b/>
          <w:bCs/>
          <w:color w:val="1B1B2F"/>
        </w:rPr>
        <w:t>Rich content management and team collaboration</w:t>
      </w:r>
    </w:p>
    <w:p w14:paraId="3F231A70" w14:textId="77777777" w:rsidR="00126A88" w:rsidRDefault="00000000">
      <w:pPr>
        <w:pStyle w:val="ListParagraph"/>
        <w:numPr>
          <w:ilvl w:val="0"/>
          <w:numId w:val="2"/>
        </w:numPr>
        <w:spacing w:after="60"/>
      </w:pPr>
      <w:r>
        <w:rPr>
          <w:color w:val="1B1B2F"/>
        </w:rPr>
        <w:t>Digital Asset Management: upload, metadata, versioning, renditions, usage tracking</w:t>
      </w:r>
    </w:p>
    <w:p w14:paraId="40BA0A69" w14:textId="77777777" w:rsidR="00126A88" w:rsidRDefault="00000000">
      <w:pPr>
        <w:pStyle w:val="ListParagraph"/>
        <w:numPr>
          <w:ilvl w:val="0"/>
          <w:numId w:val="2"/>
        </w:numPr>
        <w:spacing w:after="60"/>
      </w:pPr>
      <w:r>
        <w:rPr>
          <w:color w:val="1B1B2F"/>
        </w:rPr>
        <w:t>Collaborative authoring: real-time multi-user editing with presence and commenting</w:t>
      </w:r>
    </w:p>
    <w:p w14:paraId="3C2E422D" w14:textId="77777777" w:rsidR="00126A88" w:rsidRDefault="00000000">
      <w:pPr>
        <w:pStyle w:val="ListParagraph"/>
        <w:numPr>
          <w:ilvl w:val="0"/>
          <w:numId w:val="2"/>
        </w:numPr>
        <w:spacing w:after="60"/>
      </w:pPr>
      <w:r>
        <w:rPr>
          <w:color w:val="1B1B2F"/>
        </w:rPr>
        <w:t>Version comparison: text diff, visual overlay, metadata comparison</w:t>
      </w:r>
    </w:p>
    <w:p w14:paraId="55AD7EA1" w14:textId="77777777" w:rsidR="00126A88" w:rsidRDefault="00000000">
      <w:pPr>
        <w:pStyle w:val="ListParagraph"/>
        <w:numPr>
          <w:ilvl w:val="0"/>
          <w:numId w:val="2"/>
        </w:numPr>
        <w:spacing w:after="60"/>
      </w:pPr>
      <w:r>
        <w:rPr>
          <w:color w:val="1B1B2F"/>
        </w:rPr>
        <w:t>Workflow delegation: self-service and admin-managed delegation</w:t>
      </w:r>
    </w:p>
    <w:p w14:paraId="7BDFCEDC" w14:textId="77777777" w:rsidR="00126A88" w:rsidRDefault="00000000">
      <w:pPr>
        <w:pStyle w:val="ListParagraph"/>
        <w:numPr>
          <w:ilvl w:val="0"/>
          <w:numId w:val="2"/>
        </w:numPr>
        <w:spacing w:after="60"/>
      </w:pPr>
      <w:r>
        <w:rPr>
          <w:color w:val="1B1B2F"/>
        </w:rPr>
        <w:t>Brand Portal: guidelines, templates, download center, compliance checker</w:t>
      </w:r>
    </w:p>
    <w:p w14:paraId="540FCF19" w14:textId="77777777" w:rsidR="00126A88" w:rsidRDefault="00000000">
      <w:pPr>
        <w:pStyle w:val="ListParagraph"/>
        <w:numPr>
          <w:ilvl w:val="0"/>
          <w:numId w:val="2"/>
        </w:numPr>
        <w:spacing w:after="60"/>
      </w:pPr>
      <w:r>
        <w:rPr>
          <w:color w:val="1B1B2F"/>
        </w:rPr>
        <w:t>Advanced search: faceted filtering, saved searches, auto-suggest, OCR indexing</w:t>
      </w:r>
    </w:p>
    <w:p w14:paraId="7D88D19D" w14:textId="77777777" w:rsidR="00126A88" w:rsidRDefault="00000000">
      <w:pPr>
        <w:pStyle w:val="ListParagraph"/>
        <w:numPr>
          <w:ilvl w:val="0"/>
          <w:numId w:val="2"/>
        </w:numPr>
        <w:spacing w:after="60"/>
      </w:pPr>
      <w:r>
        <w:rPr>
          <w:color w:val="1B1B2F"/>
        </w:rPr>
        <w:t>Parallel MLR workflow support</w:t>
      </w:r>
    </w:p>
    <w:p w14:paraId="04DE6495" w14:textId="77777777" w:rsidR="00126A88" w:rsidRDefault="00000000">
      <w:pPr>
        <w:pStyle w:val="ListParagraph"/>
        <w:numPr>
          <w:ilvl w:val="0"/>
          <w:numId w:val="2"/>
        </w:numPr>
        <w:spacing w:after="60"/>
      </w:pPr>
      <w:r>
        <w:rPr>
          <w:color w:val="1B1B2F"/>
        </w:rPr>
        <w:t>Stakeholder management: directory, RACI matrix, bulk user management</w:t>
      </w:r>
    </w:p>
    <w:p w14:paraId="62C554DC" w14:textId="77777777" w:rsidR="00126A88" w:rsidRDefault="00126A88">
      <w:pPr>
        <w:spacing w:after="80"/>
      </w:pPr>
    </w:p>
    <w:p w14:paraId="4755669F" w14:textId="77777777" w:rsidR="00126A88" w:rsidRDefault="00000000">
      <w:pPr>
        <w:pStyle w:val="Heading2"/>
      </w:pPr>
      <w:bookmarkStart w:id="86" w:name="_Toc228896151"/>
      <w:r>
        <w:t>Phase 3 — Intelligence &amp; Polish (Months 9–12)</w:t>
      </w:r>
      <w:bookmarkEnd w:id="86"/>
    </w:p>
    <w:p w14:paraId="324EAE6A" w14:textId="77777777" w:rsidR="00126A88" w:rsidRDefault="00000000">
      <w:pPr>
        <w:spacing w:after="120"/>
        <w:rPr>
          <w:b/>
          <w:bCs/>
        </w:rPr>
      </w:pPr>
      <w:r>
        <w:rPr>
          <w:b/>
          <w:bCs/>
          <w:color w:val="1B1B2F"/>
        </w:rPr>
        <w:t>Analytics, automation, advanced features, and industry-leading capabilities</w:t>
      </w:r>
    </w:p>
    <w:p w14:paraId="0F85EB62" w14:textId="77777777" w:rsidR="00126A88" w:rsidRDefault="00000000">
      <w:pPr>
        <w:pStyle w:val="ListParagraph"/>
        <w:numPr>
          <w:ilvl w:val="0"/>
          <w:numId w:val="2"/>
        </w:numPr>
        <w:spacing w:after="60"/>
      </w:pPr>
      <w:r>
        <w:rPr>
          <w:color w:val="1B1B2F"/>
        </w:rPr>
        <w:t>Insights &amp; Analytics: dashboards, custom report builder, scheduled reports, KPI scorecards</w:t>
      </w:r>
    </w:p>
    <w:p w14:paraId="1FA3BE09" w14:textId="77777777" w:rsidR="00126A88" w:rsidRDefault="00000000">
      <w:pPr>
        <w:pStyle w:val="ListParagraph"/>
        <w:numPr>
          <w:ilvl w:val="0"/>
          <w:numId w:val="2"/>
        </w:numPr>
        <w:spacing w:after="60"/>
      </w:pPr>
      <w:r>
        <w:rPr>
          <w:color w:val="1B1B2F"/>
        </w:rPr>
        <w:t>Auto Claim Linking: claim library, claims harvesting, NLP detection, expiry alerts, claim-reference matrix</w:t>
      </w:r>
    </w:p>
    <w:p w14:paraId="67BE11EB" w14:textId="77777777" w:rsidR="00126A88" w:rsidRDefault="00000000">
      <w:pPr>
        <w:pStyle w:val="ListParagraph"/>
        <w:numPr>
          <w:ilvl w:val="0"/>
          <w:numId w:val="2"/>
        </w:numPr>
        <w:spacing w:after="60"/>
      </w:pPr>
      <w:r>
        <w:rPr>
          <w:color w:val="1B1B2F"/>
        </w:rPr>
        <w:t>Video Annotations: timeline markup, threaded comments, frame captures, transcription</w:t>
      </w:r>
    </w:p>
    <w:p w14:paraId="01C25C7C" w14:textId="77777777" w:rsidR="00126A88" w:rsidRDefault="00000000">
      <w:pPr>
        <w:pStyle w:val="ListParagraph"/>
        <w:numPr>
          <w:ilvl w:val="0"/>
          <w:numId w:val="2"/>
        </w:numPr>
        <w:spacing w:after="60"/>
      </w:pPr>
      <w:r>
        <w:rPr>
          <w:color w:val="1B1B2F"/>
        </w:rPr>
        <w:lastRenderedPageBreak/>
        <w:t>Modular Content: module library, drag-and-drop assembly, module-level approval, channel adaptation</w:t>
      </w:r>
    </w:p>
    <w:p w14:paraId="1862BB0B" w14:textId="77777777" w:rsidR="00126A88" w:rsidRDefault="00000000">
      <w:pPr>
        <w:pStyle w:val="ListParagraph"/>
        <w:numPr>
          <w:ilvl w:val="0"/>
          <w:numId w:val="2"/>
        </w:numPr>
        <w:spacing w:after="60"/>
      </w:pPr>
      <w:r>
        <w:rPr>
          <w:color w:val="1B1B2F"/>
        </w:rPr>
        <w:t>Content Similarity Scores (AI): embedding-based duplicate detection, reuse recommendations, batch analysis</w:t>
      </w:r>
    </w:p>
    <w:p w14:paraId="1EAE5F1B" w14:textId="77777777" w:rsidR="00126A88" w:rsidRDefault="00000000">
      <w:pPr>
        <w:pStyle w:val="ListParagraph"/>
        <w:numPr>
          <w:ilvl w:val="0"/>
          <w:numId w:val="2"/>
        </w:numPr>
        <w:spacing w:after="60"/>
      </w:pPr>
      <w:r>
        <w:rPr>
          <w:color w:val="1B1B2F"/>
        </w:rPr>
        <w:t>Controlled Vocabularies: taxonomy management, synonym handling, cross-language support</w:t>
      </w:r>
    </w:p>
    <w:p w14:paraId="22834B94" w14:textId="77777777" w:rsidR="00126A88" w:rsidRDefault="00000000">
      <w:pPr>
        <w:pStyle w:val="ListParagraph"/>
        <w:numPr>
          <w:ilvl w:val="0"/>
          <w:numId w:val="2"/>
        </w:numPr>
        <w:spacing w:after="60"/>
      </w:pPr>
      <w:r>
        <w:rPr>
          <w:color w:val="1B1B2F"/>
        </w:rPr>
        <w:t>Related ISI/PI Relationships: auto-linking, update propagation, compliance validation</w:t>
      </w:r>
    </w:p>
    <w:p w14:paraId="21F72C28" w14:textId="77777777" w:rsidR="00126A88" w:rsidRDefault="00000000">
      <w:pPr>
        <w:pStyle w:val="ListParagraph"/>
        <w:numPr>
          <w:ilvl w:val="0"/>
          <w:numId w:val="2"/>
        </w:numPr>
        <w:spacing w:after="60"/>
      </w:pPr>
      <w:r>
        <w:rPr>
          <w:color w:val="1B1B2F"/>
        </w:rPr>
        <w:t>Automated Image Tagging (AI): upload-time AI classification, confidence scoring, custom model training</w:t>
      </w:r>
    </w:p>
    <w:p w14:paraId="2265C7A2" w14:textId="77777777" w:rsidR="00126A88" w:rsidRDefault="00000000">
      <w:pPr>
        <w:pStyle w:val="ListParagraph"/>
        <w:numPr>
          <w:ilvl w:val="0"/>
          <w:numId w:val="2"/>
        </w:numPr>
        <w:spacing w:after="60"/>
      </w:pPr>
      <w:r>
        <w:rPr>
          <w:color w:val="1B1B2F"/>
        </w:rPr>
        <w:t>Communication Objectives &amp; Content Strategy: objective tracking, gap analysis, material ID assignment</w:t>
      </w:r>
    </w:p>
    <w:p w14:paraId="35A8682B" w14:textId="77777777" w:rsidR="00126A88" w:rsidRDefault="00000000">
      <w:pPr>
        <w:pStyle w:val="ListParagraph"/>
        <w:numPr>
          <w:ilvl w:val="0"/>
          <w:numId w:val="2"/>
        </w:numPr>
        <w:spacing w:after="60"/>
      </w:pPr>
      <w:r>
        <w:rPr>
          <w:color w:val="1B1B2F"/>
        </w:rPr>
        <w:t>Device optimization: PWA, offline capability, responsive fine-tuning, accessibility audit</w:t>
      </w:r>
    </w:p>
    <w:p w14:paraId="18B11D0E" w14:textId="77777777" w:rsidR="00126A88" w:rsidRDefault="00000000">
      <w:pPr>
        <w:pStyle w:val="ListParagraph"/>
        <w:numPr>
          <w:ilvl w:val="0"/>
          <w:numId w:val="2"/>
        </w:numPr>
        <w:spacing w:after="60"/>
      </w:pPr>
      <w:r>
        <w:rPr>
          <w:color w:val="1B1B2F"/>
        </w:rPr>
        <w:t>Compliance dashboard: expiring content, overdue reviews, anomaly detection alerts</w:t>
      </w:r>
    </w:p>
    <w:p w14:paraId="5DB456FC" w14:textId="77777777" w:rsidR="00126A88" w:rsidRDefault="00000000">
      <w:pPr>
        <w:pStyle w:val="ListParagraph"/>
        <w:numPr>
          <w:ilvl w:val="0"/>
          <w:numId w:val="2"/>
        </w:numPr>
        <w:spacing w:after="60"/>
      </w:pPr>
      <w:r>
        <w:rPr>
          <w:color w:val="1B1B2F"/>
        </w:rPr>
        <w:t>21 CFR Part 11 full validation: IQ/OQ/PQ documentation, training enforcement, periodic review</w:t>
      </w:r>
    </w:p>
    <w:p w14:paraId="6A79E486" w14:textId="77777777" w:rsidR="00126A88" w:rsidRDefault="00126A88">
      <w:pPr>
        <w:spacing w:after="80"/>
      </w:pPr>
    </w:p>
    <w:p w14:paraId="6140E6DB" w14:textId="77777777" w:rsidR="00126A88" w:rsidRDefault="00000000">
      <w:pPr>
        <w:pStyle w:val="Heading2"/>
      </w:pPr>
      <w:bookmarkStart w:id="87" w:name="_Toc228896152"/>
      <w:r>
        <w:t>Phase 4 — Optimization &amp; Scale (Months 13–15)</w:t>
      </w:r>
      <w:bookmarkEnd w:id="87"/>
    </w:p>
    <w:p w14:paraId="11E55B45" w14:textId="77777777" w:rsidR="00126A88" w:rsidRDefault="00000000">
      <w:pPr>
        <w:spacing w:after="120"/>
        <w:rPr>
          <w:b/>
          <w:bCs/>
        </w:rPr>
      </w:pPr>
      <w:r>
        <w:rPr>
          <w:b/>
          <w:bCs/>
          <w:color w:val="1B1B2F"/>
        </w:rPr>
        <w:t>Performance, compliance packages, multi-channel, and production readiness</w:t>
      </w:r>
    </w:p>
    <w:p w14:paraId="26EB1546" w14:textId="77777777" w:rsidR="00126A88" w:rsidRDefault="00000000">
      <w:pPr>
        <w:pStyle w:val="ListParagraph"/>
        <w:numPr>
          <w:ilvl w:val="0"/>
          <w:numId w:val="2"/>
        </w:numPr>
        <w:spacing w:after="60"/>
      </w:pPr>
      <w:r>
        <w:rPr>
          <w:color w:val="1B1B2F"/>
        </w:rPr>
        <w:t>eCTD Compliance Package Generation: auto-generate FDA submission packages, Form 2253, redline annotations</w:t>
      </w:r>
    </w:p>
    <w:p w14:paraId="239BE28B" w14:textId="77777777" w:rsidR="00126A88" w:rsidRDefault="00000000">
      <w:pPr>
        <w:pStyle w:val="ListParagraph"/>
        <w:numPr>
          <w:ilvl w:val="0"/>
          <w:numId w:val="2"/>
        </w:numPr>
        <w:spacing w:after="60"/>
      </w:pPr>
      <w:r>
        <w:rPr>
          <w:color w:val="1B1B2F"/>
        </w:rPr>
        <w:t>Document Product Registration Checks: registration validation before distribution, country-level enforcement</w:t>
      </w:r>
    </w:p>
    <w:p w14:paraId="2E4EA63F" w14:textId="77777777" w:rsidR="00126A88" w:rsidRDefault="00000000">
      <w:pPr>
        <w:pStyle w:val="ListParagraph"/>
        <w:numPr>
          <w:ilvl w:val="0"/>
          <w:numId w:val="2"/>
        </w:numPr>
        <w:spacing w:after="60"/>
      </w:pPr>
      <w:r>
        <w:rPr>
          <w:color w:val="1B1B2F"/>
        </w:rPr>
        <w:t>Multichannel Publishing &amp; Content Distribution: one-click publish, automated withdrawal, channel-specific renditions</w:t>
      </w:r>
    </w:p>
    <w:p w14:paraId="1A4C77C3" w14:textId="77777777" w:rsidR="00126A88" w:rsidRDefault="00000000">
      <w:pPr>
        <w:pStyle w:val="ListParagraph"/>
        <w:numPr>
          <w:ilvl w:val="0"/>
          <w:numId w:val="2"/>
        </w:numPr>
        <w:spacing w:after="60"/>
      </w:pPr>
      <w:r>
        <w:rPr>
          <w:color w:val="1B1B2F"/>
        </w:rPr>
        <w:t>Embedded Document Metadata: write approval codes and rights info into downloaded file headers (XMP/IPTC)</w:t>
      </w:r>
    </w:p>
    <w:p w14:paraId="029B2226" w14:textId="77777777" w:rsidR="00126A88" w:rsidRDefault="00000000">
      <w:pPr>
        <w:pStyle w:val="ListParagraph"/>
        <w:numPr>
          <w:ilvl w:val="0"/>
          <w:numId w:val="2"/>
        </w:numPr>
        <w:spacing w:after="60"/>
      </w:pPr>
      <w:r>
        <w:rPr>
          <w:color w:val="1B1B2F"/>
        </w:rPr>
        <w:t>Performance tuning: load testing (500+ concurrent), query optimization, caching strategy</w:t>
      </w:r>
    </w:p>
    <w:p w14:paraId="1479C906" w14:textId="77777777" w:rsidR="00126A88" w:rsidRDefault="00000000">
      <w:pPr>
        <w:pStyle w:val="ListParagraph"/>
        <w:numPr>
          <w:ilvl w:val="0"/>
          <w:numId w:val="2"/>
        </w:numPr>
        <w:spacing w:after="60"/>
      </w:pPr>
      <w:r>
        <w:rPr>
          <w:color w:val="1B1B2F"/>
        </w:rPr>
        <w:t>Multi-region deployment: application instances in regions closest to Asia, LATAM, ME, Africa, CIS</w:t>
      </w:r>
    </w:p>
    <w:p w14:paraId="1F21AE05" w14:textId="77777777" w:rsidR="00126A88" w:rsidRDefault="00000000">
      <w:pPr>
        <w:pStyle w:val="ListParagraph"/>
        <w:numPr>
          <w:ilvl w:val="0"/>
          <w:numId w:val="2"/>
        </w:numPr>
        <w:spacing w:after="60"/>
      </w:pPr>
      <w:r>
        <w:rPr>
          <w:color w:val="1B1B2F"/>
        </w:rPr>
        <w:t>Security hardening: penetration test remediation, WAF tuning, incident response drill</w:t>
      </w:r>
    </w:p>
    <w:p w14:paraId="6A1DC131" w14:textId="77777777" w:rsidR="00126A88" w:rsidRDefault="00000000">
      <w:pPr>
        <w:pStyle w:val="ListParagraph"/>
        <w:numPr>
          <w:ilvl w:val="0"/>
          <w:numId w:val="2"/>
        </w:numPr>
        <w:spacing w:after="60"/>
      </w:pPr>
      <w:r>
        <w:rPr>
          <w:color w:val="1B1B2F"/>
        </w:rPr>
        <w:t>Data migration: execute migration from legacy systems (if applicable)</w:t>
      </w:r>
    </w:p>
    <w:p w14:paraId="12896AAB" w14:textId="77777777" w:rsidR="00126A88" w:rsidRDefault="00000000">
      <w:pPr>
        <w:pStyle w:val="ListParagraph"/>
        <w:numPr>
          <w:ilvl w:val="0"/>
          <w:numId w:val="2"/>
        </w:numPr>
        <w:spacing w:after="60"/>
      </w:pPr>
      <w:r>
        <w:rPr>
          <w:color w:val="1B1B2F"/>
        </w:rPr>
        <w:t>User training program: role-based training modules, training verification, support documentation</w:t>
      </w:r>
    </w:p>
    <w:p w14:paraId="3CCDCAE2" w14:textId="77777777" w:rsidR="00126A88" w:rsidRDefault="00000000">
      <w:pPr>
        <w:pStyle w:val="ListParagraph"/>
        <w:numPr>
          <w:ilvl w:val="0"/>
          <w:numId w:val="2"/>
        </w:numPr>
        <w:spacing w:after="60"/>
      </w:pPr>
      <w:r>
        <w:rPr>
          <w:color w:val="1B1B2F"/>
        </w:rPr>
        <w:t xml:space="preserve">Go-live: production cutover, </w:t>
      </w:r>
      <w:proofErr w:type="spellStart"/>
      <w:r>
        <w:rPr>
          <w:color w:val="1B1B2F"/>
        </w:rPr>
        <w:t>hypercare</w:t>
      </w:r>
      <w:proofErr w:type="spellEnd"/>
      <w:r>
        <w:rPr>
          <w:color w:val="1B1B2F"/>
        </w:rPr>
        <w:t xml:space="preserve"> support (4 weeks), transition to BAU support</w:t>
      </w:r>
    </w:p>
    <w:p w14:paraId="3DED12BF" w14:textId="77777777" w:rsidR="00126A88" w:rsidRDefault="00000000">
      <w:r>
        <w:br w:type="page"/>
      </w:r>
    </w:p>
    <w:p w14:paraId="4AF510A3" w14:textId="77777777" w:rsidR="00126A88" w:rsidRDefault="00000000">
      <w:pPr>
        <w:pStyle w:val="Heading1"/>
      </w:pPr>
      <w:bookmarkStart w:id="88" w:name="_Toc228896153"/>
      <w:r>
        <w:lastRenderedPageBreak/>
        <w:t>18. Operational Runbook</w:t>
      </w:r>
      <w:bookmarkEnd w:id="88"/>
    </w:p>
    <w:p w14:paraId="368C2298" w14:textId="77777777" w:rsidR="00126A88" w:rsidRDefault="00126A88">
      <w:pPr>
        <w:spacing w:after="80"/>
      </w:pPr>
    </w:p>
    <w:p w14:paraId="3917F1D8" w14:textId="77777777" w:rsidR="00126A88" w:rsidRDefault="00000000">
      <w:pPr>
        <w:pStyle w:val="Heading2"/>
      </w:pPr>
      <w:bookmarkStart w:id="89" w:name="_Toc228896154"/>
      <w:r>
        <w:t>18.1 Incident Management</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400"/>
        <w:gridCol w:w="1400"/>
        <w:gridCol w:w="3160"/>
      </w:tblGrid>
      <w:tr w:rsidR="00126A88" w14:paraId="693FD39A"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6A5B007" w14:textId="77777777" w:rsidR="00126A88" w:rsidRDefault="00000000">
            <w:r>
              <w:rPr>
                <w:b/>
                <w:bCs/>
                <w:color w:val="FFFFFF"/>
                <w:sz w:val="20"/>
                <w:szCs w:val="20"/>
              </w:rPr>
              <w:t>Severity</w:t>
            </w:r>
          </w:p>
        </w:tc>
        <w:tc>
          <w:tcPr>
            <w:tcW w:w="22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D5EDE19" w14:textId="77777777" w:rsidR="00126A88" w:rsidRDefault="00000000">
            <w:r>
              <w:rPr>
                <w:b/>
                <w:bCs/>
                <w:color w:val="FFFFFF"/>
                <w:sz w:val="20"/>
                <w:szCs w:val="20"/>
              </w:rPr>
              <w:t>Definition</w:t>
            </w:r>
          </w:p>
        </w:tc>
        <w:tc>
          <w:tcPr>
            <w:tcW w:w="1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B7B51F4" w14:textId="77777777" w:rsidR="00126A88" w:rsidRDefault="00000000">
            <w:r>
              <w:rPr>
                <w:b/>
                <w:bCs/>
                <w:color w:val="FFFFFF"/>
                <w:sz w:val="20"/>
                <w:szCs w:val="20"/>
              </w:rPr>
              <w:t>Response Time</w:t>
            </w:r>
          </w:p>
        </w:tc>
        <w:tc>
          <w:tcPr>
            <w:tcW w:w="14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0503D4A3" w14:textId="77777777" w:rsidR="00126A88" w:rsidRDefault="00000000">
            <w:r>
              <w:rPr>
                <w:b/>
                <w:bCs/>
                <w:color w:val="FFFFFF"/>
                <w:sz w:val="20"/>
                <w:szCs w:val="20"/>
              </w:rPr>
              <w:t>Resolution Time</w:t>
            </w:r>
          </w:p>
        </w:tc>
        <w:tc>
          <w:tcPr>
            <w:tcW w:w="31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7F012044" w14:textId="77777777" w:rsidR="00126A88" w:rsidRDefault="00000000">
            <w:r>
              <w:rPr>
                <w:b/>
                <w:bCs/>
                <w:color w:val="FFFFFF"/>
                <w:sz w:val="20"/>
                <w:szCs w:val="20"/>
              </w:rPr>
              <w:t>Escalation</w:t>
            </w:r>
          </w:p>
        </w:tc>
      </w:tr>
      <w:tr w:rsidR="00126A88" w14:paraId="3AEAA143"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0A5A15F" w14:textId="77777777" w:rsidR="00126A88" w:rsidRDefault="00000000">
            <w:r>
              <w:rPr>
                <w:color w:val="1B1B2F"/>
                <w:sz w:val="20"/>
                <w:szCs w:val="20"/>
              </w:rPr>
              <w:t>P1 — Critical</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D2C9EF6" w14:textId="77777777" w:rsidR="00126A88" w:rsidRDefault="00000000">
            <w:r>
              <w:rPr>
                <w:color w:val="1B1B2F"/>
                <w:sz w:val="20"/>
                <w:szCs w:val="20"/>
              </w:rPr>
              <w:t>System down; MLR approvals blocked; data integrity issue</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3DB4153" w14:textId="77777777" w:rsidR="00126A88" w:rsidRDefault="00000000">
            <w:r>
              <w:rPr>
                <w:color w:val="1B1B2F"/>
                <w:sz w:val="20"/>
                <w:szCs w:val="20"/>
              </w:rPr>
              <w:t>15 minutes</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D65CDAA" w14:textId="77777777" w:rsidR="00126A88" w:rsidRDefault="00000000">
            <w:r>
              <w:rPr>
                <w:color w:val="1B1B2F"/>
                <w:sz w:val="20"/>
                <w:szCs w:val="20"/>
              </w:rPr>
              <w:t>4 hours</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58FDBA8" w14:textId="77777777" w:rsidR="00126A88" w:rsidRDefault="00000000">
            <w:r>
              <w:rPr>
                <w:color w:val="1B1B2F"/>
                <w:sz w:val="20"/>
                <w:szCs w:val="20"/>
              </w:rPr>
              <w:t>Immediate: on-call engineer → Tech Lead → Engineering Manager</w:t>
            </w:r>
          </w:p>
        </w:tc>
      </w:tr>
      <w:tr w:rsidR="00126A88" w14:paraId="2BADF280"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6394A06" w14:textId="77777777" w:rsidR="00126A88" w:rsidRDefault="00000000">
            <w:r>
              <w:rPr>
                <w:color w:val="1B1B2F"/>
                <w:sz w:val="20"/>
                <w:szCs w:val="20"/>
              </w:rPr>
              <w:t>P2 — High</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ED9BB58" w14:textId="77777777" w:rsidR="00126A88" w:rsidRDefault="00000000">
            <w:r>
              <w:rPr>
                <w:color w:val="1B1B2F"/>
                <w:sz w:val="20"/>
                <w:szCs w:val="20"/>
              </w:rPr>
              <w:t>Major feature unavailable; performance severely degraded</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1F4FFC7" w14:textId="77777777" w:rsidR="00126A88" w:rsidRDefault="00000000">
            <w:r>
              <w:rPr>
                <w:color w:val="1B1B2F"/>
                <w:sz w:val="20"/>
                <w:szCs w:val="20"/>
              </w:rPr>
              <w:t>30 minutes</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F0542D9" w14:textId="77777777" w:rsidR="00126A88" w:rsidRDefault="00000000">
            <w:r>
              <w:rPr>
                <w:color w:val="1B1B2F"/>
                <w:sz w:val="20"/>
                <w:szCs w:val="20"/>
              </w:rPr>
              <w:t>8 hours</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27E2323C" w14:textId="77777777" w:rsidR="00126A88" w:rsidRDefault="00000000">
            <w:r>
              <w:rPr>
                <w:color w:val="1B1B2F"/>
                <w:sz w:val="20"/>
                <w:szCs w:val="20"/>
              </w:rPr>
              <w:t xml:space="preserve">30 min: </w:t>
            </w:r>
            <w:proofErr w:type="gramStart"/>
            <w:r>
              <w:rPr>
                <w:color w:val="1B1B2F"/>
                <w:sz w:val="20"/>
                <w:szCs w:val="20"/>
              </w:rPr>
              <w:t>on-call</w:t>
            </w:r>
            <w:proofErr w:type="gramEnd"/>
            <w:r>
              <w:rPr>
                <w:color w:val="1B1B2F"/>
                <w:sz w:val="20"/>
                <w:szCs w:val="20"/>
              </w:rPr>
              <w:t xml:space="preserve"> → Tech Lead; 2 </w:t>
            </w:r>
            <w:proofErr w:type="spellStart"/>
            <w:r>
              <w:rPr>
                <w:color w:val="1B1B2F"/>
                <w:sz w:val="20"/>
                <w:szCs w:val="20"/>
              </w:rPr>
              <w:t>hrs</w:t>
            </w:r>
            <w:proofErr w:type="spellEnd"/>
            <w:r>
              <w:rPr>
                <w:color w:val="1B1B2F"/>
                <w:sz w:val="20"/>
                <w:szCs w:val="20"/>
              </w:rPr>
              <w:t>: Engineering Manager</w:t>
            </w:r>
          </w:p>
        </w:tc>
      </w:tr>
      <w:tr w:rsidR="00126A88" w14:paraId="707501F6"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B3CF603" w14:textId="77777777" w:rsidR="00126A88" w:rsidRDefault="00000000">
            <w:r>
              <w:rPr>
                <w:color w:val="1B1B2F"/>
                <w:sz w:val="20"/>
                <w:szCs w:val="20"/>
              </w:rPr>
              <w:t>P3 — Medium</w:t>
            </w:r>
          </w:p>
        </w:tc>
        <w:tc>
          <w:tcPr>
            <w:tcW w:w="22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CB69EF0" w14:textId="77777777" w:rsidR="00126A88" w:rsidRDefault="00000000">
            <w:r>
              <w:rPr>
                <w:color w:val="1B1B2F"/>
                <w:sz w:val="20"/>
                <w:szCs w:val="20"/>
              </w:rPr>
              <w:t>Minor feature issue; workaround available</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4FC52D4" w14:textId="77777777" w:rsidR="00126A88" w:rsidRDefault="00000000">
            <w:r>
              <w:rPr>
                <w:color w:val="1B1B2F"/>
                <w:sz w:val="20"/>
                <w:szCs w:val="20"/>
              </w:rPr>
              <w:t>2 hours</w:t>
            </w:r>
          </w:p>
        </w:tc>
        <w:tc>
          <w:tcPr>
            <w:tcW w:w="14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F02493C" w14:textId="77777777" w:rsidR="00126A88" w:rsidRDefault="00000000">
            <w:r>
              <w:rPr>
                <w:color w:val="1B1B2F"/>
                <w:sz w:val="20"/>
                <w:szCs w:val="20"/>
              </w:rPr>
              <w:t>24 hours</w:t>
            </w:r>
          </w:p>
        </w:tc>
        <w:tc>
          <w:tcPr>
            <w:tcW w:w="31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5C061CE" w14:textId="77777777" w:rsidR="00126A88" w:rsidRDefault="00000000">
            <w:r>
              <w:rPr>
                <w:color w:val="1B1B2F"/>
                <w:sz w:val="20"/>
                <w:szCs w:val="20"/>
              </w:rPr>
              <w:t xml:space="preserve">4 </w:t>
            </w:r>
            <w:proofErr w:type="spellStart"/>
            <w:r>
              <w:rPr>
                <w:color w:val="1B1B2F"/>
                <w:sz w:val="20"/>
                <w:szCs w:val="20"/>
              </w:rPr>
              <w:t>hrs</w:t>
            </w:r>
            <w:proofErr w:type="spellEnd"/>
            <w:r>
              <w:rPr>
                <w:color w:val="1B1B2F"/>
                <w:sz w:val="20"/>
                <w:szCs w:val="20"/>
              </w:rPr>
              <w:t>: assigned engineer → Tech Lead</w:t>
            </w:r>
          </w:p>
        </w:tc>
      </w:tr>
      <w:tr w:rsidR="00126A88" w14:paraId="560EC9BF" w14:textId="77777777">
        <w:tblPrEx>
          <w:tblCellMar>
            <w:top w:w="0" w:type="dxa"/>
            <w:bottom w:w="0" w:type="dxa"/>
          </w:tblCellMar>
        </w:tblPrEx>
        <w:tc>
          <w:tcPr>
            <w:tcW w:w="1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3D92A62" w14:textId="77777777" w:rsidR="00126A88" w:rsidRDefault="00000000">
            <w:r>
              <w:rPr>
                <w:color w:val="1B1B2F"/>
                <w:sz w:val="20"/>
                <w:szCs w:val="20"/>
              </w:rPr>
              <w:t>P4 — Low</w:t>
            </w:r>
          </w:p>
        </w:tc>
        <w:tc>
          <w:tcPr>
            <w:tcW w:w="22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D3BE0B8" w14:textId="77777777" w:rsidR="00126A88" w:rsidRDefault="00000000">
            <w:r>
              <w:rPr>
                <w:color w:val="1B1B2F"/>
                <w:sz w:val="20"/>
                <w:szCs w:val="20"/>
              </w:rPr>
              <w:t>Cosmetic issue; enhancement request</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D28DAFF" w14:textId="77777777" w:rsidR="00126A88" w:rsidRDefault="00000000">
            <w:r>
              <w:rPr>
                <w:color w:val="1B1B2F"/>
                <w:sz w:val="20"/>
                <w:szCs w:val="20"/>
              </w:rPr>
              <w:t>8 hours</w:t>
            </w:r>
          </w:p>
        </w:tc>
        <w:tc>
          <w:tcPr>
            <w:tcW w:w="14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73662E8B" w14:textId="77777777" w:rsidR="00126A88" w:rsidRDefault="00000000">
            <w:r>
              <w:rPr>
                <w:color w:val="1B1B2F"/>
                <w:sz w:val="20"/>
                <w:szCs w:val="20"/>
              </w:rPr>
              <w:t>5 business days</w:t>
            </w:r>
          </w:p>
        </w:tc>
        <w:tc>
          <w:tcPr>
            <w:tcW w:w="31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2147665" w14:textId="77777777" w:rsidR="00126A88" w:rsidRDefault="00000000">
            <w:r>
              <w:rPr>
                <w:color w:val="1B1B2F"/>
                <w:sz w:val="20"/>
                <w:szCs w:val="20"/>
              </w:rPr>
              <w:t>Normal sprint planning</w:t>
            </w:r>
          </w:p>
        </w:tc>
      </w:tr>
    </w:tbl>
    <w:p w14:paraId="105E820D" w14:textId="77777777" w:rsidR="00126A88" w:rsidRDefault="00126A88">
      <w:pPr>
        <w:spacing w:after="80"/>
      </w:pPr>
    </w:p>
    <w:p w14:paraId="14AFE226" w14:textId="77777777" w:rsidR="00126A88" w:rsidRDefault="00000000">
      <w:pPr>
        <w:pStyle w:val="Heading2"/>
      </w:pPr>
      <w:bookmarkStart w:id="90" w:name="_Toc228896155"/>
      <w:r>
        <w:t>18.2 Routine Maintenance</w:t>
      </w:r>
      <w:bookmarkEnd w:id="90"/>
    </w:p>
    <w:p w14:paraId="3A8392D6" w14:textId="77777777" w:rsidR="00126A88" w:rsidRDefault="00000000">
      <w:pPr>
        <w:pStyle w:val="ListParagraph"/>
        <w:numPr>
          <w:ilvl w:val="0"/>
          <w:numId w:val="2"/>
        </w:numPr>
        <w:spacing w:after="60"/>
      </w:pPr>
      <w:r>
        <w:rPr>
          <w:color w:val="1B1B2F"/>
        </w:rPr>
        <w:t>Database maintenance: VACUUM ANALYZE weekly (off-peak); index rebuild monthly; query performance review</w:t>
      </w:r>
    </w:p>
    <w:p w14:paraId="64A4FD12" w14:textId="77777777" w:rsidR="00126A88" w:rsidRDefault="00000000">
      <w:pPr>
        <w:pStyle w:val="ListParagraph"/>
        <w:numPr>
          <w:ilvl w:val="0"/>
          <w:numId w:val="2"/>
        </w:numPr>
        <w:spacing w:after="60"/>
      </w:pPr>
      <w:r>
        <w:rPr>
          <w:color w:val="1B1B2F"/>
        </w:rPr>
        <w:t>Certificate renewal: SSL/TLS certificates auto-renewed 30 days before expiry; alerts at 14 days</w:t>
      </w:r>
    </w:p>
    <w:p w14:paraId="288D99DF" w14:textId="77777777" w:rsidR="00126A88" w:rsidRDefault="00000000">
      <w:pPr>
        <w:pStyle w:val="ListParagraph"/>
        <w:numPr>
          <w:ilvl w:val="0"/>
          <w:numId w:val="2"/>
        </w:numPr>
        <w:spacing w:after="60"/>
      </w:pPr>
      <w:r>
        <w:rPr>
          <w:color w:val="1B1B2F"/>
        </w:rPr>
        <w:t>Dependency updates: security patches within 48 hours (critical) / 2 weeks (high); monthly routine updates</w:t>
      </w:r>
    </w:p>
    <w:p w14:paraId="5B54BCED" w14:textId="77777777" w:rsidR="00126A88" w:rsidRDefault="00000000">
      <w:pPr>
        <w:pStyle w:val="ListParagraph"/>
        <w:numPr>
          <w:ilvl w:val="0"/>
          <w:numId w:val="2"/>
        </w:numPr>
        <w:spacing w:after="60"/>
      </w:pPr>
      <w:r>
        <w:rPr>
          <w:color w:val="1B1B2F"/>
        </w:rPr>
        <w:t>Log rotation: application logs retained 90 days; audit logs per retention policy (7–15 years)</w:t>
      </w:r>
    </w:p>
    <w:p w14:paraId="5CE0C3C9" w14:textId="77777777" w:rsidR="00126A88" w:rsidRDefault="00000000">
      <w:pPr>
        <w:pStyle w:val="ListParagraph"/>
        <w:numPr>
          <w:ilvl w:val="0"/>
          <w:numId w:val="2"/>
        </w:numPr>
        <w:spacing w:after="60"/>
      </w:pPr>
      <w:r>
        <w:rPr>
          <w:color w:val="1B1B2F"/>
        </w:rPr>
        <w:t>Capacity review: monthly infrastructure utilization review; scale recommendations quarterly</w:t>
      </w:r>
    </w:p>
    <w:p w14:paraId="35C3E13E" w14:textId="77777777" w:rsidR="00126A88" w:rsidRDefault="00000000">
      <w:pPr>
        <w:pStyle w:val="ListParagraph"/>
        <w:numPr>
          <w:ilvl w:val="0"/>
          <w:numId w:val="2"/>
        </w:numPr>
        <w:spacing w:after="60"/>
      </w:pPr>
      <w:r>
        <w:rPr>
          <w:color w:val="1B1B2F"/>
        </w:rPr>
        <w:t>Backup verification: weekly automated restore test to DR environment; monthly manual verification</w:t>
      </w:r>
    </w:p>
    <w:p w14:paraId="36A4DE97" w14:textId="77777777" w:rsidR="00126A88" w:rsidRDefault="00000000">
      <w:r>
        <w:br w:type="page"/>
      </w:r>
    </w:p>
    <w:p w14:paraId="6DFC233D" w14:textId="77777777" w:rsidR="00126A88" w:rsidRDefault="00000000">
      <w:pPr>
        <w:pStyle w:val="Heading1"/>
      </w:pPr>
      <w:bookmarkStart w:id="91" w:name="_Toc228896156"/>
      <w:r>
        <w:lastRenderedPageBreak/>
        <w:t>19. Appendix</w:t>
      </w:r>
      <w:bookmarkEnd w:id="91"/>
    </w:p>
    <w:p w14:paraId="7CE0D9EF" w14:textId="77777777" w:rsidR="00126A88" w:rsidRDefault="00126A88">
      <w:pPr>
        <w:spacing w:after="80"/>
      </w:pPr>
    </w:p>
    <w:p w14:paraId="5915B2EA" w14:textId="77777777" w:rsidR="00126A88" w:rsidRDefault="00000000">
      <w:pPr>
        <w:pStyle w:val="Heading2"/>
      </w:pPr>
      <w:bookmarkStart w:id="92" w:name="_Toc228896157"/>
      <w:r>
        <w:t>A. Glossary</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26A88" w14:paraId="4EA03E8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07D960C" w14:textId="77777777" w:rsidR="00126A88" w:rsidRDefault="00000000">
            <w:r>
              <w:rPr>
                <w:b/>
                <w:bCs/>
                <w:color w:val="FFFFFF"/>
                <w:sz w:val="20"/>
                <w:szCs w:val="20"/>
              </w:rPr>
              <w:t>Term</w:t>
            </w:r>
          </w:p>
        </w:tc>
        <w:tc>
          <w:tcPr>
            <w:tcW w:w="73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5CF2186F" w14:textId="77777777" w:rsidR="00126A88" w:rsidRDefault="00000000">
            <w:r>
              <w:rPr>
                <w:b/>
                <w:bCs/>
                <w:color w:val="FFFFFF"/>
                <w:sz w:val="20"/>
                <w:szCs w:val="20"/>
              </w:rPr>
              <w:t>Definition</w:t>
            </w:r>
          </w:p>
        </w:tc>
      </w:tr>
      <w:tr w:rsidR="00126A88" w14:paraId="45D04C7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48AAF14" w14:textId="77777777" w:rsidR="00126A88" w:rsidRDefault="00000000">
            <w:r>
              <w:rPr>
                <w:color w:val="1B1B2F"/>
                <w:sz w:val="20"/>
                <w:szCs w:val="20"/>
              </w:rPr>
              <w:t>CMS</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76B98C4" w14:textId="77777777" w:rsidR="00126A88" w:rsidRDefault="00000000">
            <w:r>
              <w:rPr>
                <w:color w:val="1B1B2F"/>
                <w:sz w:val="20"/>
                <w:szCs w:val="20"/>
              </w:rPr>
              <w:t>Content Management System</w:t>
            </w:r>
          </w:p>
        </w:tc>
      </w:tr>
      <w:tr w:rsidR="00126A88" w14:paraId="722825DD"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312C3C7" w14:textId="77777777" w:rsidR="00126A88" w:rsidRDefault="00000000">
            <w:r>
              <w:rPr>
                <w:color w:val="1B1B2F"/>
                <w:sz w:val="20"/>
                <w:szCs w:val="20"/>
              </w:rPr>
              <w:t>MLR</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1ED92DD" w14:textId="77777777" w:rsidR="00126A88" w:rsidRDefault="00000000">
            <w:r>
              <w:rPr>
                <w:color w:val="1B1B2F"/>
                <w:sz w:val="20"/>
                <w:szCs w:val="20"/>
              </w:rPr>
              <w:t>Medical, Legal, Regulatory review process</w:t>
            </w:r>
          </w:p>
        </w:tc>
      </w:tr>
      <w:tr w:rsidR="00126A88" w14:paraId="383296D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941799D" w14:textId="77777777" w:rsidR="00126A88" w:rsidRDefault="00000000">
            <w:r>
              <w:rPr>
                <w:color w:val="1B1B2F"/>
                <w:sz w:val="20"/>
                <w:szCs w:val="20"/>
              </w:rPr>
              <w:t>GMT</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FE325EC" w14:textId="77777777" w:rsidR="00126A88" w:rsidRDefault="00000000">
            <w:r>
              <w:rPr>
                <w:color w:val="1B1B2F"/>
                <w:sz w:val="20"/>
                <w:szCs w:val="20"/>
              </w:rPr>
              <w:t>Global Medical &amp; Therapy organization</w:t>
            </w:r>
          </w:p>
        </w:tc>
      </w:tr>
      <w:tr w:rsidR="00126A88" w14:paraId="4A601E6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7D09FBA" w14:textId="77777777" w:rsidR="00126A88" w:rsidRDefault="00000000">
            <w:r>
              <w:rPr>
                <w:color w:val="1B1B2F"/>
                <w:sz w:val="20"/>
                <w:szCs w:val="20"/>
              </w:rPr>
              <w:t>SPOC</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98C6734" w14:textId="77777777" w:rsidR="00126A88" w:rsidRDefault="00000000">
            <w:r>
              <w:rPr>
                <w:color w:val="1B1B2F"/>
                <w:sz w:val="20"/>
                <w:szCs w:val="20"/>
              </w:rPr>
              <w:t>Single Point of Contact (country marketing)</w:t>
            </w:r>
          </w:p>
        </w:tc>
      </w:tr>
      <w:tr w:rsidR="00126A88" w14:paraId="17E609FF"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47BB141" w14:textId="77777777" w:rsidR="00126A88" w:rsidRDefault="00000000">
            <w:r>
              <w:rPr>
                <w:color w:val="1B1B2F"/>
                <w:sz w:val="20"/>
                <w:szCs w:val="20"/>
              </w:rPr>
              <w:t>DAM</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84C0844" w14:textId="77777777" w:rsidR="00126A88" w:rsidRDefault="00000000">
            <w:r>
              <w:rPr>
                <w:color w:val="1B1B2F"/>
                <w:sz w:val="20"/>
                <w:szCs w:val="20"/>
              </w:rPr>
              <w:t>Digital Asset Management</w:t>
            </w:r>
          </w:p>
        </w:tc>
      </w:tr>
      <w:tr w:rsidR="00126A88" w14:paraId="68069FC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F1A47B0" w14:textId="77777777" w:rsidR="00126A88" w:rsidRDefault="00000000">
            <w:r>
              <w:rPr>
                <w:color w:val="1B1B2F"/>
                <w:sz w:val="20"/>
                <w:szCs w:val="20"/>
              </w:rPr>
              <w:t>21 CFR Part 11</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3D12C9" w14:textId="77777777" w:rsidR="00126A88" w:rsidRDefault="00000000">
            <w:r>
              <w:rPr>
                <w:color w:val="1B1B2F"/>
                <w:sz w:val="20"/>
                <w:szCs w:val="20"/>
              </w:rPr>
              <w:t>FDA regulation for electronic records/signatures</w:t>
            </w:r>
          </w:p>
        </w:tc>
      </w:tr>
      <w:tr w:rsidR="00126A88" w14:paraId="18EE982B"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12C91AC" w14:textId="77777777" w:rsidR="00126A88" w:rsidRDefault="00000000">
            <w:r>
              <w:rPr>
                <w:color w:val="1B1B2F"/>
                <w:sz w:val="20"/>
                <w:szCs w:val="20"/>
              </w:rPr>
              <w:t>IQ/OQ/PQ</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5DD6168" w14:textId="77777777" w:rsidR="00126A88" w:rsidRDefault="00000000">
            <w:r>
              <w:rPr>
                <w:color w:val="1B1B2F"/>
                <w:sz w:val="20"/>
                <w:szCs w:val="20"/>
              </w:rPr>
              <w:t>Installation/Operational/Performance Qualification</w:t>
            </w:r>
          </w:p>
        </w:tc>
      </w:tr>
      <w:tr w:rsidR="00126A88" w14:paraId="005E4B5B"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45064BE" w14:textId="77777777" w:rsidR="00126A88" w:rsidRDefault="00000000">
            <w:r>
              <w:rPr>
                <w:color w:val="1B1B2F"/>
                <w:sz w:val="20"/>
                <w:szCs w:val="20"/>
              </w:rPr>
              <w:t>SLA</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B358C8F" w14:textId="77777777" w:rsidR="00126A88" w:rsidRDefault="00000000">
            <w:r>
              <w:rPr>
                <w:color w:val="1B1B2F"/>
                <w:sz w:val="20"/>
                <w:szCs w:val="20"/>
              </w:rPr>
              <w:t>Service Level Agreement</w:t>
            </w:r>
          </w:p>
        </w:tc>
      </w:tr>
      <w:tr w:rsidR="00126A88" w14:paraId="1723A1E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C7D89D9" w14:textId="77777777" w:rsidR="00126A88" w:rsidRDefault="00000000">
            <w:r>
              <w:rPr>
                <w:color w:val="1B1B2F"/>
                <w:sz w:val="20"/>
                <w:szCs w:val="20"/>
              </w:rPr>
              <w:t>RACI</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71E0E9E" w14:textId="77777777" w:rsidR="00126A88" w:rsidRDefault="00000000">
            <w:r>
              <w:rPr>
                <w:color w:val="1B1B2F"/>
                <w:sz w:val="20"/>
                <w:szCs w:val="20"/>
              </w:rPr>
              <w:t>Responsible, Accountable, Consulted, Informed matrix</w:t>
            </w:r>
          </w:p>
        </w:tc>
      </w:tr>
      <w:tr w:rsidR="00126A88" w14:paraId="5E79625D"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D0636D0" w14:textId="77777777" w:rsidR="00126A88" w:rsidRDefault="00000000">
            <w:r>
              <w:rPr>
                <w:color w:val="1B1B2F"/>
                <w:sz w:val="20"/>
                <w:szCs w:val="20"/>
              </w:rPr>
              <w:t>OT/CRDT</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271AFFE" w14:textId="77777777" w:rsidR="00126A88" w:rsidRDefault="00000000">
            <w:r>
              <w:rPr>
                <w:color w:val="1B1B2F"/>
                <w:sz w:val="20"/>
                <w:szCs w:val="20"/>
              </w:rPr>
              <w:t>Operational Transform / Conflict-free Replicated Data Type</w:t>
            </w:r>
          </w:p>
        </w:tc>
      </w:tr>
      <w:tr w:rsidR="00126A88" w14:paraId="7D38F526"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1BF6160" w14:textId="77777777" w:rsidR="00126A88" w:rsidRDefault="00000000">
            <w:r>
              <w:rPr>
                <w:color w:val="1B1B2F"/>
                <w:sz w:val="20"/>
                <w:szCs w:val="20"/>
              </w:rPr>
              <w:t>PWA</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6079DAE" w14:textId="77777777" w:rsidR="00126A88" w:rsidRDefault="00000000">
            <w:r>
              <w:rPr>
                <w:color w:val="1B1B2F"/>
                <w:sz w:val="20"/>
                <w:szCs w:val="20"/>
              </w:rPr>
              <w:t>Progressive Web App</w:t>
            </w:r>
          </w:p>
        </w:tc>
      </w:tr>
      <w:tr w:rsidR="00126A88" w14:paraId="09A76F6D"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D21A3F3" w14:textId="77777777" w:rsidR="00126A88" w:rsidRDefault="00000000">
            <w:r>
              <w:rPr>
                <w:color w:val="1B1B2F"/>
                <w:sz w:val="20"/>
                <w:szCs w:val="20"/>
              </w:rPr>
              <w:t>SSO</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5E9B5F64" w14:textId="77777777" w:rsidR="00126A88" w:rsidRDefault="00000000">
            <w:r>
              <w:rPr>
                <w:color w:val="1B1B2F"/>
                <w:sz w:val="20"/>
                <w:szCs w:val="20"/>
              </w:rPr>
              <w:t>Single Sign-On</w:t>
            </w:r>
          </w:p>
        </w:tc>
      </w:tr>
      <w:tr w:rsidR="00126A88" w14:paraId="1A159DAA"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776A51E1" w14:textId="77777777" w:rsidR="00126A88" w:rsidRDefault="00000000">
            <w:r>
              <w:rPr>
                <w:color w:val="1B1B2F"/>
                <w:sz w:val="20"/>
                <w:szCs w:val="20"/>
              </w:rPr>
              <w:t>ABAC</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4D4282A" w14:textId="77777777" w:rsidR="00126A88" w:rsidRDefault="00000000">
            <w:r>
              <w:rPr>
                <w:color w:val="1B1B2F"/>
                <w:sz w:val="20"/>
                <w:szCs w:val="20"/>
              </w:rPr>
              <w:t>Attribute-Based Access Control</w:t>
            </w:r>
          </w:p>
        </w:tc>
      </w:tr>
      <w:tr w:rsidR="00126A88" w14:paraId="78079B5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A4E4465" w14:textId="77777777" w:rsidR="00126A88" w:rsidRDefault="00000000">
            <w:r>
              <w:rPr>
                <w:color w:val="1B1B2F"/>
                <w:sz w:val="20"/>
                <w:szCs w:val="20"/>
              </w:rPr>
              <w:t>PI/SmPC</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7A2B507" w14:textId="77777777" w:rsidR="00126A88" w:rsidRDefault="00000000">
            <w:r>
              <w:rPr>
                <w:color w:val="1B1B2F"/>
                <w:sz w:val="20"/>
                <w:szCs w:val="20"/>
              </w:rPr>
              <w:t>Prescribing Information / Summary of Product Characteristics</w:t>
            </w:r>
          </w:p>
        </w:tc>
      </w:tr>
      <w:tr w:rsidR="00126A88" w14:paraId="23E27FBE"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6DE6118" w14:textId="77777777" w:rsidR="00126A88" w:rsidRDefault="00000000">
            <w:r>
              <w:rPr>
                <w:color w:val="1B1B2F"/>
                <w:sz w:val="20"/>
                <w:szCs w:val="20"/>
              </w:rPr>
              <w:t>RPO</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C3FBA80" w14:textId="77777777" w:rsidR="00126A88" w:rsidRDefault="00000000">
            <w:r>
              <w:rPr>
                <w:color w:val="1B1B2F"/>
                <w:sz w:val="20"/>
                <w:szCs w:val="20"/>
              </w:rPr>
              <w:t>Recovery Point Objective</w:t>
            </w:r>
          </w:p>
        </w:tc>
      </w:tr>
      <w:tr w:rsidR="00126A88" w14:paraId="490FFF51"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434B5B30" w14:textId="77777777" w:rsidR="00126A88" w:rsidRDefault="00000000">
            <w:r>
              <w:rPr>
                <w:color w:val="1B1B2F"/>
                <w:sz w:val="20"/>
                <w:szCs w:val="20"/>
              </w:rPr>
              <w:t>RTO</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CF61EFF" w14:textId="77777777" w:rsidR="00126A88" w:rsidRDefault="00000000">
            <w:r>
              <w:rPr>
                <w:color w:val="1B1B2F"/>
                <w:sz w:val="20"/>
                <w:szCs w:val="20"/>
              </w:rPr>
              <w:t>Recovery Time Objective</w:t>
            </w:r>
          </w:p>
        </w:tc>
      </w:tr>
      <w:tr w:rsidR="00126A88" w14:paraId="1FC753E9"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5C2A8BC" w14:textId="77777777" w:rsidR="00126A88" w:rsidRDefault="00000000">
            <w:r>
              <w:rPr>
                <w:color w:val="1B1B2F"/>
                <w:sz w:val="20"/>
                <w:szCs w:val="20"/>
              </w:rPr>
              <w:t>SAST</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17CFF3C4" w14:textId="77777777" w:rsidR="00126A88" w:rsidRDefault="00000000">
            <w:r>
              <w:rPr>
                <w:color w:val="1B1B2F"/>
                <w:sz w:val="20"/>
                <w:szCs w:val="20"/>
              </w:rPr>
              <w:t>Static Application Security Testing</w:t>
            </w:r>
          </w:p>
        </w:tc>
      </w:tr>
      <w:tr w:rsidR="00126A88" w14:paraId="4797CC63"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CEAE3D7" w14:textId="77777777" w:rsidR="00126A88" w:rsidRDefault="00000000">
            <w:r>
              <w:rPr>
                <w:color w:val="1B1B2F"/>
                <w:sz w:val="20"/>
                <w:szCs w:val="20"/>
              </w:rPr>
              <w:t>DAST</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A3392EA" w14:textId="77777777" w:rsidR="00126A88" w:rsidRDefault="00000000">
            <w:r>
              <w:rPr>
                <w:color w:val="1B1B2F"/>
                <w:sz w:val="20"/>
                <w:szCs w:val="20"/>
              </w:rPr>
              <w:t>Dynamic Application Security Testing</w:t>
            </w:r>
          </w:p>
        </w:tc>
      </w:tr>
      <w:tr w:rsidR="00126A88" w14:paraId="79505E5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588C057" w14:textId="77777777" w:rsidR="00126A88" w:rsidRDefault="00000000">
            <w:r>
              <w:rPr>
                <w:color w:val="1B1B2F"/>
                <w:sz w:val="20"/>
                <w:szCs w:val="20"/>
              </w:rPr>
              <w:t>WAF</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0A47A34C" w14:textId="77777777" w:rsidR="00126A88" w:rsidRDefault="00000000">
            <w:r>
              <w:rPr>
                <w:color w:val="1B1B2F"/>
                <w:sz w:val="20"/>
                <w:szCs w:val="20"/>
              </w:rPr>
              <w:t>Web Application Firewall</w:t>
            </w:r>
          </w:p>
        </w:tc>
      </w:tr>
      <w:tr w:rsidR="00126A88" w14:paraId="2194CDE7"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1B40379A" w14:textId="77777777" w:rsidR="00126A88" w:rsidRDefault="00000000">
            <w:r>
              <w:rPr>
                <w:color w:val="1B1B2F"/>
                <w:sz w:val="20"/>
                <w:szCs w:val="20"/>
              </w:rPr>
              <w:t>CDN</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9A1DC80" w14:textId="77777777" w:rsidR="00126A88" w:rsidRDefault="00000000">
            <w:r>
              <w:rPr>
                <w:color w:val="1B1B2F"/>
                <w:sz w:val="20"/>
                <w:szCs w:val="20"/>
              </w:rPr>
              <w:t>Content Delivery Network</w:t>
            </w:r>
          </w:p>
        </w:tc>
      </w:tr>
      <w:tr w:rsidR="00126A88" w14:paraId="38C24148"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4ABE19F" w14:textId="77777777" w:rsidR="00126A88" w:rsidRDefault="00000000">
            <w:r>
              <w:rPr>
                <w:color w:val="1B1B2F"/>
                <w:sz w:val="20"/>
                <w:szCs w:val="20"/>
              </w:rPr>
              <w:t>ETL</w:t>
            </w:r>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0FB6E46" w14:textId="77777777" w:rsidR="00126A88" w:rsidRDefault="00000000">
            <w:r>
              <w:rPr>
                <w:color w:val="1B1B2F"/>
                <w:sz w:val="20"/>
                <w:szCs w:val="20"/>
              </w:rPr>
              <w:t>Extract, Transform, Load (data migration)</w:t>
            </w:r>
          </w:p>
        </w:tc>
      </w:tr>
      <w:tr w:rsidR="00126A88" w14:paraId="1A838582"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F4F366F" w14:textId="77777777" w:rsidR="00126A88" w:rsidRDefault="00000000">
            <w:proofErr w:type="spellStart"/>
            <w:r>
              <w:rPr>
                <w:color w:val="1B1B2F"/>
                <w:sz w:val="20"/>
                <w:szCs w:val="20"/>
              </w:rPr>
              <w:t>IaC</w:t>
            </w:r>
            <w:proofErr w:type="spellEnd"/>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6CE7FA8B" w14:textId="77777777" w:rsidR="00126A88" w:rsidRDefault="00000000">
            <w:r>
              <w:rPr>
                <w:color w:val="1B1B2F"/>
                <w:sz w:val="20"/>
                <w:szCs w:val="20"/>
              </w:rPr>
              <w:t>Infrastructure as Code</w:t>
            </w:r>
          </w:p>
        </w:tc>
      </w:tr>
      <w:tr w:rsidR="00126A88" w14:paraId="49758B45"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42A58BFE" w14:textId="77777777" w:rsidR="00126A88" w:rsidRDefault="00000000">
            <w:proofErr w:type="spellStart"/>
            <w:r>
              <w:rPr>
                <w:color w:val="1B1B2F"/>
                <w:sz w:val="20"/>
                <w:szCs w:val="20"/>
              </w:rPr>
              <w:t>mTLS</w:t>
            </w:r>
            <w:proofErr w:type="spellEnd"/>
          </w:p>
        </w:tc>
        <w:tc>
          <w:tcPr>
            <w:tcW w:w="73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3F858DA" w14:textId="77777777" w:rsidR="00126A88" w:rsidRDefault="00000000">
            <w:r>
              <w:rPr>
                <w:color w:val="1B1B2F"/>
                <w:sz w:val="20"/>
                <w:szCs w:val="20"/>
              </w:rPr>
              <w:t>Mutual Transport Layer Security</w:t>
            </w:r>
          </w:p>
        </w:tc>
      </w:tr>
      <w:tr w:rsidR="00126A88" w14:paraId="7C363B4C" w14:textId="77777777">
        <w:tblPrEx>
          <w:tblCellMar>
            <w:top w:w="0" w:type="dxa"/>
            <w:bottom w:w="0" w:type="dxa"/>
          </w:tblCellMar>
        </w:tblPrEx>
        <w:tc>
          <w:tcPr>
            <w:tcW w:w="200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3D6CBB5F" w14:textId="77777777" w:rsidR="00126A88" w:rsidRDefault="00000000">
            <w:r>
              <w:rPr>
                <w:color w:val="1B1B2F"/>
                <w:sz w:val="20"/>
                <w:szCs w:val="20"/>
              </w:rPr>
              <w:t>DLQ</w:t>
            </w:r>
          </w:p>
        </w:tc>
        <w:tc>
          <w:tcPr>
            <w:tcW w:w="7360" w:type="dxa"/>
            <w:tcBorders>
              <w:top w:val="single" w:sz="1" w:space="0" w:color="B0C4CE"/>
              <w:left w:val="single" w:sz="1" w:space="0" w:color="B0C4CE"/>
              <w:bottom w:val="single" w:sz="1" w:space="0" w:color="B0C4CE"/>
              <w:right w:val="single" w:sz="1" w:space="0" w:color="B0C4CE"/>
            </w:tcBorders>
            <w:shd w:val="clear" w:color="auto" w:fill="F3F8FA"/>
            <w:tcMar>
              <w:top w:w="60" w:type="dxa"/>
              <w:left w:w="100" w:type="dxa"/>
              <w:bottom w:w="60" w:type="dxa"/>
              <w:right w:w="100" w:type="dxa"/>
            </w:tcMar>
            <w:vAlign w:val="center"/>
          </w:tcPr>
          <w:p w14:paraId="0F5CF52B" w14:textId="77777777" w:rsidR="00126A88" w:rsidRDefault="00000000">
            <w:r>
              <w:rPr>
                <w:color w:val="1B1B2F"/>
                <w:sz w:val="20"/>
                <w:szCs w:val="20"/>
              </w:rPr>
              <w:t>Dead Letter Queue</w:t>
            </w:r>
          </w:p>
        </w:tc>
      </w:tr>
    </w:tbl>
    <w:p w14:paraId="478DDA28" w14:textId="77777777" w:rsidR="00126A88" w:rsidRDefault="00126A88">
      <w:pPr>
        <w:spacing w:after="80"/>
      </w:pPr>
    </w:p>
    <w:p w14:paraId="27F6FAA3" w14:textId="77777777" w:rsidR="00126A88" w:rsidRDefault="00000000">
      <w:pPr>
        <w:pStyle w:val="Heading2"/>
      </w:pPr>
      <w:bookmarkStart w:id="93" w:name="_Toc228896158"/>
      <w:r>
        <w:t>B. Document Revision History</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2000"/>
        <w:gridCol w:w="4860"/>
      </w:tblGrid>
      <w:tr w:rsidR="00126A88" w14:paraId="105D709B"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48FA0B57" w14:textId="77777777" w:rsidR="00126A88" w:rsidRDefault="00000000">
            <w:r>
              <w:rPr>
                <w:b/>
                <w:bCs/>
                <w:color w:val="FFFFFF"/>
                <w:sz w:val="20"/>
                <w:szCs w:val="20"/>
              </w:rPr>
              <w:t>Version</w:t>
            </w:r>
          </w:p>
        </w:tc>
        <w:tc>
          <w:tcPr>
            <w:tcW w:w="15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3B91F76D" w14:textId="77777777" w:rsidR="00126A88" w:rsidRDefault="00000000">
            <w:r>
              <w:rPr>
                <w:b/>
                <w:bCs/>
                <w:color w:val="FFFFFF"/>
                <w:sz w:val="20"/>
                <w:szCs w:val="20"/>
              </w:rPr>
              <w:t>Date</w:t>
            </w:r>
          </w:p>
        </w:tc>
        <w:tc>
          <w:tcPr>
            <w:tcW w:w="200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69CDDCDF" w14:textId="77777777" w:rsidR="00126A88" w:rsidRDefault="00000000">
            <w:r>
              <w:rPr>
                <w:b/>
                <w:bCs/>
                <w:color w:val="FFFFFF"/>
                <w:sz w:val="20"/>
                <w:szCs w:val="20"/>
              </w:rPr>
              <w:t>Author</w:t>
            </w:r>
          </w:p>
        </w:tc>
        <w:tc>
          <w:tcPr>
            <w:tcW w:w="4860" w:type="dxa"/>
            <w:tcBorders>
              <w:top w:val="single" w:sz="1" w:space="0" w:color="B0C4CE"/>
              <w:left w:val="single" w:sz="1" w:space="0" w:color="B0C4CE"/>
              <w:bottom w:val="single" w:sz="1" w:space="0" w:color="B0C4CE"/>
              <w:right w:val="single" w:sz="1" w:space="0" w:color="B0C4CE"/>
            </w:tcBorders>
            <w:shd w:val="clear" w:color="auto" w:fill="0B2545"/>
            <w:tcMar>
              <w:top w:w="60" w:type="dxa"/>
              <w:left w:w="100" w:type="dxa"/>
              <w:bottom w:w="60" w:type="dxa"/>
              <w:right w:w="100" w:type="dxa"/>
            </w:tcMar>
            <w:vAlign w:val="center"/>
          </w:tcPr>
          <w:p w14:paraId="199F53C5" w14:textId="77777777" w:rsidR="00126A88" w:rsidRDefault="00000000">
            <w:r>
              <w:rPr>
                <w:b/>
                <w:bCs/>
                <w:color w:val="FFFFFF"/>
                <w:sz w:val="20"/>
                <w:szCs w:val="20"/>
              </w:rPr>
              <w:t>Changes</w:t>
            </w:r>
          </w:p>
        </w:tc>
      </w:tr>
      <w:tr w:rsidR="00126A88" w14:paraId="2917B583" w14:textId="77777777">
        <w:tblPrEx>
          <w:tblCellMar>
            <w:top w:w="0" w:type="dxa"/>
            <w:bottom w:w="0" w:type="dxa"/>
          </w:tblCellMar>
        </w:tblPrEx>
        <w:tc>
          <w:tcPr>
            <w:tcW w:w="1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6BB59B16" w14:textId="77777777" w:rsidR="00126A88" w:rsidRDefault="00000000">
            <w:r>
              <w:rPr>
                <w:color w:val="1B1B2F"/>
                <w:sz w:val="20"/>
                <w:szCs w:val="20"/>
              </w:rPr>
              <w:t>1.0</w:t>
            </w:r>
          </w:p>
        </w:tc>
        <w:tc>
          <w:tcPr>
            <w:tcW w:w="15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310B7E59" w14:textId="77777777" w:rsidR="00126A88" w:rsidRDefault="00000000">
            <w:r>
              <w:rPr>
                <w:color w:val="1B1B2F"/>
                <w:sz w:val="20"/>
                <w:szCs w:val="20"/>
              </w:rPr>
              <w:t>May 2026</w:t>
            </w:r>
          </w:p>
        </w:tc>
        <w:tc>
          <w:tcPr>
            <w:tcW w:w="200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20FAF0A1" w14:textId="77777777" w:rsidR="00126A88" w:rsidRDefault="00000000">
            <w:r>
              <w:rPr>
                <w:color w:val="1B1B2F"/>
                <w:sz w:val="20"/>
                <w:szCs w:val="20"/>
              </w:rPr>
              <w:t>CMS Architecture Team</w:t>
            </w:r>
          </w:p>
        </w:tc>
        <w:tc>
          <w:tcPr>
            <w:tcW w:w="4860" w:type="dxa"/>
            <w:tcBorders>
              <w:top w:val="single" w:sz="1" w:space="0" w:color="B0C4CE"/>
              <w:left w:val="single" w:sz="1" w:space="0" w:color="B0C4CE"/>
              <w:bottom w:val="single" w:sz="1" w:space="0" w:color="B0C4CE"/>
              <w:right w:val="single" w:sz="1" w:space="0" w:color="B0C4CE"/>
            </w:tcBorders>
            <w:tcMar>
              <w:top w:w="60" w:type="dxa"/>
              <w:left w:w="100" w:type="dxa"/>
              <w:bottom w:w="60" w:type="dxa"/>
              <w:right w:w="100" w:type="dxa"/>
            </w:tcMar>
            <w:vAlign w:val="center"/>
          </w:tcPr>
          <w:p w14:paraId="55EE113A" w14:textId="77777777" w:rsidR="00126A88" w:rsidRDefault="00000000">
            <w:r>
              <w:rPr>
                <w:color w:val="1B1B2F"/>
                <w:sz w:val="20"/>
                <w:szCs w:val="20"/>
              </w:rPr>
              <w:t>Initial draft — complete product build and technical specification</w:t>
            </w:r>
          </w:p>
        </w:tc>
      </w:tr>
    </w:tbl>
    <w:p w14:paraId="0D9B3B75" w14:textId="77777777" w:rsidR="00925F17" w:rsidRDefault="00925F17"/>
    <w:sectPr w:rsidR="00925F1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595C" w14:textId="77777777" w:rsidR="00925F17" w:rsidRDefault="00925F17">
      <w:r>
        <w:separator/>
      </w:r>
    </w:p>
  </w:endnote>
  <w:endnote w:type="continuationSeparator" w:id="0">
    <w:p w14:paraId="22AC3869" w14:textId="77777777" w:rsidR="00925F17" w:rsidRDefault="00925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4B76" w14:textId="77777777" w:rsidR="00126A88" w:rsidRDefault="00000000">
    <w:pPr>
      <w:pBdr>
        <w:top w:val="single" w:sz="2" w:space="4" w:color="119DA4"/>
      </w:pBdr>
      <w:tabs>
        <w:tab w:val="right" w:pos="9026"/>
      </w:tabs>
    </w:pPr>
    <w:r>
      <w:rPr>
        <w:color w:val="6B7280"/>
        <w:sz w:val="16"/>
        <w:szCs w:val="16"/>
      </w:rPr>
      <w:t>CMS Specification v1.0 — May 2026</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A80AFA">
      <w:rPr>
        <w:noProof/>
        <w:color w:val="6B7280"/>
        <w:sz w:val="16"/>
        <w:szCs w:val="16"/>
      </w:rPr>
      <w:t>8</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9FDCB" w14:textId="77777777" w:rsidR="00925F17" w:rsidRDefault="00925F17">
      <w:r>
        <w:separator/>
      </w:r>
    </w:p>
  </w:footnote>
  <w:footnote w:type="continuationSeparator" w:id="0">
    <w:p w14:paraId="2368D37F" w14:textId="77777777" w:rsidR="00925F17" w:rsidRDefault="00925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F9F3" w14:textId="77777777" w:rsidR="00126A88" w:rsidRDefault="00000000">
    <w:pPr>
      <w:pBdr>
        <w:bottom w:val="single" w:sz="2" w:space="4" w:color="119DA4"/>
      </w:pBdr>
      <w:tabs>
        <w:tab w:val="right" w:pos="9026"/>
      </w:tabs>
    </w:pPr>
    <w:r>
      <w:rPr>
        <w:color w:val="6B7280"/>
        <w:sz w:val="16"/>
        <w:szCs w:val="16"/>
      </w:rPr>
      <w:t>Hetero Drugs — CMS Product Build &amp; Technical Specification</w:t>
    </w:r>
    <w:r>
      <w:rPr>
        <w:color w:val="6B7280"/>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E13"/>
    <w:multiLevelType w:val="hybridMultilevel"/>
    <w:tmpl w:val="E886FCDC"/>
    <w:lvl w:ilvl="0" w:tplc="513E4F2E">
      <w:start w:val="1"/>
      <w:numFmt w:val="decimal"/>
      <w:lvlText w:val="%1."/>
      <w:lvlJc w:val="left"/>
      <w:pPr>
        <w:ind w:left="720" w:hanging="360"/>
      </w:pPr>
    </w:lvl>
    <w:lvl w:ilvl="1" w:tplc="0B6EFBB6">
      <w:numFmt w:val="decimal"/>
      <w:lvlText w:val=""/>
      <w:lvlJc w:val="left"/>
    </w:lvl>
    <w:lvl w:ilvl="2" w:tplc="3BB60FD4">
      <w:numFmt w:val="decimal"/>
      <w:lvlText w:val=""/>
      <w:lvlJc w:val="left"/>
    </w:lvl>
    <w:lvl w:ilvl="3" w:tplc="782822C8">
      <w:numFmt w:val="decimal"/>
      <w:lvlText w:val=""/>
      <w:lvlJc w:val="left"/>
    </w:lvl>
    <w:lvl w:ilvl="4" w:tplc="93F24592">
      <w:numFmt w:val="decimal"/>
      <w:lvlText w:val=""/>
      <w:lvlJc w:val="left"/>
    </w:lvl>
    <w:lvl w:ilvl="5" w:tplc="69625FD0">
      <w:numFmt w:val="decimal"/>
      <w:lvlText w:val=""/>
      <w:lvlJc w:val="left"/>
    </w:lvl>
    <w:lvl w:ilvl="6" w:tplc="20FEFA86">
      <w:numFmt w:val="decimal"/>
      <w:lvlText w:val=""/>
      <w:lvlJc w:val="left"/>
    </w:lvl>
    <w:lvl w:ilvl="7" w:tplc="9B42C346">
      <w:numFmt w:val="decimal"/>
      <w:lvlText w:val=""/>
      <w:lvlJc w:val="left"/>
    </w:lvl>
    <w:lvl w:ilvl="8" w:tplc="C97C230E">
      <w:numFmt w:val="decimal"/>
      <w:lvlText w:val=""/>
      <w:lvlJc w:val="left"/>
    </w:lvl>
  </w:abstractNum>
  <w:abstractNum w:abstractNumId="1" w15:restartNumberingAfterBreak="0">
    <w:nsid w:val="46F20781"/>
    <w:multiLevelType w:val="hybridMultilevel"/>
    <w:tmpl w:val="1A105D12"/>
    <w:lvl w:ilvl="0" w:tplc="14AC5B7A">
      <w:start w:val="1"/>
      <w:numFmt w:val="bullet"/>
      <w:lvlText w:val="●"/>
      <w:lvlJc w:val="left"/>
      <w:pPr>
        <w:ind w:left="720" w:hanging="360"/>
      </w:pPr>
    </w:lvl>
    <w:lvl w:ilvl="1" w:tplc="C088AAE8">
      <w:start w:val="1"/>
      <w:numFmt w:val="bullet"/>
      <w:lvlText w:val="○"/>
      <w:lvlJc w:val="left"/>
      <w:pPr>
        <w:ind w:left="1440" w:hanging="360"/>
      </w:pPr>
    </w:lvl>
    <w:lvl w:ilvl="2" w:tplc="27D0AEE2">
      <w:start w:val="1"/>
      <w:numFmt w:val="bullet"/>
      <w:lvlText w:val="■"/>
      <w:lvlJc w:val="left"/>
      <w:pPr>
        <w:ind w:left="2160" w:hanging="360"/>
      </w:pPr>
    </w:lvl>
    <w:lvl w:ilvl="3" w:tplc="C19AB8EE">
      <w:start w:val="1"/>
      <w:numFmt w:val="bullet"/>
      <w:lvlText w:val="●"/>
      <w:lvlJc w:val="left"/>
      <w:pPr>
        <w:ind w:left="2880" w:hanging="360"/>
      </w:pPr>
    </w:lvl>
    <w:lvl w:ilvl="4" w:tplc="060087B0">
      <w:start w:val="1"/>
      <w:numFmt w:val="bullet"/>
      <w:lvlText w:val="○"/>
      <w:lvlJc w:val="left"/>
      <w:pPr>
        <w:ind w:left="3600" w:hanging="360"/>
      </w:pPr>
    </w:lvl>
    <w:lvl w:ilvl="5" w:tplc="F7169E66">
      <w:start w:val="1"/>
      <w:numFmt w:val="bullet"/>
      <w:lvlText w:val="■"/>
      <w:lvlJc w:val="left"/>
      <w:pPr>
        <w:ind w:left="4320" w:hanging="360"/>
      </w:pPr>
    </w:lvl>
    <w:lvl w:ilvl="6" w:tplc="5A40AC00">
      <w:start w:val="1"/>
      <w:numFmt w:val="bullet"/>
      <w:lvlText w:val="●"/>
      <w:lvlJc w:val="left"/>
      <w:pPr>
        <w:ind w:left="5040" w:hanging="360"/>
      </w:pPr>
    </w:lvl>
    <w:lvl w:ilvl="7" w:tplc="1CC89630">
      <w:start w:val="1"/>
      <w:numFmt w:val="bullet"/>
      <w:lvlText w:val="●"/>
      <w:lvlJc w:val="left"/>
      <w:pPr>
        <w:ind w:left="5760" w:hanging="360"/>
      </w:pPr>
    </w:lvl>
    <w:lvl w:ilvl="8" w:tplc="5D34FBD0">
      <w:start w:val="1"/>
      <w:numFmt w:val="bullet"/>
      <w:lvlText w:val="●"/>
      <w:lvlJc w:val="left"/>
      <w:pPr>
        <w:ind w:left="6480" w:hanging="360"/>
      </w:pPr>
    </w:lvl>
  </w:abstractNum>
  <w:abstractNum w:abstractNumId="2" w15:restartNumberingAfterBreak="0">
    <w:nsid w:val="6ED70972"/>
    <w:multiLevelType w:val="hybridMultilevel"/>
    <w:tmpl w:val="23D61DB0"/>
    <w:lvl w:ilvl="0" w:tplc="5A0A9BFA">
      <w:start w:val="1"/>
      <w:numFmt w:val="bullet"/>
      <w:lvlText w:val="•"/>
      <w:lvlJc w:val="left"/>
      <w:pPr>
        <w:ind w:left="720" w:hanging="360"/>
      </w:pPr>
    </w:lvl>
    <w:lvl w:ilvl="1" w:tplc="6CC40870">
      <w:start w:val="1"/>
      <w:numFmt w:val="bullet"/>
      <w:lvlText w:val="◦"/>
      <w:lvlJc w:val="left"/>
      <w:pPr>
        <w:ind w:left="1440" w:hanging="360"/>
      </w:pPr>
    </w:lvl>
    <w:lvl w:ilvl="2" w:tplc="1488F71C">
      <w:numFmt w:val="decimal"/>
      <w:lvlText w:val=""/>
      <w:lvlJc w:val="left"/>
    </w:lvl>
    <w:lvl w:ilvl="3" w:tplc="995CD8CA">
      <w:numFmt w:val="decimal"/>
      <w:lvlText w:val=""/>
      <w:lvlJc w:val="left"/>
    </w:lvl>
    <w:lvl w:ilvl="4" w:tplc="72B27370">
      <w:numFmt w:val="decimal"/>
      <w:lvlText w:val=""/>
      <w:lvlJc w:val="left"/>
    </w:lvl>
    <w:lvl w:ilvl="5" w:tplc="EB14FBB6">
      <w:numFmt w:val="decimal"/>
      <w:lvlText w:val=""/>
      <w:lvlJc w:val="left"/>
    </w:lvl>
    <w:lvl w:ilvl="6" w:tplc="F6F6E02E">
      <w:numFmt w:val="decimal"/>
      <w:lvlText w:val=""/>
      <w:lvlJc w:val="left"/>
    </w:lvl>
    <w:lvl w:ilvl="7" w:tplc="CF0A6672">
      <w:numFmt w:val="decimal"/>
      <w:lvlText w:val=""/>
      <w:lvlJc w:val="left"/>
    </w:lvl>
    <w:lvl w:ilvl="8" w:tplc="BF84C6E6">
      <w:numFmt w:val="decimal"/>
      <w:lvlText w:val=""/>
      <w:lvlJc w:val="left"/>
    </w:lvl>
  </w:abstractNum>
  <w:num w:numId="1" w16cid:durableId="1092362840">
    <w:abstractNumId w:val="1"/>
    <w:lvlOverride w:ilvl="0">
      <w:startOverride w:val="1"/>
    </w:lvlOverride>
  </w:num>
  <w:num w:numId="2" w16cid:durableId="725101821">
    <w:abstractNumId w:val="2"/>
    <w:lvlOverride w:ilvl="0">
      <w:startOverride w:val="1"/>
    </w:lvlOverride>
  </w:num>
  <w:num w:numId="3" w16cid:durableId="122914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A88"/>
    <w:rsid w:val="00126A88"/>
    <w:rsid w:val="00925F17"/>
    <w:rsid w:val="00A80AFA"/>
    <w:rsid w:val="00EC2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EFCA30"/>
  <w15:docId w15:val="{0055D5D1-D407-9C4B-9456-98B3CE81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19DA4"/>
      </w:pBdr>
      <w:spacing w:before="360" w:after="200"/>
      <w:outlineLvl w:val="0"/>
    </w:pPr>
    <w:rPr>
      <w:b/>
      <w:bCs/>
      <w:color w:val="0B2545"/>
      <w:sz w:val="36"/>
      <w:szCs w:val="36"/>
    </w:rPr>
  </w:style>
  <w:style w:type="paragraph" w:styleId="Heading2">
    <w:name w:val="heading 2"/>
    <w:uiPriority w:val="9"/>
    <w:unhideWhenUsed/>
    <w:qFormat/>
    <w:pPr>
      <w:spacing w:before="280" w:after="160"/>
      <w:outlineLvl w:val="1"/>
    </w:pPr>
    <w:rPr>
      <w:b/>
      <w:bCs/>
      <w:color w:val="0C7C82"/>
      <w:sz w:val="28"/>
      <w:szCs w:val="28"/>
    </w:rPr>
  </w:style>
  <w:style w:type="paragraph" w:styleId="Heading3">
    <w:name w:val="heading 3"/>
    <w:uiPriority w:val="9"/>
    <w:unhideWhenUsed/>
    <w:qFormat/>
    <w:pPr>
      <w:spacing w:before="200" w:after="120"/>
      <w:outlineLvl w:val="2"/>
    </w:pPr>
    <w:rPr>
      <w:b/>
      <w:bCs/>
      <w:color w:val="119D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0AFA"/>
    <w:pPr>
      <w:spacing w:after="100"/>
    </w:pPr>
  </w:style>
  <w:style w:type="paragraph" w:styleId="TOC2">
    <w:name w:val="toc 2"/>
    <w:basedOn w:val="Normal"/>
    <w:next w:val="Normal"/>
    <w:autoRedefine/>
    <w:uiPriority w:val="39"/>
    <w:unhideWhenUsed/>
    <w:rsid w:val="00A80AFA"/>
    <w:pPr>
      <w:spacing w:after="100"/>
      <w:ind w:left="220"/>
    </w:pPr>
  </w:style>
  <w:style w:type="paragraph" w:styleId="TOC3">
    <w:name w:val="toc 3"/>
    <w:basedOn w:val="Normal"/>
    <w:next w:val="Normal"/>
    <w:autoRedefine/>
    <w:uiPriority w:val="39"/>
    <w:unhideWhenUsed/>
    <w:rsid w:val="00A80AFA"/>
    <w:pPr>
      <w:spacing w:after="100"/>
      <w:ind w:left="440"/>
    </w:pPr>
  </w:style>
  <w:style w:type="paragraph" w:styleId="TOC4">
    <w:name w:val="toc 4"/>
    <w:basedOn w:val="Normal"/>
    <w:next w:val="Normal"/>
    <w:autoRedefine/>
    <w:uiPriority w:val="39"/>
    <w:unhideWhenUsed/>
    <w:rsid w:val="00A80AF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80AF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80AF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80AF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80AF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80AF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80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15189</Words>
  <Characters>102380</Characters>
  <Application>Microsoft Office Word</Application>
  <DocSecurity>0</DocSecurity>
  <Lines>3937</Lines>
  <Paragraphs>2612</Paragraphs>
  <ScaleCrop>false</ScaleCrop>
  <Company/>
  <LinksUpToDate>false</LinksUpToDate>
  <CharactersWithSpaces>114957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Ramakrishna Rao</cp:lastModifiedBy>
  <cp:revision>2</cp:revision>
  <dcterms:created xsi:type="dcterms:W3CDTF">2026-05-05T12:22:00Z</dcterms:created>
  <dcterms:modified xsi:type="dcterms:W3CDTF">2026-05-05T12:25:00Z</dcterms:modified>
</cp:coreProperties>
</file>