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Dispatch &amp; Correspondence Index</w:t>
      </w:r>
    </w:p>
    <w:p>
      <w:r>
        <w:rPr>
          <w:b/>
        </w:rPr>
        <w:t>Unit 3051</w:t>
      </w:r>
      <w:r>
        <w:rPr>
          <w:i w:val="0"/>
        </w:rPr>
        <w:t xml:space="preserve"> · HARERA Complaint </w:t>
      </w:r>
      <w:r>
        <w:rPr>
          <w:b/>
        </w:rPr>
        <w:t>4463/2021</w:t>
      </w:r>
      <w:r>
        <w:rPr>
          <w:i w:val="0"/>
        </w:rPr>
        <w:t xml:space="preserve"> · </w:t>
      </w:r>
      <w:r>
        <w:rPr>
          <w:b/>
        </w:rPr>
        <w:t>20 letters</w:t>
      </w:r>
      <w:r>
        <w:rPr>
          <w:i w:val="0"/>
        </w:rPr>
        <w:t xml:space="preserve"> · Latest: </w:t>
      </w:r>
      <w:r>
        <w:rPr>
          <w:b/>
        </w:rPr>
        <w:t>29.06.2026</w:t>
      </w:r>
      <w:r>
        <w:rPr>
          <w:i w:val="0"/>
        </w:rPr>
        <w:t xml:space="preserve"> · Updated: 27 August 2026</w:t>
      </w:r>
    </w:p>
    <w:p>
      <w:pPr>
        <w:pStyle w:val="Heading1"/>
      </w:pPr>
      <w:r>
        <w:t>Outgoing Register (newest first)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1472"/>
        <w:gridCol w:w="1472"/>
        <w:gridCol w:w="1472"/>
        <w:gridCol w:w="1472"/>
        <w:gridCol w:w="1472"/>
        <w:gridCol w:w="1472"/>
        <w:gridCol w:w="1472"/>
        <w:gridCol w:w="1472"/>
        <w:gridCol w:w="1472"/>
      </w:tblGrid>
      <w:tr>
        <w:tc>
          <w:tcPr>
            <w:tcW w:type="dxa" w:w="648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882"/>
            <w:shd w:fill="D9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b/>
              </w:rPr>
              <w:t>To</w:t>
            </w:r>
          </w:p>
        </w:tc>
        <w:tc>
          <w:tcPr>
            <w:tcW w:type="dxa" w:w="2772"/>
            <w:shd w:fill="D9E2F3"/>
          </w:tcPr>
          <w:p>
            <w:r/>
            <w:r>
              <w:rPr>
                <w:b/>
              </w:rPr>
              <w:t>Subject</w:t>
            </w:r>
          </w:p>
        </w:tc>
        <w:tc>
          <w:tcPr>
            <w:tcW w:type="dxa" w:w="1008"/>
            <w:shd w:fill="D9E2F3"/>
          </w:tcPr>
          <w:p>
            <w:r/>
            <w:r>
              <w:rPr>
                <w:b/>
              </w:rPr>
              <w:t>Sent by</w:t>
            </w:r>
          </w:p>
        </w:tc>
        <w:tc>
          <w:tcPr>
            <w:tcW w:type="dxa" w:w="1638"/>
            <w:shd w:fill="D9E2F3"/>
          </w:tcPr>
          <w:p>
            <w:r/>
            <w:r>
              <w:rPr>
                <w:b/>
              </w:rPr>
              <w:t>Speed Post Tracking / Dispatch No.</w:t>
            </w:r>
          </w:p>
        </w:tc>
        <w:tc>
          <w:tcPr>
            <w:tcW w:type="dxa" w:w="756"/>
            <w:shd w:fill="D9E2F3"/>
          </w:tcPr>
          <w:p>
            <w:r/>
            <w:r>
              <w:rPr>
                <w:b/>
              </w:rPr>
              <w:t>Speed Post Done?</w:t>
            </w:r>
          </w:p>
        </w:tc>
        <w:tc>
          <w:tcPr>
            <w:tcW w:type="dxa" w:w="630"/>
            <w:shd w:fill="D9E2F3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780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648"/>
          </w:tcPr>
          <w:p>
            <w:r>
              <w:t>1</w:t>
            </w:r>
          </w:p>
        </w:tc>
        <w:tc>
          <w:tcPr>
            <w:tcW w:type="dxa" w:w="882"/>
          </w:tcPr>
          <w:p>
            <w:r>
              <w:t>29.06.2026</w:t>
            </w:r>
          </w:p>
        </w:tc>
        <w:tc>
          <w:tcPr>
            <w:tcW w:type="dxa" w:w="1134"/>
          </w:tcPr>
          <w:p>
            <w:r>
              <w:t>DTCP + HARERA</w:t>
            </w:r>
          </w:p>
        </w:tc>
        <w:tc>
          <w:tcPr>
            <w:tcW w:type="dxa" w:w="2772"/>
          </w:tcPr>
          <w:p>
            <w:r>
              <w:t>Clarification — consent affidavit &amp; undertaking dated 25.06.2026 to b...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2</w:t>
            </w:r>
          </w:p>
        </w:tc>
        <w:tc>
          <w:tcPr>
            <w:tcW w:type="dxa" w:w="3780"/>
          </w:tcPr>
          <w:p>
            <w:r>
              <w:t>29062026_Clarification_Consent_Affidavit_Unit_3051.docx</w:t>
            </w:r>
          </w:p>
        </w:tc>
      </w:tr>
      <w:tr>
        <w:tc>
          <w:tcPr>
            <w:tcW w:type="dxa" w:w="648"/>
          </w:tcPr>
          <w:p>
            <w:r>
              <w:t>2</w:t>
            </w:r>
          </w:p>
        </w:tc>
        <w:tc>
          <w:tcPr>
            <w:tcW w:type="dxa" w:w="882"/>
          </w:tcPr>
          <w:p>
            <w:r>
              <w:t>25.06.2026</w:t>
            </w:r>
          </w:p>
        </w:tc>
        <w:tc>
          <w:tcPr>
            <w:tcW w:type="dxa" w:w="1134"/>
          </w:tcPr>
          <w:p>
            <w:r>
              <w:t>PNBHFL, Gurugram</w:t>
            </w:r>
          </w:p>
        </w:tc>
        <w:tc>
          <w:tcPr>
            <w:tcW w:type="dxa" w:w="2772"/>
          </w:tcPr>
          <w:p>
            <w:r>
              <w:t>Request for direct pre-EMI payment by builder/promoter into loan acco...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7</w:t>
            </w:r>
          </w:p>
        </w:tc>
        <w:tc>
          <w:tcPr>
            <w:tcW w:type="dxa" w:w="3780"/>
          </w:tcPr>
          <w:p>
            <w:r>
              <w:t>Gmail_23062026_REQUEST_FOR_DIRECT_EMI_PAYMENT_BY_BUILDER.pdf</w:t>
            </w:r>
          </w:p>
        </w:tc>
      </w:tr>
      <w:tr>
        <w:tc>
          <w:tcPr>
            <w:tcW w:type="dxa" w:w="648"/>
          </w:tcPr>
          <w:p>
            <w:r>
              <w:t>3</w:t>
            </w:r>
          </w:p>
        </w:tc>
        <w:tc>
          <w:tcPr>
            <w:tcW w:type="dxa" w:w="882"/>
          </w:tcPr>
          <w:p>
            <w:r>
              <w:t>25.06.2026</w:t>
            </w:r>
          </w:p>
        </w:tc>
        <w:tc>
          <w:tcPr>
            <w:tcW w:type="dxa" w:w="1134"/>
          </w:tcPr>
          <w:p>
            <w:r>
              <w:t>DTCP + HARERA</w:t>
            </w:r>
          </w:p>
        </w:tc>
        <w:tc>
          <w:tcPr>
            <w:tcW w:type="dxa" w:w="2772"/>
          </w:tcPr>
          <w:p>
            <w:r>
              <w:t>Submission for record — affidavit-cum-undertaking and consent letter...</w:t>
            </w:r>
          </w:p>
        </w:tc>
        <w:tc>
          <w:tcPr>
            <w:tcW w:type="dxa" w:w="1008"/>
          </w:tcPr>
          <w:p>
            <w:r>
              <w:t>Filed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2</w:t>
            </w:r>
          </w:p>
        </w:tc>
        <w:tc>
          <w:tcPr>
            <w:tcW w:type="dxa" w:w="3780"/>
          </w:tcPr>
          <w:p>
            <w:r>
              <w:t>25062026_Affidavit_cum_undertaking.pdf</w:t>
            </w:r>
          </w:p>
        </w:tc>
      </w:tr>
      <w:tr>
        <w:tc>
          <w:tcPr>
            <w:tcW w:type="dxa" w:w="648"/>
          </w:tcPr>
          <w:p>
            <w:r>
              <w:t>4</w:t>
            </w:r>
          </w:p>
        </w:tc>
        <w:tc>
          <w:tcPr>
            <w:tcW w:type="dxa" w:w="882"/>
          </w:tcPr>
          <w:p>
            <w:r>
              <w:t>25.06.2026</w:t>
            </w:r>
          </w:p>
        </w:tc>
        <w:tc>
          <w:tcPr>
            <w:tcW w:type="dxa" w:w="1134"/>
          </w:tcPr>
          <w:p>
            <w:r>
              <w:t>ATS / Homekraft</w:t>
            </w:r>
          </w:p>
        </w:tc>
        <w:tc>
          <w:tcPr>
            <w:tcW w:type="dxa" w:w="2772"/>
          </w:tcPr>
          <w:p>
            <w:r>
              <w:t>Reply to colonizer tabulated response dated 24.06.2026 — Unit 3051 ob...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16</w:t>
            </w:r>
          </w:p>
        </w:tc>
        <w:tc>
          <w:tcPr>
            <w:tcW w:type="dxa" w:w="3780"/>
          </w:tcPr>
          <w:p>
            <w:r>
              <w:t>25062026_Reply_to_ATS_24062026_Objections_Unit_3051.docx</w:t>
            </w:r>
          </w:p>
        </w:tc>
      </w:tr>
      <w:tr>
        <w:tc>
          <w:tcPr>
            <w:tcW w:type="dxa" w:w="648"/>
          </w:tcPr>
          <w:p>
            <w:r>
              <w:t>5</w:t>
            </w:r>
          </w:p>
        </w:tc>
        <w:tc>
          <w:tcPr>
            <w:tcW w:type="dxa" w:w="882"/>
          </w:tcPr>
          <w:p>
            <w:r>
              <w:t>24.06.2026</w:t>
            </w:r>
          </w:p>
        </w:tc>
        <w:tc>
          <w:tcPr>
            <w:tcW w:type="dxa" w:w="1134"/>
          </w:tcPr>
          <w:p>
            <w:r>
              <w:t>PNBHFL, Gurugram</w:t>
            </w:r>
          </w:p>
        </w:tc>
        <w:tc>
          <w:tcPr>
            <w:tcW w:type="dxa" w:w="2772"/>
          </w:tcPr>
          <w:p>
            <w:r>
              <w:t>Authorisation letter — visit on behalf of borrower — Unit 3051, ATS G...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2</w:t>
            </w:r>
          </w:p>
        </w:tc>
        <w:tc>
          <w:tcPr>
            <w:tcW w:type="dxa" w:w="3780"/>
          </w:tcPr>
          <w:p>
            <w:r>
              <w:t>24062026_Authorisation_Letter_Mr_Lalit_PNB_Branch_Visit_Unit_3051.docx</w:t>
            </w:r>
          </w:p>
        </w:tc>
      </w:tr>
      <w:tr>
        <w:tc>
          <w:tcPr>
            <w:tcW w:type="dxa" w:w="648"/>
          </w:tcPr>
          <w:p>
            <w:r>
              <w:t>6</w:t>
            </w:r>
          </w:p>
        </w:tc>
        <w:tc>
          <w:tcPr>
            <w:tcW w:type="dxa" w:w="882"/>
          </w:tcPr>
          <w:p>
            <w:r>
              <w:t>23.06.2026</w:t>
            </w:r>
          </w:p>
        </w:tc>
        <w:tc>
          <w:tcPr>
            <w:tcW w:type="dxa" w:w="1134"/>
          </w:tcPr>
          <w:p>
            <w:r>
              <w:t>HARERA, Gurugram</w:t>
            </w:r>
          </w:p>
        </w:tc>
        <w:tc>
          <w:tcPr>
            <w:tcW w:type="dxa" w:w="2772"/>
          </w:tcPr>
          <w:p>
            <w:r>
              <w:t>Execution application — builder ECS/NACH, allottee ECS stand-down, CI...</w:t>
            </w:r>
          </w:p>
        </w:tc>
        <w:tc>
          <w:tcPr>
            <w:tcW w:type="dxa" w:w="1008"/>
          </w:tcPr>
          <w:p>
            <w:r>
              <w:t>HARERA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/>
          </w:p>
        </w:tc>
        <w:tc>
          <w:tcPr>
            <w:tcW w:type="dxa" w:w="3780"/>
          </w:tcPr>
          <w:p>
            <w:r>
              <w:t>23062026_RERA_Execution_Application_Builder_ECS_Allottee_CIBIL_Unit_3051.docx</w:t>
            </w:r>
          </w:p>
        </w:tc>
      </w:tr>
      <w:tr>
        <w:tc>
          <w:tcPr>
            <w:tcW w:type="dxa" w:w="648"/>
          </w:tcPr>
          <w:p>
            <w:r>
              <w:t>7</w:t>
            </w:r>
          </w:p>
        </w:tc>
        <w:tc>
          <w:tcPr>
            <w:tcW w:type="dxa" w:w="882"/>
          </w:tcPr>
          <w:p>
            <w:r>
              <w:t>23.06.2026</w:t>
            </w:r>
          </w:p>
        </w:tc>
        <w:tc>
          <w:tcPr>
            <w:tcW w:type="dxa" w:w="1134"/>
          </w:tcPr>
          <w:p>
            <w:r>
              <w:t>ATS / Homekraft</w:t>
            </w:r>
          </w:p>
        </w:tc>
        <w:tc>
          <w:tcPr>
            <w:tcW w:type="dxa" w:w="2772"/>
          </w:tcPr>
          <w:p>
            <w:r>
              <w:t>Reply to your email dated 22.06.2026 — pre-EMI / HARERA compliance —...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3780"/>
          </w:tcPr>
          <w:p>
            <w:r>
              <w:t>23062026_Reply_to_ATS_PreEMI_Meeting_Unit_3051.docx</w:t>
            </w:r>
          </w:p>
        </w:tc>
      </w:tr>
      <w:tr>
        <w:tc>
          <w:tcPr>
            <w:tcW w:type="dxa" w:w="648"/>
          </w:tcPr>
          <w:p>
            <w:r>
              <w:t>8</w:t>
            </w:r>
          </w:p>
        </w:tc>
        <w:tc>
          <w:tcPr>
            <w:tcW w:type="dxa" w:w="882"/>
          </w:tcPr>
          <w:p>
            <w:r>
              <w:t>23.06.2026</w:t>
            </w:r>
          </w:p>
        </w:tc>
        <w:tc>
          <w:tcPr>
            <w:tcW w:type="dxa" w:w="1134"/>
          </w:tcPr>
          <w:p>
            <w:r>
              <w:t>ATS / Homekraft</w:t>
            </w:r>
          </w:p>
        </w:tc>
        <w:tc>
          <w:tcPr>
            <w:tcW w:type="dxa" w:w="2772"/>
          </w:tcPr>
          <w:p>
            <w:r>
              <w:t>Re: PNBHFL IFSC / bank details for pre-EMI — Unit 3051 — Loan A/c HOU...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/>
          </w:p>
        </w:tc>
        <w:tc>
          <w:tcPr>
            <w:tcW w:type="dxa" w:w="3780"/>
          </w:tcPr>
          <w:p>
            <w:r>
              <w:t>23062026_ATS_IFSC_PreEMI_Unit_3051_FINAL.docx</w:t>
            </w:r>
          </w:p>
        </w:tc>
      </w:tr>
      <w:tr>
        <w:tc>
          <w:tcPr>
            <w:tcW w:type="dxa" w:w="648"/>
          </w:tcPr>
          <w:p>
            <w:r>
              <w:t>9</w:t>
            </w:r>
          </w:p>
        </w:tc>
        <w:tc>
          <w:tcPr>
            <w:tcW w:type="dxa" w:w="882"/>
          </w:tcPr>
          <w:p>
            <w:r>
              <w:t>23.06.2026</w:t>
            </w:r>
          </w:p>
        </w:tc>
        <w:tc>
          <w:tcPr>
            <w:tcW w:type="dxa" w:w="1134"/>
          </w:tcPr>
          <w:p>
            <w:r>
              <w:t>PNBHFL, Gurugram</w:t>
            </w:r>
          </w:p>
        </w:tc>
        <w:tc>
          <w:tcPr>
            <w:tcW w:type="dxa" w:w="2772"/>
          </w:tcPr>
          <w:p>
            <w:r>
              <w:t>Request for written procedure and document checklist — direct pre-EMI...</w:t>
            </w:r>
          </w:p>
        </w:tc>
        <w:tc>
          <w:tcPr>
            <w:tcW w:type="dxa" w:w="1008"/>
          </w:tcPr>
          <w:p>
            <w:r>
              <w:t>Speed Post</w:t>
            </w:r>
          </w:p>
        </w:tc>
        <w:tc>
          <w:tcPr>
            <w:tcW w:type="dxa" w:w="1638"/>
          </w:tcPr>
          <w:p>
            <w:r>
              <w:t>ED212696853IN</w:t>
            </w:r>
          </w:p>
        </w:tc>
        <w:tc>
          <w:tcPr>
            <w:tcW w:type="dxa" w:w="756"/>
          </w:tcPr>
          <w:p>
            <w:r>
              <w:t>Yes</w:t>
            </w:r>
          </w:p>
        </w:tc>
        <w:tc>
          <w:tcPr>
            <w:tcW w:type="dxa" w:w="630"/>
          </w:tcPr>
          <w:p>
            <w:r>
              <w:t>4</w:t>
            </w:r>
          </w:p>
        </w:tc>
        <w:tc>
          <w:tcPr>
            <w:tcW w:type="dxa" w:w="3780"/>
          </w:tcPr>
          <w:p>
            <w:r>
              <w:t>23062026_PNB_PreEMI_Procedure_Unit_3051.docx</w:t>
            </w:r>
          </w:p>
        </w:tc>
      </w:tr>
      <w:tr>
        <w:tc>
          <w:tcPr>
            <w:tcW w:type="dxa" w:w="648"/>
          </w:tcPr>
          <w:p>
            <w:r>
              <w:t>10</w:t>
            </w:r>
          </w:p>
        </w:tc>
        <w:tc>
          <w:tcPr>
            <w:tcW w:type="dxa" w:w="882"/>
          </w:tcPr>
          <w:p>
            <w:r>
              <w:t>22.06.2026</w:t>
            </w:r>
          </w:p>
        </w:tc>
        <w:tc>
          <w:tcPr>
            <w:tcW w:type="dxa" w:w="1134"/>
          </w:tcPr>
          <w:p>
            <w:r>
              <w:t>DTCP STP-4, Gurugram</w:t>
            </w:r>
          </w:p>
        </w:tc>
        <w:tc>
          <w:tcPr>
            <w:tcW w:type="dxa" w:w="2772"/>
          </w:tcPr>
          <w:p>
            <w:r>
              <w:t>Further filing / service proof — post-hearing papers</w:t>
            </w:r>
          </w:p>
        </w:tc>
        <w:tc>
          <w:tcPr>
            <w:tcW w:type="dxa" w:w="1008"/>
          </w:tcPr>
          <w:p>
            <w:r>
              <w:t>DTCP Diary</w:t>
            </w:r>
          </w:p>
        </w:tc>
        <w:tc>
          <w:tcPr>
            <w:tcW w:type="dxa" w:w="1638"/>
          </w:tcPr>
          <w:p>
            <w:r>
              <w:t>Diary 92</w:t>
            </w:r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/>
          </w:p>
        </w:tc>
        <w:tc>
          <w:tcPr>
            <w:tcW w:type="dxa" w:w="3780"/>
          </w:tcPr>
          <w:p>
            <w:r>
              <w:t>22062026 Diary dispatch number Document 92.pdf</w:t>
            </w:r>
          </w:p>
        </w:tc>
      </w:tr>
      <w:tr>
        <w:tc>
          <w:tcPr>
            <w:tcW w:type="dxa" w:w="648"/>
          </w:tcPr>
          <w:p>
            <w:r>
              <w:t>11</w:t>
            </w:r>
          </w:p>
        </w:tc>
        <w:tc>
          <w:tcPr>
            <w:tcW w:type="dxa" w:w="882"/>
          </w:tcPr>
          <w:p>
            <w:r>
              <w:t>19.06.2026</w:t>
            </w:r>
          </w:p>
        </w:tc>
        <w:tc>
          <w:tcPr>
            <w:tcW w:type="dxa" w:w="1134"/>
          </w:tcPr>
          <w:p>
            <w:r>
              <w:t>DTCP STP-4, Gurugram</w:t>
            </w:r>
          </w:p>
        </w:tc>
        <w:tc>
          <w:tcPr>
            <w:tcW w:type="dxa" w:w="2772"/>
          </w:tcPr>
          <w:p>
            <w:r>
              <w:t>Post-hearing representation on MOM dated 18.06.2026 — conditional con...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7</w:t>
            </w:r>
          </w:p>
        </w:tc>
        <w:tc>
          <w:tcPr>
            <w:tcW w:type="dxa" w:w="3780"/>
          </w:tcPr>
          <w:p>
            <w:r>
              <w:t>19062026_Rejoinder_MOM_Hearing_18_06_2026_Unit_3051.docx</w:t>
            </w:r>
          </w:p>
        </w:tc>
      </w:tr>
      <w:tr>
        <w:tc>
          <w:tcPr>
            <w:tcW w:type="dxa" w:w="648"/>
          </w:tcPr>
          <w:p>
            <w:r>
              <w:t>12</w:t>
            </w:r>
          </w:p>
        </w:tc>
        <w:tc>
          <w:tcPr>
            <w:tcW w:type="dxa" w:w="882"/>
          </w:tcPr>
          <w:p>
            <w:r>
              <w:t>18.06.2026</w:t>
            </w:r>
          </w:p>
        </w:tc>
        <w:tc>
          <w:tcPr>
            <w:tcW w:type="dxa" w:w="1134"/>
          </w:tcPr>
          <w:p>
            <w:r>
              <w:t>DTCP STP-4, Gurugram</w:t>
            </w:r>
          </w:p>
        </w:tc>
        <w:tc>
          <w:tcPr>
            <w:tcW w:type="dxa" w:w="2772"/>
          </w:tcPr>
          <w:p>
            <w:r>
              <w:t>Filing / service proof — conditional approval submissions</w:t>
            </w:r>
          </w:p>
        </w:tc>
        <w:tc>
          <w:tcPr>
            <w:tcW w:type="dxa" w:w="1008"/>
          </w:tcPr>
          <w:p>
            <w:r>
              <w:t>DTCP Diary</w:t>
            </w:r>
          </w:p>
        </w:tc>
        <w:tc>
          <w:tcPr>
            <w:tcW w:type="dxa" w:w="1638"/>
          </w:tcPr>
          <w:p>
            <w:r>
              <w:t>Diary 86</w:t>
            </w:r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/>
          </w:p>
        </w:tc>
        <w:tc>
          <w:tcPr>
            <w:tcW w:type="dxa" w:w="3780"/>
          </w:tcPr>
          <w:p>
            <w:r>
              <w:t>18062026_diary_dispatch_Document 86_pdf.pdf</w:t>
            </w:r>
          </w:p>
        </w:tc>
      </w:tr>
      <w:tr>
        <w:tc>
          <w:tcPr>
            <w:tcW w:type="dxa" w:w="648"/>
          </w:tcPr>
          <w:p>
            <w:r>
              <w:t>13</w:t>
            </w:r>
          </w:p>
        </w:tc>
        <w:tc>
          <w:tcPr>
            <w:tcW w:type="dxa" w:w="882"/>
          </w:tcPr>
          <w:p>
            <w:r>
              <w:t>15.06.2026</w:t>
            </w:r>
          </w:p>
        </w:tc>
        <w:tc>
          <w:tcPr>
            <w:tcW w:type="dxa" w:w="1134"/>
          </w:tcPr>
          <w:p>
            <w:r>
              <w:t>HARERA, Gurugram</w:t>
            </w:r>
          </w:p>
        </w:tc>
        <w:tc>
          <w:tcPr>
            <w:tcW w:type="dxa" w:w="2772"/>
          </w:tcPr>
          <w:p>
            <w:r>
              <w:t>Composite execution application — DTCP revised plan, COD, affidavit g...</w:t>
            </w:r>
          </w:p>
        </w:tc>
        <w:tc>
          <w:tcPr>
            <w:tcW w:type="dxa" w:w="1008"/>
          </w:tcPr>
          <w:p>
            <w:r>
              <w:t>HARERA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13</w:t>
            </w:r>
          </w:p>
        </w:tc>
        <w:tc>
          <w:tcPr>
            <w:tcW w:type="dxa" w:w="3780"/>
          </w:tcPr>
          <w:p>
            <w:r>
              <w:t>15062026_Composite_Execution_Application_Gap_Analysis_Covering_Note_Unit_3051.docx</w:t>
            </w:r>
          </w:p>
        </w:tc>
      </w:tr>
      <w:tr>
        <w:tc>
          <w:tcPr>
            <w:tcW w:type="dxa" w:w="648"/>
          </w:tcPr>
          <w:p>
            <w:r>
              <w:t>14</w:t>
            </w:r>
          </w:p>
        </w:tc>
        <w:tc>
          <w:tcPr>
            <w:tcW w:type="dxa" w:w="882"/>
          </w:tcPr>
          <w:p>
            <w:r>
              <w:t>13.06.2026</w:t>
            </w:r>
          </w:p>
        </w:tc>
        <w:tc>
          <w:tcPr>
            <w:tcW w:type="dxa" w:w="1134"/>
          </w:tcPr>
          <w:p>
            <w:r>
              <w:t>HARERA + DTCP</w:t>
            </w:r>
          </w:p>
        </w:tc>
        <w:tc>
          <w:tcPr>
            <w:tcW w:type="dxa" w:w="2772"/>
          </w:tcPr>
          <w:p>
            <w:r>
              <w:t>Objection to ATS joint affidavit 08.06.2026; buyer safeguards before...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7</w:t>
            </w:r>
          </w:p>
        </w:tc>
        <w:tc>
          <w:tcPr>
            <w:tcW w:type="dxa" w:w="3780"/>
          </w:tcPr>
          <w:p>
            <w:r>
              <w:t>13062026_Covering_Note_Government_Authorities_Conditional_Approval.docx</w:t>
            </w:r>
          </w:p>
        </w:tc>
      </w:tr>
      <w:tr>
        <w:tc>
          <w:tcPr>
            <w:tcW w:type="dxa" w:w="648"/>
          </w:tcPr>
          <w:p>
            <w:r>
              <w:t>15</w:t>
            </w:r>
          </w:p>
        </w:tc>
        <w:tc>
          <w:tcPr>
            <w:tcW w:type="dxa" w:w="882"/>
          </w:tcPr>
          <w:p>
            <w:r>
              <w:t>06.06.2026</w:t>
            </w:r>
          </w:p>
        </w:tc>
        <w:tc>
          <w:tcPr>
            <w:tcW w:type="dxa" w:w="1134"/>
          </w:tcPr>
          <w:p>
            <w:r>
              <w:t>HARERA + DTCP</w:t>
            </w:r>
          </w:p>
        </w:tc>
        <w:tc>
          <w:tcPr>
            <w:tcW w:type="dxa" w:w="2772"/>
          </w:tcPr>
          <w:p>
            <w:r>
              <w:t>Conditional approval request — execute HARERA order before COD / revi...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5</w:t>
            </w:r>
          </w:p>
        </w:tc>
        <w:tc>
          <w:tcPr>
            <w:tcW w:type="dxa" w:w="3780"/>
          </w:tcPr>
          <w:p>
            <w:r>
              <w:t>06062026_Covering_Letter_Conditional_Approval.docx</w:t>
            </w:r>
          </w:p>
        </w:tc>
      </w:tr>
      <w:tr>
        <w:tc>
          <w:tcPr>
            <w:tcW w:type="dxa" w:w="648"/>
          </w:tcPr>
          <w:p>
            <w:r>
              <w:t>16</w:t>
            </w:r>
          </w:p>
        </w:tc>
        <w:tc>
          <w:tcPr>
            <w:tcW w:type="dxa" w:w="882"/>
          </w:tcPr>
          <w:p>
            <w:r>
              <w:t>01.06.2026</w:t>
            </w:r>
          </w:p>
        </w:tc>
        <w:tc>
          <w:tcPr>
            <w:tcW w:type="dxa" w:w="1134"/>
          </w:tcPr>
          <w:p>
            <w:r>
              <w:t>HARERA + DTCP</w:t>
            </w:r>
          </w:p>
        </w:tc>
        <w:tc>
          <w:tcPr>
            <w:tcW w:type="dxa" w:w="2772"/>
          </w:tcPr>
          <w:p>
            <w:r>
              <w:t>Request that COD / revised-plan approval be conditional on executing...</w:t>
            </w:r>
          </w:p>
        </w:tc>
        <w:tc>
          <w:tcPr>
            <w:tcW w:type="dxa" w:w="1008"/>
          </w:tcPr>
          <w:p>
            <w:r>
              <w:t>Email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5</w:t>
            </w:r>
          </w:p>
        </w:tc>
        <w:tc>
          <w:tcPr>
            <w:tcW w:type="dxa" w:w="3780"/>
          </w:tcPr>
          <w:p>
            <w:r>
              <w:t>01062026_Covering_Letter_Conditional_Approval.md</w:t>
            </w:r>
          </w:p>
        </w:tc>
      </w:tr>
      <w:tr>
        <w:tc>
          <w:tcPr>
            <w:tcW w:type="dxa" w:w="648"/>
          </w:tcPr>
          <w:p>
            <w:r>
              <w:t>17</w:t>
            </w:r>
          </w:p>
        </w:tc>
        <w:tc>
          <w:tcPr>
            <w:tcW w:type="dxa" w:w="882"/>
          </w:tcPr>
          <w:p>
            <w:r>
              <w:t>01.06.2026</w:t>
            </w:r>
          </w:p>
        </w:tc>
        <w:tc>
          <w:tcPr>
            <w:tcW w:type="dxa" w:w="1134"/>
          </w:tcPr>
          <w:p>
            <w:r>
              <w:t>HARERA, Gurugram</w:t>
            </w:r>
          </w:p>
        </w:tc>
        <w:tc>
          <w:tcPr>
            <w:tcW w:type="dxa" w:w="2772"/>
          </w:tcPr>
          <w:p>
            <w:r>
              <w:t>Rejoinder to ATS response — protection of BBA rights and HARERA order...</w:t>
            </w:r>
          </w:p>
        </w:tc>
        <w:tc>
          <w:tcPr>
            <w:tcW w:type="dxa" w:w="1008"/>
          </w:tcPr>
          <w:p>
            <w:r>
              <w:t>HARERA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8</w:t>
            </w:r>
          </w:p>
        </w:tc>
        <w:tc>
          <w:tcPr>
            <w:tcW w:type="dxa" w:w="3780"/>
          </w:tcPr>
          <w:p>
            <w:r>
              <w:t>01062026_Rejoinder_ATS_REPLY.docx</w:t>
            </w:r>
          </w:p>
        </w:tc>
      </w:tr>
      <w:tr>
        <w:tc>
          <w:tcPr>
            <w:tcW w:type="dxa" w:w="648"/>
          </w:tcPr>
          <w:p>
            <w:r>
              <w:t>18</w:t>
            </w:r>
          </w:p>
        </w:tc>
        <w:tc>
          <w:tcPr>
            <w:tcW w:type="dxa" w:w="882"/>
          </w:tcPr>
          <w:p>
            <w:r>
              <w:t>01.06.2026</w:t>
            </w:r>
          </w:p>
        </w:tc>
        <w:tc>
          <w:tcPr>
            <w:tcW w:type="dxa" w:w="1134"/>
          </w:tcPr>
          <w:p>
            <w:r>
              <w:t>HARERA, Gurugram</w:t>
            </w:r>
          </w:p>
        </w:tc>
        <w:tc>
          <w:tcPr>
            <w:tcW w:type="dxa" w:w="2772"/>
          </w:tcPr>
          <w:p>
            <w:r>
              <w:t>Application for additional submission / rejoinder in pending executio...</w:t>
            </w:r>
          </w:p>
        </w:tc>
        <w:tc>
          <w:tcPr>
            <w:tcW w:type="dxa" w:w="1008"/>
          </w:tcPr>
          <w:p>
            <w:r>
              <w:t>HARERA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8</w:t>
            </w:r>
          </w:p>
        </w:tc>
        <w:tc>
          <w:tcPr>
            <w:tcW w:type="dxa" w:w="3780"/>
          </w:tcPr>
          <w:p>
            <w:r>
              <w:t>01062026_Application_Additional_Submission_in_Pending_Execution_Unit_3051.docx</w:t>
            </w:r>
          </w:p>
        </w:tc>
      </w:tr>
      <w:tr>
        <w:tc>
          <w:tcPr>
            <w:tcW w:type="dxa" w:w="648"/>
          </w:tcPr>
          <w:p>
            <w:r>
              <w:t>19</w:t>
            </w:r>
          </w:p>
        </w:tc>
        <w:tc>
          <w:tcPr>
            <w:tcW w:type="dxa" w:w="882"/>
          </w:tcPr>
          <w:p>
            <w:r>
              <w:t>30.05.2026</w:t>
            </w:r>
          </w:p>
        </w:tc>
        <w:tc>
          <w:tcPr>
            <w:tcW w:type="dxa" w:w="1134"/>
          </w:tcPr>
          <w:p>
            <w:r>
              <w:t>ATS / Hasta / Homekraft</w:t>
            </w:r>
          </w:p>
        </w:tc>
        <w:tc>
          <w:tcPr>
            <w:tcW w:type="dxa" w:w="2772"/>
          </w:tcPr>
          <w:p>
            <w:r>
              <w:t>Objection — suspected back-dated intimation letter dated 07.05.2026;...</w:t>
            </w:r>
          </w:p>
        </w:tc>
        <w:tc>
          <w:tcPr>
            <w:tcW w:type="dxa" w:w="1008"/>
          </w:tcPr>
          <w:p>
            <w:r>
              <w:t>Email / Notice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>
              <w:t>2</w:t>
            </w:r>
          </w:p>
        </w:tc>
        <w:tc>
          <w:tcPr>
            <w:tcW w:type="dxa" w:w="3780"/>
          </w:tcPr>
          <w:p>
            <w:r>
              <w:t>ATS_Objection_Intimation_Letter.md</w:t>
            </w:r>
          </w:p>
        </w:tc>
      </w:tr>
      <w:tr>
        <w:tc>
          <w:tcPr>
            <w:tcW w:type="dxa" w:w="648"/>
          </w:tcPr>
          <w:p>
            <w:r>
              <w:t>20</w:t>
            </w:r>
          </w:p>
        </w:tc>
        <w:tc>
          <w:tcPr>
            <w:tcW w:type="dxa" w:w="882"/>
          </w:tcPr>
          <w:p>
            <w:r>
              <w:t>24.10.2024</w:t>
            </w:r>
          </w:p>
        </w:tc>
        <w:tc>
          <w:tcPr>
            <w:tcW w:type="dxa" w:w="1134"/>
          </w:tcPr>
          <w:p>
            <w:r>
              <w:t>HARERA, Gurugram</w:t>
            </w:r>
          </w:p>
        </w:tc>
        <w:tc>
          <w:tcPr>
            <w:tcW w:type="dxa" w:w="2772"/>
          </w:tcPr>
          <w:p>
            <w:r>
              <w:t>Execution complaint / application — Complaint No. 4463 of 2021 — Unit...</w:t>
            </w:r>
          </w:p>
        </w:tc>
        <w:tc>
          <w:tcPr>
            <w:tcW w:type="dxa" w:w="1008"/>
          </w:tcPr>
          <w:p>
            <w:r>
              <w:t>Speed Post</w:t>
            </w:r>
          </w:p>
        </w:tc>
        <w:tc>
          <w:tcPr>
            <w:tcW w:type="dxa" w:w="1638"/>
          </w:tcPr>
          <w:p>
            <w:r/>
          </w:p>
        </w:tc>
        <w:tc>
          <w:tcPr>
            <w:tcW w:type="dxa" w:w="756"/>
          </w:tcPr>
          <w:p>
            <w:r/>
          </w:p>
        </w:tc>
        <w:tc>
          <w:tcPr>
            <w:tcW w:type="dxa" w:w="630"/>
          </w:tcPr>
          <w:p>
            <w:r/>
          </w:p>
        </w:tc>
        <w:tc>
          <w:tcPr>
            <w:tcW w:type="dxa" w:w="3780"/>
          </w:tcPr>
          <w:p>
            <w:r>
              <w:t>3_ATS_Execution241024 (1).pdf</w:t>
            </w:r>
          </w:p>
        </w:tc>
      </w:tr>
    </w:tbl>
    <w:p/>
    <w:p>
      <w:r>
        <w:rPr>
          <w:i/>
        </w:rPr>
        <w:t>Regenerate: `python generate_index.py`</w:t>
      </w:r>
    </w:p>
    <w:sectPr w:rsidR="00FC693F" w:rsidRPr="0006063C" w:rsidSect="00034616">
      <w:pgSz w:w="15840" w:h="12240" w:orient="landscape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