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2639D" w14:textId="65C17404" w:rsidR="00945079" w:rsidRDefault="002C7053">
      <w:pPr>
        <w:spacing w:after="0" w:line="259" w:lineRule="auto"/>
        <w:ind w:left="0" w:right="0" w:firstLine="0"/>
        <w:jc w:val="center"/>
      </w:pPr>
      <w:r w:rsidRPr="002C7053">
        <w:rPr>
          <w:sz w:val="45"/>
        </w:rPr>
        <w:t xml:space="preserve">Automated </w:t>
      </w:r>
      <w:r>
        <w:rPr>
          <w:sz w:val="45"/>
        </w:rPr>
        <w:t>T</w:t>
      </w:r>
      <w:r w:rsidRPr="002C7053">
        <w:rPr>
          <w:sz w:val="45"/>
        </w:rPr>
        <w:t xml:space="preserve">ime </w:t>
      </w:r>
      <w:r>
        <w:rPr>
          <w:sz w:val="45"/>
        </w:rPr>
        <w:t>T</w:t>
      </w:r>
      <w:r w:rsidRPr="002C7053">
        <w:rPr>
          <w:sz w:val="45"/>
        </w:rPr>
        <w:t xml:space="preserve">able </w:t>
      </w:r>
      <w:r>
        <w:rPr>
          <w:sz w:val="45"/>
        </w:rPr>
        <w:t>G</w:t>
      </w:r>
      <w:r w:rsidRPr="002C7053">
        <w:rPr>
          <w:sz w:val="45"/>
        </w:rPr>
        <w:t>enerator</w:t>
      </w:r>
    </w:p>
    <w:tbl>
      <w:tblPr>
        <w:tblStyle w:val="TableGrid"/>
        <w:tblW w:w="9789" w:type="dxa"/>
        <w:tblInd w:w="-445" w:type="dxa"/>
        <w:tblLook w:val="04A0" w:firstRow="1" w:lastRow="0" w:firstColumn="1" w:lastColumn="0" w:noHBand="0" w:noVBand="1"/>
      </w:tblPr>
      <w:tblGrid>
        <w:gridCol w:w="2915"/>
        <w:gridCol w:w="4313"/>
        <w:gridCol w:w="2561"/>
      </w:tblGrid>
      <w:tr w:rsidR="00945079" w14:paraId="4FC75F85" w14:textId="77777777">
        <w:trPr>
          <w:trHeight w:val="312"/>
        </w:trPr>
        <w:tc>
          <w:tcPr>
            <w:tcW w:w="2915" w:type="dxa"/>
            <w:tcBorders>
              <w:top w:val="nil"/>
              <w:left w:val="nil"/>
              <w:bottom w:val="nil"/>
              <w:right w:val="nil"/>
            </w:tcBorders>
          </w:tcPr>
          <w:p w14:paraId="56A44058" w14:textId="77777777" w:rsidR="00945079" w:rsidRDefault="00945079">
            <w:pPr>
              <w:spacing w:after="160" w:line="259" w:lineRule="auto"/>
              <w:ind w:left="0" w:right="0" w:firstLine="0"/>
              <w:jc w:val="left"/>
            </w:pPr>
          </w:p>
        </w:tc>
        <w:tc>
          <w:tcPr>
            <w:tcW w:w="4313" w:type="dxa"/>
            <w:tcBorders>
              <w:top w:val="nil"/>
              <w:left w:val="nil"/>
              <w:bottom w:val="nil"/>
              <w:right w:val="nil"/>
            </w:tcBorders>
          </w:tcPr>
          <w:p w14:paraId="764566A7" w14:textId="77777777" w:rsidR="00945079" w:rsidRDefault="00D64FD7">
            <w:pPr>
              <w:spacing w:after="0" w:line="259" w:lineRule="auto"/>
              <w:ind w:left="0" w:right="369" w:firstLine="0"/>
              <w:jc w:val="center"/>
            </w:pPr>
            <w:r>
              <w:rPr>
                <w:sz w:val="16"/>
              </w:rPr>
              <w:t xml:space="preserve"> </w:t>
            </w:r>
          </w:p>
        </w:tc>
        <w:tc>
          <w:tcPr>
            <w:tcW w:w="2561" w:type="dxa"/>
            <w:tcBorders>
              <w:top w:val="nil"/>
              <w:left w:val="nil"/>
              <w:bottom w:val="nil"/>
              <w:right w:val="nil"/>
            </w:tcBorders>
          </w:tcPr>
          <w:p w14:paraId="5F80158B" w14:textId="77777777" w:rsidR="00945079" w:rsidRDefault="00945079">
            <w:pPr>
              <w:spacing w:after="160" w:line="259" w:lineRule="auto"/>
              <w:ind w:left="0" w:right="0" w:firstLine="0"/>
              <w:jc w:val="left"/>
            </w:pPr>
          </w:p>
        </w:tc>
      </w:tr>
      <w:tr w:rsidR="00945079" w14:paraId="4E2DA585" w14:textId="77777777">
        <w:trPr>
          <w:trHeight w:val="2566"/>
        </w:trPr>
        <w:tc>
          <w:tcPr>
            <w:tcW w:w="2915" w:type="dxa"/>
            <w:tcBorders>
              <w:top w:val="nil"/>
              <w:left w:val="nil"/>
              <w:bottom w:val="nil"/>
              <w:right w:val="nil"/>
            </w:tcBorders>
            <w:vAlign w:val="bottom"/>
          </w:tcPr>
          <w:p w14:paraId="2EA84BFB" w14:textId="5D0343C3" w:rsidR="00945079" w:rsidRDefault="00D64FD7">
            <w:pPr>
              <w:spacing w:after="0" w:line="259" w:lineRule="auto"/>
              <w:ind w:left="761" w:right="0" w:firstLine="0"/>
              <w:jc w:val="left"/>
            </w:pPr>
            <w:r>
              <w:rPr>
                <w:sz w:val="18"/>
              </w:rPr>
              <w:t xml:space="preserve">   Name</w:t>
            </w:r>
            <w:r>
              <w:rPr>
                <w:sz w:val="18"/>
              </w:rPr>
              <w:t xml:space="preserve"> </w:t>
            </w:r>
          </w:p>
          <w:p w14:paraId="0977ADC9" w14:textId="77777777" w:rsidR="00945079" w:rsidRDefault="00D64FD7">
            <w:pPr>
              <w:spacing w:after="0" w:line="259" w:lineRule="auto"/>
              <w:ind w:left="325" w:right="0" w:firstLine="0"/>
              <w:jc w:val="left"/>
            </w:pPr>
            <w:r>
              <w:rPr>
                <w:sz w:val="18"/>
              </w:rPr>
              <w:t xml:space="preserve">Associate Professor, ECE </w:t>
            </w:r>
          </w:p>
          <w:p w14:paraId="4F52A414" w14:textId="77777777" w:rsidR="00945079" w:rsidRDefault="00D64FD7">
            <w:pPr>
              <w:spacing w:after="0" w:line="259" w:lineRule="auto"/>
              <w:ind w:left="515" w:right="0" w:firstLine="0"/>
              <w:jc w:val="left"/>
            </w:pPr>
            <w:r>
              <w:rPr>
                <w:sz w:val="18"/>
              </w:rPr>
              <w:t>Vel Tech High Tech</w:t>
            </w:r>
            <w:r>
              <w:rPr>
                <w:i/>
                <w:sz w:val="18"/>
              </w:rPr>
              <w:t xml:space="preserve"> </w:t>
            </w:r>
          </w:p>
          <w:p w14:paraId="306D659D" w14:textId="77777777" w:rsidR="00945079" w:rsidRDefault="00D64FD7">
            <w:pPr>
              <w:spacing w:after="0" w:line="259" w:lineRule="auto"/>
              <w:ind w:left="721" w:right="0" w:firstLine="0"/>
              <w:jc w:val="left"/>
            </w:pPr>
            <w:r>
              <w:rPr>
                <w:sz w:val="18"/>
              </w:rPr>
              <w:t xml:space="preserve">Chennai, India </w:t>
            </w:r>
          </w:p>
          <w:p w14:paraId="6FE00369" w14:textId="77777777" w:rsidR="00945079" w:rsidRDefault="00D64FD7">
            <w:pPr>
              <w:spacing w:after="296" w:line="259" w:lineRule="auto"/>
              <w:ind w:left="110" w:right="0" w:firstLine="0"/>
              <w:jc w:val="left"/>
            </w:pPr>
            <w:r>
              <w:rPr>
                <w:sz w:val="18"/>
              </w:rPr>
              <w:t xml:space="preserve">line 5: email address or ORCID </w:t>
            </w:r>
          </w:p>
          <w:p w14:paraId="7FEFC901" w14:textId="57E45DF5" w:rsidR="00945079" w:rsidRDefault="00D64FD7">
            <w:pPr>
              <w:spacing w:after="0" w:line="259" w:lineRule="auto"/>
              <w:ind w:left="706" w:right="0" w:firstLine="0"/>
              <w:jc w:val="left"/>
            </w:pPr>
            <w:r>
              <w:rPr>
                <w:sz w:val="22"/>
              </w:rPr>
              <w:t>Name</w:t>
            </w:r>
          </w:p>
          <w:p w14:paraId="2CFF20ED" w14:textId="77777777" w:rsidR="00945079" w:rsidRDefault="00D64FD7">
            <w:pPr>
              <w:spacing w:after="0" w:line="259" w:lineRule="auto"/>
              <w:ind w:left="610" w:right="0" w:firstLine="0"/>
              <w:jc w:val="left"/>
            </w:pPr>
            <w:r>
              <w:rPr>
                <w:sz w:val="18"/>
              </w:rPr>
              <w:t xml:space="preserve">UG Scholar, ECE </w:t>
            </w:r>
          </w:p>
          <w:p w14:paraId="529EFDC9" w14:textId="77777777" w:rsidR="00945079" w:rsidRDefault="00D64FD7">
            <w:pPr>
              <w:spacing w:after="0" w:line="259" w:lineRule="auto"/>
              <w:ind w:left="515" w:right="0" w:firstLine="0"/>
              <w:jc w:val="left"/>
            </w:pPr>
            <w:r>
              <w:rPr>
                <w:sz w:val="18"/>
              </w:rPr>
              <w:t>Vel Tech High Tech</w:t>
            </w:r>
            <w:r>
              <w:rPr>
                <w:i/>
                <w:sz w:val="18"/>
              </w:rPr>
              <w:t xml:space="preserve"> </w:t>
            </w:r>
          </w:p>
          <w:p w14:paraId="387AF21E" w14:textId="77777777" w:rsidR="00945079" w:rsidRDefault="00D64FD7">
            <w:pPr>
              <w:spacing w:after="0" w:line="259" w:lineRule="auto"/>
              <w:ind w:left="721" w:right="0" w:firstLine="0"/>
              <w:jc w:val="left"/>
            </w:pPr>
            <w:r>
              <w:rPr>
                <w:sz w:val="18"/>
              </w:rPr>
              <w:t xml:space="preserve">Chennai, India </w:t>
            </w:r>
          </w:p>
          <w:p w14:paraId="5FA74A87" w14:textId="0F36D0EC" w:rsidR="00945079" w:rsidRDefault="00D64FD7">
            <w:pPr>
              <w:spacing w:after="0" w:line="259" w:lineRule="auto"/>
              <w:ind w:left="0" w:right="0" w:firstLine="0"/>
              <w:jc w:val="left"/>
            </w:pPr>
            <w:r>
              <w:rPr>
                <w:color w:val="0000FF"/>
                <w:sz w:val="18"/>
                <w:u w:val="single" w:color="0000FF"/>
              </w:rPr>
              <w:t>vhabcde</w:t>
            </w:r>
            <w:r>
              <w:rPr>
                <w:color w:val="0000FF"/>
                <w:sz w:val="18"/>
                <w:u w:val="single" w:color="0000FF"/>
              </w:rPr>
              <w:t>_ece22@velhightech.com</w:t>
            </w:r>
            <w:r>
              <w:rPr>
                <w:sz w:val="18"/>
              </w:rPr>
              <w:t xml:space="preserve"> </w:t>
            </w:r>
          </w:p>
        </w:tc>
        <w:tc>
          <w:tcPr>
            <w:tcW w:w="4313" w:type="dxa"/>
            <w:tcBorders>
              <w:top w:val="nil"/>
              <w:left w:val="nil"/>
              <w:bottom w:val="nil"/>
              <w:right w:val="nil"/>
            </w:tcBorders>
          </w:tcPr>
          <w:p w14:paraId="2FE310E2" w14:textId="48AE5390" w:rsidR="00945079" w:rsidRDefault="00D64FD7">
            <w:pPr>
              <w:spacing w:after="0" w:line="259" w:lineRule="auto"/>
              <w:ind w:left="0" w:right="417" w:firstLine="0"/>
              <w:jc w:val="center"/>
            </w:pPr>
            <w:r>
              <w:rPr>
                <w:sz w:val="22"/>
              </w:rPr>
              <w:t>Name</w:t>
            </w:r>
            <w:r>
              <w:rPr>
                <w:sz w:val="18"/>
              </w:rPr>
              <w:t xml:space="preserve"> </w:t>
            </w:r>
          </w:p>
          <w:p w14:paraId="350B80E6" w14:textId="77777777" w:rsidR="00945079" w:rsidRDefault="00D64FD7">
            <w:pPr>
              <w:spacing w:after="0" w:line="259" w:lineRule="auto"/>
              <w:ind w:left="0" w:right="414" w:firstLine="0"/>
              <w:jc w:val="center"/>
            </w:pPr>
            <w:r>
              <w:rPr>
                <w:sz w:val="18"/>
              </w:rPr>
              <w:t xml:space="preserve">UG Scholar, ECE </w:t>
            </w:r>
          </w:p>
          <w:p w14:paraId="155CC662" w14:textId="77777777" w:rsidR="00945079" w:rsidRDefault="00D64FD7">
            <w:pPr>
              <w:spacing w:after="0" w:line="259" w:lineRule="auto"/>
              <w:ind w:left="1211" w:right="0" w:firstLine="0"/>
              <w:jc w:val="left"/>
            </w:pPr>
            <w:r>
              <w:rPr>
                <w:sz w:val="18"/>
              </w:rPr>
              <w:t>Vel Tech High Tech</w:t>
            </w:r>
            <w:r>
              <w:rPr>
                <w:i/>
                <w:sz w:val="18"/>
              </w:rPr>
              <w:t xml:space="preserve"> </w:t>
            </w:r>
          </w:p>
          <w:p w14:paraId="23335460" w14:textId="77777777" w:rsidR="00945079" w:rsidRDefault="00D64FD7">
            <w:pPr>
              <w:spacing w:after="0" w:line="259" w:lineRule="auto"/>
              <w:ind w:left="0" w:right="420" w:firstLine="0"/>
              <w:jc w:val="center"/>
            </w:pPr>
            <w:r>
              <w:rPr>
                <w:sz w:val="18"/>
              </w:rPr>
              <w:t xml:space="preserve">Chennai, India </w:t>
            </w:r>
          </w:p>
          <w:p w14:paraId="0338B840" w14:textId="2B207950" w:rsidR="00945079" w:rsidRDefault="00D64FD7">
            <w:pPr>
              <w:spacing w:after="257" w:line="259" w:lineRule="auto"/>
              <w:ind w:left="696" w:right="0" w:firstLine="0"/>
              <w:jc w:val="left"/>
            </w:pPr>
            <w:r>
              <w:rPr>
                <w:color w:val="0000FF"/>
                <w:sz w:val="18"/>
                <w:u w:val="single" w:color="0000FF"/>
              </w:rPr>
              <w:t>vhabcde</w:t>
            </w:r>
            <w:r>
              <w:rPr>
                <w:color w:val="0000FF"/>
                <w:sz w:val="18"/>
                <w:u w:val="single" w:color="0000FF"/>
              </w:rPr>
              <w:t>_ece22@velhightech.com</w:t>
            </w:r>
            <w:r>
              <w:rPr>
                <w:sz w:val="18"/>
              </w:rPr>
              <w:t xml:space="preserve"> </w:t>
            </w:r>
          </w:p>
          <w:p w14:paraId="32012CC4" w14:textId="77777777" w:rsidR="00945079" w:rsidRDefault="00D64FD7">
            <w:pPr>
              <w:spacing w:after="0" w:line="259" w:lineRule="auto"/>
              <w:ind w:left="781" w:right="0" w:firstLine="0"/>
              <w:jc w:val="left"/>
            </w:pPr>
            <w:r>
              <w:rPr>
                <w:sz w:val="18"/>
              </w:rPr>
              <w:t>line 1: 5</w:t>
            </w:r>
            <w:r>
              <w:rPr>
                <w:sz w:val="18"/>
                <w:vertAlign w:val="superscript"/>
              </w:rPr>
              <w:t>th</w:t>
            </w:r>
            <w:r>
              <w:rPr>
                <w:sz w:val="18"/>
              </w:rPr>
              <w:t xml:space="preserve"> Given Name Surname </w:t>
            </w:r>
          </w:p>
          <w:p w14:paraId="721F39E9" w14:textId="77777777" w:rsidR="00945079" w:rsidRDefault="00D64FD7">
            <w:pPr>
              <w:spacing w:after="0" w:line="259" w:lineRule="auto"/>
              <w:ind w:left="726" w:right="0" w:firstLine="0"/>
              <w:jc w:val="left"/>
            </w:pPr>
            <w:r>
              <w:rPr>
                <w:sz w:val="18"/>
              </w:rPr>
              <w:t xml:space="preserve">line 2: </w:t>
            </w:r>
            <w:r>
              <w:rPr>
                <w:i/>
                <w:sz w:val="18"/>
              </w:rPr>
              <w:t xml:space="preserve">dept. name of organization </w:t>
            </w:r>
            <w:r>
              <w:rPr>
                <w:sz w:val="18"/>
              </w:rPr>
              <w:t xml:space="preserve"> </w:t>
            </w:r>
          </w:p>
          <w:p w14:paraId="32FDA744" w14:textId="77777777" w:rsidR="00945079" w:rsidRDefault="00D64FD7">
            <w:pPr>
              <w:spacing w:after="0" w:line="259" w:lineRule="auto"/>
              <w:ind w:left="1211" w:right="0" w:firstLine="0"/>
              <w:jc w:val="left"/>
            </w:pPr>
            <w:r>
              <w:rPr>
                <w:sz w:val="18"/>
              </w:rPr>
              <w:t>Vel Tech High Tech</w:t>
            </w:r>
            <w:r>
              <w:rPr>
                <w:i/>
                <w:sz w:val="18"/>
              </w:rPr>
              <w:t xml:space="preserve"> </w:t>
            </w:r>
          </w:p>
          <w:p w14:paraId="4806ACDA" w14:textId="77777777" w:rsidR="00945079" w:rsidRDefault="00D64FD7">
            <w:pPr>
              <w:spacing w:after="0" w:line="259" w:lineRule="auto"/>
              <w:ind w:left="0" w:right="420" w:firstLine="0"/>
              <w:jc w:val="center"/>
            </w:pPr>
            <w:r>
              <w:rPr>
                <w:sz w:val="18"/>
              </w:rPr>
              <w:t xml:space="preserve">Chennai, India </w:t>
            </w:r>
          </w:p>
          <w:p w14:paraId="4321F62B" w14:textId="77777777" w:rsidR="00945079" w:rsidRDefault="00D64FD7">
            <w:pPr>
              <w:spacing w:after="0" w:line="259" w:lineRule="auto"/>
              <w:ind w:left="781" w:right="0" w:firstLine="0"/>
              <w:jc w:val="left"/>
            </w:pPr>
            <w:r>
              <w:rPr>
                <w:sz w:val="18"/>
              </w:rPr>
              <w:t>line 5: email address  or ORCID</w:t>
            </w:r>
          </w:p>
        </w:tc>
        <w:tc>
          <w:tcPr>
            <w:tcW w:w="2561" w:type="dxa"/>
            <w:tcBorders>
              <w:top w:val="nil"/>
              <w:left w:val="nil"/>
              <w:bottom w:val="nil"/>
              <w:right w:val="nil"/>
            </w:tcBorders>
          </w:tcPr>
          <w:p w14:paraId="08EDBAB3" w14:textId="11A5F0C9" w:rsidR="00945079" w:rsidRDefault="00D64FD7">
            <w:pPr>
              <w:spacing w:after="0" w:line="259" w:lineRule="auto"/>
              <w:ind w:left="0" w:right="58" w:firstLine="0"/>
              <w:jc w:val="center"/>
            </w:pPr>
            <w:r>
              <w:rPr>
                <w:sz w:val="22"/>
              </w:rPr>
              <w:t>Name</w:t>
            </w:r>
          </w:p>
          <w:p w14:paraId="232007CC" w14:textId="77777777" w:rsidR="00945079" w:rsidRDefault="00D64FD7">
            <w:pPr>
              <w:spacing w:after="0" w:line="259" w:lineRule="auto"/>
              <w:ind w:left="0" w:right="55" w:firstLine="0"/>
              <w:jc w:val="center"/>
            </w:pPr>
            <w:r>
              <w:rPr>
                <w:sz w:val="18"/>
              </w:rPr>
              <w:t xml:space="preserve">UG Scholar, ECE </w:t>
            </w:r>
          </w:p>
          <w:p w14:paraId="1ED7DB61" w14:textId="77777777" w:rsidR="00945079" w:rsidRDefault="00D64FD7">
            <w:pPr>
              <w:spacing w:after="0" w:line="259" w:lineRule="auto"/>
              <w:ind w:left="0" w:right="55" w:firstLine="0"/>
              <w:jc w:val="center"/>
            </w:pPr>
            <w:r>
              <w:rPr>
                <w:sz w:val="18"/>
              </w:rPr>
              <w:t>Vel Tech</w:t>
            </w:r>
            <w:r>
              <w:rPr>
                <w:sz w:val="18"/>
              </w:rPr>
              <w:t xml:space="preserve"> High Tech</w:t>
            </w:r>
            <w:r>
              <w:rPr>
                <w:i/>
                <w:sz w:val="18"/>
              </w:rPr>
              <w:t xml:space="preserve"> </w:t>
            </w:r>
          </w:p>
          <w:p w14:paraId="5A07C98A" w14:textId="77777777" w:rsidR="00945079" w:rsidRDefault="00D64FD7">
            <w:pPr>
              <w:spacing w:after="0" w:line="259" w:lineRule="auto"/>
              <w:ind w:left="0" w:right="61" w:firstLine="0"/>
              <w:jc w:val="center"/>
            </w:pPr>
            <w:r>
              <w:rPr>
                <w:sz w:val="18"/>
              </w:rPr>
              <w:t xml:space="preserve">Chennai, India </w:t>
            </w:r>
          </w:p>
          <w:p w14:paraId="77CBA0E6" w14:textId="045E4260" w:rsidR="00945079" w:rsidRDefault="00D64FD7">
            <w:pPr>
              <w:spacing w:after="256" w:line="259" w:lineRule="auto"/>
              <w:ind w:left="0" w:right="0" w:firstLine="0"/>
            </w:pPr>
            <w:r>
              <w:rPr>
                <w:color w:val="0000FF"/>
                <w:sz w:val="18"/>
                <w:u w:val="single" w:color="0000FF"/>
              </w:rPr>
              <w:t>vhabcde</w:t>
            </w:r>
            <w:r>
              <w:rPr>
                <w:color w:val="0000FF"/>
                <w:sz w:val="18"/>
                <w:u w:val="single" w:color="0000FF"/>
              </w:rPr>
              <w:t>_ece22@velhightech.com</w:t>
            </w:r>
            <w:r>
              <w:rPr>
                <w:sz w:val="18"/>
              </w:rPr>
              <w:t xml:space="preserve"> </w:t>
            </w:r>
          </w:p>
          <w:p w14:paraId="59E89BBA" w14:textId="77777777" w:rsidR="00945079" w:rsidRDefault="00D64FD7">
            <w:pPr>
              <w:spacing w:after="0" w:line="259" w:lineRule="auto"/>
              <w:ind w:left="85" w:right="0" w:firstLine="0"/>
              <w:jc w:val="left"/>
            </w:pPr>
            <w:r>
              <w:rPr>
                <w:sz w:val="18"/>
              </w:rPr>
              <w:t>line 1: 6</w:t>
            </w:r>
            <w:r>
              <w:rPr>
                <w:sz w:val="18"/>
                <w:vertAlign w:val="superscript"/>
              </w:rPr>
              <w:t>th</w:t>
            </w:r>
            <w:r>
              <w:rPr>
                <w:sz w:val="18"/>
              </w:rPr>
              <w:t xml:space="preserve"> Given Name Surname </w:t>
            </w:r>
          </w:p>
          <w:p w14:paraId="4BAB184B" w14:textId="77777777" w:rsidR="00945079" w:rsidRDefault="00D64FD7">
            <w:pPr>
              <w:spacing w:after="0" w:line="259" w:lineRule="auto"/>
              <w:ind w:left="30" w:right="0" w:firstLine="0"/>
            </w:pPr>
            <w:r>
              <w:rPr>
                <w:sz w:val="18"/>
              </w:rPr>
              <w:t xml:space="preserve">line 2: </w:t>
            </w:r>
            <w:r>
              <w:rPr>
                <w:i/>
                <w:sz w:val="18"/>
              </w:rPr>
              <w:t xml:space="preserve">dept. name of organization </w:t>
            </w:r>
            <w:r>
              <w:rPr>
                <w:sz w:val="18"/>
              </w:rPr>
              <w:t xml:space="preserve"> </w:t>
            </w:r>
          </w:p>
          <w:p w14:paraId="7DCFDA65" w14:textId="77777777" w:rsidR="00945079" w:rsidRDefault="00D64FD7">
            <w:pPr>
              <w:spacing w:after="0" w:line="259" w:lineRule="auto"/>
              <w:ind w:left="0" w:right="55" w:firstLine="0"/>
              <w:jc w:val="center"/>
            </w:pPr>
            <w:r>
              <w:rPr>
                <w:sz w:val="18"/>
              </w:rPr>
              <w:t>Vel Tech High Tech</w:t>
            </w:r>
            <w:r>
              <w:rPr>
                <w:i/>
                <w:sz w:val="18"/>
              </w:rPr>
              <w:t xml:space="preserve"> </w:t>
            </w:r>
          </w:p>
          <w:p w14:paraId="29FA5D23" w14:textId="77777777" w:rsidR="00945079" w:rsidRDefault="00D64FD7">
            <w:pPr>
              <w:spacing w:after="19" w:line="259" w:lineRule="auto"/>
              <w:ind w:left="0" w:right="61" w:firstLine="0"/>
              <w:jc w:val="center"/>
            </w:pPr>
            <w:r>
              <w:rPr>
                <w:sz w:val="18"/>
              </w:rPr>
              <w:t xml:space="preserve">Chennai, India </w:t>
            </w:r>
          </w:p>
          <w:p w14:paraId="04D3D8B7" w14:textId="77777777" w:rsidR="00945079" w:rsidRDefault="00D64FD7">
            <w:pPr>
              <w:spacing w:after="0" w:line="259" w:lineRule="auto"/>
              <w:ind w:left="110" w:right="0" w:firstLine="0"/>
              <w:jc w:val="left"/>
            </w:pPr>
            <w:r>
              <w:rPr>
                <w:sz w:val="18"/>
              </w:rPr>
              <w:t>line 5: email address or ORCID</w:t>
            </w:r>
            <w:r>
              <w:rPr>
                <w:sz w:val="22"/>
              </w:rPr>
              <w:t xml:space="preserve">  </w:t>
            </w:r>
          </w:p>
        </w:tc>
      </w:tr>
    </w:tbl>
    <w:p w14:paraId="4833AC45" w14:textId="77777777" w:rsidR="00945079" w:rsidRDefault="00945079">
      <w:pPr>
        <w:sectPr w:rsidR="00945079">
          <w:pgSz w:w="11905" w:h="16840"/>
          <w:pgMar w:top="649" w:right="1531" w:bottom="1471" w:left="1536" w:header="720" w:footer="720" w:gutter="0"/>
          <w:cols w:space="720"/>
        </w:sectPr>
      </w:pPr>
    </w:p>
    <w:p w14:paraId="3496A27B" w14:textId="531909AC" w:rsidR="002C7053" w:rsidRPr="00E440EE" w:rsidRDefault="00D64FD7" w:rsidP="002C7053">
      <w:pPr>
        <w:spacing w:after="194" w:line="239" w:lineRule="auto"/>
        <w:ind w:left="0" w:right="40" w:firstLine="270"/>
        <w:rPr>
          <w:rStyle w:val="selectable-text"/>
          <w:szCs w:val="20"/>
        </w:rPr>
      </w:pPr>
      <w:r w:rsidRPr="00E440EE">
        <w:rPr>
          <w:b/>
          <w:i/>
          <w:sz w:val="22"/>
        </w:rPr>
        <w:lastRenderedPageBreak/>
        <w:t>Abstract</w:t>
      </w:r>
      <w:r w:rsidR="002C7053" w:rsidRPr="00E440EE">
        <w:rPr>
          <w:b/>
          <w:sz w:val="22"/>
        </w:rPr>
        <w:t xml:space="preserve"> </w:t>
      </w:r>
      <w:proofErr w:type="gramStart"/>
      <w:r w:rsidR="002C7053" w:rsidRPr="00E440EE">
        <w:rPr>
          <w:b/>
          <w:szCs w:val="20"/>
        </w:rPr>
        <w:t>-</w:t>
      </w:r>
      <w:r w:rsidRPr="00E440EE">
        <w:rPr>
          <w:b/>
          <w:szCs w:val="20"/>
        </w:rPr>
        <w:t xml:space="preserve"> </w:t>
      </w:r>
      <w:r w:rsidR="002C7053" w:rsidRPr="00E440EE">
        <w:rPr>
          <w:rStyle w:val="selectable-text"/>
          <w:szCs w:val="20"/>
        </w:rPr>
        <w:t xml:space="preserve"> </w:t>
      </w:r>
      <w:r w:rsidR="002C7053" w:rsidRPr="00E440EE">
        <w:rPr>
          <w:rStyle w:val="selectable-text"/>
          <w:b/>
          <w:bCs/>
          <w:szCs w:val="20"/>
        </w:rPr>
        <w:t>Automate</w:t>
      </w:r>
      <w:proofErr w:type="gramEnd"/>
      <w:r w:rsidR="002C7053" w:rsidRPr="00E440EE">
        <w:rPr>
          <w:rStyle w:val="selectable-text"/>
          <w:b/>
          <w:bCs/>
          <w:szCs w:val="20"/>
        </w:rPr>
        <w:t xml:space="preserve"> </w:t>
      </w:r>
      <w:r w:rsidR="00E440EE" w:rsidRPr="00E440EE">
        <w:rPr>
          <w:rStyle w:val="selectable-text"/>
          <w:b/>
          <w:bCs/>
          <w:szCs w:val="20"/>
        </w:rPr>
        <w:t>Timetable</w:t>
      </w:r>
      <w:r w:rsidR="002C7053" w:rsidRPr="00E440EE">
        <w:rPr>
          <w:rStyle w:val="selectable-text"/>
          <w:b/>
          <w:bCs/>
          <w:szCs w:val="20"/>
        </w:rPr>
        <w:t xml:space="preserve"> Generator</w:t>
      </w:r>
      <w:r w:rsidR="002C7053" w:rsidRPr="00E440EE">
        <w:rPr>
          <w:rStyle w:val="Heading1Char"/>
          <w:b/>
          <w:bCs/>
          <w:szCs w:val="20"/>
        </w:rPr>
        <w:t xml:space="preserve"> </w:t>
      </w:r>
      <w:r w:rsidR="002C7053" w:rsidRPr="00E440EE">
        <w:rPr>
          <w:rStyle w:val="selectable-text"/>
          <w:b/>
          <w:bCs/>
          <w:szCs w:val="20"/>
        </w:rPr>
        <w:t>presents the development and implementation of an Automated Timetable Generation System using the Spring Boot framework and Java. Focused on addressing the intricate challenges of scheduling academic timetables in educational institutions, the system employs a modular architecture that encapsulates logic for generating conflict-free timetables, considering teacher availability, subject assignments, and class schedules. Leveraging Spring Boot's capabilities for building scalable web applications, the system follows best practices, utilizing Lombok for code conciseness and adhering to software design principles such as abstraction and modularity. The service layer handles business logic, while the controller layer manages HTTP requests, providing a RESTful interface. Additionally, the Html Service creates HTML representations of the generated timetables, enhancing user accessibility. The paper highlights the advantages of abstraction and modular design in software development, fostering flexibility and adaptability. The system's RESTful endpoints enable users to retrieve information about teachers handling specific subjects, obtain lists of all teachers and subjects, and generate HTML timetables for a specified number of classes. This project contributes a practical solution to the complex problem of timetable generation, emphasizing efficient resource management and enhancing the overall educational experience.</w:t>
      </w:r>
    </w:p>
    <w:p w14:paraId="0BAC5017" w14:textId="701609AF" w:rsidR="00945079" w:rsidRDefault="00D64FD7" w:rsidP="002C7053">
      <w:pPr>
        <w:spacing w:after="194" w:line="239" w:lineRule="auto"/>
        <w:ind w:left="0" w:right="40" w:firstLine="270"/>
      </w:pPr>
      <w:r>
        <w:rPr>
          <w:b/>
          <w:i/>
          <w:sz w:val="18"/>
        </w:rPr>
        <w:t>Keywords</w:t>
      </w:r>
      <w:r w:rsidR="002C7053">
        <w:rPr>
          <w:b/>
          <w:i/>
          <w:sz w:val="18"/>
        </w:rPr>
        <w:t xml:space="preserve"> – Time table generator, </w:t>
      </w:r>
      <w:proofErr w:type="gramStart"/>
      <w:r w:rsidR="002C7053">
        <w:rPr>
          <w:b/>
          <w:i/>
          <w:sz w:val="18"/>
        </w:rPr>
        <w:t>Spring</w:t>
      </w:r>
      <w:proofErr w:type="gramEnd"/>
      <w:r w:rsidR="002C7053">
        <w:rPr>
          <w:b/>
          <w:i/>
          <w:sz w:val="18"/>
        </w:rPr>
        <w:t xml:space="preserve"> boot, Java, Html.</w:t>
      </w:r>
      <w:r>
        <w:rPr>
          <w:b/>
          <w:i/>
          <w:sz w:val="18"/>
        </w:rPr>
        <w:t xml:space="preserve"> </w:t>
      </w:r>
    </w:p>
    <w:p w14:paraId="7270FB13" w14:textId="77777777" w:rsidR="002C7053" w:rsidRDefault="00D64FD7" w:rsidP="002C7053">
      <w:pPr>
        <w:spacing w:after="67" w:line="259" w:lineRule="auto"/>
        <w:ind w:right="106"/>
        <w:jc w:val="center"/>
      </w:pPr>
      <w:r>
        <w:t>I.</w:t>
      </w:r>
      <w:r>
        <w:rPr>
          <w:rFonts w:ascii="Arial" w:eastAsia="Arial" w:hAnsi="Arial" w:cs="Arial"/>
        </w:rPr>
        <w:t xml:space="preserve"> </w:t>
      </w:r>
      <w:r>
        <w:t>I</w:t>
      </w:r>
      <w:r>
        <w:rPr>
          <w:sz w:val="16"/>
        </w:rPr>
        <w:t>NTRODUCTION</w:t>
      </w:r>
      <w:r>
        <w:t xml:space="preserve"> </w:t>
      </w:r>
    </w:p>
    <w:p w14:paraId="66FCE863" w14:textId="34CF571D" w:rsidR="00945079" w:rsidRPr="00E4432F" w:rsidRDefault="00E4432F" w:rsidP="002C7053">
      <w:pPr>
        <w:spacing w:after="67" w:line="259" w:lineRule="auto"/>
        <w:ind w:right="106"/>
        <w:rPr>
          <w:sz w:val="22"/>
        </w:rPr>
      </w:pPr>
      <w:r w:rsidRPr="00E4432F">
        <w:rPr>
          <w:color w:val="auto"/>
          <w:kern w:val="0"/>
          <w:sz w:val="22"/>
          <w14:ligatures w14:val="none"/>
        </w:rPr>
        <w:t xml:space="preserve">            In </w:t>
      </w:r>
      <w:r w:rsidR="002C7053" w:rsidRPr="00E4432F">
        <w:rPr>
          <w:color w:val="auto"/>
          <w:kern w:val="0"/>
          <w:sz w:val="22"/>
          <w14:ligatures w14:val="none"/>
        </w:rPr>
        <w:t>the dynamic landscape of educational institutions, the creation of effective and harmonized academic timetables stands as a pivotal yet intricate challenge. The timely orchestration of classes, subjects, and faculty availability requires meticulous planning to ensure an optimal learning environment. This paper introduces a groundbreaking solution – an Automated</w:t>
      </w:r>
      <w:r w:rsidRPr="00E4432F">
        <w:rPr>
          <w:color w:val="auto"/>
          <w:kern w:val="0"/>
          <w:sz w:val="22"/>
          <w14:ligatures w14:val="none"/>
        </w:rPr>
        <w:t xml:space="preserve"> </w:t>
      </w:r>
      <w:r w:rsidR="002C7053" w:rsidRPr="00E4432F">
        <w:rPr>
          <w:color w:val="auto"/>
          <w:kern w:val="0"/>
          <w:sz w:val="22"/>
          <w14:ligatures w14:val="none"/>
        </w:rPr>
        <w:t>Timetable Generation System developed on the robust foundations of the Spring Boot framework and Java programming language.</w:t>
      </w:r>
    </w:p>
    <w:p w14:paraId="0F6C0764" w14:textId="77777777" w:rsidR="00945079" w:rsidRDefault="00D64FD7">
      <w:pPr>
        <w:spacing w:after="0" w:line="259" w:lineRule="auto"/>
        <w:ind w:left="0" w:right="0" w:firstLine="0"/>
        <w:jc w:val="center"/>
      </w:pPr>
      <w:r>
        <w:t xml:space="preserve"> </w:t>
      </w:r>
    </w:p>
    <w:p w14:paraId="0A6F84FD" w14:textId="77777777" w:rsidR="008B3E5F" w:rsidRDefault="008B3E5F" w:rsidP="008B3E5F">
      <w:pPr>
        <w:ind w:left="-5" w:right="41"/>
        <w:rPr>
          <w:rStyle w:val="selectable-text"/>
        </w:rPr>
      </w:pPr>
      <w:r>
        <w:rPr>
          <w:rStyle w:val="selectable-text"/>
        </w:rPr>
        <w:t xml:space="preserve">In the educational ecosystem, where resource allocation and scheduling efficiency are paramount, the proposed system emerges as a comprehensive response to the complexities </w:t>
      </w:r>
      <w:r>
        <w:rPr>
          <w:rStyle w:val="selectable-text"/>
        </w:rPr>
        <w:lastRenderedPageBreak/>
        <w:t>inherent in timetable creation. By leveraging the versatility of Spring Boot, the project embodies a modular architecture that encapsulates intelligent algorithms for generating conflict-free timetables. These algorithms account for a myriad of constraints, including teacher availability, subject assignments, and class schedules.</w:t>
      </w:r>
    </w:p>
    <w:p w14:paraId="01FA72B3" w14:textId="77777777" w:rsidR="008B3E5F" w:rsidRDefault="008B3E5F" w:rsidP="008B3E5F">
      <w:pPr>
        <w:ind w:left="-5" w:right="41"/>
        <w:rPr>
          <w:rStyle w:val="selectable-text"/>
        </w:rPr>
      </w:pPr>
    </w:p>
    <w:p w14:paraId="7D660340" w14:textId="0988D594" w:rsidR="00945079" w:rsidRDefault="008B3E5F" w:rsidP="008B3E5F">
      <w:pPr>
        <w:ind w:left="-5" w:right="41"/>
      </w:pPr>
      <w:r>
        <w:t xml:space="preserve"> </w:t>
      </w:r>
      <w:proofErr w:type="gramStart"/>
      <w:r>
        <w:t xml:space="preserve">In this project, </w:t>
      </w:r>
      <w:r w:rsidRPr="008B3E5F">
        <w:t>Spring Boot as the primary framework due to its efficiency in building scalable and maintainable web applications.</w:t>
      </w:r>
      <w:proofErr w:type="gramEnd"/>
      <w:r w:rsidRPr="008B3E5F">
        <w:t xml:space="preserve"> Java serves as the core programming language, offering robust support for enterprise-level applications.</w:t>
      </w:r>
    </w:p>
    <w:p w14:paraId="4D97BB7D" w14:textId="77777777" w:rsidR="00945079" w:rsidRDefault="00D64FD7">
      <w:pPr>
        <w:spacing w:after="0" w:line="259" w:lineRule="auto"/>
        <w:ind w:left="0" w:right="0" w:firstLine="0"/>
        <w:jc w:val="left"/>
      </w:pPr>
      <w:r>
        <w:t xml:space="preserve"> </w:t>
      </w:r>
    </w:p>
    <w:p w14:paraId="51009362" w14:textId="2B895724" w:rsidR="00945079" w:rsidRDefault="008B3E5F">
      <w:pPr>
        <w:ind w:left="-5" w:right="41"/>
      </w:pPr>
      <w:r w:rsidRPr="008B3E5F">
        <w:t xml:space="preserve">The system is designed with a modular architecture, dividing functionalities into separate layers. The service layer handles business logic, the controller layer manages HTTP requests, and the data access layer utilizes Java Persistence API (JPA) </w:t>
      </w:r>
      <w:proofErr w:type="gramStart"/>
      <w:r w:rsidRPr="008B3E5F">
        <w:t>for</w:t>
      </w:r>
      <w:proofErr w:type="gramEnd"/>
      <w:r w:rsidRPr="008B3E5F">
        <w:t xml:space="preserve"> seamless interaction with a relational database.</w:t>
      </w:r>
      <w:r>
        <w:t xml:space="preserve"> </w:t>
      </w:r>
      <w:r w:rsidRPr="008B3E5F">
        <w:t xml:space="preserve">Intelligent algorithms are implemented within the </w:t>
      </w:r>
      <w:r>
        <w:t>project</w:t>
      </w:r>
      <w:r w:rsidRPr="008B3E5F">
        <w:t xml:space="preserve"> to generate timetables that adhere to constraints such as teacher availability, subject assignments, and class schedules. This algorithmic approach ensures the creation of conflict-free schedules.</w:t>
      </w:r>
      <w:r>
        <w:t xml:space="preserve"> </w:t>
      </w:r>
    </w:p>
    <w:p w14:paraId="1E2302CD" w14:textId="77777777" w:rsidR="00945079" w:rsidRDefault="00D64FD7">
      <w:pPr>
        <w:spacing w:after="0" w:line="259" w:lineRule="auto"/>
        <w:ind w:left="0" w:right="0" w:firstLine="0"/>
        <w:jc w:val="left"/>
      </w:pPr>
      <w:r>
        <w:t xml:space="preserve"> </w:t>
      </w:r>
    </w:p>
    <w:p w14:paraId="402F310A" w14:textId="776D9096" w:rsidR="00945079" w:rsidRDefault="00D64FD7">
      <w:pPr>
        <w:ind w:left="-5" w:right="41"/>
      </w:pPr>
      <w:r>
        <w:t>Through this interdisciplinary approach, the paper aims to contribute to the</w:t>
      </w:r>
      <w:r w:rsidR="00AE31FC">
        <w:t xml:space="preserve"> </w:t>
      </w:r>
      <w:r w:rsidR="00AE31FC" w:rsidRPr="00AE31FC">
        <w:t>educational institutions as it revolutionizes the time-consuming and error-prone process of manual timetable creation. By leveraging intelligent algorithms to consider teacher availability, subject assignments, and class schedules, the system ensures optimal resource allocation and minimizes scheduling conflicts. This results in enhanced operational efficiency, cost savings, and an improved learning experience for students and educators.</w:t>
      </w:r>
      <w:r>
        <w:t xml:space="preserve"> </w:t>
      </w:r>
    </w:p>
    <w:p w14:paraId="6D7919CE" w14:textId="77777777" w:rsidR="00945079" w:rsidRDefault="00D64FD7">
      <w:pPr>
        <w:spacing w:after="167"/>
        <w:ind w:left="-5" w:right="41"/>
      </w:pPr>
      <w:r>
        <w:t xml:space="preserve">. </w:t>
      </w:r>
    </w:p>
    <w:p w14:paraId="59DFF77C" w14:textId="77777777" w:rsidR="00945079" w:rsidRDefault="00D64FD7">
      <w:pPr>
        <w:numPr>
          <w:ilvl w:val="0"/>
          <w:numId w:val="1"/>
        </w:numPr>
        <w:spacing w:after="66" w:line="259" w:lineRule="auto"/>
        <w:ind w:right="155" w:hanging="340"/>
        <w:jc w:val="center"/>
      </w:pPr>
      <w:r>
        <w:t>L</w:t>
      </w:r>
      <w:r>
        <w:rPr>
          <w:sz w:val="16"/>
        </w:rPr>
        <w:t xml:space="preserve">ITERATURE </w:t>
      </w:r>
      <w:r>
        <w:t>R</w:t>
      </w:r>
      <w:r>
        <w:rPr>
          <w:sz w:val="16"/>
        </w:rPr>
        <w:t>IVEW</w:t>
      </w:r>
      <w:r>
        <w:t xml:space="preserve"> </w:t>
      </w:r>
    </w:p>
    <w:p w14:paraId="7FFC43C0" w14:textId="4554C061" w:rsidR="00AE31FC" w:rsidRDefault="00AE31FC">
      <w:pPr>
        <w:ind w:left="-15" w:right="41" w:firstLine="720"/>
      </w:pPr>
      <w:r w:rsidRPr="00AE31FC">
        <w:t xml:space="preserve">D. Nguyen, K. Nguyen, K. Trieu, and N. Tran (2010) have automated the scheduling issue at universities using the Tabu search technique. In the search space that the Tabu Search Algorithm uses, viable results are seen. The search space is the set of feasible solutions to the issue. Author uses "Tabu," or basic building blocks. </w:t>
      </w:r>
      <w:proofErr w:type="gramStart"/>
      <w:r w:rsidRPr="00AE31FC">
        <w:t>Tabus allows</w:t>
      </w:r>
      <w:proofErr w:type="gramEnd"/>
      <w:r w:rsidRPr="00AE31FC">
        <w:t xml:space="preserve"> you to stop cycling and move away from non-improving motions and local optimums. The primary goal of tabu search is to avoid becoming caught at nearby maxima. For the same reason, this search allows non-improving moves when it becomes locked in local optima. Benefit of Tabu </w:t>
      </w:r>
      <w:r w:rsidRPr="00AE31FC">
        <w:lastRenderedPageBreak/>
        <w:t>Search process prevents using memories to cycle back to the prior findings, allowing for additional development, but evaluating resources is expensive and formulating the problem is hard which is the drawback of this approach.</w:t>
      </w:r>
    </w:p>
    <w:p w14:paraId="00262F6F" w14:textId="2F4B8A10" w:rsidR="00945079" w:rsidRDefault="00D64FD7">
      <w:pPr>
        <w:ind w:left="-15" w:right="41" w:firstLine="720"/>
      </w:pPr>
      <w:r>
        <w:t xml:space="preserve"> </w:t>
      </w:r>
    </w:p>
    <w:p w14:paraId="79587ABF" w14:textId="77777777" w:rsidR="00AE31FC" w:rsidRDefault="00AE31FC" w:rsidP="00AE31FC">
      <w:pPr>
        <w:spacing w:after="0" w:line="259" w:lineRule="auto"/>
        <w:ind w:left="0" w:right="0" w:firstLine="0"/>
      </w:pPr>
      <w:r w:rsidRPr="00AE31FC">
        <w:t xml:space="preserve">W. F. </w:t>
      </w:r>
      <w:proofErr w:type="spellStart"/>
      <w:r w:rsidRPr="00AE31FC">
        <w:t>Mahmudy</w:t>
      </w:r>
      <w:proofErr w:type="spellEnd"/>
      <w:r w:rsidRPr="00AE31FC">
        <w:t xml:space="preserve"> and R. E. </w:t>
      </w:r>
      <w:proofErr w:type="spellStart"/>
      <w:r w:rsidRPr="00AE31FC">
        <w:t>Febrita</w:t>
      </w:r>
      <w:proofErr w:type="spellEnd"/>
      <w:r w:rsidRPr="00AE31FC">
        <w:t xml:space="preserve"> (2017), Use fuzzy logic to create and carry out timetable scheduling that incorporates multiple genetic operators. The constraints are resolved using fuzzy logic, a multivalent logic. This is derived from fuzzy set theory and is used to replace exact reasoning with approximative reasoning. The proportion of truth of a statement may vary between 0 and 1, depending on the membership values of formal fuzzy logic variables, which may not always be 0 or 1. Fuzzy logic is not limited to two value reasoning, in contrast to classical logic. Results show that this method can be used to maximise difficult scheduling objectives and produce outcomes that are realistic. By employing linguistic factors, a more stable state is reached in a shorter amount of time. Membership function evaluation is difficult, hard to create a fuzzy logic model, more calibrate tuning and simulation is required before using for any application. These are some of the major drawbacks of this method.</w:t>
      </w:r>
    </w:p>
    <w:p w14:paraId="2EAE479C" w14:textId="77777777" w:rsidR="000C2F4C" w:rsidRDefault="000C2F4C" w:rsidP="00AE31FC">
      <w:pPr>
        <w:spacing w:after="0" w:line="259" w:lineRule="auto"/>
        <w:ind w:left="0" w:right="0" w:firstLine="0"/>
      </w:pPr>
    </w:p>
    <w:p w14:paraId="1FA2613C" w14:textId="7CDE3168" w:rsidR="000C2F4C" w:rsidRDefault="000C2F4C" w:rsidP="00AE31FC">
      <w:pPr>
        <w:spacing w:after="0" w:line="259" w:lineRule="auto"/>
        <w:ind w:left="0" w:right="0" w:firstLine="0"/>
      </w:pPr>
      <w:r w:rsidRPr="000C2F4C">
        <w:t xml:space="preserve">T. </w:t>
      </w:r>
      <w:proofErr w:type="spellStart"/>
      <w:r w:rsidRPr="000C2F4C">
        <w:t>Elsaka</w:t>
      </w:r>
      <w:proofErr w:type="spellEnd"/>
      <w:r w:rsidRPr="000C2F4C">
        <w:t xml:space="preserve"> (2017), utilise constraint satisfaction modelling for the schedule of automated generating. Instead of concentrating on the target function, constraint programming focuses on the restrictions and variables domain. It also relies on viability rather than improvisation. By regulating the constraints along a system of constraints propagation, the author depicts the time table generation technique that minimises variable domains combined with backtracking search. A key benefit of this programming method is constraint programming, which is essentially a clear declaration of the restrictions that are used in the programme. This is unacceptable in terms of scheduling concerns because it makes changing the programme simple. Data and constraints are the two key parts of this process. The authors Abhishek M. B. and N. S. V. Shet have presented data gathering and computing methods that play a crucial role in smart data management and monitoring water distribution from a cyber-physical perspective. The approach is hampered by difficulties identifying soft limitations, possibly complex issues with deepening the initial suitable answer, and time constraints.</w:t>
      </w:r>
    </w:p>
    <w:p w14:paraId="306FA304" w14:textId="25F31424" w:rsidR="00945079" w:rsidRDefault="00D64FD7">
      <w:pPr>
        <w:spacing w:after="0" w:line="259" w:lineRule="auto"/>
        <w:ind w:left="0" w:right="0" w:firstLine="0"/>
        <w:jc w:val="left"/>
      </w:pPr>
      <w:r>
        <w:t xml:space="preserve"> </w:t>
      </w:r>
    </w:p>
    <w:p w14:paraId="45CDA26D" w14:textId="0E8A5712" w:rsidR="00945079" w:rsidRDefault="00D64FD7">
      <w:pPr>
        <w:spacing w:after="178"/>
        <w:ind w:left="-5" w:right="41"/>
      </w:pPr>
      <w:r>
        <w:t xml:space="preserve">This research shows that </w:t>
      </w:r>
      <w:r w:rsidR="000C2F4C" w:rsidRPr="000C2F4C">
        <w:t>Automated Timetable Generation System distinguishes itself from existing literature by integrating the Spring Boot framework for a modular and scalable architecture, prioritizing user-centric design through HTML representations, and employing intelligent algorithms that adapt to varying constraints. In contrast to prior works using Tabu Search or fuzzy logic, our system minimizes resource evaluation costs, streamlines the scheduling process, and addresses drawbacks by emphasizing usability, modern frameworks, and adaptable algorithms. This unique combination positions our project as a comprehensive and efficient solution for academic timetable generation.</w:t>
      </w:r>
    </w:p>
    <w:p w14:paraId="54154928" w14:textId="77777777" w:rsidR="000C2F4C" w:rsidRDefault="000C2F4C">
      <w:pPr>
        <w:spacing w:after="178"/>
        <w:ind w:left="-5" w:right="41"/>
      </w:pPr>
    </w:p>
    <w:p w14:paraId="7CDCFE7E" w14:textId="77777777" w:rsidR="00945079" w:rsidRDefault="00D64FD7">
      <w:pPr>
        <w:numPr>
          <w:ilvl w:val="0"/>
          <w:numId w:val="1"/>
        </w:numPr>
        <w:spacing w:after="108" w:line="259" w:lineRule="auto"/>
        <w:ind w:right="155" w:hanging="340"/>
        <w:jc w:val="center"/>
      </w:pPr>
      <w:r>
        <w:lastRenderedPageBreak/>
        <w:t>M</w:t>
      </w:r>
      <w:r>
        <w:rPr>
          <w:sz w:val="16"/>
        </w:rPr>
        <w:t>ETHODOLOGY</w:t>
      </w:r>
      <w:r>
        <w:t xml:space="preserve"> </w:t>
      </w:r>
    </w:p>
    <w:p w14:paraId="451C323E" w14:textId="77777777" w:rsidR="00945079" w:rsidRDefault="00D64FD7">
      <w:pPr>
        <w:pStyle w:val="Heading1"/>
        <w:ind w:left="-5"/>
      </w:pPr>
      <w:r>
        <w:t>A.</w:t>
      </w:r>
      <w:r>
        <w:rPr>
          <w:rFonts w:ascii="Arial" w:eastAsia="Arial" w:hAnsi="Arial" w:cs="Arial"/>
        </w:rPr>
        <w:t xml:space="preserve"> </w:t>
      </w:r>
      <w:r>
        <w:t xml:space="preserve">Overview </w:t>
      </w:r>
    </w:p>
    <w:p w14:paraId="65C041C6" w14:textId="7B9DBC67" w:rsidR="00945079" w:rsidRDefault="0092572A">
      <w:pPr>
        <w:ind w:left="-15" w:right="41" w:firstLine="290"/>
      </w:pPr>
      <w:r w:rsidRPr="0092572A">
        <w:t>The methodology for developing the Automated Timetable Generation System involved a structured and iterative approach. It began with a thorough requirements gathering phase, where key objectives were identified based on stakeholder input. A comprehensive literature review informed technology stack selection, leading to the choice of Spring Boot and Lombok for their modular architecture and code conciseness, respectively. The database schema was designed for efficient data storage and retrieval, and intelligent algorithms were developed to address scheduling complexities dynamically.</w:t>
      </w:r>
      <w:r>
        <w:t xml:space="preserve"> </w:t>
      </w:r>
    </w:p>
    <w:p w14:paraId="1BA82D30" w14:textId="77777777" w:rsidR="00945079" w:rsidRDefault="00D64FD7">
      <w:pPr>
        <w:spacing w:after="0" w:line="259" w:lineRule="auto"/>
        <w:ind w:left="0" w:right="0" w:firstLine="0"/>
        <w:jc w:val="left"/>
      </w:pPr>
      <w:r>
        <w:t xml:space="preserve"> </w:t>
      </w:r>
    </w:p>
    <w:p w14:paraId="58B9C95A" w14:textId="2808172C" w:rsidR="00945079" w:rsidRDefault="0092572A">
      <w:pPr>
        <w:spacing w:after="0" w:line="259" w:lineRule="auto"/>
        <w:ind w:left="0" w:right="0" w:firstLine="0"/>
        <w:jc w:val="left"/>
      </w:pPr>
      <w:r w:rsidRPr="0092572A">
        <w:t xml:space="preserve">The Agile methodology guided the iterative development process, with a focus on creating RESTful APIs and a user-friendly interface using HTML representations. Extensive testing, including unit and integration </w:t>
      </w:r>
      <w:proofErr w:type="gramStart"/>
      <w:r w:rsidRPr="0092572A">
        <w:t>testing,</w:t>
      </w:r>
      <w:proofErr w:type="gramEnd"/>
      <w:r w:rsidRPr="0092572A">
        <w:t xml:space="preserve"> ensured the system's reliability and performance. The final deployment on a server made the system accessible, and continuous monitoring and user feedback facilitated further improvements. Comprehensive documentation, including user manuals and technical guides, was created to support future maintenance. The evaluation phase involved assessing system performance and user satisfaction, leading to iterative improvements based on feedback received. This methodology aimed to deliver a robust, efficient, and user-centric Automated Timetable Generation System for educational institutions.</w:t>
      </w:r>
      <w:r>
        <w:t xml:space="preserve"> </w:t>
      </w:r>
    </w:p>
    <w:p w14:paraId="6A6E5DA1" w14:textId="596DB5F8" w:rsidR="00945079" w:rsidRDefault="00D64FD7">
      <w:pPr>
        <w:spacing w:after="0" w:line="259" w:lineRule="auto"/>
        <w:ind w:left="-5" w:right="0" w:firstLine="0"/>
        <w:jc w:val="right"/>
      </w:pPr>
      <w:r>
        <w:t xml:space="preserve"> </w:t>
      </w:r>
    </w:p>
    <w:p w14:paraId="270AE4D2" w14:textId="3E3261AD" w:rsidR="00945079" w:rsidRDefault="00E344E1" w:rsidP="0092572A">
      <w:pPr>
        <w:spacing w:after="219" w:line="259" w:lineRule="auto"/>
        <w:ind w:left="0" w:right="56" w:firstLine="0"/>
      </w:pPr>
      <w:r w:rsidRPr="00E344E1">
        <w:rPr>
          <w:noProof/>
        </w:rPr>
        <w:drawing>
          <wp:inline distT="0" distB="0" distL="0" distR="0" wp14:anchorId="2DDA07CF" wp14:editId="015B66AF">
            <wp:extent cx="3120390" cy="4084955"/>
            <wp:effectExtent l="0" t="0" r="3810" b="0"/>
            <wp:docPr id="84642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27011" name=""/>
                    <pic:cNvPicPr/>
                  </pic:nvPicPr>
                  <pic:blipFill>
                    <a:blip r:embed="rId6"/>
                    <a:stretch>
                      <a:fillRect/>
                    </a:stretch>
                  </pic:blipFill>
                  <pic:spPr>
                    <a:xfrm>
                      <a:off x="0" y="0"/>
                      <a:ext cx="3120390" cy="4084955"/>
                    </a:xfrm>
                    <a:prstGeom prst="rect">
                      <a:avLst/>
                    </a:prstGeom>
                  </pic:spPr>
                </pic:pic>
              </a:graphicData>
            </a:graphic>
          </wp:inline>
        </w:drawing>
      </w:r>
    </w:p>
    <w:p w14:paraId="4B915D9B" w14:textId="2199A7E8" w:rsidR="00E344E1" w:rsidRDefault="00E344E1" w:rsidP="00E344E1">
      <w:pPr>
        <w:spacing w:after="219" w:line="259" w:lineRule="auto"/>
        <w:ind w:right="56"/>
        <w:jc w:val="center"/>
      </w:pPr>
      <w:r>
        <w:t xml:space="preserve">               </w:t>
      </w:r>
      <w:proofErr w:type="gramStart"/>
      <w:r>
        <w:rPr>
          <w:sz w:val="16"/>
        </w:rPr>
        <w:t>Fig. 1</w:t>
      </w:r>
      <w:r w:rsidR="009408FB">
        <w:rPr>
          <w:sz w:val="16"/>
        </w:rPr>
        <w:t>.</w:t>
      </w:r>
      <w:proofErr w:type="gramEnd"/>
      <w:r w:rsidR="009408FB">
        <w:rPr>
          <w:sz w:val="16"/>
        </w:rPr>
        <w:t xml:space="preserve"> </w:t>
      </w:r>
      <w:r>
        <w:rPr>
          <w:sz w:val="16"/>
        </w:rPr>
        <w:t xml:space="preserve">Overall structure of the project </w:t>
      </w:r>
    </w:p>
    <w:p w14:paraId="6501ACED" w14:textId="22C0F221" w:rsidR="00E344E1" w:rsidRDefault="00E344E1" w:rsidP="0092572A">
      <w:pPr>
        <w:spacing w:after="219" w:line="259" w:lineRule="auto"/>
        <w:ind w:left="0" w:right="56" w:firstLine="0"/>
      </w:pPr>
    </w:p>
    <w:p w14:paraId="67F92560" w14:textId="2DFB812E" w:rsidR="00945079" w:rsidRDefault="00D64FD7">
      <w:pPr>
        <w:pStyle w:val="Heading1"/>
        <w:ind w:left="-5"/>
      </w:pPr>
      <w:r>
        <w:lastRenderedPageBreak/>
        <w:t>B.</w:t>
      </w:r>
      <w:r>
        <w:rPr>
          <w:rFonts w:ascii="Arial" w:eastAsia="Arial" w:hAnsi="Arial" w:cs="Arial"/>
        </w:rPr>
        <w:t xml:space="preserve"> </w:t>
      </w:r>
      <w:r>
        <w:t>Data</w:t>
      </w:r>
      <w:r w:rsidR="00E344E1">
        <w:t>base Design</w:t>
      </w:r>
      <w:r>
        <w:t xml:space="preserve"> </w:t>
      </w:r>
    </w:p>
    <w:p w14:paraId="6097A0C7" w14:textId="5DAEBFE8" w:rsidR="00E344E1" w:rsidRDefault="00E344E1" w:rsidP="00E344E1">
      <w:pPr>
        <w:spacing w:after="102" w:line="259" w:lineRule="auto"/>
        <w:ind w:left="0" w:right="0" w:firstLine="0"/>
      </w:pPr>
      <w:r>
        <w:t xml:space="preserve">    </w:t>
      </w:r>
      <w:r w:rsidR="009408FB" w:rsidRPr="009408FB">
        <w:t>The meticulously crafted database schema serves as the backbone for our Automated Timetable Generation System, purposefully designed to store essential information on teachers, subjects, and the resulting timetables. The strategic integration of Hibernate with Spring Boot enhances the system's database interactions, ensuring seamless data management. Emphasizing scalability, the design enables the system to handle growth effectively while prioritizing swift data retrieval for efficient timetable generation. This well-thought-out approach to database architecture not only supports the system's current functionalities but also positions it for future expansion and evolving demands.</w:t>
      </w:r>
    </w:p>
    <w:p w14:paraId="5C0CA037" w14:textId="258FF2E9" w:rsidR="00945079" w:rsidRDefault="00D64FD7">
      <w:pPr>
        <w:pStyle w:val="Heading1"/>
        <w:ind w:left="-5"/>
      </w:pPr>
      <w:r>
        <w:t>C.</w:t>
      </w:r>
      <w:r>
        <w:rPr>
          <w:rFonts w:ascii="Arial" w:eastAsia="Arial" w:hAnsi="Arial" w:cs="Arial"/>
        </w:rPr>
        <w:t xml:space="preserve"> </w:t>
      </w:r>
      <w:r w:rsidR="00E344E1">
        <w:t>Algorithm Design</w:t>
      </w:r>
    </w:p>
    <w:p w14:paraId="0E73E07F" w14:textId="0FD92857" w:rsidR="00945079" w:rsidRDefault="00E344E1" w:rsidP="00E344E1">
      <w:pPr>
        <w:spacing w:after="0" w:line="259" w:lineRule="auto"/>
        <w:ind w:left="0" w:right="188" w:firstLine="0"/>
      </w:pPr>
      <w:r>
        <w:t xml:space="preserve">     </w:t>
      </w:r>
      <w:r w:rsidRPr="00E344E1">
        <w:t>The algorithm design phase focused on crafting intelligent algorithms for timetable generation, taking into account teacher availability, subject assignments, and class schedules. The primary objective was to create an algorithmic approach that minimizes conflicts and adapts dynamically to changing constraints, thereby ensuring optimal resource allocation for an efficient and conflict-free timetable generation process.</w:t>
      </w:r>
    </w:p>
    <w:p w14:paraId="2F07BBE2" w14:textId="2148A85F" w:rsidR="00945079" w:rsidRDefault="00D64FD7" w:rsidP="00E344E1">
      <w:pPr>
        <w:spacing w:after="0" w:line="259" w:lineRule="auto"/>
        <w:ind w:left="0" w:right="135" w:firstLine="0"/>
        <w:jc w:val="right"/>
      </w:pPr>
      <w:r>
        <w:t xml:space="preserve"> </w:t>
      </w:r>
    </w:p>
    <w:p w14:paraId="56BF9D33" w14:textId="6293607E" w:rsidR="00945079" w:rsidRDefault="00D64FD7">
      <w:pPr>
        <w:pStyle w:val="Heading1"/>
        <w:ind w:left="-5"/>
      </w:pPr>
      <w:r>
        <w:t>D.</w:t>
      </w:r>
      <w:r>
        <w:rPr>
          <w:rFonts w:ascii="Arial" w:eastAsia="Arial" w:hAnsi="Arial" w:cs="Arial"/>
        </w:rPr>
        <w:t xml:space="preserve"> </w:t>
      </w:r>
      <w:r w:rsidR="00E344E1">
        <w:t>Technology Stack Selection</w:t>
      </w:r>
      <w:r>
        <w:t xml:space="preserve"> </w:t>
      </w:r>
    </w:p>
    <w:p w14:paraId="3E3C6A83" w14:textId="28898A32" w:rsidR="00CF2F72" w:rsidRDefault="00CF2F72" w:rsidP="00CF2F72">
      <w:r>
        <w:t xml:space="preserve">    </w:t>
      </w:r>
      <w:r w:rsidRPr="00CF2F72">
        <w:t>Drawing from insights gained in the literature review and in consideration of project requirements, a deliberate selection process for the technology stack was undertaken. Spring Boot emerged as the framework of choice owing to its inherent modular architecture, which not only accelerates the development process but also enhances scalability. Concurrently, Lombok, recognized for its ability to reduce boilerplate code, was integrated to streamline code conciseness and readability. This decision was driven by the overarching goal of aligning the Automated Timetable Generation System with contemporary software development practices, ensuring not only efficiency but also adherence to industry best practices in software architecture and design.</w:t>
      </w:r>
    </w:p>
    <w:p w14:paraId="0C129571" w14:textId="631E6255" w:rsidR="00945079" w:rsidRDefault="00D64FD7">
      <w:pPr>
        <w:ind w:left="-15" w:right="41" w:firstLine="720"/>
      </w:pPr>
      <w:r>
        <w:t xml:space="preserve"> </w:t>
      </w:r>
    </w:p>
    <w:p w14:paraId="7BDFFCC1" w14:textId="2EE5ECF0" w:rsidR="00F556BC" w:rsidRDefault="00F556BC" w:rsidP="00F556BC">
      <w:pPr>
        <w:pStyle w:val="Heading1"/>
        <w:ind w:left="-5"/>
      </w:pPr>
      <w:r>
        <w:t>E.</w:t>
      </w:r>
      <w:r>
        <w:rPr>
          <w:rFonts w:ascii="Arial" w:eastAsia="Arial" w:hAnsi="Arial" w:cs="Arial"/>
        </w:rPr>
        <w:t xml:space="preserve"> </w:t>
      </w:r>
      <w:r>
        <w:t xml:space="preserve">User Interface Design </w:t>
      </w:r>
    </w:p>
    <w:p w14:paraId="3FFBCFF7" w14:textId="0A81CA30" w:rsidR="00945079" w:rsidRDefault="00F556BC" w:rsidP="00F556BC">
      <w:pPr>
        <w:spacing w:after="0" w:line="259" w:lineRule="auto"/>
        <w:ind w:left="0" w:right="0" w:firstLine="0"/>
      </w:pPr>
      <w:r>
        <w:t xml:space="preserve">    </w:t>
      </w:r>
      <w:r w:rsidRPr="00F556BC">
        <w:t>The Html component was crucial for creating HTML representations in our system for timetable visualization. Our user interface design prioritized clarity and accessibility, ensuring an intuitive experience for administrators, teachers, and students. The implementation of Html contributes to a visually comprehensible representation of timetables, enhancing the overall usability of the system. The focus on an intuitive interface reflects our commitment to user-friendly design principles, facilitating seamless interaction for all stakeholders involved in the scheduling process.</w:t>
      </w:r>
    </w:p>
    <w:p w14:paraId="36C1EC12" w14:textId="77777777" w:rsidR="00F556BC" w:rsidRDefault="00F556BC">
      <w:pPr>
        <w:spacing w:after="66" w:line="259" w:lineRule="auto"/>
        <w:ind w:right="187"/>
        <w:jc w:val="center"/>
      </w:pPr>
    </w:p>
    <w:p w14:paraId="78DCE760" w14:textId="77777777" w:rsidR="00F556BC" w:rsidRDefault="00F556BC">
      <w:pPr>
        <w:spacing w:after="66" w:line="259" w:lineRule="auto"/>
        <w:ind w:right="187"/>
        <w:jc w:val="center"/>
      </w:pPr>
    </w:p>
    <w:p w14:paraId="68DDF6CD" w14:textId="77777777" w:rsidR="002C19B1" w:rsidRDefault="00F556BC" w:rsidP="002C19B1">
      <w:pPr>
        <w:pStyle w:val="ListParagraph"/>
        <w:numPr>
          <w:ilvl w:val="0"/>
          <w:numId w:val="1"/>
        </w:numPr>
        <w:spacing w:after="66" w:line="259" w:lineRule="auto"/>
        <w:ind w:right="187"/>
        <w:jc w:val="center"/>
      </w:pPr>
      <w:r>
        <w:t>Spring Boot And MVC</w:t>
      </w:r>
    </w:p>
    <w:p w14:paraId="5F7775F7" w14:textId="529D80B6" w:rsidR="00F556BC" w:rsidRDefault="002C19B1" w:rsidP="002C19B1">
      <w:pPr>
        <w:spacing w:after="66" w:line="259" w:lineRule="auto"/>
        <w:ind w:left="0" w:right="187" w:firstLine="0"/>
      </w:pPr>
      <w:r>
        <w:rPr>
          <w:b/>
          <w:bCs/>
        </w:rPr>
        <w:t xml:space="preserve"> </w:t>
      </w:r>
      <w:r w:rsidR="00F556BC" w:rsidRPr="002C19B1">
        <w:rPr>
          <w:b/>
          <w:bCs/>
        </w:rPr>
        <w:t xml:space="preserve"> Spring </w:t>
      </w:r>
      <w:proofErr w:type="gramStart"/>
      <w:r w:rsidR="00F556BC" w:rsidRPr="002C19B1">
        <w:rPr>
          <w:b/>
          <w:bCs/>
        </w:rPr>
        <w:t xml:space="preserve">Boot </w:t>
      </w:r>
      <w:r>
        <w:rPr>
          <w:b/>
          <w:bCs/>
        </w:rPr>
        <w:t xml:space="preserve"> </w:t>
      </w:r>
      <w:r w:rsidR="00F556BC" w:rsidRPr="002C19B1">
        <w:rPr>
          <w:b/>
          <w:bCs/>
        </w:rPr>
        <w:t>-</w:t>
      </w:r>
      <w:proofErr w:type="gramEnd"/>
      <w:r>
        <w:rPr>
          <w:b/>
          <w:bCs/>
        </w:rPr>
        <w:t xml:space="preserve">   </w:t>
      </w:r>
      <w:r w:rsidR="00F556BC" w:rsidRPr="00F556BC">
        <w:t xml:space="preserve"> Spring</w:t>
      </w:r>
      <w:r>
        <w:t xml:space="preserve">  </w:t>
      </w:r>
      <w:r w:rsidR="00F556BC" w:rsidRPr="00F556BC">
        <w:t xml:space="preserve"> Boot</w:t>
      </w:r>
      <w:r>
        <w:t xml:space="preserve">  </w:t>
      </w:r>
      <w:r w:rsidR="00F556BC" w:rsidRPr="00F556BC">
        <w:t>i</w:t>
      </w:r>
      <w:r>
        <w:t xml:space="preserve">s </w:t>
      </w:r>
      <w:r w:rsidR="00F556BC" w:rsidRPr="00F556BC">
        <w:t xml:space="preserve"> a </w:t>
      </w:r>
      <w:r>
        <w:t xml:space="preserve"> </w:t>
      </w:r>
      <w:r w:rsidR="00F556BC" w:rsidRPr="00F556BC">
        <w:t xml:space="preserve">robust and </w:t>
      </w:r>
      <w:r>
        <w:t xml:space="preserve"> </w:t>
      </w:r>
      <w:r w:rsidR="00F556BC" w:rsidRPr="00F556BC">
        <w:t>versatile</w:t>
      </w:r>
    </w:p>
    <w:p w14:paraId="2002E8AF" w14:textId="2AA54DB4" w:rsidR="009408FB" w:rsidRPr="009408FB" w:rsidRDefault="00F556BC" w:rsidP="009408FB">
      <w:pPr>
        <w:spacing w:after="66" w:line="259" w:lineRule="auto"/>
        <w:ind w:right="187"/>
      </w:pPr>
      <w:proofErr w:type="gramStart"/>
      <w:r w:rsidRPr="00F556BC">
        <w:t>framework</w:t>
      </w:r>
      <w:proofErr w:type="gramEnd"/>
      <w:r w:rsidRPr="00F556BC">
        <w:t xml:space="preserve"> for building Java-based web applications. Renowned for its simplicity and convention-over-configuration approach, Spring Boot streamlines the development process by providing ready-to-use templates and eliminating the need for extensive boilerplate code. Its </w:t>
      </w:r>
      <w:r w:rsidRPr="00F556BC">
        <w:lastRenderedPageBreak/>
        <w:t>modular architecture facilitates rapid application development, making it an ideal choice for developers seeking efficiency and scalability. Additionally, Spring Boot seamlessly integrates with various tools, frameworks, and libraries, promoting a cohesive and maintainable codebase.</w:t>
      </w:r>
      <w:r>
        <w:t xml:space="preserve"> It is</w:t>
      </w:r>
      <w:r w:rsidRPr="00F556BC">
        <w:t xml:space="preserve"> a cutting-edge framework in the Java ecosystem, designed to simplify and accelerate the development of web applications. It follows a convention-over-configuration paradigm, reducing the need for intricate setup and allowing developers to focus on application logic. Notably, Spring Boot incorporates a comprehensive set of pre-built templates and eliminates boilerplate code, enabling rapid development. Its modular architecture promotes scalability and ease of maintenance. With built-in support for embedded servers, efficient testing, and seamless integration with other Spring projects</w:t>
      </w:r>
      <w:r>
        <w:t>.</w:t>
      </w:r>
    </w:p>
    <w:p w14:paraId="64770A9A" w14:textId="10EA381D" w:rsidR="002C19B1" w:rsidRDefault="0007689E" w:rsidP="002C19B1">
      <w:pPr>
        <w:spacing w:after="188" w:line="259" w:lineRule="auto"/>
        <w:ind w:left="0" w:right="0" w:firstLine="0"/>
      </w:pPr>
      <w:r w:rsidRPr="0007689E">
        <w:rPr>
          <w:b/>
          <w:bCs/>
        </w:rPr>
        <w:t xml:space="preserve">Media View </w:t>
      </w:r>
      <w:proofErr w:type="gramStart"/>
      <w:r w:rsidRPr="0007689E">
        <w:rPr>
          <w:b/>
          <w:bCs/>
        </w:rPr>
        <w:t>Control(</w:t>
      </w:r>
      <w:proofErr w:type="gramEnd"/>
      <w:r w:rsidRPr="0007689E">
        <w:rPr>
          <w:b/>
          <w:bCs/>
        </w:rPr>
        <w:t>MVC)</w:t>
      </w:r>
      <w:r>
        <w:rPr>
          <w:b/>
          <w:bCs/>
        </w:rPr>
        <w:t xml:space="preserve"> </w:t>
      </w:r>
      <w:r w:rsidR="002C19B1">
        <w:rPr>
          <w:b/>
          <w:bCs/>
        </w:rPr>
        <w:t>–</w:t>
      </w:r>
      <w:r w:rsidRPr="002C19B1">
        <w:t xml:space="preserve"> </w:t>
      </w:r>
      <w:r w:rsidR="002C19B1" w:rsidRPr="002C19B1">
        <w:t>MVC promotes separation of concerns, making the application modular, easier to maintain, and facilitating parallel development by different teams. This pattern is widely employed in various frameworks, including Spring MVC in the Java ecosystem, for building scalable and maintainable applications.</w:t>
      </w:r>
    </w:p>
    <w:p w14:paraId="11FB7204" w14:textId="52865742" w:rsidR="002C19B1" w:rsidRDefault="002C19B1" w:rsidP="002C19B1">
      <w:pPr>
        <w:spacing w:after="188" w:line="259" w:lineRule="auto"/>
        <w:ind w:left="0" w:right="0" w:firstLine="0"/>
      </w:pPr>
      <w:r>
        <w:t xml:space="preserve">Model - </w:t>
      </w:r>
      <w:r w:rsidRPr="002C19B1">
        <w:t>Represents the data and business logic of the application. It encapsulates data-related operations and ensures data integrity.</w:t>
      </w:r>
    </w:p>
    <w:p w14:paraId="3485A35C" w14:textId="29BC0D86" w:rsidR="002C19B1" w:rsidRDefault="002C19B1" w:rsidP="002C19B1">
      <w:pPr>
        <w:spacing w:after="188" w:line="259" w:lineRule="auto"/>
        <w:ind w:left="0" w:right="0" w:firstLine="0"/>
      </w:pPr>
      <w:r>
        <w:t xml:space="preserve">View - </w:t>
      </w:r>
      <w:r w:rsidRPr="002C19B1">
        <w:t>Deals with the presentation and user interface. It displays information to users and sends user inputs to the controller for processing.</w:t>
      </w:r>
    </w:p>
    <w:p w14:paraId="23F88A07" w14:textId="5E39D3D8" w:rsidR="002C19B1" w:rsidRDefault="002C19B1" w:rsidP="002C19B1">
      <w:pPr>
        <w:spacing w:after="188" w:line="259" w:lineRule="auto"/>
        <w:ind w:left="0" w:right="0" w:firstLine="0"/>
      </w:pPr>
      <w:r>
        <w:t xml:space="preserve">Controller - </w:t>
      </w:r>
      <w:r w:rsidRPr="002C19B1">
        <w:t>Manages user inputs and acts as an intermediary between the model and view. It processes requests, updates the model, and sends updated information to the view for display.</w:t>
      </w:r>
    </w:p>
    <w:p w14:paraId="537506A4" w14:textId="29A3F049" w:rsidR="002C19B1" w:rsidRDefault="002C19B1" w:rsidP="002C19B1">
      <w:pPr>
        <w:pStyle w:val="NormalWeb"/>
      </w:pPr>
      <w:r>
        <w:rPr>
          <w:noProof/>
        </w:rPr>
        <w:drawing>
          <wp:inline distT="0" distB="0" distL="0" distR="0" wp14:anchorId="5952AAF3" wp14:editId="48100530">
            <wp:extent cx="3120390" cy="3625215"/>
            <wp:effectExtent l="0" t="0" r="3810" b="0"/>
            <wp:docPr id="107360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0390" cy="3625215"/>
                    </a:xfrm>
                    <a:prstGeom prst="rect">
                      <a:avLst/>
                    </a:prstGeom>
                    <a:noFill/>
                    <a:ln>
                      <a:noFill/>
                    </a:ln>
                  </pic:spPr>
                </pic:pic>
              </a:graphicData>
            </a:graphic>
          </wp:inline>
        </w:drawing>
      </w:r>
    </w:p>
    <w:p w14:paraId="4E6798CE" w14:textId="2411BC6F" w:rsidR="002C19B1" w:rsidRPr="0007689E" w:rsidRDefault="002C19B1" w:rsidP="002C19B1">
      <w:pPr>
        <w:spacing w:after="188" w:line="259" w:lineRule="auto"/>
        <w:ind w:left="0" w:right="0" w:firstLine="0"/>
      </w:pPr>
      <w:r>
        <w:lastRenderedPageBreak/>
        <w:t xml:space="preserve">                Fig.2. Media View Controller Archit</w:t>
      </w:r>
      <w:r w:rsidR="009408FB">
        <w:t>ect</w:t>
      </w:r>
      <w:r>
        <w:t>ure</w:t>
      </w:r>
    </w:p>
    <w:p w14:paraId="5227BF52" w14:textId="77777777" w:rsidR="00945079" w:rsidRDefault="00D64FD7">
      <w:pPr>
        <w:spacing w:after="46" w:line="259" w:lineRule="auto"/>
        <w:ind w:right="144"/>
        <w:jc w:val="center"/>
      </w:pPr>
      <w:r>
        <w:t>V.</w:t>
      </w:r>
      <w:r>
        <w:rPr>
          <w:rFonts w:ascii="Arial" w:eastAsia="Arial" w:hAnsi="Arial" w:cs="Arial"/>
        </w:rPr>
        <w:t xml:space="preserve"> </w:t>
      </w:r>
      <w:r>
        <w:t>R</w:t>
      </w:r>
      <w:r>
        <w:rPr>
          <w:sz w:val="16"/>
        </w:rPr>
        <w:t xml:space="preserve">ESULTS </w:t>
      </w:r>
      <w:r>
        <w:t>A</w:t>
      </w:r>
      <w:r>
        <w:rPr>
          <w:sz w:val="16"/>
        </w:rPr>
        <w:t xml:space="preserve">ND </w:t>
      </w:r>
      <w:r>
        <w:t>D</w:t>
      </w:r>
      <w:r>
        <w:rPr>
          <w:sz w:val="16"/>
        </w:rPr>
        <w:t>ISCUSSION</w:t>
      </w:r>
      <w:r>
        <w:t xml:space="preserve"> </w:t>
      </w:r>
    </w:p>
    <w:p w14:paraId="0CA192C5" w14:textId="441CB6A4" w:rsidR="00945079" w:rsidRDefault="002C19B1" w:rsidP="002C19B1">
      <w:pPr>
        <w:spacing w:after="0" w:line="259" w:lineRule="auto"/>
        <w:ind w:left="0" w:right="0" w:firstLine="0"/>
      </w:pPr>
      <w:r>
        <w:rPr>
          <w:sz w:val="18"/>
        </w:rPr>
        <w:t xml:space="preserve">    </w:t>
      </w:r>
      <w:r w:rsidRPr="002C19B1">
        <w:rPr>
          <w:sz w:val="18"/>
        </w:rPr>
        <w:t xml:space="preserve">The results of our Automated Timetable Generation System showcase its effectiveness in producing conflict-free schedules that adapt dynamically to changing constraints. Through intelligent algorithms and a user-centric interface, the system achieves optimal resource allocation. User feedback and evaluations demonstrate its reliability and efficiency in generating timetables for educational institutions. The modular architecture, facilitated by Spring Boot, ensures scalability and adherence to modern software development practices. The HTML representations generated by the </w:t>
      </w:r>
      <w:proofErr w:type="spellStart"/>
      <w:r w:rsidRPr="002C19B1">
        <w:rPr>
          <w:sz w:val="18"/>
        </w:rPr>
        <w:t>HtmlService</w:t>
      </w:r>
      <w:proofErr w:type="spellEnd"/>
      <w:r w:rsidRPr="002C19B1">
        <w:rPr>
          <w:sz w:val="18"/>
        </w:rPr>
        <w:t xml:space="preserve"> component enhance clarity and accessibility. Overall, the results underscore the system's success in addressing scheduling complexities and providing an intuitive solution for administrators, teachers, and students.</w:t>
      </w:r>
      <w:r>
        <w:rPr>
          <w:sz w:val="18"/>
        </w:rPr>
        <w:t xml:space="preserve"> </w:t>
      </w:r>
    </w:p>
    <w:p w14:paraId="2D884DE8" w14:textId="0489A137" w:rsidR="00945079" w:rsidRDefault="00910117" w:rsidP="00910117">
      <w:pPr>
        <w:pStyle w:val="NormalWeb"/>
      </w:pPr>
      <w:r>
        <w:rPr>
          <w:noProof/>
        </w:rPr>
        <w:drawing>
          <wp:inline distT="0" distB="0" distL="0" distR="0" wp14:anchorId="3BE20D8E" wp14:editId="15BE265C">
            <wp:extent cx="3120390" cy="1065530"/>
            <wp:effectExtent l="0" t="0" r="3810" b="1270"/>
            <wp:docPr id="1973232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0390" cy="1065530"/>
                    </a:xfrm>
                    <a:prstGeom prst="rect">
                      <a:avLst/>
                    </a:prstGeom>
                    <a:noFill/>
                    <a:ln>
                      <a:noFill/>
                    </a:ln>
                  </pic:spPr>
                </pic:pic>
              </a:graphicData>
            </a:graphic>
          </wp:inline>
        </w:drawing>
      </w:r>
      <w:r>
        <w:rPr>
          <w:sz w:val="18"/>
        </w:rPr>
        <w:t xml:space="preserve"> </w:t>
      </w:r>
    </w:p>
    <w:p w14:paraId="61219BEA" w14:textId="5B9B5692" w:rsidR="00945079" w:rsidRDefault="00D64FD7">
      <w:pPr>
        <w:spacing w:after="219" w:line="259" w:lineRule="auto"/>
        <w:ind w:right="57"/>
        <w:jc w:val="center"/>
      </w:pPr>
      <w:proofErr w:type="gramStart"/>
      <w:r>
        <w:rPr>
          <w:sz w:val="16"/>
        </w:rPr>
        <w:t xml:space="preserve">Fig. </w:t>
      </w:r>
      <w:r w:rsidR="00910117">
        <w:rPr>
          <w:sz w:val="16"/>
        </w:rPr>
        <w:t>3.</w:t>
      </w:r>
      <w:proofErr w:type="gramEnd"/>
      <w:r w:rsidR="00910117">
        <w:rPr>
          <w:sz w:val="16"/>
        </w:rPr>
        <w:t xml:space="preserve"> Class 1 Timetable</w:t>
      </w:r>
    </w:p>
    <w:p w14:paraId="616749A8" w14:textId="77777777" w:rsidR="00945079" w:rsidRDefault="00D64FD7">
      <w:pPr>
        <w:spacing w:after="0" w:line="259" w:lineRule="auto"/>
        <w:ind w:left="286" w:right="0" w:firstLine="0"/>
        <w:jc w:val="center"/>
      </w:pPr>
      <w:r>
        <w:t xml:space="preserve"> </w:t>
      </w:r>
    </w:p>
    <w:p w14:paraId="4F86742F" w14:textId="5C4628FF" w:rsidR="00945079" w:rsidRDefault="00910117" w:rsidP="00910117">
      <w:pPr>
        <w:pStyle w:val="NormalWeb"/>
      </w:pPr>
      <w:r>
        <w:rPr>
          <w:noProof/>
        </w:rPr>
        <w:drawing>
          <wp:inline distT="0" distB="0" distL="0" distR="0" wp14:anchorId="6ECCD827" wp14:editId="0F10E216">
            <wp:extent cx="3120390" cy="1062990"/>
            <wp:effectExtent l="0" t="0" r="3810" b="3810"/>
            <wp:docPr id="1124580753" name="Picture 3"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80753" name="Picture 3" descr="A screen shot of a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0390" cy="1062990"/>
                    </a:xfrm>
                    <a:prstGeom prst="rect">
                      <a:avLst/>
                    </a:prstGeom>
                    <a:noFill/>
                    <a:ln>
                      <a:noFill/>
                    </a:ln>
                  </pic:spPr>
                </pic:pic>
              </a:graphicData>
            </a:graphic>
          </wp:inline>
        </w:drawing>
      </w:r>
      <w:r>
        <w:t xml:space="preserve"> </w:t>
      </w:r>
    </w:p>
    <w:p w14:paraId="7423FF9F" w14:textId="7313C3F3" w:rsidR="00945079" w:rsidRDefault="00D64FD7">
      <w:pPr>
        <w:spacing w:after="219" w:line="259" w:lineRule="auto"/>
        <w:ind w:right="57"/>
        <w:jc w:val="center"/>
      </w:pPr>
      <w:proofErr w:type="gramStart"/>
      <w:r>
        <w:rPr>
          <w:sz w:val="16"/>
        </w:rPr>
        <w:t xml:space="preserve">Fig. </w:t>
      </w:r>
      <w:r w:rsidR="00910117">
        <w:rPr>
          <w:sz w:val="16"/>
        </w:rPr>
        <w:t>4.</w:t>
      </w:r>
      <w:proofErr w:type="gramEnd"/>
      <w:r w:rsidR="00910117">
        <w:rPr>
          <w:sz w:val="16"/>
        </w:rPr>
        <w:t xml:space="preserve"> Class 2 Timetable</w:t>
      </w:r>
    </w:p>
    <w:p w14:paraId="24125AB8" w14:textId="0F7BB3B2" w:rsidR="00945079" w:rsidRDefault="00910117" w:rsidP="00910117">
      <w:pPr>
        <w:pStyle w:val="NormalWeb"/>
      </w:pPr>
      <w:r>
        <w:rPr>
          <w:noProof/>
        </w:rPr>
        <w:drawing>
          <wp:inline distT="0" distB="0" distL="0" distR="0" wp14:anchorId="3BE3F184" wp14:editId="7480DFA6">
            <wp:extent cx="3120390" cy="1076325"/>
            <wp:effectExtent l="0" t="0" r="3810" b="9525"/>
            <wp:docPr id="753670878" name="Picture 5" descr="A screenshot of a class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70878" name="Picture 5" descr="A screenshot of a class schedu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0390" cy="1076325"/>
                    </a:xfrm>
                    <a:prstGeom prst="rect">
                      <a:avLst/>
                    </a:prstGeom>
                    <a:noFill/>
                    <a:ln>
                      <a:noFill/>
                    </a:ln>
                  </pic:spPr>
                </pic:pic>
              </a:graphicData>
            </a:graphic>
          </wp:inline>
        </w:drawing>
      </w:r>
      <w:r>
        <w:t xml:space="preserve"> </w:t>
      </w:r>
    </w:p>
    <w:p w14:paraId="6F2F044E" w14:textId="533A38AA" w:rsidR="00945079" w:rsidRDefault="00D64FD7">
      <w:pPr>
        <w:spacing w:after="219" w:line="259" w:lineRule="auto"/>
        <w:ind w:right="55"/>
        <w:jc w:val="center"/>
      </w:pPr>
      <w:proofErr w:type="gramStart"/>
      <w:r>
        <w:rPr>
          <w:sz w:val="16"/>
        </w:rPr>
        <w:t xml:space="preserve">Fig. </w:t>
      </w:r>
      <w:r w:rsidR="00910117">
        <w:rPr>
          <w:sz w:val="16"/>
        </w:rPr>
        <w:t>5</w:t>
      </w:r>
      <w:r>
        <w:rPr>
          <w:sz w:val="16"/>
        </w:rPr>
        <w:t>.</w:t>
      </w:r>
      <w:proofErr w:type="gramEnd"/>
      <w:r>
        <w:rPr>
          <w:rFonts w:ascii="Arial" w:eastAsia="Arial" w:hAnsi="Arial" w:cs="Arial"/>
          <w:sz w:val="16"/>
        </w:rPr>
        <w:t xml:space="preserve"> </w:t>
      </w:r>
      <w:r w:rsidR="00910117">
        <w:rPr>
          <w:sz w:val="16"/>
        </w:rPr>
        <w:t>Class 3 Timetable</w:t>
      </w:r>
    </w:p>
    <w:p w14:paraId="094BFFE9" w14:textId="24534602" w:rsidR="00945079" w:rsidRDefault="00910117" w:rsidP="00910117">
      <w:pPr>
        <w:pStyle w:val="NormalWeb"/>
      </w:pPr>
      <w:r>
        <w:rPr>
          <w:noProof/>
        </w:rPr>
        <w:drawing>
          <wp:inline distT="0" distB="0" distL="0" distR="0" wp14:anchorId="5775E8D4" wp14:editId="2D9CD414">
            <wp:extent cx="3120390" cy="1099185"/>
            <wp:effectExtent l="0" t="0" r="3810" b="5715"/>
            <wp:docPr id="1281923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0390" cy="1099185"/>
                    </a:xfrm>
                    <a:prstGeom prst="rect">
                      <a:avLst/>
                    </a:prstGeom>
                    <a:noFill/>
                    <a:ln>
                      <a:noFill/>
                    </a:ln>
                  </pic:spPr>
                </pic:pic>
              </a:graphicData>
            </a:graphic>
          </wp:inline>
        </w:drawing>
      </w:r>
    </w:p>
    <w:p w14:paraId="43A54B03" w14:textId="340AA41D" w:rsidR="00945079" w:rsidRDefault="00D64FD7">
      <w:pPr>
        <w:spacing w:after="219" w:line="259" w:lineRule="auto"/>
        <w:ind w:right="61"/>
        <w:jc w:val="center"/>
      </w:pPr>
      <w:proofErr w:type="gramStart"/>
      <w:r>
        <w:rPr>
          <w:sz w:val="16"/>
        </w:rPr>
        <w:t xml:space="preserve">Fig. </w:t>
      </w:r>
      <w:r w:rsidR="00910117">
        <w:rPr>
          <w:sz w:val="16"/>
        </w:rPr>
        <w:t>6.</w:t>
      </w:r>
      <w:proofErr w:type="gramEnd"/>
      <w:r w:rsidR="00910117">
        <w:rPr>
          <w:sz w:val="16"/>
        </w:rPr>
        <w:t xml:space="preserve"> Class 4 Timetable</w:t>
      </w:r>
    </w:p>
    <w:p w14:paraId="01182AC9" w14:textId="1C83695D" w:rsidR="00945079" w:rsidRDefault="00D64FD7" w:rsidP="00910117">
      <w:pPr>
        <w:pStyle w:val="NormalWeb"/>
      </w:pPr>
      <w:r>
        <w:lastRenderedPageBreak/>
        <w:t xml:space="preserve"> </w:t>
      </w:r>
      <w:r w:rsidR="00910117">
        <w:rPr>
          <w:noProof/>
        </w:rPr>
        <w:drawing>
          <wp:inline distT="0" distB="0" distL="0" distR="0" wp14:anchorId="26D2AE1B" wp14:editId="69DBBADE">
            <wp:extent cx="3120390" cy="1075055"/>
            <wp:effectExtent l="0" t="0" r="3810" b="0"/>
            <wp:docPr id="1952051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0390" cy="1075055"/>
                    </a:xfrm>
                    <a:prstGeom prst="rect">
                      <a:avLst/>
                    </a:prstGeom>
                    <a:noFill/>
                    <a:ln>
                      <a:noFill/>
                    </a:ln>
                  </pic:spPr>
                </pic:pic>
              </a:graphicData>
            </a:graphic>
          </wp:inline>
        </w:drawing>
      </w:r>
    </w:p>
    <w:p w14:paraId="172E13F9" w14:textId="51FC8B50" w:rsidR="00945079" w:rsidRDefault="00D64FD7">
      <w:pPr>
        <w:spacing w:after="219" w:line="259" w:lineRule="auto"/>
        <w:ind w:right="51"/>
        <w:jc w:val="center"/>
      </w:pPr>
      <w:proofErr w:type="gramStart"/>
      <w:r>
        <w:rPr>
          <w:sz w:val="16"/>
        </w:rPr>
        <w:t xml:space="preserve">Fig. </w:t>
      </w:r>
      <w:r w:rsidR="00910117">
        <w:rPr>
          <w:sz w:val="16"/>
        </w:rPr>
        <w:t>7.</w:t>
      </w:r>
      <w:proofErr w:type="gramEnd"/>
      <w:r w:rsidR="00910117">
        <w:rPr>
          <w:sz w:val="16"/>
        </w:rPr>
        <w:t xml:space="preserve"> Class 5 Timetable</w:t>
      </w:r>
    </w:p>
    <w:p w14:paraId="5DC0FEB7" w14:textId="3BD8AD93" w:rsidR="00945079" w:rsidRDefault="00D64FD7" w:rsidP="00910117">
      <w:pPr>
        <w:pStyle w:val="NormalWeb"/>
        <w:rPr>
          <w:sz w:val="16"/>
        </w:rPr>
      </w:pPr>
      <w:r>
        <w:rPr>
          <w:sz w:val="16"/>
        </w:rPr>
        <w:t xml:space="preserve"> </w:t>
      </w:r>
      <w:r w:rsidR="00910117">
        <w:rPr>
          <w:noProof/>
        </w:rPr>
        <w:drawing>
          <wp:inline distT="0" distB="0" distL="0" distR="0" wp14:anchorId="7051B72F" wp14:editId="481507DE">
            <wp:extent cx="3120390" cy="1078865"/>
            <wp:effectExtent l="0" t="0" r="3810" b="6985"/>
            <wp:docPr id="1287674147" name="Picture 8" descr="A screenshot of a class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74147" name="Picture 8" descr="A screenshot of a class schedu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0390" cy="1078865"/>
                    </a:xfrm>
                    <a:prstGeom prst="rect">
                      <a:avLst/>
                    </a:prstGeom>
                    <a:noFill/>
                    <a:ln>
                      <a:noFill/>
                    </a:ln>
                  </pic:spPr>
                </pic:pic>
              </a:graphicData>
            </a:graphic>
          </wp:inline>
        </w:drawing>
      </w:r>
    </w:p>
    <w:p w14:paraId="293D8E03" w14:textId="16E57712" w:rsidR="00910117" w:rsidRDefault="00910117" w:rsidP="00910117">
      <w:pPr>
        <w:pStyle w:val="NormalWeb"/>
      </w:pPr>
      <w:r>
        <w:rPr>
          <w:sz w:val="16"/>
        </w:rPr>
        <w:t xml:space="preserve">                                     </w:t>
      </w:r>
      <w:proofErr w:type="gramStart"/>
      <w:r>
        <w:rPr>
          <w:sz w:val="16"/>
        </w:rPr>
        <w:t>Fig. 8.</w:t>
      </w:r>
      <w:proofErr w:type="gramEnd"/>
      <w:r w:rsidRPr="00910117">
        <w:rPr>
          <w:sz w:val="16"/>
        </w:rPr>
        <w:t xml:space="preserve"> </w:t>
      </w:r>
      <w:r>
        <w:rPr>
          <w:sz w:val="16"/>
        </w:rPr>
        <w:t>Class 6 Timetable</w:t>
      </w:r>
    </w:p>
    <w:p w14:paraId="08D63F0F" w14:textId="3C483E1C" w:rsidR="00945079" w:rsidRDefault="00910117" w:rsidP="00910117">
      <w:pPr>
        <w:spacing w:after="166" w:line="259" w:lineRule="auto"/>
        <w:ind w:left="0" w:right="0" w:firstLine="0"/>
      </w:pPr>
      <w:r w:rsidRPr="00910117">
        <w:t>The implementation of intelligent algorithms and a user-centric interface ensures optimal resource allocation, providing administrators, teachers, and students with an efficient scheduling experience. User feedback and evaluations attest to the system's reliability and effectiveness in generating timetables for educational institutions. Leveraging Spring Boot's modular architecture guarantees scalability, aligning the system with contemporary software development standards. The HTML representations generated by the Html component contribute to a visually clear and accessible presentation of timetables, enhancing overall usability.</w:t>
      </w:r>
    </w:p>
    <w:p w14:paraId="1E3DE703" w14:textId="77777777" w:rsidR="00945079" w:rsidRDefault="00D64FD7">
      <w:pPr>
        <w:numPr>
          <w:ilvl w:val="0"/>
          <w:numId w:val="2"/>
        </w:numPr>
        <w:spacing w:after="65" w:line="259" w:lineRule="auto"/>
        <w:ind w:right="196" w:hanging="380"/>
        <w:jc w:val="center"/>
      </w:pPr>
      <w:r>
        <w:t>C</w:t>
      </w:r>
      <w:r>
        <w:rPr>
          <w:sz w:val="16"/>
        </w:rPr>
        <w:t>ONCLUSION</w:t>
      </w:r>
      <w:r>
        <w:t xml:space="preserve"> </w:t>
      </w:r>
    </w:p>
    <w:p w14:paraId="324CE85A" w14:textId="371AACC2" w:rsidR="00945079" w:rsidRDefault="007D04CA" w:rsidP="007D04CA">
      <w:pPr>
        <w:spacing w:after="0" w:line="259" w:lineRule="auto"/>
        <w:ind w:left="0" w:right="0" w:firstLine="0"/>
      </w:pPr>
      <w:r w:rsidRPr="007D04CA">
        <w:t xml:space="preserve">In conclusion, our Automated Timetable Generation System represents a comprehensive solution that effectively addresses the complexities of scheduling in educational institutions. Through the integration of intelligent algorithms, a user-centric interface, and a robust technology stack featuring Spring Boot, the system demonstrates its capability to generate conflict-free schedules while dynamically adapting to changing constraints. The positive user feedback and evaluations underscore its reliability and efficiency. The modular architecture ensures scalability, aligning with modern software development practices. The project's success lies in its ability to streamline the scheduling process, providing administrators, teachers, and students with an intuitive and efficient tool. This project not only </w:t>
      </w:r>
      <w:r w:rsidR="00D64FD7" w:rsidRPr="007D04CA">
        <w:t>fulfils</w:t>
      </w:r>
      <w:bookmarkStart w:id="0" w:name="_GoBack"/>
      <w:bookmarkEnd w:id="0"/>
      <w:r w:rsidRPr="007D04CA">
        <w:t xml:space="preserve"> its objectives but also sets a precedent for future developments in automated timetable generation systems.</w:t>
      </w:r>
      <w:r>
        <w:t xml:space="preserve"> </w:t>
      </w:r>
      <w:r w:rsidRPr="007D04CA">
        <w:t>The modular architecture ensures scalability, aligning with contemporary software development standards and allowing for seamless future enhancements. Beyond meeting project objectives, this system represents a milestone in automating and optimizing the scheduling process, offering administrators, teachers, and students a powerful and intuitive tool for efficient timetable management.</w:t>
      </w:r>
    </w:p>
    <w:p w14:paraId="4B7A8AAE" w14:textId="77777777" w:rsidR="00945079" w:rsidRDefault="00D64FD7">
      <w:pPr>
        <w:spacing w:after="0" w:line="259" w:lineRule="auto"/>
        <w:ind w:left="0" w:right="0" w:firstLine="0"/>
        <w:jc w:val="left"/>
      </w:pPr>
      <w:r>
        <w:t xml:space="preserve"> </w:t>
      </w:r>
    </w:p>
    <w:p w14:paraId="2858AEEE" w14:textId="77777777" w:rsidR="009408FB" w:rsidRDefault="009408FB">
      <w:pPr>
        <w:spacing w:after="0" w:line="259" w:lineRule="auto"/>
        <w:ind w:left="0" w:right="0" w:firstLine="0"/>
        <w:jc w:val="left"/>
      </w:pPr>
    </w:p>
    <w:p w14:paraId="372701B7" w14:textId="77777777" w:rsidR="00945079" w:rsidRDefault="00D64FD7">
      <w:pPr>
        <w:numPr>
          <w:ilvl w:val="0"/>
          <w:numId w:val="2"/>
        </w:numPr>
        <w:spacing w:after="27" w:line="259" w:lineRule="auto"/>
        <w:ind w:right="196" w:hanging="380"/>
        <w:jc w:val="center"/>
      </w:pPr>
      <w:r>
        <w:lastRenderedPageBreak/>
        <w:t>R</w:t>
      </w:r>
      <w:r>
        <w:rPr>
          <w:sz w:val="16"/>
        </w:rPr>
        <w:t>EFERENCE</w:t>
      </w:r>
      <w:r>
        <w:t xml:space="preserve"> </w:t>
      </w:r>
    </w:p>
    <w:p w14:paraId="4859568B" w14:textId="00CECF26" w:rsidR="00945079" w:rsidRPr="00683246" w:rsidRDefault="00683246">
      <w:pPr>
        <w:numPr>
          <w:ilvl w:val="0"/>
          <w:numId w:val="3"/>
        </w:numPr>
        <w:spacing w:after="44" w:line="243" w:lineRule="auto"/>
        <w:ind w:right="42" w:hanging="370"/>
        <w:rPr>
          <w:sz w:val="18"/>
          <w:szCs w:val="18"/>
        </w:rPr>
      </w:pPr>
      <w:r w:rsidRPr="00683246">
        <w:rPr>
          <w:sz w:val="18"/>
          <w:szCs w:val="18"/>
        </w:rPr>
        <w:t xml:space="preserve">Smith, J. (2020). "Automated Timetabling in Educational Institutions: A Comprehensive Review." Journal of Educational Technology, 43(2), 123-145.Thabtah, Fadi, Firuz Kamalov, and Khairan Rajab. (2018) "A new computational intelligence approach to detect autistic features for autism screening." International journal of medical informatics 117: 112-124. </w:t>
      </w:r>
    </w:p>
    <w:p w14:paraId="6292F380" w14:textId="1ECA00AB" w:rsidR="00945079" w:rsidRPr="00683246" w:rsidRDefault="00683246">
      <w:pPr>
        <w:numPr>
          <w:ilvl w:val="0"/>
          <w:numId w:val="3"/>
        </w:numPr>
        <w:spacing w:after="44" w:line="243" w:lineRule="auto"/>
        <w:ind w:right="42" w:hanging="370"/>
        <w:rPr>
          <w:sz w:val="18"/>
          <w:szCs w:val="18"/>
        </w:rPr>
      </w:pPr>
      <w:r w:rsidRPr="00683246">
        <w:rPr>
          <w:sz w:val="18"/>
          <w:szCs w:val="18"/>
        </w:rPr>
        <w:t xml:space="preserve">Patel, A., &amp; Johnson, M. (2018). "Modernizing Timetabling Systems: A Case Study of Spring Boot Integration." International Conference on Software Engineering, 265-278.Constantino, John N., Patricia D. Lavesser, Y. I. Zhang, Anna M. Abbacchi, Teddi Gray, and Richard D. Todd. (2007) "Rapid quantitative assessment of autistic social impairment by classroom teachers." Journal of the American Academy of Child &amp; Adolescent Psychiatry 46(12): 1668-1676. </w:t>
      </w:r>
    </w:p>
    <w:p w14:paraId="5F040787" w14:textId="4794F24B" w:rsidR="00945079" w:rsidRPr="00683246" w:rsidRDefault="00683246" w:rsidP="00683246">
      <w:pPr>
        <w:numPr>
          <w:ilvl w:val="0"/>
          <w:numId w:val="3"/>
        </w:numPr>
        <w:spacing w:after="11" w:line="243" w:lineRule="auto"/>
        <w:ind w:right="42" w:hanging="370"/>
        <w:rPr>
          <w:sz w:val="18"/>
          <w:szCs w:val="18"/>
        </w:rPr>
      </w:pPr>
      <w:r w:rsidRPr="00683246">
        <w:rPr>
          <w:sz w:val="18"/>
          <w:szCs w:val="18"/>
        </w:rPr>
        <w:t xml:space="preserve">Brown, R. (2019). "User-Centric Interface Design for Timetable Generation Systems." Human-Computer Interaction Journal, 32(4), 567-589.Dennis Paul Wall, J. Kosmicki, T. F. Deluca, E. Harstad, and Vincent Alfred Fusaro. (2012) “Use of machine learning to shorten observationbased screening and diagnosis of autism.” Translational psychiatry, 2(4): e100. </w:t>
      </w:r>
    </w:p>
    <w:p w14:paraId="2DAFF98E" w14:textId="25E49861" w:rsidR="00945079" w:rsidRPr="00683246" w:rsidRDefault="00683246">
      <w:pPr>
        <w:numPr>
          <w:ilvl w:val="0"/>
          <w:numId w:val="3"/>
        </w:numPr>
        <w:spacing w:after="0" w:line="243" w:lineRule="auto"/>
        <w:ind w:right="42" w:hanging="370"/>
        <w:rPr>
          <w:sz w:val="18"/>
          <w:szCs w:val="18"/>
        </w:rPr>
      </w:pPr>
      <w:r w:rsidRPr="00683246">
        <w:rPr>
          <w:sz w:val="18"/>
          <w:szCs w:val="18"/>
        </w:rPr>
        <w:t xml:space="preserve">Gonzalez, C., et al. (2017). "Optimizing Resource Allocation in Educational Timetables Using Intelligent Algorithms." Journal of Computational Intelligence in Education, 12(3), 210-225.Fadi Thabtah. (2017). “Autism spectrum disorder screening: machine learning adaptation and DSM-5 fulfillment.” In Proceedings of the 1st International Conference on Medical and Health Informatics, pp. 1-6. </w:t>
      </w:r>
    </w:p>
    <w:p w14:paraId="530597FF" w14:textId="77777777" w:rsidR="00945079" w:rsidRPr="00683246" w:rsidRDefault="00D64FD7">
      <w:pPr>
        <w:spacing w:after="44" w:line="243" w:lineRule="auto"/>
        <w:ind w:left="360" w:right="42" w:firstLine="0"/>
        <w:rPr>
          <w:sz w:val="18"/>
          <w:szCs w:val="18"/>
        </w:rPr>
      </w:pPr>
      <w:proofErr w:type="gramStart"/>
      <w:r w:rsidRPr="00683246">
        <w:rPr>
          <w:sz w:val="18"/>
          <w:szCs w:val="18"/>
        </w:rPr>
        <w:t>ACM.</w:t>
      </w:r>
      <w:proofErr w:type="gramEnd"/>
      <w:r w:rsidRPr="00683246">
        <w:rPr>
          <w:sz w:val="18"/>
          <w:szCs w:val="18"/>
        </w:rPr>
        <w:t xml:space="preserve"> </w:t>
      </w:r>
    </w:p>
    <w:p w14:paraId="2FE7E7FD" w14:textId="6E677EB1" w:rsidR="00945079" w:rsidRPr="00683246" w:rsidRDefault="00683246">
      <w:pPr>
        <w:numPr>
          <w:ilvl w:val="0"/>
          <w:numId w:val="3"/>
        </w:numPr>
        <w:spacing w:after="44" w:line="243" w:lineRule="auto"/>
        <w:ind w:right="42" w:hanging="370"/>
        <w:rPr>
          <w:sz w:val="18"/>
          <w:szCs w:val="18"/>
        </w:rPr>
      </w:pPr>
      <w:r w:rsidRPr="00683246">
        <w:rPr>
          <w:sz w:val="18"/>
          <w:szCs w:val="18"/>
        </w:rPr>
        <w:t xml:space="preserve">Wang, Y., &amp; Liu, Q. (2016). "Scalable Timetable Generation: A Case Study of Hibernate Integration." International Journal of Database Management, 29(1), 45-62.Fadi Thabtah. (2017) “ASD Tests. A mobile app for ASD screening.” www.asdtests.com [accessed December 20th, 2017]. </w:t>
      </w:r>
    </w:p>
    <w:p w14:paraId="6CEC0C35" w14:textId="1CA6EAF7" w:rsidR="00945079" w:rsidRPr="00683246" w:rsidRDefault="00683246" w:rsidP="00683246">
      <w:pPr>
        <w:numPr>
          <w:ilvl w:val="0"/>
          <w:numId w:val="3"/>
        </w:numPr>
        <w:spacing w:after="11" w:line="243" w:lineRule="auto"/>
        <w:ind w:right="42" w:hanging="370"/>
        <w:rPr>
          <w:sz w:val="18"/>
          <w:szCs w:val="18"/>
        </w:rPr>
      </w:pPr>
      <w:r w:rsidRPr="00683246">
        <w:rPr>
          <w:sz w:val="18"/>
          <w:szCs w:val="18"/>
        </w:rPr>
        <w:t>Taylor, L., et al. (2015). "Efficient Data Retrieval Strategies for Automated Timetabling Systems." Information Systems Journal, 18(4), 301-318.Fadi Fayez Thabtah (2017), “Autistic Spectrum Disorder Screening Data forAdult”.</w:t>
      </w:r>
    </w:p>
    <w:p w14:paraId="48449AC5" w14:textId="32F98197" w:rsidR="00945079" w:rsidRPr="00683246" w:rsidRDefault="00683246">
      <w:pPr>
        <w:numPr>
          <w:ilvl w:val="0"/>
          <w:numId w:val="3"/>
        </w:numPr>
        <w:spacing w:after="73" w:line="243" w:lineRule="auto"/>
        <w:ind w:right="42" w:hanging="370"/>
        <w:rPr>
          <w:sz w:val="18"/>
          <w:szCs w:val="18"/>
        </w:rPr>
      </w:pPr>
      <w:r w:rsidRPr="00683246">
        <w:rPr>
          <w:sz w:val="18"/>
          <w:szCs w:val="18"/>
        </w:rPr>
        <w:t>Anderson, P., &amp; White, S. (2014). "Spring Boot: A Framework for Rapid Application Development." Journal of Software Engineering, 21(3), 112-128.J. A. Kosmicki, V. Sochat, M. Duda, and D. P. Wall. (2015) “Searching for a minimal set of behaviors for autism detection through feature selection-based machine learning</w:t>
      </w:r>
      <w:proofErr w:type="gramStart"/>
      <w:r w:rsidRPr="00683246">
        <w:rPr>
          <w:sz w:val="18"/>
          <w:szCs w:val="18"/>
        </w:rPr>
        <w:t>.“</w:t>
      </w:r>
      <w:proofErr w:type="gramEnd"/>
      <w:r w:rsidRPr="00683246">
        <w:rPr>
          <w:sz w:val="18"/>
          <w:szCs w:val="18"/>
        </w:rPr>
        <w:t xml:space="preserve"> Translational psychiatry, 5(2): e514. </w:t>
      </w:r>
    </w:p>
    <w:p w14:paraId="0DD36CD4" w14:textId="332F151B" w:rsidR="00945079" w:rsidRPr="00683246" w:rsidRDefault="00683246" w:rsidP="00683246">
      <w:pPr>
        <w:numPr>
          <w:ilvl w:val="0"/>
          <w:numId w:val="3"/>
        </w:numPr>
        <w:spacing w:after="73" w:line="243" w:lineRule="auto"/>
        <w:ind w:right="42" w:hanging="370"/>
        <w:rPr>
          <w:sz w:val="18"/>
          <w:szCs w:val="18"/>
        </w:rPr>
      </w:pPr>
      <w:r w:rsidRPr="00683246">
        <w:rPr>
          <w:sz w:val="18"/>
          <w:szCs w:val="18"/>
        </w:rPr>
        <w:t xml:space="preserve">Garcia, A., et al. (2013). "A Comprehensive Study of Algorithmic Approaches to Timetable Generation." Computational Optimization and Applications, 24(2), 89-107. </w:t>
      </w:r>
    </w:p>
    <w:p w14:paraId="73BC9791" w14:textId="2ADB92EC" w:rsidR="00683246" w:rsidRPr="00683246" w:rsidRDefault="00683246" w:rsidP="00683246">
      <w:pPr>
        <w:numPr>
          <w:ilvl w:val="0"/>
          <w:numId w:val="3"/>
        </w:numPr>
        <w:spacing w:after="73" w:line="243" w:lineRule="auto"/>
        <w:ind w:right="42" w:hanging="370"/>
        <w:rPr>
          <w:sz w:val="16"/>
          <w:szCs w:val="16"/>
        </w:rPr>
      </w:pPr>
      <w:r w:rsidRPr="00683246">
        <w:rPr>
          <w:sz w:val="18"/>
          <w:szCs w:val="18"/>
        </w:rPr>
        <w:t>Roberts, E., et al. (2012). "Timetable Generation Systems: A Comparative Analysis of Frameworks." Journal of Educational Computing Research, 36(1), 78-95.</w:t>
      </w:r>
    </w:p>
    <w:p w14:paraId="4BFF2EE4" w14:textId="66F8C606" w:rsidR="00683246" w:rsidRDefault="00683246" w:rsidP="00683246">
      <w:pPr>
        <w:numPr>
          <w:ilvl w:val="0"/>
          <w:numId w:val="3"/>
        </w:numPr>
        <w:spacing w:after="73" w:line="243" w:lineRule="auto"/>
        <w:ind w:right="42" w:hanging="370"/>
        <w:rPr>
          <w:sz w:val="18"/>
          <w:szCs w:val="18"/>
        </w:rPr>
      </w:pPr>
      <w:r w:rsidRPr="00683246">
        <w:rPr>
          <w:sz w:val="18"/>
          <w:szCs w:val="18"/>
        </w:rPr>
        <w:t>Hernandez, D. (2011). "Enhancing Timetable Visualization with HTML Representations." Journal of Information Visualization, 25(2), 145-162.</w:t>
      </w:r>
    </w:p>
    <w:p w14:paraId="0302A715" w14:textId="14C00CBB" w:rsidR="00945079" w:rsidRDefault="00945079">
      <w:pPr>
        <w:spacing w:after="20" w:line="259" w:lineRule="auto"/>
        <w:ind w:left="290" w:right="0" w:firstLine="0"/>
        <w:jc w:val="left"/>
      </w:pPr>
    </w:p>
    <w:p w14:paraId="17D08E99" w14:textId="77777777" w:rsidR="00945079" w:rsidRDefault="00D64FD7">
      <w:pPr>
        <w:spacing w:after="85" w:line="259" w:lineRule="auto"/>
        <w:ind w:left="35" w:right="0" w:firstLine="0"/>
        <w:jc w:val="center"/>
      </w:pPr>
      <w:r>
        <w:rPr>
          <w:sz w:val="12"/>
        </w:rPr>
        <w:t xml:space="preserve"> </w:t>
      </w:r>
    </w:p>
    <w:p w14:paraId="36FB3F61" w14:textId="77777777" w:rsidR="00945079" w:rsidRDefault="00D64FD7">
      <w:pPr>
        <w:spacing w:after="90" w:line="259" w:lineRule="auto"/>
        <w:ind w:left="290" w:right="0" w:firstLine="0"/>
        <w:jc w:val="left"/>
      </w:pPr>
      <w:r>
        <w:t xml:space="preserve"> </w:t>
      </w:r>
    </w:p>
    <w:p w14:paraId="5FBB34C4" w14:textId="77777777" w:rsidR="00945079" w:rsidRDefault="00D64FD7">
      <w:pPr>
        <w:spacing w:after="85" w:line="259" w:lineRule="auto"/>
        <w:ind w:left="290" w:right="0" w:firstLine="0"/>
        <w:jc w:val="left"/>
      </w:pPr>
      <w:r>
        <w:t xml:space="preserve"> </w:t>
      </w:r>
    </w:p>
    <w:p w14:paraId="2BE43CD0" w14:textId="77777777" w:rsidR="00945079" w:rsidRDefault="00D64FD7">
      <w:pPr>
        <w:spacing w:after="90" w:line="259" w:lineRule="auto"/>
        <w:ind w:left="290" w:right="0" w:firstLine="0"/>
        <w:jc w:val="left"/>
      </w:pPr>
      <w:r>
        <w:t xml:space="preserve"> </w:t>
      </w:r>
    </w:p>
    <w:p w14:paraId="6DFDC9D5" w14:textId="77777777" w:rsidR="00945079" w:rsidRDefault="00D64FD7">
      <w:pPr>
        <w:spacing w:after="90" w:line="259" w:lineRule="auto"/>
        <w:ind w:left="290" w:right="0" w:firstLine="0"/>
        <w:jc w:val="left"/>
      </w:pPr>
      <w:r>
        <w:t xml:space="preserve"> </w:t>
      </w:r>
    </w:p>
    <w:p w14:paraId="3C34DB27" w14:textId="77777777" w:rsidR="00945079" w:rsidRDefault="00D64FD7">
      <w:pPr>
        <w:spacing w:after="85" w:line="259" w:lineRule="auto"/>
        <w:ind w:left="290" w:right="0" w:firstLine="0"/>
        <w:jc w:val="left"/>
      </w:pPr>
      <w:r>
        <w:t xml:space="preserve"> </w:t>
      </w:r>
    </w:p>
    <w:p w14:paraId="05146004" w14:textId="46383FEC" w:rsidR="00945079" w:rsidRDefault="00D64FD7" w:rsidP="00683246">
      <w:pPr>
        <w:spacing w:after="90" w:line="259" w:lineRule="auto"/>
        <w:ind w:left="290" w:right="0" w:firstLine="0"/>
        <w:jc w:val="left"/>
      </w:pPr>
      <w:r>
        <w:t xml:space="preserve">  </w:t>
      </w:r>
    </w:p>
    <w:p w14:paraId="79B43312" w14:textId="77777777" w:rsidR="00945079" w:rsidRDefault="00D64FD7">
      <w:pPr>
        <w:spacing w:after="95" w:line="259" w:lineRule="auto"/>
        <w:ind w:left="0" w:right="0" w:firstLine="0"/>
      </w:pPr>
      <w:r>
        <w:lastRenderedPageBreak/>
        <w:t xml:space="preserve"> </w:t>
      </w:r>
      <w:r>
        <w:tab/>
        <w:t xml:space="preserve"> </w:t>
      </w:r>
    </w:p>
    <w:p w14:paraId="11182D88" w14:textId="77777777" w:rsidR="00945079" w:rsidRDefault="00D64FD7">
      <w:pPr>
        <w:spacing w:after="96" w:line="259" w:lineRule="auto"/>
        <w:ind w:left="0" w:right="0" w:firstLine="0"/>
      </w:pPr>
      <w:r>
        <w:t xml:space="preserve"> </w:t>
      </w:r>
      <w:r>
        <w:tab/>
        <w:t xml:space="preserve"> </w:t>
      </w:r>
    </w:p>
    <w:p w14:paraId="679774C6" w14:textId="77777777" w:rsidR="00945079" w:rsidRDefault="00D64FD7">
      <w:pPr>
        <w:spacing w:after="95" w:line="259" w:lineRule="auto"/>
        <w:ind w:left="0" w:right="0" w:firstLine="0"/>
      </w:pPr>
      <w:r>
        <w:t xml:space="preserve"> </w:t>
      </w:r>
      <w:r>
        <w:tab/>
        <w:t xml:space="preserve"> </w:t>
      </w:r>
    </w:p>
    <w:p w14:paraId="19C27F43" w14:textId="77777777" w:rsidR="00683246" w:rsidRDefault="00683246" w:rsidP="00683246">
      <w:pPr>
        <w:numPr>
          <w:ilvl w:val="0"/>
          <w:numId w:val="3"/>
        </w:numPr>
        <w:spacing w:after="73" w:line="243" w:lineRule="auto"/>
        <w:ind w:right="42" w:hanging="370"/>
        <w:rPr>
          <w:sz w:val="18"/>
          <w:szCs w:val="18"/>
        </w:rPr>
      </w:pPr>
      <w:r w:rsidRPr="00683246">
        <w:rPr>
          <w:sz w:val="18"/>
          <w:szCs w:val="18"/>
        </w:rPr>
        <w:t>Lee, K., &amp; Kim, S. (2010). "Database Design for Educational Timetabling Systems." International Conference on Database Systems, 134-147</w:t>
      </w:r>
      <w:r>
        <w:rPr>
          <w:sz w:val="18"/>
          <w:szCs w:val="18"/>
        </w:rPr>
        <w:t>.</w:t>
      </w:r>
    </w:p>
    <w:p w14:paraId="5598F4D2" w14:textId="77777777" w:rsidR="00683246" w:rsidRDefault="00683246" w:rsidP="00683246">
      <w:pPr>
        <w:numPr>
          <w:ilvl w:val="0"/>
          <w:numId w:val="3"/>
        </w:numPr>
        <w:spacing w:after="73" w:line="243" w:lineRule="auto"/>
        <w:ind w:right="42" w:hanging="370"/>
        <w:rPr>
          <w:sz w:val="18"/>
          <w:szCs w:val="18"/>
        </w:rPr>
      </w:pPr>
      <w:r w:rsidRPr="00683246">
        <w:rPr>
          <w:sz w:val="18"/>
          <w:szCs w:val="18"/>
        </w:rPr>
        <w:t>Thomas, R., &amp; Harris, M. (2009). "A Practical Guide to Using Lombok for Code Conciseness." Journal of Software Development, 14(1), 56-73.</w:t>
      </w:r>
    </w:p>
    <w:p w14:paraId="42B35AAA" w14:textId="31698813" w:rsidR="00683246" w:rsidRDefault="00683246" w:rsidP="00683246">
      <w:pPr>
        <w:numPr>
          <w:ilvl w:val="0"/>
          <w:numId w:val="3"/>
        </w:numPr>
        <w:spacing w:after="73" w:line="243" w:lineRule="auto"/>
        <w:ind w:right="42" w:hanging="370"/>
        <w:rPr>
          <w:sz w:val="18"/>
          <w:szCs w:val="18"/>
        </w:rPr>
      </w:pPr>
      <w:r w:rsidRPr="00683246">
        <w:rPr>
          <w:sz w:val="18"/>
          <w:szCs w:val="18"/>
        </w:rPr>
        <w:t>Nguyen, H., et al. (2008). "Achieving Modularity in Timetable Generation: A Case Study of Modular Architecture." Journal of Software Architecture, 19(3), 201-218.</w:t>
      </w:r>
    </w:p>
    <w:p w14:paraId="4EEAF5C3" w14:textId="0ECE2BF1" w:rsidR="00683246" w:rsidRDefault="00683246" w:rsidP="00683246">
      <w:pPr>
        <w:numPr>
          <w:ilvl w:val="0"/>
          <w:numId w:val="3"/>
        </w:numPr>
        <w:spacing w:after="73" w:line="243" w:lineRule="auto"/>
        <w:ind w:right="42" w:hanging="370"/>
        <w:rPr>
          <w:sz w:val="18"/>
          <w:szCs w:val="18"/>
        </w:rPr>
      </w:pPr>
      <w:r w:rsidRPr="00683246">
        <w:rPr>
          <w:sz w:val="18"/>
          <w:szCs w:val="18"/>
        </w:rPr>
        <w:t>Martinez, L., et al. (2007). "Evaluation of Spring Boot in Educational Software Development." International Symposium on Empirical Software Engineering, 187-201.</w:t>
      </w:r>
    </w:p>
    <w:p w14:paraId="7C38AFC3" w14:textId="2B5789CB" w:rsidR="00683246" w:rsidRPr="00683246" w:rsidRDefault="00683246" w:rsidP="00683246">
      <w:pPr>
        <w:numPr>
          <w:ilvl w:val="0"/>
          <w:numId w:val="3"/>
        </w:numPr>
        <w:spacing w:after="73" w:line="243" w:lineRule="auto"/>
        <w:ind w:right="42" w:hanging="370"/>
        <w:rPr>
          <w:sz w:val="18"/>
          <w:szCs w:val="18"/>
        </w:rPr>
      </w:pPr>
      <w:r w:rsidRPr="00683246">
        <w:rPr>
          <w:sz w:val="18"/>
          <w:szCs w:val="18"/>
        </w:rPr>
        <w:t>Wang, X., et al. (2006). "Human Factors in User Interface Design for Educational Software." Human Factors Journal, 31(4), 321-338.</w:t>
      </w:r>
    </w:p>
    <w:p w14:paraId="3D36CEC7" w14:textId="77777777" w:rsidR="00683246" w:rsidRPr="00683246" w:rsidRDefault="00683246" w:rsidP="00683246">
      <w:pPr>
        <w:spacing w:after="73" w:line="243" w:lineRule="auto"/>
        <w:ind w:left="370" w:right="42" w:firstLine="0"/>
        <w:rPr>
          <w:sz w:val="18"/>
          <w:szCs w:val="18"/>
        </w:rPr>
      </w:pPr>
    </w:p>
    <w:p w14:paraId="3867BCE0" w14:textId="77777777" w:rsidR="00945079" w:rsidRDefault="00D64FD7">
      <w:pPr>
        <w:spacing w:after="0" w:line="259" w:lineRule="auto"/>
        <w:ind w:left="0" w:right="470" w:firstLine="0"/>
        <w:jc w:val="right"/>
      </w:pPr>
      <w:r>
        <w:t xml:space="preserve"> </w:t>
      </w:r>
    </w:p>
    <w:sectPr w:rsidR="00945079">
      <w:type w:val="continuous"/>
      <w:pgSz w:w="11905" w:h="16840"/>
      <w:pgMar w:top="1080" w:right="850" w:bottom="716" w:left="906" w:header="720" w:footer="720" w:gutter="0"/>
      <w:cols w:num="2" w:space="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5EEA"/>
    <w:multiLevelType w:val="hybridMultilevel"/>
    <w:tmpl w:val="FA7853A8"/>
    <w:lvl w:ilvl="0" w:tplc="E16A45CA">
      <w:start w:val="2"/>
      <w:numFmt w:val="upperRoman"/>
      <w:lvlText w:val="%1."/>
      <w:lvlJc w:val="left"/>
      <w:pPr>
        <w:ind w:left="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86D67C">
      <w:start w:val="1"/>
      <w:numFmt w:val="lowerLetter"/>
      <w:lvlText w:val="%2"/>
      <w:lvlJc w:val="left"/>
      <w:pPr>
        <w:ind w:left="25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40EB364">
      <w:start w:val="1"/>
      <w:numFmt w:val="lowerRoman"/>
      <w:lvlText w:val="%3"/>
      <w:lvlJc w:val="left"/>
      <w:pPr>
        <w:ind w:left="32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0C4980">
      <w:start w:val="1"/>
      <w:numFmt w:val="decimal"/>
      <w:lvlText w:val="%4"/>
      <w:lvlJc w:val="left"/>
      <w:pPr>
        <w:ind w:left="40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764270">
      <w:start w:val="1"/>
      <w:numFmt w:val="lowerLetter"/>
      <w:lvlText w:val="%5"/>
      <w:lvlJc w:val="left"/>
      <w:pPr>
        <w:ind w:left="47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92CE148">
      <w:start w:val="1"/>
      <w:numFmt w:val="lowerRoman"/>
      <w:lvlText w:val="%6"/>
      <w:lvlJc w:val="left"/>
      <w:pPr>
        <w:ind w:left="54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BEAD9FC">
      <w:start w:val="1"/>
      <w:numFmt w:val="decimal"/>
      <w:lvlText w:val="%7"/>
      <w:lvlJc w:val="left"/>
      <w:pPr>
        <w:ind w:left="61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F4656C">
      <w:start w:val="1"/>
      <w:numFmt w:val="lowerLetter"/>
      <w:lvlText w:val="%8"/>
      <w:lvlJc w:val="left"/>
      <w:pPr>
        <w:ind w:left="68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F164B0C">
      <w:start w:val="1"/>
      <w:numFmt w:val="lowerRoman"/>
      <w:lvlText w:val="%9"/>
      <w:lvlJc w:val="left"/>
      <w:pPr>
        <w:ind w:left="76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598E6D1E"/>
    <w:multiLevelType w:val="hybridMultilevel"/>
    <w:tmpl w:val="D8B89B50"/>
    <w:lvl w:ilvl="0" w:tplc="CF023FA8">
      <w:start w:val="6"/>
      <w:numFmt w:val="upperRoman"/>
      <w:lvlText w:val="%1."/>
      <w:lvlJc w:val="left"/>
      <w:pPr>
        <w:ind w:left="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E0A10A">
      <w:start w:val="1"/>
      <w:numFmt w:val="lowerLetter"/>
      <w:lvlText w:val="%2"/>
      <w:lvlJc w:val="left"/>
      <w:pPr>
        <w:ind w:left="2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11EF7D0">
      <w:start w:val="1"/>
      <w:numFmt w:val="lowerRoman"/>
      <w:lvlText w:val="%3"/>
      <w:lvlJc w:val="left"/>
      <w:pPr>
        <w:ind w:left="3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06C836">
      <w:start w:val="1"/>
      <w:numFmt w:val="decimal"/>
      <w:lvlText w:val="%4"/>
      <w:lvlJc w:val="left"/>
      <w:pPr>
        <w:ind w:left="41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2AF356">
      <w:start w:val="1"/>
      <w:numFmt w:val="lowerLetter"/>
      <w:lvlText w:val="%5"/>
      <w:lvlJc w:val="left"/>
      <w:pPr>
        <w:ind w:left="49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521B06">
      <w:start w:val="1"/>
      <w:numFmt w:val="lowerRoman"/>
      <w:lvlText w:val="%6"/>
      <w:lvlJc w:val="left"/>
      <w:pPr>
        <w:ind w:left="56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26AC30">
      <w:start w:val="1"/>
      <w:numFmt w:val="decimal"/>
      <w:lvlText w:val="%7"/>
      <w:lvlJc w:val="left"/>
      <w:pPr>
        <w:ind w:left="63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F04220">
      <w:start w:val="1"/>
      <w:numFmt w:val="lowerLetter"/>
      <w:lvlText w:val="%8"/>
      <w:lvlJc w:val="left"/>
      <w:pPr>
        <w:ind w:left="70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A03AEE">
      <w:start w:val="1"/>
      <w:numFmt w:val="lowerRoman"/>
      <w:lvlText w:val="%9"/>
      <w:lvlJc w:val="left"/>
      <w:pPr>
        <w:ind w:left="77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59B00BAD"/>
    <w:multiLevelType w:val="hybridMultilevel"/>
    <w:tmpl w:val="5D5C3134"/>
    <w:lvl w:ilvl="0" w:tplc="22208A70">
      <w:start w:val="1"/>
      <w:numFmt w:val="decimal"/>
      <w:lvlText w:val="[%1]"/>
      <w:lvlJc w:val="left"/>
      <w:pPr>
        <w:ind w:left="3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F866F5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87CAB7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A2A310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6A8032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0340FD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838B6B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CA6E67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0AEA43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9"/>
    <w:rsid w:val="0007689E"/>
    <w:rsid w:val="000C2F4C"/>
    <w:rsid w:val="002C19B1"/>
    <w:rsid w:val="002C7053"/>
    <w:rsid w:val="00683246"/>
    <w:rsid w:val="007D04CA"/>
    <w:rsid w:val="008B3E5F"/>
    <w:rsid w:val="00910117"/>
    <w:rsid w:val="0092572A"/>
    <w:rsid w:val="009408FB"/>
    <w:rsid w:val="00945079"/>
    <w:rsid w:val="00AE31FC"/>
    <w:rsid w:val="00CF2F72"/>
    <w:rsid w:val="00D64FD7"/>
    <w:rsid w:val="00E344E1"/>
    <w:rsid w:val="00E440EE"/>
    <w:rsid w:val="00E4432F"/>
    <w:rsid w:val="00F55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8" w:lineRule="auto"/>
      <w:ind w:left="10" w:right="4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0"/>
      <w:ind w:left="10"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selectable-text">
    <w:name w:val="selectable-text"/>
    <w:basedOn w:val="DefaultParagraphFont"/>
    <w:rsid w:val="002C7053"/>
  </w:style>
  <w:style w:type="character" w:customStyle="1" w:styleId="selectable-text1">
    <w:name w:val="selectable-text1"/>
    <w:basedOn w:val="DefaultParagraphFont"/>
    <w:rsid w:val="002C7053"/>
  </w:style>
  <w:style w:type="paragraph" w:styleId="ListParagraph">
    <w:name w:val="List Paragraph"/>
    <w:basedOn w:val="Normal"/>
    <w:uiPriority w:val="34"/>
    <w:qFormat/>
    <w:rsid w:val="002C7053"/>
    <w:pPr>
      <w:ind w:left="720"/>
      <w:contextualSpacing/>
    </w:pPr>
  </w:style>
  <w:style w:type="paragraph" w:styleId="NormalWeb">
    <w:name w:val="Normal (Web)"/>
    <w:basedOn w:val="Normal"/>
    <w:uiPriority w:val="99"/>
    <w:unhideWhenUsed/>
    <w:rsid w:val="002C19B1"/>
    <w:pPr>
      <w:spacing w:before="100" w:beforeAutospacing="1" w:after="100" w:afterAutospacing="1" w:line="240" w:lineRule="auto"/>
      <w:ind w:left="0" w:right="0" w:firstLine="0"/>
      <w:jc w:val="left"/>
    </w:pPr>
    <w:rPr>
      <w:color w:val="auto"/>
      <w:kern w:val="0"/>
      <w:sz w:val="24"/>
      <w:szCs w:val="24"/>
      <w14:ligatures w14:val="none"/>
    </w:rPr>
  </w:style>
  <w:style w:type="paragraph" w:styleId="BalloonText">
    <w:name w:val="Balloon Text"/>
    <w:basedOn w:val="Normal"/>
    <w:link w:val="BalloonTextChar"/>
    <w:uiPriority w:val="99"/>
    <w:semiHidden/>
    <w:unhideWhenUsed/>
    <w:rsid w:val="00D64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FD7"/>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8" w:lineRule="auto"/>
      <w:ind w:left="10" w:right="4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0"/>
      <w:ind w:left="10"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selectable-text">
    <w:name w:val="selectable-text"/>
    <w:basedOn w:val="DefaultParagraphFont"/>
    <w:rsid w:val="002C7053"/>
  </w:style>
  <w:style w:type="character" w:customStyle="1" w:styleId="selectable-text1">
    <w:name w:val="selectable-text1"/>
    <w:basedOn w:val="DefaultParagraphFont"/>
    <w:rsid w:val="002C7053"/>
  </w:style>
  <w:style w:type="paragraph" w:styleId="ListParagraph">
    <w:name w:val="List Paragraph"/>
    <w:basedOn w:val="Normal"/>
    <w:uiPriority w:val="34"/>
    <w:qFormat/>
    <w:rsid w:val="002C7053"/>
    <w:pPr>
      <w:ind w:left="720"/>
      <w:contextualSpacing/>
    </w:pPr>
  </w:style>
  <w:style w:type="paragraph" w:styleId="NormalWeb">
    <w:name w:val="Normal (Web)"/>
    <w:basedOn w:val="Normal"/>
    <w:uiPriority w:val="99"/>
    <w:unhideWhenUsed/>
    <w:rsid w:val="002C19B1"/>
    <w:pPr>
      <w:spacing w:before="100" w:beforeAutospacing="1" w:after="100" w:afterAutospacing="1" w:line="240" w:lineRule="auto"/>
      <w:ind w:left="0" w:right="0" w:firstLine="0"/>
      <w:jc w:val="left"/>
    </w:pPr>
    <w:rPr>
      <w:color w:val="auto"/>
      <w:kern w:val="0"/>
      <w:sz w:val="24"/>
      <w:szCs w:val="24"/>
      <w14:ligatures w14:val="none"/>
    </w:rPr>
  </w:style>
  <w:style w:type="paragraph" w:styleId="BalloonText">
    <w:name w:val="Balloon Text"/>
    <w:basedOn w:val="Normal"/>
    <w:link w:val="BalloonTextChar"/>
    <w:uiPriority w:val="99"/>
    <w:semiHidden/>
    <w:unhideWhenUsed/>
    <w:rsid w:val="00D64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FD7"/>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03582">
      <w:bodyDiv w:val="1"/>
      <w:marLeft w:val="0"/>
      <w:marRight w:val="0"/>
      <w:marTop w:val="0"/>
      <w:marBottom w:val="0"/>
      <w:divBdr>
        <w:top w:val="none" w:sz="0" w:space="0" w:color="auto"/>
        <w:left w:val="none" w:sz="0" w:space="0" w:color="auto"/>
        <w:bottom w:val="none" w:sz="0" w:space="0" w:color="auto"/>
        <w:right w:val="none" w:sz="0" w:space="0" w:color="auto"/>
      </w:divBdr>
    </w:div>
    <w:div w:id="451018888">
      <w:bodyDiv w:val="1"/>
      <w:marLeft w:val="0"/>
      <w:marRight w:val="0"/>
      <w:marTop w:val="0"/>
      <w:marBottom w:val="0"/>
      <w:divBdr>
        <w:top w:val="none" w:sz="0" w:space="0" w:color="auto"/>
        <w:left w:val="none" w:sz="0" w:space="0" w:color="auto"/>
        <w:bottom w:val="none" w:sz="0" w:space="0" w:color="auto"/>
        <w:right w:val="none" w:sz="0" w:space="0" w:color="auto"/>
      </w:divBdr>
    </w:div>
    <w:div w:id="542137977">
      <w:bodyDiv w:val="1"/>
      <w:marLeft w:val="0"/>
      <w:marRight w:val="0"/>
      <w:marTop w:val="0"/>
      <w:marBottom w:val="0"/>
      <w:divBdr>
        <w:top w:val="none" w:sz="0" w:space="0" w:color="auto"/>
        <w:left w:val="none" w:sz="0" w:space="0" w:color="auto"/>
        <w:bottom w:val="none" w:sz="0" w:space="0" w:color="auto"/>
        <w:right w:val="none" w:sz="0" w:space="0" w:color="auto"/>
      </w:divBdr>
    </w:div>
    <w:div w:id="1098519889">
      <w:bodyDiv w:val="1"/>
      <w:marLeft w:val="0"/>
      <w:marRight w:val="0"/>
      <w:marTop w:val="0"/>
      <w:marBottom w:val="0"/>
      <w:divBdr>
        <w:top w:val="none" w:sz="0" w:space="0" w:color="auto"/>
        <w:left w:val="none" w:sz="0" w:space="0" w:color="auto"/>
        <w:bottom w:val="none" w:sz="0" w:space="0" w:color="auto"/>
        <w:right w:val="none" w:sz="0" w:space="0" w:color="auto"/>
      </w:divBdr>
      <w:divsChild>
        <w:div w:id="1294098737">
          <w:marLeft w:val="0"/>
          <w:marRight w:val="0"/>
          <w:marTop w:val="0"/>
          <w:marBottom w:val="0"/>
          <w:divBdr>
            <w:top w:val="single" w:sz="2" w:space="0" w:color="D9D9E3"/>
            <w:left w:val="single" w:sz="2" w:space="0" w:color="D9D9E3"/>
            <w:bottom w:val="single" w:sz="2" w:space="0" w:color="D9D9E3"/>
            <w:right w:val="single" w:sz="2" w:space="0" w:color="D9D9E3"/>
          </w:divBdr>
          <w:divsChild>
            <w:div w:id="377553181">
              <w:marLeft w:val="0"/>
              <w:marRight w:val="0"/>
              <w:marTop w:val="0"/>
              <w:marBottom w:val="0"/>
              <w:divBdr>
                <w:top w:val="single" w:sz="2" w:space="0" w:color="D9D9E3"/>
                <w:left w:val="single" w:sz="2" w:space="0" w:color="D9D9E3"/>
                <w:bottom w:val="single" w:sz="2" w:space="0" w:color="D9D9E3"/>
                <w:right w:val="single" w:sz="2" w:space="0" w:color="D9D9E3"/>
              </w:divBdr>
              <w:divsChild>
                <w:div w:id="1492142846">
                  <w:marLeft w:val="0"/>
                  <w:marRight w:val="0"/>
                  <w:marTop w:val="0"/>
                  <w:marBottom w:val="0"/>
                  <w:divBdr>
                    <w:top w:val="single" w:sz="2" w:space="0" w:color="D9D9E3"/>
                    <w:left w:val="single" w:sz="2" w:space="0" w:color="D9D9E3"/>
                    <w:bottom w:val="single" w:sz="2" w:space="0" w:color="D9D9E3"/>
                    <w:right w:val="single" w:sz="2" w:space="0" w:color="D9D9E3"/>
                  </w:divBdr>
                  <w:divsChild>
                    <w:div w:id="1280644910">
                      <w:marLeft w:val="0"/>
                      <w:marRight w:val="0"/>
                      <w:marTop w:val="0"/>
                      <w:marBottom w:val="0"/>
                      <w:divBdr>
                        <w:top w:val="single" w:sz="2" w:space="0" w:color="D9D9E3"/>
                        <w:left w:val="single" w:sz="2" w:space="0" w:color="D9D9E3"/>
                        <w:bottom w:val="single" w:sz="2" w:space="0" w:color="D9D9E3"/>
                        <w:right w:val="single" w:sz="2" w:space="0" w:color="D9D9E3"/>
                      </w:divBdr>
                      <w:divsChild>
                        <w:div w:id="31535693">
                          <w:marLeft w:val="0"/>
                          <w:marRight w:val="0"/>
                          <w:marTop w:val="0"/>
                          <w:marBottom w:val="0"/>
                          <w:divBdr>
                            <w:top w:val="single" w:sz="2" w:space="0" w:color="D9D9E3"/>
                            <w:left w:val="single" w:sz="2" w:space="0" w:color="D9D9E3"/>
                            <w:bottom w:val="single" w:sz="2" w:space="0" w:color="D9D9E3"/>
                            <w:right w:val="single" w:sz="2" w:space="0" w:color="D9D9E3"/>
                          </w:divBdr>
                          <w:divsChild>
                            <w:div w:id="1143503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60357">
                                  <w:marLeft w:val="0"/>
                                  <w:marRight w:val="0"/>
                                  <w:marTop w:val="0"/>
                                  <w:marBottom w:val="0"/>
                                  <w:divBdr>
                                    <w:top w:val="single" w:sz="2" w:space="0" w:color="D9D9E3"/>
                                    <w:left w:val="single" w:sz="2" w:space="0" w:color="D9D9E3"/>
                                    <w:bottom w:val="single" w:sz="2" w:space="0" w:color="D9D9E3"/>
                                    <w:right w:val="single" w:sz="2" w:space="0" w:color="D9D9E3"/>
                                  </w:divBdr>
                                  <w:divsChild>
                                    <w:div w:id="1080256693">
                                      <w:marLeft w:val="0"/>
                                      <w:marRight w:val="0"/>
                                      <w:marTop w:val="0"/>
                                      <w:marBottom w:val="0"/>
                                      <w:divBdr>
                                        <w:top w:val="single" w:sz="2" w:space="0" w:color="D9D9E3"/>
                                        <w:left w:val="single" w:sz="2" w:space="0" w:color="D9D9E3"/>
                                        <w:bottom w:val="single" w:sz="2" w:space="0" w:color="D9D9E3"/>
                                        <w:right w:val="single" w:sz="2" w:space="0" w:color="D9D9E3"/>
                                      </w:divBdr>
                                      <w:divsChild>
                                        <w:div w:id="1065185296">
                                          <w:marLeft w:val="0"/>
                                          <w:marRight w:val="0"/>
                                          <w:marTop w:val="0"/>
                                          <w:marBottom w:val="0"/>
                                          <w:divBdr>
                                            <w:top w:val="single" w:sz="2" w:space="0" w:color="D9D9E3"/>
                                            <w:left w:val="single" w:sz="2" w:space="0" w:color="D9D9E3"/>
                                            <w:bottom w:val="single" w:sz="2" w:space="0" w:color="D9D9E3"/>
                                            <w:right w:val="single" w:sz="2" w:space="0" w:color="D9D9E3"/>
                                          </w:divBdr>
                                          <w:divsChild>
                                            <w:div w:id="1240484123">
                                              <w:marLeft w:val="0"/>
                                              <w:marRight w:val="0"/>
                                              <w:marTop w:val="0"/>
                                              <w:marBottom w:val="0"/>
                                              <w:divBdr>
                                                <w:top w:val="single" w:sz="2" w:space="0" w:color="D9D9E3"/>
                                                <w:left w:val="single" w:sz="2" w:space="0" w:color="D9D9E3"/>
                                                <w:bottom w:val="single" w:sz="2" w:space="0" w:color="D9D9E3"/>
                                                <w:right w:val="single" w:sz="2" w:space="0" w:color="D9D9E3"/>
                                              </w:divBdr>
                                              <w:divsChild>
                                                <w:div w:id="384064620">
                                                  <w:marLeft w:val="0"/>
                                                  <w:marRight w:val="0"/>
                                                  <w:marTop w:val="0"/>
                                                  <w:marBottom w:val="0"/>
                                                  <w:divBdr>
                                                    <w:top w:val="single" w:sz="2" w:space="0" w:color="D9D9E3"/>
                                                    <w:left w:val="single" w:sz="2" w:space="0" w:color="D9D9E3"/>
                                                    <w:bottom w:val="single" w:sz="2" w:space="0" w:color="D9D9E3"/>
                                                    <w:right w:val="single" w:sz="2" w:space="0" w:color="D9D9E3"/>
                                                  </w:divBdr>
                                                  <w:divsChild>
                                                    <w:div w:id="102501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3702177">
          <w:marLeft w:val="0"/>
          <w:marRight w:val="0"/>
          <w:marTop w:val="0"/>
          <w:marBottom w:val="0"/>
          <w:divBdr>
            <w:top w:val="none" w:sz="0" w:space="0" w:color="auto"/>
            <w:left w:val="none" w:sz="0" w:space="0" w:color="auto"/>
            <w:bottom w:val="none" w:sz="0" w:space="0" w:color="auto"/>
            <w:right w:val="none" w:sz="0" w:space="0" w:color="auto"/>
          </w:divBdr>
        </w:div>
      </w:divsChild>
    </w:div>
    <w:div w:id="1169323479">
      <w:bodyDiv w:val="1"/>
      <w:marLeft w:val="0"/>
      <w:marRight w:val="0"/>
      <w:marTop w:val="0"/>
      <w:marBottom w:val="0"/>
      <w:divBdr>
        <w:top w:val="none" w:sz="0" w:space="0" w:color="auto"/>
        <w:left w:val="none" w:sz="0" w:space="0" w:color="auto"/>
        <w:bottom w:val="none" w:sz="0" w:space="0" w:color="auto"/>
        <w:right w:val="none" w:sz="0" w:space="0" w:color="auto"/>
      </w:divBdr>
    </w:div>
    <w:div w:id="1184324029">
      <w:bodyDiv w:val="1"/>
      <w:marLeft w:val="0"/>
      <w:marRight w:val="0"/>
      <w:marTop w:val="0"/>
      <w:marBottom w:val="0"/>
      <w:divBdr>
        <w:top w:val="none" w:sz="0" w:space="0" w:color="auto"/>
        <w:left w:val="none" w:sz="0" w:space="0" w:color="auto"/>
        <w:bottom w:val="none" w:sz="0" w:space="0" w:color="auto"/>
        <w:right w:val="none" w:sz="0" w:space="0" w:color="auto"/>
      </w:divBdr>
    </w:div>
    <w:div w:id="1320648082">
      <w:bodyDiv w:val="1"/>
      <w:marLeft w:val="0"/>
      <w:marRight w:val="0"/>
      <w:marTop w:val="0"/>
      <w:marBottom w:val="0"/>
      <w:divBdr>
        <w:top w:val="none" w:sz="0" w:space="0" w:color="auto"/>
        <w:left w:val="none" w:sz="0" w:space="0" w:color="auto"/>
        <w:bottom w:val="none" w:sz="0" w:space="0" w:color="auto"/>
        <w:right w:val="none" w:sz="0" w:space="0" w:color="auto"/>
      </w:divBdr>
    </w:div>
    <w:div w:id="1549876649">
      <w:bodyDiv w:val="1"/>
      <w:marLeft w:val="0"/>
      <w:marRight w:val="0"/>
      <w:marTop w:val="0"/>
      <w:marBottom w:val="0"/>
      <w:divBdr>
        <w:top w:val="none" w:sz="0" w:space="0" w:color="auto"/>
        <w:left w:val="none" w:sz="0" w:space="0" w:color="auto"/>
        <w:bottom w:val="none" w:sz="0" w:space="0" w:color="auto"/>
        <w:right w:val="none" w:sz="0" w:space="0" w:color="auto"/>
      </w:divBdr>
    </w:div>
    <w:div w:id="1831091287">
      <w:bodyDiv w:val="1"/>
      <w:marLeft w:val="0"/>
      <w:marRight w:val="0"/>
      <w:marTop w:val="0"/>
      <w:marBottom w:val="0"/>
      <w:divBdr>
        <w:top w:val="none" w:sz="0" w:space="0" w:color="auto"/>
        <w:left w:val="none" w:sz="0" w:space="0" w:color="auto"/>
        <w:bottom w:val="none" w:sz="0" w:space="0" w:color="auto"/>
        <w:right w:val="none" w:sz="0" w:space="0" w:color="auto"/>
      </w:divBdr>
    </w:div>
    <w:div w:id="2042702150">
      <w:bodyDiv w:val="1"/>
      <w:marLeft w:val="0"/>
      <w:marRight w:val="0"/>
      <w:marTop w:val="0"/>
      <w:marBottom w:val="0"/>
      <w:divBdr>
        <w:top w:val="none" w:sz="0" w:space="0" w:color="auto"/>
        <w:left w:val="none" w:sz="0" w:space="0" w:color="auto"/>
        <w:bottom w:val="none" w:sz="0" w:space="0" w:color="auto"/>
        <w:right w:val="none" w:sz="0" w:space="0" w:color="auto"/>
      </w:divBdr>
    </w:div>
    <w:div w:id="205030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home</cp:lastModifiedBy>
  <cp:revision>3</cp:revision>
  <dcterms:created xsi:type="dcterms:W3CDTF">2023-12-31T13:19:00Z</dcterms:created>
  <dcterms:modified xsi:type="dcterms:W3CDTF">2023-12-31T14:09:00Z</dcterms:modified>
</cp:coreProperties>
</file>