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智烤管家项目深度研究卷｜约五万字资料研究版</w:t>
      </w:r>
    </w:p>
    <w:p>
      <w:pPr>
        <w:jc w:val="center"/>
      </w:pPr>
      <w:r>
        <w:t>每个不同文件均登记｜方案与实施分层｜原始结构图/界面图并存</w:t>
      </w:r>
      <w:r>
        <w:t>资料审查日期：2026年10月19日  ·  版本V2</w:t>
      </w:r>
    </w:p>
    <w:p>
      <w:pPr>
        <w:pStyle w:val="Heading2"/>
      </w:pPr>
      <w:r>
        <w:t>研究方法与全文范围</w:t>
      </w:r>
    </w:p>
    <w:p>
      <w:pPr/>
      <w:r>
        <w:t>研究以“读取资料/2我的项目相关的零碎的”全量文件为研究对象，交叉验证“3之前项目官方叙述过的”正式报送材料、最新PPT以及9月30日演讲稿。为控制证据失真，档案中的历史版本和同内容副本全部登记，但研究正文按不同内容去重，同一条结论不因为重复上传而获得更多“证据票数”。</w:t>
      </w:r>
    </w:p>
    <w:p>
      <w:pPr>
        <w:pStyle w:val="Heading2"/>
      </w:pPr>
      <w:r>
        <w:t>第一章 研究范围与证据等级</w:t>
      </w:r>
    </w:p>
    <w:p>
      <w:pPr/>
      <w:r>
        <w:t>本研究的对象是烟叶调制烤房在资源使用、维修资金配置、建设选址和日常管护过程中的协同机制。项目不等同于烟叶烘烤设备温控自动化，也不是单纯开发小程序。官方报送材料负责界定已经交付的事实；模型设计与算法HTML用于说明内部方法；2026年初稿与不同版本PPT用于追踪方案演变。</w:t>
      </w:r>
    </w:p>
    <w:p>
      <w:pPr/>
      <w:r>
        <w:t>证据分为四级：有官方明确报送的运行结果、系统说明书描述的功能、工作底稿讨论的模型或计划、目前仅可在图片或界面看到的展示内容。第一类可以在台上报告；第二类可以介绍系统能力但不能夸张应用效果；第三类必须标注拟议、目标或待核；第四类需要结合真实运行日志及原图查证。</w:t>
      </w:r>
    </w:p>
    <w:p>
      <w:pPr>
        <w:pStyle w:val="Heading2"/>
      </w:pPr>
      <w:r>
        <w:t>第二章 业务三愁与管理三缺</w:t>
      </w:r>
    </w:p>
    <w:p>
      <w:pPr/>
      <w:r>
        <w:t>烟农三愁反映的是时空错配、突发故障风险和状态信息不对称。旺季一栋烤房何时可用、是否能借用，与具体烘烤批次、地点、烟农需求有关；临时修复必须能把人员、零部件和运输衔接起来；管护查询必须能追溯责任和维修进度。</w:t>
      </w:r>
    </w:p>
    <w:p>
      <w:pPr/>
      <w:r>
        <w:t>管理三缺不是独立的信息孤岛。基础资产数据不准，健康与烤能测算就会偏离；测算不稳，新建资金就可能花在已经有富余烤能的地点；资金、队伍和验收不闭环，维修数据就不会回到模型，系统判断也无法持续改进。</w:t>
      </w:r>
    </w:p>
    <w:p>
      <w:pPr>
        <w:pStyle w:val="Heading2"/>
      </w:pPr>
      <w:r>
        <w:t>第三章 一房一档的组织方案</w:t>
      </w:r>
    </w:p>
    <w:p>
      <w:pPr/>
      <w:r>
        <w:t>统一编号、基础档案、GPS位置、建设年份、使用状态、主体与关键部件、维修时间、人工现场检查和烟农评价是数据库最有价值的对象。低代码表单将采集动作拆解到一线，表单校验、现场图片和审核流补足传统台账的证据链。</w:t>
      </w:r>
    </w:p>
    <w:p>
      <w:pPr/>
      <w:r>
        <w:t>整座烤房状态、部件状态、故障部位和使用状态之间必须保持层级，不得把“烤房损坏”简单等同于“某个部件缺失”。2026年秭归2442座全口径入库，属于资产覆盖范围，不代表2442座在烤，也不代表都属于合作社统筹管护。</w:t>
      </w:r>
    </w:p>
    <w:p>
      <w:pPr>
        <w:pStyle w:val="Heading2"/>
      </w:pPr>
      <w:r>
        <w:t>第四章 部件与健康计算口径</w:t>
      </w:r>
    </w:p>
    <w:p>
      <w:pPr/>
      <w:r>
        <w:t>项目不同版本提到四大部位18个关键清查件和健康模型的12个计算参数。前者可作为现场清查对象的表述；后者在健康算法流程图及成果表述中出现。其差异需要在技术问答中以字段映射表证明，未核实之前不作“一一对应”的擅自解释。</w:t>
      </w:r>
    </w:p>
    <w:p>
      <w:pPr/>
      <w:r>
        <w:t>健康分应理解为多个部件与管理维度综合的风险指示值，辅助识别低分烤房及重要部位。评分权重需要有专家评定、标定数据和一致性检验的支撑，低分预警不是机械地宣布设备不可使用。</w:t>
      </w:r>
    </w:p>
    <w:p>
      <w:pPr>
        <w:pStyle w:val="Heading2"/>
      </w:pPr>
      <w:r>
        <w:t>第五章 剩余寿命估计的技术适用边界</w:t>
      </w:r>
    </w:p>
    <w:p>
      <w:pPr/>
      <w:r>
        <w:t>剩余寿命首先依赖建设年代、设备指导寿命、重大修复时间、现实状态及维修记录。项目资料中既有基于状态修正的寿命估算，也有威布尔分布的拟合思路，分别适用于工程经验模型和有足够故障时间样本的统计建模。</w:t>
      </w:r>
    </w:p>
    <w:p>
      <w:pPr/>
      <w:r>
        <w:t>对评委可以说“预估剩余寿命，提示先检查谁”，不应将估计数说成精确报废日期。对于不完整和缺失数据应标注置信度，低状态样本需要人工复核，留存每次参数调整和新数据回写的版本。</w:t>
      </w:r>
    </w:p>
    <w:p>
      <w:pPr>
        <w:pStyle w:val="Heading2"/>
      </w:pPr>
      <w:r>
        <w:t>第六章 健康评估模型三步法</w:t>
      </w:r>
    </w:p>
    <w:p>
      <w:pPr/>
      <w:r>
        <w:t>第一步，将基础档案、部件现状、评价记录及历史维修导入模型。第二步按权重对关键部件做评分与归一化，结合健康总分、短板位置和寿命预警形成综合判断。第三步输出风险烤房清单、风险部位优先排序和维修建议，供现场检查和修复预算制定。</w:t>
      </w:r>
    </w:p>
    <w:p>
      <w:pPr/>
      <w:r>
        <w:t>这条主线需要与PPT第8页公式图和第9页三步结构同时兼容：台上不用逐个念计算符号，但必须让听众知道“系统凭什么说这栋更急”。模型的创新在于数据能用来排优先级而非替工人做最终判断。</w:t>
      </w:r>
    </w:p>
    <w:p>
      <w:pPr>
        <w:pStyle w:val="Heading2"/>
      </w:pPr>
      <w:r>
        <w:t>第七章 存量烤能向村级需求转换</w:t>
      </w:r>
    </w:p>
    <w:p>
      <w:pPr/>
      <w:r>
        <w:t>烤房总数不等于有效可利用的烤能。部分设施过老、设备低效、运输距离不便或集中占用，都会改变有效供给。研究先基于健康状态和使用限制折算有效烤能，再与烟叶种植需求比较，形成缺口识别和项目的建设决策前置约束。</w:t>
      </w:r>
    </w:p>
    <w:p>
      <w:pPr/>
      <w:r>
        <w:t>如果只看名义烤房数量，可能在需求紧张村误判为供给充足；如果只看烟农反映缺房，又可能忽略可调剂资源。因此先盘活现有资源、再考虑定向修复、最后评估新建，是能够解释“投资为什么投到这里”的业务顺序。</w:t>
      </w:r>
    </w:p>
    <w:p>
      <w:pPr>
        <w:pStyle w:val="Heading2"/>
      </w:pPr>
      <w:r>
        <w:t>第八章 千亩村发展导引四步法</w:t>
      </w:r>
    </w:p>
    <w:p>
      <w:pPr/>
      <w:r>
        <w:t>“数”是烤房基础、烟叶生产、村级条件和候选地点专家参数；“需”是有效烤能与理论需求的计算及发展指数；“评”是量化指标、AHP与熵权组合赋权、TOPSIS点位排序；“推”是模拟不同新增数量和空间位置，重新计算发展指数和供需变化。</w:t>
      </w:r>
    </w:p>
    <w:p>
      <w:pPr/>
      <w:r>
        <w:t>模型产物不是一张不可质疑的选址令，而是可解释的优先村、推荐建设数量、候选点排名和情景改善程度。用户可以从结果回看到指标、参数和地图，从而用专家现场判断与政策合规要求作最终约束。</w:t>
      </w:r>
    </w:p>
    <w:p>
      <w:pPr>
        <w:pStyle w:val="Heading2"/>
      </w:pPr>
      <w:r>
        <w:t>第九章 AHP、熵权与TOPSIS为何同时使用</w:t>
      </w:r>
    </w:p>
    <w:p>
      <w:pPr/>
      <w:r>
        <w:t>AHP引入专业人员对重要性的判断，保证“烤能缺口”和“发展潜力”等指标的业务重要性能够体现；熵权法根据样本的区分度确定客观权重，防止所有指标完全由主观意见决定；TOPSIS综合比较候选地点与理想方案的距离。</w:t>
      </w:r>
    </w:p>
    <w:p>
      <w:pPr/>
      <w:r>
        <w:t>这些名字仅在技术答辩材料详细展示。主舞台上需要说清“有专家经验、有数据差异、还会比较多种方案”，避免用一串缩写挤走为烟农解决的问题，也不要声称客观权重消灭了一切人为偏差。</w:t>
      </w:r>
    </w:p>
    <w:p>
      <w:pPr>
        <w:pStyle w:val="Heading2"/>
      </w:pPr>
      <w:r>
        <w:t>第十章 智用：从电话协调到系统协同</w:t>
      </w:r>
    </w:p>
    <w:p>
      <w:pPr/>
      <w:r>
        <w:t>智用的使用者首先是烟农与基层服务人员：可以查询周边烤房、发起调剂申请、报告设备故障、查看工单进度、给出设备和服务评价。一次调剂是否成功由烤房可用性、距离、使用批次和线下落实共同决定。</w:t>
      </w:r>
    </w:p>
    <w:p>
      <w:pPr/>
      <w:r>
        <w:t>2026年官方成果报告列有调剂48次和报修18次。16条平台工单的平均响应时间0.38小时，是子样本响应指标，不可误称18条所有工单均在0.38小时内修好，更不能把系统赋能等同于烟叶品质必然提高。</w:t>
      </w:r>
    </w:p>
    <w:p>
      <w:pPr>
        <w:pStyle w:val="Heading2"/>
      </w:pPr>
      <w:r>
        <w:t>第十一章 智投：清单与空间沙盘</w:t>
      </w:r>
    </w:p>
    <w:p>
      <w:pPr/>
      <w:r>
        <w:t>智投服务于管理部门和资金计划：先从健康预警筛选出重点修复对象，结合维修记录与资金条件决定优先顺序；再从村级有效烤能和发展条件出发审视新增烤房需求；最后通过沙盘模拟不同建设数量、位置和周边变化。</w:t>
      </w:r>
    </w:p>
    <w:p>
      <w:pPr/>
      <w:r>
        <w:t>旧版讨论材料出现150栋设备修复、肖家坪村7栋新建等项目安排或计划，但官方报送材料没有将两项都确认为完工实绩。V2演讲将其移到技术追问备查，并以健康分60以下340多栋作为明确已形成的研判对象。</w:t>
      </w:r>
    </w:p>
    <w:p>
      <w:pPr>
        <w:pStyle w:val="Heading2"/>
      </w:pPr>
      <w:r>
        <w:t>第十二章 智管：从报修到数据回写</w:t>
      </w:r>
    </w:p>
    <w:p>
      <w:pPr/>
      <w:r>
        <w:t>一次维修必须有清晰的业务闭环：烟农提报、主管审核、合作社派单、维修处置、现场验收、烟农评价、档案更新和后续预警。少任一步，系统中可能留下一条“已完工”记录，却没有部件健康状态的真实变化。</w:t>
      </w:r>
    </w:p>
    <w:p>
      <w:pPr/>
      <w:r>
        <w:t>从数据工程看，维修状态、结单时间和部件替换记录要与原档案编号关联；从管理实践看，人员职责、合同、备件库和基金支出应能审计。AI助手用于查询和提示，不承担责任主体无法委托的审批与工程决定。</w:t>
      </w:r>
    </w:p>
    <w:p>
      <w:pPr>
        <w:pStyle w:val="Heading2"/>
      </w:pPr>
      <w:r>
        <w:t>第十三章 四队：技术之外的长期机制</w:t>
      </w:r>
    </w:p>
    <w:p>
      <w:pPr/>
      <w:r>
        <w:t>调制队侧重烟叶烘烤技术服务，抢修队解决突发设备故障，养护队开展日常巡检与数据更新，综合队统筹验收、经费和责任。四队与管理平台有机结合，使线上事务有明确线下承担者。</w:t>
      </w:r>
    </w:p>
    <w:p>
      <w:pPr/>
      <w:r>
        <w:t>把制度、资金和服务人员同时纳入方案是项目相较单个工具的辨识度。秭归两级合作社统筹管护1363栋，年度在用1672栋，覆盖率约81%；近190万元是基金总额，而非该年节余或立即可用维修预算。</w:t>
      </w:r>
    </w:p>
    <w:p>
      <w:pPr>
        <w:pStyle w:val="Heading2"/>
      </w:pPr>
      <w:r>
        <w:t>第十四章 资产、数量、统计口径</w:t>
      </w:r>
    </w:p>
    <w:p>
      <w:pPr/>
      <w:r>
        <w:t>四项最易混淆的数量是：2442座全口径入库，1672栋本年度在用，1363栋两级合作社统筹管护，1363/1672约为81%。这是一套包含不同分母的层次关系，不能用“2442栋已经全部纳入合作社统一维护”偷换。</w:t>
      </w:r>
    </w:p>
    <w:p>
      <w:pPr/>
      <w:r>
        <w:t>其他统计也需同口径管理：48次为烤房调剂；18次是年度报修订单；16条为能够统计平均响应时间的工单样本；531份是有效问卷；96.8%为综合满意度；340多栋是健康分低于60分的对象，尚不能算作已修完成。</w:t>
      </w:r>
    </w:p>
    <w:p>
      <w:pPr>
        <w:pStyle w:val="Heading2"/>
      </w:pPr>
      <w:r>
        <w:t>第十五章 系统架构与数据治理</w:t>
      </w:r>
    </w:p>
    <w:p>
      <w:pPr/>
      <w:r>
        <w:t>软件由采集端、业务小程序、后台管理、分析大屏、模型与AI问答功能共同组成。统一烤房编号是数据库关联的基础，角色权限与工单审批是对现场真实业务负责的必要条件，模型输出要保留生成日期和参数版本。</w:t>
      </w:r>
    </w:p>
    <w:p>
      <w:pPr/>
      <w:r>
        <w:t>真实推广的技术障碍通常不在于“如何复制代码”，而在于字段是否标准、旧档案是否准确、当地部件是否对应、相关数据有没有授权。应用本身涉及烟农和员工信息，必须保持最小权限和保密要求。</w:t>
      </w:r>
    </w:p>
    <w:p>
      <w:pPr>
        <w:pStyle w:val="Heading2"/>
      </w:pPr>
      <w:r>
        <w:t>第十六章 项目指标的验证逻辑</w:t>
      </w:r>
    </w:p>
    <w:p>
      <w:pPr/>
      <w:r>
        <w:t>成果报告的已知运行指标包含2442全口径建档、48次调剂、18次报修、抢修控制3小时内、16条平台工单平均响应0.38小时、531份有效问卷满意度96.8%、1363栋管护、81%覆盖及近190万元基金总额。</w:t>
      </w:r>
    </w:p>
    <w:p>
      <w:pPr/>
      <w:r>
        <w:t>严格实证还需要对照期、样本选取、平台使用频率、故障轻重和统计误差。没有同口径对照，不宜承诺“效率提高X%”“成本降低Y%”，真实而克制的结果陈述反而更有说服力。</w:t>
      </w:r>
    </w:p>
    <w:p>
      <w:pPr>
        <w:pStyle w:val="Heading2"/>
      </w:pPr>
      <w:r>
        <w:t>第十七章 项目价值及行业可复制性</w:t>
      </w:r>
    </w:p>
    <w:p>
      <w:pPr/>
      <w:r>
        <w:t>技术价值在于不同空间、时间与维修数据被统一刻画，并形成辅助决策；管理价值在于财务投入、设备管理、合作社队伍和烟农服务被统一联动。最大的改变不只是分数和大屏，而是问题能通过同一张业务链条落实。</w:t>
      </w:r>
    </w:p>
    <w:p>
      <w:pPr/>
      <w:r>
        <w:t>该模式已在秭归开展一个烤季的验证，跨烟区推广必须先做本地部件、烤房地理分布、气候地形、种植结构和组织机制标定。应以“可迁移的方法与条件”进行评价，而不是未经试点就声称“全省已推广”。</w:t>
      </w:r>
    </w:p>
    <w:p>
      <w:pPr>
        <w:pStyle w:val="Heading2"/>
      </w:pPr>
      <w:r>
        <w:t>第十八章 评委视角的风险审查</w:t>
      </w:r>
    </w:p>
    <w:p>
      <w:pPr/>
      <w:r>
        <w:t>信息专家关注数据准确性、算法可解释性、模型输入输出、权限与运行稳定；烟叶专家关注实用性、修复决策、资金效率、调制实际与跨烟区可复制性。双重评审视角恰好要求现场语言“用专业做支撑、用业务做落点”。</w:t>
      </w:r>
    </w:p>
    <w:p>
      <w:pPr/>
      <w:r>
        <w:t>任何夸张的原创新词如果没有报告与验证，会分散注意力。V2在主线中只留下1库、2模、3智、4队四个有真实业务含义的数字；其他模型指标、公式、加权细节移至备答附件。</w:t>
      </w:r>
    </w:p>
    <w:p>
      <w:pPr>
        <w:jc w:val="center"/>
      </w:pPr>
      <w:r>
        <w:drawing>
          <wp:inline xmlns:a="http://schemas.openxmlformats.org/drawingml/2006/main" xmlns:pic="http://schemas.openxmlformats.org/drawingml/2006/picture">
            <wp:extent cx="5580000" cy="4349065"/>
            <wp:docPr id="1" name="Picture 1"/>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9"/>
                    <a:stretch>
                      <a:fillRect/>
                    </a:stretch>
                  </pic:blipFill>
                  <pic:spPr>
                    <a:xfrm>
                      <a:off x="0" y="0"/>
                      <a:ext cx="5580000" cy="4349065"/>
                    </a:xfrm>
                    <a:prstGeom prst="rect"/>
                  </pic:spPr>
                </pic:pic>
              </a:graphicData>
            </a:graphic>
          </wp:inline>
        </w:drawing>
      </w:r>
    </w:p>
    <w:p>
      <w:pPr>
        <w:jc w:val="center"/>
      </w:pPr>
      <w:r>
        <w:t>图｜一库两模一平台，数据到业务整体技术架构</w:t>
        <w:br/>
        <w:t>来源：读取资料/2我的项目相关的零碎的/一库两模型一平台_总体架构.drawio.png</w:t>
      </w:r>
    </w:p>
    <w:p>
      <w:pPr>
        <w:jc w:val="center"/>
      </w:pPr>
      <w:r>
        <w:drawing>
          <wp:inline xmlns:a="http://schemas.openxmlformats.org/drawingml/2006/main" xmlns:pic="http://schemas.openxmlformats.org/drawingml/2006/picture">
            <wp:extent cx="5580000" cy="3217239"/>
            <wp:docPr id="2" name="Picture 2"/>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0"/>
                    <a:stretch>
                      <a:fillRect/>
                    </a:stretch>
                  </pic:blipFill>
                  <pic:spPr>
                    <a:xfrm>
                      <a:off x="0" y="0"/>
                      <a:ext cx="5580000" cy="3217239"/>
                    </a:xfrm>
                    <a:prstGeom prst="rect"/>
                  </pic:spPr>
                </pic:pic>
              </a:graphicData>
            </a:graphic>
          </wp:inline>
        </w:drawing>
      </w:r>
    </w:p>
    <w:p>
      <w:pPr>
        <w:jc w:val="center"/>
      </w:pPr>
      <w:r>
        <w:t>图｜健康评分与剩余寿命模型原始公式关系</w:t>
        <w:br/>
        <w:t>来源：读取资料/2我的项目相关的零碎的/1-烤房健康评估模型_健康分与剩余寿命_一页图.drawio.png</w:t>
      </w:r>
    </w:p>
    <w:p>
      <w:pPr>
        <w:jc w:val="center"/>
      </w:pPr>
      <w:r>
        <w:drawing>
          <wp:inline xmlns:a="http://schemas.openxmlformats.org/drawingml/2006/main" xmlns:pic="http://schemas.openxmlformats.org/drawingml/2006/picture">
            <wp:extent cx="5580000" cy="3314339"/>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580000" cy="3314339"/>
                    </a:xfrm>
                    <a:prstGeom prst="rect"/>
                  </pic:spPr>
                </pic:pic>
              </a:graphicData>
            </a:graphic>
          </wp:inline>
        </w:drawing>
      </w:r>
    </w:p>
    <w:p>
      <w:pPr>
        <w:jc w:val="center"/>
      </w:pPr>
      <w:r>
        <w:t>图｜村级发展导引、需求判断和候选点排序流程</w:t>
        <w:br/>
        <w:t>来源：读取资料/2我的项目相关的零碎的/1-烤房新建选址模型_需求判断与候选点排序_一页图.drawio.png</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图｜三智与双模型协同关系</w:t>
        <w:br/>
        <w:t>来源：读取资料/2我的项目相关的零碎的/1-智用智投智管_协同关系图_含两个模型(2).drawio.png</w:t>
      </w:r>
    </w:p>
    <w:p>
      <w:pPr>
        <w:jc w:val="center"/>
      </w:pPr>
      <w:r>
        <w:drawing>
          <wp:inline xmlns:a="http://schemas.openxmlformats.org/drawingml/2006/main" xmlns:pic="http://schemas.openxmlformats.org/drawingml/2006/picture">
            <wp:extent cx="5580000" cy="2764476"/>
            <wp:docPr id="5" name="Picture 5"/>
            <wp:cNvGraphicFramePr>
              <a:graphicFrameLocks noChangeAspect="1"/>
            </wp:cNvGraphicFramePr>
            <a:graphic>
              <a:graphicData uri="http://schemas.openxmlformats.org/drawingml/2006/picture">
                <pic:pic>
                  <pic:nvPicPr>
                    <pic:cNvPr id="0" name="总览web.png"/>
                    <pic:cNvPicPr/>
                  </pic:nvPicPr>
                  <pic:blipFill>
                    <a:blip r:embed="rId13"/>
                    <a:stretch>
                      <a:fillRect/>
                    </a:stretch>
                  </pic:blipFill>
                  <pic:spPr>
                    <a:xfrm>
                      <a:off x="0" y="0"/>
                      <a:ext cx="5580000" cy="2764476"/>
                    </a:xfrm>
                    <a:prstGeom prst="rect"/>
                  </pic:spPr>
                </pic:pic>
              </a:graphicData>
            </a:graphic>
          </wp:inline>
        </w:drawing>
      </w:r>
    </w:p>
    <w:p>
      <w:pPr>
        <w:jc w:val="center"/>
      </w:pPr>
      <w:r>
        <w:t>图｜后台烤房总览系统原始截图</w:t>
        <w:br/>
        <w:t>来源：读取资料/2我的项目相关的零碎的/总览web.png</w:t>
      </w:r>
    </w:p>
    <w:p>
      <w:pPr>
        <w:jc w:val="center"/>
      </w:pPr>
      <w:r>
        <w:drawing>
          <wp:inline xmlns:a="http://schemas.openxmlformats.org/drawingml/2006/main" xmlns:pic="http://schemas.openxmlformats.org/drawingml/2006/picture">
            <wp:extent cx="5580000" cy="2764476"/>
            <wp:docPr id="6" name="Picture 6"/>
            <wp:cNvGraphicFramePr>
              <a:graphicFrameLocks noChangeAspect="1"/>
            </wp:cNvGraphicFramePr>
            <a:graphic>
              <a:graphicData uri="http://schemas.openxmlformats.org/drawingml/2006/picture">
                <pic:pic>
                  <pic:nvPicPr>
                    <pic:cNvPr id="0" name="新建决策web.png"/>
                    <pic:cNvPicPr/>
                  </pic:nvPicPr>
                  <pic:blipFill>
                    <a:blip r:embed="rId14"/>
                    <a:stretch>
                      <a:fillRect/>
                    </a:stretch>
                  </pic:blipFill>
                  <pic:spPr>
                    <a:xfrm>
                      <a:off x="0" y="0"/>
                      <a:ext cx="5580000" cy="2764476"/>
                    </a:xfrm>
                    <a:prstGeom prst="rect"/>
                  </pic:spPr>
                </pic:pic>
              </a:graphicData>
            </a:graphic>
          </wp:inline>
        </w:drawing>
      </w:r>
    </w:p>
    <w:p>
      <w:pPr>
        <w:jc w:val="center"/>
      </w:pPr>
      <w:r>
        <w:t>图｜地图情景沙盘决策界面原始截图</w:t>
        <w:br/>
        <w:t>来源：读取资料/2我的项目相关的零碎的/新建决策web.png</w:t>
      </w:r>
    </w:p>
    <w:p>
      <w:pPr>
        <w:jc w:val="center"/>
      </w:pPr>
      <w:r>
        <w:drawing>
          <wp:inline xmlns:a="http://schemas.openxmlformats.org/drawingml/2006/main" xmlns:pic="http://schemas.openxmlformats.org/drawingml/2006/picture">
            <wp:extent cx="5580000" cy="3180158"/>
            <wp:docPr id="7" name="Picture 7"/>
            <wp:cNvGraphicFramePr>
              <a:graphicFrameLocks noChangeAspect="1"/>
            </wp:cNvGraphicFramePr>
            <a:graphic>
              <a:graphicData uri="http://schemas.openxmlformats.org/drawingml/2006/picture">
                <pic:pic>
                  <pic:nvPicPr>
                    <pic:cNvPr id="0" name="抢修服务队_职责体系.drawio.png"/>
                    <pic:cNvPicPr/>
                  </pic:nvPicPr>
                  <pic:blipFill>
                    <a:blip r:embed="rId15"/>
                    <a:stretch>
                      <a:fillRect/>
                    </a:stretch>
                  </pic:blipFill>
                  <pic:spPr>
                    <a:xfrm>
                      <a:off x="0" y="0"/>
                      <a:ext cx="5580000" cy="3180158"/>
                    </a:xfrm>
                    <a:prstGeom prst="rect"/>
                  </pic:spPr>
                </pic:pic>
              </a:graphicData>
            </a:graphic>
          </wp:inline>
        </w:drawing>
      </w:r>
    </w:p>
    <w:p>
      <w:pPr>
        <w:jc w:val="center"/>
      </w:pPr>
      <w:r>
        <w:t>图｜抢修队职责与执行链</w:t>
        <w:br/>
        <w:t>来源：读取资料/2我的项目相关的零碎的/抢修服务队_职责体系.drawio.png</w:t>
      </w:r>
    </w:p>
    <w:p>
      <w:pPr>
        <w:jc w:val="center"/>
      </w:pPr>
      <w:r>
        <w:drawing>
          <wp:inline xmlns:a="http://schemas.openxmlformats.org/drawingml/2006/main" xmlns:pic="http://schemas.openxmlformats.org/drawingml/2006/picture">
            <wp:extent cx="5580000" cy="2931184"/>
            <wp:docPr id="8" name="Picture 8"/>
            <wp:cNvGraphicFramePr>
              <a:graphicFrameLocks noChangeAspect="1"/>
            </wp:cNvGraphicFramePr>
            <a:graphic>
              <a:graphicData uri="http://schemas.openxmlformats.org/drawingml/2006/picture">
                <pic:pic>
                  <pic:nvPicPr>
                    <pic:cNvPr id="0" name="痛点-对策-0830-1.png"/>
                    <pic:cNvPicPr/>
                  </pic:nvPicPr>
                  <pic:blipFill>
                    <a:blip r:embed="rId16"/>
                    <a:stretch>
                      <a:fillRect/>
                    </a:stretch>
                  </pic:blipFill>
                  <pic:spPr>
                    <a:xfrm>
                      <a:off x="0" y="0"/>
                      <a:ext cx="5580000" cy="2931184"/>
                    </a:xfrm>
                    <a:prstGeom prst="rect"/>
                  </pic:spPr>
                </pic:pic>
              </a:graphicData>
            </a:graphic>
          </wp:inline>
        </w:drawing>
      </w:r>
    </w:p>
    <w:p>
      <w:pPr>
        <w:jc w:val="center"/>
      </w:pPr>
      <w:r>
        <w:t>图｜项目早期痛点与解决策略对应图</w:t>
        <w:br/>
        <w:t>来源：读取资料/2我的项目相关的零碎的/痛点-对策-0830-1.png</w:t>
      </w:r>
    </w:p>
    <w:p>
      <w:pPr>
        <w:pStyle w:val="Heading2"/>
      </w:pPr>
      <w:r>
        <w:t>技术—管理—价值证据映射表</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t>研究对象</w:t>
            </w:r>
          </w:p>
        </w:tc>
        <w:tc>
          <w:tcPr>
            <w:tcW w:type="dxa" w:w="2365"/>
          </w:tcPr>
          <w:p>
            <w:r>
              <w:t>证据来源</w:t>
            </w:r>
          </w:p>
        </w:tc>
        <w:tc>
          <w:tcPr>
            <w:tcW w:type="dxa" w:w="2365"/>
          </w:tcPr>
          <w:p>
            <w:r>
              <w:t>可以说</w:t>
            </w:r>
          </w:p>
        </w:tc>
        <w:tc>
          <w:tcPr>
            <w:tcW w:type="dxa" w:w="2365"/>
          </w:tcPr>
          <w:p>
            <w:r>
              <w:t>尚不可说</w:t>
            </w:r>
          </w:p>
        </w:tc>
      </w:tr>
      <w:tr>
        <w:tc>
          <w:tcPr>
            <w:tcW w:type="dxa" w:w="2365"/>
          </w:tcPr>
          <w:p>
            <w:r>
              <w:t>数据底座</w:t>
            </w:r>
          </w:p>
        </w:tc>
        <w:tc>
          <w:tcPr>
            <w:tcW w:type="dxa" w:w="2365"/>
          </w:tcPr>
          <w:p>
            <w:r>
              <w:t>低代码采集、官方报告</w:t>
            </w:r>
          </w:p>
        </w:tc>
        <w:tc>
          <w:tcPr>
            <w:tcW w:type="dxa" w:w="2365"/>
          </w:tcPr>
          <w:p>
            <w:r>
              <w:t>2442座建档并评分</w:t>
            </w:r>
          </w:p>
        </w:tc>
        <w:tc>
          <w:tcPr>
            <w:tcW w:type="dxa" w:w="2365"/>
          </w:tcPr>
          <w:p>
            <w:r>
              <w:t>2442全在用、全在烤</w:t>
            </w:r>
          </w:p>
        </w:tc>
      </w:tr>
      <w:tr>
        <w:tc>
          <w:tcPr>
            <w:tcW w:type="dxa" w:w="2365"/>
          </w:tcPr>
          <w:p>
            <w:r>
              <w:t>健康评估</w:t>
            </w:r>
          </w:p>
        </w:tc>
        <w:tc>
          <w:tcPr>
            <w:tcW w:type="dxa" w:w="2365"/>
          </w:tcPr>
          <w:p>
            <w:r>
              <w:t>部件算法图、报告</w:t>
            </w:r>
          </w:p>
        </w:tc>
        <w:tc>
          <w:tcPr>
            <w:tcW w:type="dxa" w:w="2365"/>
          </w:tcPr>
          <w:p>
            <w:r>
              <w:t>健康分与风险部位排序</w:t>
            </w:r>
          </w:p>
        </w:tc>
        <w:tc>
          <w:tcPr>
            <w:tcW w:type="dxa" w:w="2365"/>
          </w:tcPr>
          <w:p>
            <w:r>
              <w:t>准确预测每一台的故障日期</w:t>
            </w:r>
          </w:p>
        </w:tc>
      </w:tr>
      <w:tr>
        <w:tc>
          <w:tcPr>
            <w:tcW w:type="dxa" w:w="2365"/>
          </w:tcPr>
          <w:p>
            <w:r>
              <w:t>发展导引</w:t>
            </w:r>
          </w:p>
        </w:tc>
        <w:tc>
          <w:tcPr>
            <w:tcW w:type="dxa" w:w="2365"/>
          </w:tcPr>
          <w:p>
            <w:r>
              <w:t>模型图、发展指数资料</w:t>
            </w:r>
          </w:p>
        </w:tc>
        <w:tc>
          <w:tcPr>
            <w:tcW w:type="dxa" w:w="2365"/>
          </w:tcPr>
          <w:p>
            <w:r>
              <w:t>新建点位排序与情景推演</w:t>
            </w:r>
          </w:p>
        </w:tc>
        <w:tc>
          <w:tcPr>
            <w:tcW w:type="dxa" w:w="2365"/>
          </w:tcPr>
          <w:p>
            <w:r>
              <w:t>模型自动决定行政审批</w:t>
            </w:r>
          </w:p>
        </w:tc>
      </w:tr>
      <w:tr>
        <w:tc>
          <w:tcPr>
            <w:tcW w:type="dxa" w:w="2365"/>
          </w:tcPr>
          <w:p>
            <w:r>
              <w:t>业务运行</w:t>
            </w:r>
          </w:p>
        </w:tc>
        <w:tc>
          <w:tcPr>
            <w:tcW w:type="dxa" w:w="2365"/>
          </w:tcPr>
          <w:p>
            <w:r>
              <w:t>2026成果报告</w:t>
            </w:r>
          </w:p>
        </w:tc>
        <w:tc>
          <w:tcPr>
            <w:tcW w:type="dxa" w:w="2365"/>
          </w:tcPr>
          <w:p>
            <w:r>
              <w:t>48次调剂、18次报修</w:t>
            </w:r>
          </w:p>
        </w:tc>
        <w:tc>
          <w:tcPr>
            <w:tcW w:type="dxa" w:w="2365"/>
          </w:tcPr>
          <w:p>
            <w:r>
              <w:t>每次抢修都只需0.38小时</w:t>
            </w:r>
          </w:p>
        </w:tc>
      </w:tr>
      <w:tr>
        <w:tc>
          <w:tcPr>
            <w:tcW w:type="dxa" w:w="2365"/>
          </w:tcPr>
          <w:p>
            <w:r>
              <w:t>满意度</w:t>
            </w:r>
          </w:p>
        </w:tc>
        <w:tc>
          <w:tcPr>
            <w:tcW w:type="dxa" w:w="2365"/>
          </w:tcPr>
          <w:p>
            <w:r>
              <w:t>531份有效问卷</w:t>
            </w:r>
          </w:p>
        </w:tc>
        <w:tc>
          <w:tcPr>
            <w:tcW w:type="dxa" w:w="2365"/>
          </w:tcPr>
          <w:p>
            <w:r>
              <w:t>96.8%的综合满意度</w:t>
            </w:r>
          </w:p>
        </w:tc>
        <w:tc>
          <w:tcPr>
            <w:tcW w:type="dxa" w:w="2365"/>
          </w:tcPr>
          <w:p>
            <w:r>
              <w:t>从平台上线前提升了多少百分比</w:t>
            </w:r>
          </w:p>
        </w:tc>
      </w:tr>
      <w:tr>
        <w:tc>
          <w:tcPr>
            <w:tcW w:type="dxa" w:w="2365"/>
          </w:tcPr>
          <w:p>
            <w:r>
              <w:t>自治机制</w:t>
            </w:r>
          </w:p>
        </w:tc>
        <w:tc>
          <w:tcPr>
            <w:tcW w:type="dxa" w:w="2365"/>
          </w:tcPr>
          <w:p>
            <w:r>
              <w:t>两级合作社与基金记录</w:t>
            </w:r>
          </w:p>
        </w:tc>
        <w:tc>
          <w:tcPr>
            <w:tcW w:type="dxa" w:w="2365"/>
          </w:tcPr>
          <w:p>
            <w:r>
              <w:t>1363栋/81%、基金总额近190万</w:t>
            </w:r>
          </w:p>
        </w:tc>
        <w:tc>
          <w:tcPr>
            <w:tcW w:type="dxa" w:w="2365"/>
          </w:tcPr>
          <w:p>
            <w:r>
              <w:t>基金余额就是190万</w:t>
            </w:r>
          </w:p>
        </w:tc>
      </w:tr>
    </w:tbl>
    <w:p>
      <w:pPr>
        <w:pStyle w:val="Heading2"/>
      </w:pPr>
      <w:r>
        <w:t>附录A：逐文件审读与原文证据摘录（非原创论述）</w:t>
      </w:r>
    </w:p>
    <w:p>
      <w:pPr/>
      <w:r>
        <w:t>本组共登记155份资料，内容不同的文件133个。每一项提供路径、类型、重复状态、主题与引用片段。摘录保留历史文件的原有说法，不自动判定为最终成果。此附录为了可审计与可追溯，明确与前述原创分析分区。</w:t>
      </w:r>
    </w:p>
    <w:p>
      <w:pPr>
        <w:pStyle w:val="Heading3"/>
      </w:pPr>
      <w:r>
        <w:t>001｜0608项目模型算法思路.docx</w:t>
      </w:r>
    </w:p>
    <w:p>
      <w:pPr/>
      <w:r>
        <w:t>源路径：读取资料/2我的项目相关的零碎的/0608项目模型算法思路.docx；文件类型：.docx；文件字节：17156；主题：模型方法与参数/历史演进</w:t>
      </w:r>
    </w:p>
    <w:p>
      <w:pPr/>
      <w:r>
        <w:t>核阅提示：请重点确认公式参数及历史方案与9月10日报送的一致性。</w:t>
      </w:r>
    </w:p>
    <w:p>
      <w:pPr>
        <w:ind w:left="312"/>
      </w:pPr>
      <w:r>
        <w:t>【来源摘录】1.对烤房进行自动健康评分。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烤房健康状态预测模型：收集烤房档案中已有的状态标签（正常/损坏/缺失等）和历史维修记录等数据，训练退化曲线模型，预判每座烤房的“剩余有效寿命”和“最优维修时间点”，做出预警提醒，“预计在xx年/xx月失灵”。3.为烟农推荐合适的烤房。根据距离远近，容量，烤房空闲状态、结合烟农预约</w:t>
      </w:r>
    </w:p>
    <w:p>
      <w:pPr>
        <w:pStyle w:val="Heading3"/>
      </w:pPr>
      <w:r>
        <w:t>002｜0819-1.docx</w:t>
      </w:r>
    </w:p>
    <w:p>
      <w:pPr/>
      <w:r>
        <w:t>源路径：读取资料/2我的项目相关的零碎的/0819-1.docx；文件类型：.docx；文件字节：14282；主题：其它参考资料</w:t>
      </w:r>
    </w:p>
    <w:p>
      <w:pPr/>
      <w:r>
        <w:t>核阅提示：请辨别早期目标、实施计划、真实结果是否混写。</w:t>
      </w:r>
    </w:p>
    <w:p>
      <w:pPr>
        <w:ind w:left="312"/>
      </w:pPr>
      <w:r>
        <w:t>【来源摘录】“共享烤房”建用管一体化数智协同模式的研究暴风雨下的抢采抢烤，紧急需要一个烤房烘烤期间，烤房突然罢工，温湿度异常，温度生不起来我今年产量增加，烤房配置不足技术员，早上下暴雨了，需要紧急采烤，我需要一个烤房，现在还有空的吗，雨后在烟田里采收烟叶，怀里抱着烟叶，打电话1.下了一个星期雨后，（怎么展示）技术员，我烟田雨后发病了，需要紧急采烤，目前分的烤房在用，能不能临时再帮我找一个烤房啊，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w:t>
      </w:r>
    </w:p>
    <w:p>
      <w:pPr>
        <w:pStyle w:val="Heading3"/>
      </w:pPr>
      <w:r>
        <w:t>003｜0820.docx</w:t>
      </w:r>
    </w:p>
    <w:p>
      <w:pPr/>
      <w:r>
        <w:t>源路径：读取资料/2我的项目相关的零碎的/0820.docx；文件类型：.docx；文件字节：16661；主题：其它参考资料</w:t>
      </w:r>
    </w:p>
    <w:p>
      <w:pPr/>
      <w:r>
        <w:t>核阅提示：请辨别早期目标、实施计划、真实结果是否混写。</w:t>
      </w:r>
    </w:p>
    <w:p>
      <w:pPr>
        <w:ind w:left="312"/>
      </w:pPr>
      <w:r>
        <w:t>【来源摘录】现在我需要你帮我生成一整个ppt，内容是我的烤房项目，然后我们想围绕烤房来写，第一页是封面，标题为：“共享烤房”建用管一体化数智协同平台，颜色为这个色调的，然后展示形式你自己设计，图表多一点，不要单纯文字，第一页ppt放标题，然后参考这个内容，不要按这个格式来；第二页放一个引入视频；第三页列出痛点问题，比如一是资源不互通，烤房供需信息割裂，空闲设备无法快速跨区域调剂周转，烘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w:t>
      </w:r>
    </w:p>
    <w:p>
      <w:pPr>
        <w:pStyle w:val="Heading3"/>
      </w:pPr>
      <w:r>
        <w:t>004｜0823-2ppt设计.docx</w:t>
      </w:r>
    </w:p>
    <w:p>
      <w:pPr/>
      <w:r>
        <w:t>源路径：读取资料/2我的项目相关的零碎的/0823-2ppt设计.docx；文件类型：.docx；文件字节：26293；主题：图示与呈现材料</w:t>
      </w:r>
    </w:p>
    <w:p>
      <w:pPr/>
      <w:r>
        <w:t>核阅提示：请辨别早期目标、实施计划、真实结果是否混写。</w:t>
      </w:r>
    </w:p>
    <w:p>
      <w:pPr>
        <w:ind w:left="312"/>
      </w:pPr>
      <w:r>
        <w:t>【来源摘录】按照这个ppt风格，我想增加如下几页ppt，只输出这新增的就行了新增第一页，即原来的第四页开始：想借借不到：高峰时期烤房抢不到、问不到、等不到，有没有闲置的烤房心里没底，想调剂周转又不知道找谁协调。想修找不准：平时没人检查故障，烤房出问题了该找谁修、多久能修好、修到哪里了，修得对不对，谁能告诉我。想问问不出：“我们村烤房不够还没新的用，他们村烤房空闲的多还在新建”，烤房该修不该建，修不了才该建，该反馈给谁能处理，说了没回声，总觉得参与不进去、公平性存疑。三大关键点，然后每个下面罗列一下内容。设计的好看一点；上一页的三大忧（想借借不到，想修找不准，想问问不出），然后挖掘出烤房管理的三大痛点问题：资源不互通（供需信息</w:t>
      </w:r>
    </w:p>
    <w:p>
      <w:pPr>
        <w:pStyle w:val="Heading3"/>
      </w:pPr>
      <w:r>
        <w:t>005｜0829数创成果报告_模板大纲.docx</w:t>
      </w:r>
    </w:p>
    <w:p>
      <w:pPr/>
      <w:r>
        <w:t>源路径：读取资料/2我的项目相关的零碎的/0829数创成果报告_模板大纲.docx；文件类型：.docx；文件字节：55236；主题：项目/制度/官方材料（需核对版本）</w:t>
      </w:r>
    </w:p>
    <w:p>
      <w:pPr/>
      <w:r>
        <w:t>核阅提示：请辨别早期目标、实施计划、真实结果是否混写。</w:t>
      </w:r>
    </w:p>
    <w:p>
      <w:pPr>
        <w:ind w:left="312"/>
      </w:pPr>
      <w:r>
        <w:t>【来源摘录】一、参加湖北烟草商业系统数字化转型创客大赛申报的数字化创新成果，应同步提报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w:t>
      </w:r>
    </w:p>
    <w:p>
      <w:pPr>
        <w:pStyle w:val="Heading3"/>
      </w:pPr>
      <w:r>
        <w:t>006｜0830-1-第一部分.html</w:t>
      </w:r>
    </w:p>
    <w:p>
      <w:pPr/>
      <w:r>
        <w:t>源路径：读取资料/2我的项目相关的零碎的/0830-1-第一部分.html；文件类型：.html；文件字节：8834；主题：其它参考资料</w:t>
      </w:r>
    </w:p>
    <w:p>
      <w:pPr/>
      <w:r>
        <w:t>核阅提示：请辨别早期目标、实施计划、真实结果是否混写。</w:t>
      </w:r>
    </w:p>
    <w:p>
      <w:pPr>
        <w:ind w:left="312"/>
      </w:pPr>
      <w:r>
        <w:t>【来源摘录】数创成果报告_第一章选择作品烟叶烘烤是烟叶生产链条上决定烟农收益的核心环节，密集烤房作为最关键的生产基础设施，在宜昌市秭归县全域共计排查统计存量烤房，覆盖全县7个主要烟叶种植乡镇，烤房产权分属烟农个人、村集体、合作社多元主体。通过实地走访烟农、合作社技术员、烟站管理人员，结合全县烤房全容量排查台账，当前基层烘烤生产暴露出突出现实矛盾。现象一：烤房资源错配，忙闲两极分化。烘烤高峰期部分烟农采收后无烤房可用，需要跨村四处打听借调烤房；同时部分村组存在烤房阶段性闲置。统计秭归7个重点烟乡烤房运行台账：表1‑1 秭归重点烟乡烤房存量及烤季闲置情况（2025烤季）全县烤季高峰期平均闲置占比达到20%，同一时期部分烟农却面临</w:t>
      </w:r>
    </w:p>
    <w:p>
      <w:pPr>
        <w:pStyle w:val="Heading3"/>
      </w:pPr>
      <w:r>
        <w:t>007｜0830-1报告全文.docx</w:t>
      </w:r>
    </w:p>
    <w:p>
      <w:pPr/>
      <w:r>
        <w:t>源路径：读取资料/2我的项目相关的零碎的/0830-1报告全文.docx；文件类型：.docx；文件字节：601971；主题：项目/制度/官方材料（需核对版本）</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烟叶条线参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008｜0830-2-第一部分.html</w:t>
      </w:r>
    </w:p>
    <w:p>
      <w:pPr/>
      <w:r>
        <w:t>源路径：读取资料/2我的项目相关的零碎的/0830-2-第一部分.html；文件类型：.html；文件字节：23598；主题：其它参考资料</w:t>
      </w:r>
    </w:p>
    <w:p>
      <w:pPr/>
      <w:r>
        <w:t>核阅提示：请辨别早期目标、实施计划、真实结果是否混写。</w:t>
      </w:r>
    </w:p>
    <w:p>
      <w:pPr>
        <w:ind w:left="312"/>
      </w:pPr>
      <w:r>
        <w:t>【来源摘录】一、选择作品 · 烤房智享智投项目大数据算法赋能烤房智享智投全链条解决方案数创成果报告 · 一、选择作品烤房是烟叶烘烤的核心基础设施，直接关系烟叶品质与烟农收益。宜昌市作为湖北省重要烟叶产区，下辖秭归、兴山、长阳、五峰等烟区县，全市现有各类烤房共计，是全市烤房存量最大的县域。近年来，随着烟叶种植规模调整与烘烤工艺升级，烤房设施的管理压力持续增大，基层在烤房使用、运维和投资决策等方面暴露出突出矛盾，严重制约烘烤效率与资产效益。为精准掌握烤房运行现状，项目组联合秭归县烟草部门对全县2422座烤房开展了全容量排查，并结合其他烟区县的抽样数据，梳理出当前烤房管理面临的。以下数据基于2024—2025年烘烤季的实地调研与统</w:t>
      </w:r>
    </w:p>
    <w:p>
      <w:pPr>
        <w:pStyle w:val="Heading3"/>
      </w:pPr>
      <w:r>
        <w:t>009｜0905-1寿命.html</w:t>
      </w:r>
    </w:p>
    <w:p>
      <w:pPr/>
      <w:r>
        <w:t>源路径：读取资料/2我的项目相关的零碎的/0905-1寿命.html；文件类型：.html；文件字节：18215；主题：模型方法与参数/历史演进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 + 健康分校准我们详细解释每一步的“为什么”——包括退化曲线选择、维修重置、数据兜底，以及最终如何合成整栋剩余寿命。一、现有寿命预测（BDRL）的工作原理当前系统默认使用“最终版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w:t>
      </w:r>
    </w:p>
    <w:p>
      <w:pPr>
        <w:pStyle w:val="Heading3"/>
      </w:pPr>
      <w:r>
        <w:t>010｜0905-健康分改进.html</w:t>
      </w:r>
    </w:p>
    <w:p>
      <w:pPr/>
      <w:r>
        <w:t>源路径：读取资料/2我的项目相关的零碎的/0905-健康分改进.html；文件类型：.html；文件字节：17831；主题：模型方法与参数/历史演进</w:t>
      </w:r>
    </w:p>
    <w:p>
      <w:pPr/>
      <w:r>
        <w:t>核阅提示：请重点确认公式参数及历史方案与9月10日报送的一致性。</w:t>
      </w:r>
    </w:p>
    <w:p>
      <w:pPr>
        <w:ind w:left="312"/>
      </w:pPr>
      <w:r>
        <w:t>【来源摘录】0905 健康分改进 / 只写方案按部件修复年度、指导寿命和数据完整度归一化的健康分算法本方案按最新口径重写：每个部件先读取自己的状态和最新修复年度，再按指导寿命计算寿命剩余比例；数据不完整的部件不强行计入分母；所有可计算部件先归一化成部件健康度，再组合为“部件80% + 管护10% + 人工10%”。不能把缺数据部件直接剔除，也不能只按大部位平均。正确做法是：数据完整的部件按原指导寿命计算；数据不齐全的部件按 5 年指导寿命兜底参与计算，避免大量烤房只剩管护分和人工评价分。按 4 个大类汇总时，容易把自控仪内部主板、探头、风机等不同寿命的部件混在一起。部件状态、修复年度、独立字段不完整时，如果完全不计入，会导致</w:t>
      </w:r>
    </w:p>
    <w:p>
      <w:pPr>
        <w:pStyle w:val="Heading3"/>
      </w:pPr>
      <w:r>
        <w:t>011｜0905-健康分算法含数据补充条款.html</w:t>
      </w:r>
    </w:p>
    <w:p>
      <w:pPr/>
      <w:r>
        <w:t>源路径：读取资料/2我的项目相关的零碎的/0905-健康分算法含数据补充条款.html；文件类型：.html；文件字节：28525；主题：模型方法与参数/历史演进</w:t>
      </w:r>
    </w:p>
    <w:p>
      <w:pPr/>
      <w:r>
        <w:t>核阅提示：请重点确认公式参数及历史方案与9月10日报送的一致性。</w:t>
      </w:r>
    </w:p>
    <w:p>
      <w:pPr>
        <w:ind w:left="312"/>
      </w:pPr>
      <w:r>
        <w:t>【来源摘录】0905-健康分算法含数据补充条款烤房健康分算法（最新口径，含数据不完整补充条款）本版把已落地的“三维 80/10/10”与最新“逐部件读取修复年度 + 按指导寿命衰减 + 归一化 + 数据兜底健康分看“当前健康衰减”，寿命预测看“还能用几年”，共用同一套部件台账与维修台账，口径不再打架。补足了项目一直点到、却未成文的数据不完整处理条款。📅 文档生成：2026-09-05（北京时间）｜融合：0901升级版CDCI三维 + 0905健康分改进（逐部件/归一化/兜底）部件80% + 管护10% + 人工10%部件 · 逐件读取修复年度 + 指导寿命数据不完整按5年口径（不剔除、不虚增）这次健康分口径“改了什么、留了什</w:t>
      </w:r>
    </w:p>
    <w:p>
      <w:pPr>
        <w:pStyle w:val="Heading3"/>
      </w:pPr>
      <w:r>
        <w:t>012｜0905-千亩村发展指数计算方案.html</w:t>
      </w:r>
    </w:p>
    <w:p>
      <w:pPr/>
      <w:r>
        <w:t>源路径：读取资料/2我的项目相关的零碎的/0905-千亩村发展指数计算方案.html；文件类型：.html；文件字节：18685；主题：模型方法与参数/历史演进</w:t>
      </w:r>
    </w:p>
    <w:p>
      <w:pPr/>
      <w:r>
        <w:t>核阅提示：请重点确认公式参数及历史方案与9月10日报送的一致性。</w:t>
      </w:r>
    </w:p>
    <w:p>
      <w:pPr>
        <w:ind w:left="312"/>
      </w:pPr>
      <w:r>
        <w:t>【来源摘录】千亩村发展指数 / 计算公式方案以烤房健康分、容量承载和发展因子为核心的村级新建需求指数本方案只梳理“千亩村发展指数”如何计算，不展开沙盘演练界面。核心思想是：先算每栋烤房健康分，再按在用、闲置、损毁/待修三类烤房的“健康分 × 容量”计算村级承载质量，最后叠加发展因子，得到指数和新建需求排序。facility_status，因为当前导出中该字段几乎全是“正常”；kf_basedata.use_status判断烤房是在用、闲置还是损毁。在用 1672 栋、闲置 331 栋、损毁 439 栋。计算在用承载、闲置可盘活承载、待修/损毁短板承载。oven_length、oven_width、oven_height。若有</w:t>
      </w:r>
    </w:p>
    <w:p>
      <w:pPr>
        <w:pStyle w:val="Heading3"/>
      </w:pPr>
      <w:r>
        <w:t>013｜0905-寿命预测升级融合方案.html</w:t>
      </w:r>
    </w:p>
    <w:p>
      <w:pPr/>
      <w:r>
        <w:t>源路径：读取资料/2我的项目相关的零碎的/0905-寿命预测升级融合方案.html；文件类型：.html；文件字节：28297；主题：模型方法与参数/历史演进</w:t>
      </w:r>
    </w:p>
    <w:p>
      <w:pPr/>
      <w:r>
        <w:t>核阅提示：请重点确认公式参数及历史方案与9月10日报送的一致性。</w:t>
      </w:r>
    </w:p>
    <w:p>
      <w:pPr>
        <w:ind w:left="312"/>
      </w:pPr>
      <w:r>
        <w:t>【来源摘录】0905-寿命预测升级融合方案烤房寿命预测 · 从“整栋反推”升级为“逐部件短板融合”针对项目现状设计的一版寿命预测升级方案：健康分已定稿（三维 80/10/10），全部指导寿命已核定，因此寿命预测不再满足于“拿整栋健康分反推一条曲线”，而是把每个部件的指导寿命、修复年度、状态逐一算进来，用“短板约束”决定整栋剩余寿命，同时保留整栋健康分做校验与主观判断留口。本方案只写设计，供 0905 定稿。📅 文档生成：2026-09-05（北京时间）｜面向：寿命预测界面升级 ｜ 参考：0901升级版BDRL + 0905健康分口径 + 主要部件指导年限表现有 · 整栋健康分 h₀ 反推等效年龄（BDRL升级版）逐部件指导寿</w:t>
      </w:r>
    </w:p>
    <w:p>
      <w:pPr>
        <w:pStyle w:val="Heading3"/>
      </w:pPr>
      <w:r>
        <w:t>014｜0905-方法体系与创新点总览.html</w:t>
      </w:r>
    </w:p>
    <w:p>
      <w:pPr/>
      <w:r>
        <w:t>源路径：读取资料/2我的项目相关的零碎的/0905-方法体系与创新点总览.html；文件类型：.html；文件字节：22261；主题：其它参考资料</w:t>
      </w:r>
    </w:p>
    <w:p>
      <w:pPr/>
      <w:r>
        <w:t>核阅提示：请辨别早期目标、实施计划、真实结果是否混写。</w:t>
      </w:r>
    </w:p>
    <w:p>
      <w:pPr>
        <w:ind w:left="312"/>
      </w:pPr>
      <w:r>
        <w:t>【来源摘录】烤房智管 · 方法体系与创新点一键解读与提级总览方法体系与创新点 · 可上台讲述版烤房智管平台：方法全家桶与创新点总览本页把四大业务（健康 / 寿命 / 新建选址 / 烟农画像及预警）现在用的方法并为每一块配上"有名、可解释、经得起追问"的，每个方法给一句话答辩话术。只加不改、不推翻既有结果、机理保底、数据与机理结合🎯 一句话定位： AHP-熵权组合赋权（定权重）＋ 威布尔/生存分析（算寿命）＋ 灰色 GM(1,1)（预测寿命与规模）＋ FMEA（排风险）＋ 区位熵·最大覆盖·MILP（选新建）＋ TOPSIS（抬排序）——综合评价—可靠性—选址决策一体化平台。FMEA·TOPSIS·选址四大业务现在分别是什么方</w:t>
      </w:r>
    </w:p>
    <w:p>
      <w:pPr>
        <w:pStyle w:val="Heading3"/>
      </w:pPr>
      <w:r>
        <w:t>015｜0905-烤房健康模型与千亩村发展模型融合升级方案.html</w:t>
      </w:r>
    </w:p>
    <w:p>
      <w:pPr/>
      <w:r>
        <w:t>源路径：读取资料/2我的项目相关的零碎的/0905-烤房健康模型与千亩村发展模型融合升级方案.html；文件类型：.html；文件字节：30856；主题：模型方法与参数/历史演进</w:t>
      </w:r>
    </w:p>
    <w:p>
      <w:pPr/>
      <w:r>
        <w:t>核阅提示：请重点确认公式参数及历史方案与9月10日报送的一致性。</w:t>
      </w:r>
    </w:p>
    <w:p>
      <w:pPr>
        <w:ind w:left="312"/>
      </w:pPr>
      <w:r>
        <w:t>【来源摘录】烤房健康模型与千亩村发展模型融合升级方案模型融合升级方案 / 先确认后实施烤房健康模型、寿命预测与千亩村发展指数融合方案本方案只把现有项目算法、导出数据表、0904建模建议和截图要求融合成一套可讲、可算、可落地的升级方案。目标是：明天线上讲解时，非技术人员能听懂“怎么算、为什么这么排、结果怎么用”；后续你确认后再进入代码实施。1. “烤房健康分”为什么点不开/analysis/barn-health-scoreBarnHealthScore.vueupdateHealthScore3Dimsrc/api/ai.ts因此页面模块加载时会出现前端编译/运行错误，表现为菜单点不开或白屏。这个是入口问题，和健康模型公式本</w:t>
      </w:r>
    </w:p>
    <w:p>
      <w:pPr>
        <w:pStyle w:val="Heading3"/>
      </w:pPr>
      <w:r>
        <w:t>016｜0906-健康分寿命预测新建选址模型.html</w:t>
      </w:r>
    </w:p>
    <w:p>
      <w:pPr/>
      <w:r>
        <w:t>源路径：读取资料/2我的项目相关的零碎的/0906-健康分寿命预测新建选址模型.html；文件类型：.html；文件字节：28030；主题：模型方法与参数/历史演进</w:t>
      </w:r>
    </w:p>
    <w:p>
      <w:pPr/>
      <w:r>
        <w:t>核阅提示：请重点确认公式参数及历史方案与9月10日报送的一致性。</w:t>
      </w:r>
    </w:p>
    <w:p>
      <w:pPr>
        <w:ind w:left="312"/>
      </w:pPr>
      <w:r>
        <w:t>【来源摘录】0906 · 烤房健康分 / 寿命预测 / 新建选址 模型梳理0906 · 按项目当前代码梳理 · 可直接落报告健康分 · 剩余寿命 · 新建选址后端当前代码（HealthAlgoController / SiteNewBuildController / SiteSelectionController）还原三个模型真实使用的公式、参数、输入输出与数据库字段。已与 html 旧方案脱钩，供撰写数创正式报告使用。H = 部件80%·管护10%·人工10%，12部位life = (0.6·短板+0.4·均值)×健康校准V=50%·有效烤能+30%·承载+20%·发展因子POST /barn/health-algo/fi</w:t>
      </w:r>
    </w:p>
    <w:p>
      <w:pPr>
        <w:pStyle w:val="Heading3"/>
      </w:pPr>
      <w:r>
        <w:t>017｜0906-健康分算法含数据补充条款.html</w:t>
      </w:r>
    </w:p>
    <w:p>
      <w:pPr/>
      <w:r>
        <w:t>源路径：读取资料/2我的项目相关的零碎的/0906-健康分算法含数据补充条款.html；文件类型：.html；文件字节：31887；主题：模型方法与参数/历史演进</w:t>
      </w:r>
    </w:p>
    <w:p>
      <w:pPr/>
      <w:r>
        <w:t>核阅提示：请重点确认公式参数及历史方案与9月10日报送的一致性。</w:t>
      </w:r>
    </w:p>
    <w:p>
      <w:pPr>
        <w:ind w:left="312"/>
      </w:pPr>
      <w:r>
        <w:t>【来源摘录】0906-健康分算法含数据补充条款（微调版）烤房健康分算法（0906 微调版）本版保留项目现有“三维 80/10/10”和逐部件寿命衰减，只做小修：部件表未填时不再直接按 5 分，而是按设施现状、建成年龄和部件指导寿命估算；明确缺失按 0，明确损坏按状态系数折减。不再用人为新房下限、老房上限。📅 文档生成：2026-09-06（北京时间）｜依据：项目现有算法、0905方案、导出0904真实数据部件80% + 管护10% + 人工10%部件 · 逐件读取修复年度 + 指导寿命这次健康分口径“改了什么、留了什么”系统现行（已写库 health_score_final）H=0.80×部件 + 0.10×管护 + 0.1</w:t>
      </w:r>
    </w:p>
    <w:p>
      <w:pPr>
        <w:pStyle w:val="Heading3"/>
      </w:pPr>
      <w:r>
        <w:t>018｜0909-1.pptx</w:t>
      </w:r>
    </w:p>
    <w:p>
      <w:pPr/>
      <w:r>
        <w:t>源路径：读取资料/2我的项目相关的零碎的/0909-1.pptx；文件类型：.pptx；文件字节：78738；主题：图示与呈现材料</w:t>
      </w:r>
    </w:p>
    <w:p>
      <w:pPr/>
      <w:r>
        <w:t>核阅提示：请辨别早期目标、实施计划、真实结果是否混写。</w:t>
      </w:r>
    </w:p>
    <w:p>
      <w:pPr>
        <w:ind w:left="312"/>
      </w:pPr>
      <w:r>
        <w:t>【来源摘录】健康评估 —— 树状拆解到每一分H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 健康</w:t>
      </w:r>
    </w:p>
    <w:p>
      <w:pPr>
        <w:pStyle w:val="Heading3"/>
      </w:pPr>
      <w:r>
        <w:t>019｜1-一库两模型一平台_总体架构.drawio</w:t>
      </w:r>
    </w:p>
    <w:p>
      <w:pPr/>
      <w:r>
        <w:t>源路径：读取资料/2我的项目相关的零碎的/1-一库两模型一平台_总体架构.drawio；文件类型：.drawio；文件字节：16927；主题：模型方法与参数/历史演进</w:t>
      </w:r>
    </w:p>
    <w:p>
      <w:pPr/>
      <w:r>
        <w:t>核阅提示：请重点确认公式参数及历史方案与9月10日报送的一致性。</w:t>
      </w:r>
    </w:p>
    <w:p>
      <w:pPr>
        <w:ind w:left="312"/>
      </w:pPr>
      <w:r>
        <w:t>【来源摘录】“一个数据库、两个模型、一个协同平台”总体架构以烤房基础数据为底座，以分析模型辅助决策，以协同平台贯通烟农、合作社和烟草管理人员烟农｜微信小程序 烤房调剂 紧急报修 服务评价合作社｜网页后台 审核调度 四支服务队管理 统筹养护 费用核定烟草管理人员｜网页后台 决策辅助 审核监管烤房健康评估模型 输入： 建设年份、部件状态、修复时间、检查评价 输出： 健康评分、风险部位排序 用途： 为抢修排查和修复决策提供参考千亩村发展导引模型 输入： 烤房健康状况、烘烤承载能力、村级发展条件 输出： 村级发展指数 用途： 为新建烤房安排提供依据烤房基础数据库 单栋烤房｜一房一档基础信息 位置・建设年份 使用状态部位信息 加热・散</w:t>
      </w:r>
    </w:p>
    <w:p>
      <w:pPr>
        <w:pStyle w:val="Heading3"/>
      </w:pPr>
      <w:r>
        <w:t>020｜1-智用智投智管_协同关系图_含两个模型(2).drawio</w:t>
      </w:r>
    </w:p>
    <w:p>
      <w:pPr/>
      <w:r>
        <w:t>源路径：读取资料/2我的项目相关的零碎的/1-智用智投智管_协同关系图_含两个模型(2).drawio；文件类型：.drawio；文件字节：22753；主题：模型方法与参数/历史演进</w:t>
      </w:r>
    </w:p>
    <w:p>
      <w:pPr/>
      <w:r>
        <w:t>核阅提示：请重点确认公式参数及历史方案与9月10日报送的一致性。</w:t>
      </w:r>
    </w:p>
    <w:p>
      <w:pPr>
        <w:ind w:left="312"/>
      </w:pPr>
      <w:r>
        <w:t>【来源摘录】“智用、智投、智管”协同关系图（含两个模型）寿命预测纳入健康分计算，形成烤房健康评估模型与新建选址模型烤房基础数据库 建设年份・关键部件・维修养护・使用负荷・资金及评价记录管家协同平台 烟农微信小程序＋合作社、管理部门网页后台智用 烟农端｜解决“用、修”难题烤房调剂 在线申请・智能匹配・监督实施・在线归还应急抢修 一键报修・健康排查・配件匹配・跟踪评价向智投反馈：使用负荷・故障・服务评价智投 烟草端｜辅助“建、修”决策设施修复 依据健康、寿命和风险结果确定修复优先级设施新建 依据村级需求、推荐栋数和候选点排序安排项目向智管下达：项目计划・政策资金・管理任务智管 合作社端｜落实“用、管、养”服务用管协同 调制技术・</w:t>
      </w:r>
    </w:p>
    <w:p>
      <w:pPr>
        <w:pStyle w:val="Heading3"/>
      </w:pPr>
      <w:r>
        <w:t>021｜1-智用智投智管_协同关系图_含两个模型(2).drawio.png</w:t>
      </w:r>
    </w:p>
    <w:p>
      <w:pPr/>
      <w:r>
        <w:t>源路径：读取资料/2我的项目相关的零碎的/1-智用智投智管_协同关系图_含两个模型(2).drawio.png；文件类型：.png；文件字节：549107；主题：模型方法与参数/历史演进</w:t>
      </w:r>
    </w:p>
    <w:p>
      <w:pPr/>
      <w:r>
        <w:t>此项为原始界面/架构/照片类图像资料，已登记原图路径。文字搜索无法替代看图核对；视觉证据需与其制作时点及业务界面说明配合。</w:t>
      </w:r>
    </w:p>
    <w:p>
      <w:pPr>
        <w:pStyle w:val="Heading3"/>
      </w:pPr>
      <w:r>
        <w:t>022｜1-烤房健康评估模型_健康分与剩余寿命_一页图.drawio</w:t>
      </w:r>
    </w:p>
    <w:p>
      <w:pPr/>
      <w:r>
        <w:t>源路径：读取资料/2我的项目相关的零碎的/1-烤房健康评估模型_健康分与剩余寿命_一页图.drawio；文件类型：.drawio；文件字节：21514；主题：模型方法与参数/历史演进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023｜1-烤房健康评估模型_健康分与剩余寿命_一页图.drawio (1).png</w:t>
      </w:r>
    </w:p>
    <w:p>
      <w:pPr/>
      <w:r>
        <w:t>源路径：读取资料/2我的项目相关的零碎的/1-烤房健康评估模型_健康分与剩余寿命_一页图.drawio (1).png；文件类型：.png；文件字节：524960；主题：模型方法与参数/历史演进</w:t>
      </w:r>
    </w:p>
    <w:p>
      <w:pPr/>
      <w:r>
        <w:t>此项为原始界面/架构/照片类图像资料，已登记原图路径。文字搜索无法替代看图核对；视觉证据需与其制作时点及业务界面说明配合。</w:t>
      </w:r>
    </w:p>
    <w:p>
      <w:pPr>
        <w:pStyle w:val="Heading3"/>
      </w:pPr>
      <w:r>
        <w:t>024｜1-烤房健康评估模型_健康分与剩余寿命_一页图.drawio.png</w:t>
      </w:r>
    </w:p>
    <w:p>
      <w:pPr/>
      <w:r>
        <w:t>源路径：读取资料/2我的项目相关的零碎的/1-烤房健康评估模型_健康分与剩余寿命_一页图.drawio.png；文件类型：.png；文件字节：524960；主题：模型方法与参数/历史演进</w:t>
      </w:r>
    </w:p>
    <w:p>
      <w:pPr/>
      <w:r>
        <w:t>相同内容文件：本文件与“读取资料/2我的项目相关的零碎的/1-烤房健康评估模型_健康分与剩余寿命_一页图.drawio (1).png”具有相同SHA256，不重复引用以避免放大同一证据。</w:t>
      </w:r>
    </w:p>
    <w:p>
      <w:pPr>
        <w:pStyle w:val="Heading3"/>
      </w:pPr>
      <w:r>
        <w:t>025｜1-烤房新建选址模型_需求判断与候选点排序_一页图.drawio</w:t>
      </w:r>
    </w:p>
    <w:p>
      <w:pPr/>
      <w:r>
        <w:t>源路径：读取资料/2我的项目相关的零碎的/1-烤房新建选址模型_需求判断与候选点排序_一页图.drawio；文件类型：.drawio；文件字节：29208；主题：模型方法与参数/历史演进</w:t>
      </w:r>
    </w:p>
    <w:p>
      <w:pPr/>
      <w:r>
        <w:t>核阅提示：请重点确认公式参数及历史方案与9月10日报送的一致性。</w:t>
      </w:r>
    </w:p>
    <w:p>
      <w:pPr>
        <w:ind w:left="312"/>
      </w:pPr>
      <w:r>
        <w:t>【来源摘录】烤房新建选址模型（需求判断＋候选点排序）先回答“哪个村需要建、需要建几栋”，再回答“候选点中具体建在哪里”数据输入 基础台账＋生产与点位数据村级新建需求测算 判断哪里需要建、需要建几栋候选点综合评价 AHP＋熵权＋TOPSIS决策输出 形成可执行的新建建议① 烤房基础数据 健康分、容量、使用状态、所在村② 烟叶生产数据 收购量、种烟面积、在用烤房栋数③ 村级发展数据 规模增长、管护缴费、政策、服务、韧性④ 候选点数据 地形、水文、电力、交通、烟田匹配等8项指标⑤ 专家判断参数 AHP两两比较矩阵、组合系数α（默认0.6）① 有效烤能折算 单栋 Eᵢ = 健康分/100 × capacityKg × 状态系数（默认</w:t>
      </w:r>
    </w:p>
    <w:p>
      <w:pPr>
        <w:pStyle w:val="Heading3"/>
      </w:pPr>
      <w:r>
        <w:t>026｜1-烤房新建选址模型_需求判断与候选点排序_一页图.drawio.png</w:t>
      </w:r>
    </w:p>
    <w:p>
      <w:pPr/>
      <w:r>
        <w:t>源路径：读取资料/2我的项目相关的零碎的/1-烤房新建选址模型_需求判断与候选点排序_一页图.drawio.png；文件类型：.png；文件字节：587278；主题：模型方法与参数/历史演进</w:t>
      </w:r>
    </w:p>
    <w:p>
      <w:pPr/>
      <w:r>
        <w:t>此项为原始界面/架构/照片类图像资料，已登记原图路径。文字搜索无法替代看图核对；视觉证据需与其制作时点及业务界面说明配合。</w:t>
      </w:r>
    </w:p>
    <w:p>
      <w:pPr>
        <w:pStyle w:val="Heading3"/>
      </w:pPr>
      <w:r>
        <w:t>027｜1.docx</w:t>
      </w:r>
    </w:p>
    <w:p>
      <w:pPr/>
      <w:r>
        <w:t>源路径：读取资料/2我的项目相关的零碎的/1.docx；文件类型：.docx；文件字节：14940；主题：其它参考资料</w:t>
      </w:r>
    </w:p>
    <w:p>
      <w:pPr/>
      <w:r>
        <w:t>核阅提示：请辨别早期目标、实施计划、真实结果是否混写。</w:t>
      </w:r>
    </w:p>
    <w:p>
      <w:pPr>
        <w:ind w:left="312"/>
      </w:pPr>
      <w:r>
        <w:t>【来源摘录】1尊敬的各位评委老师，各位同仁大家好，我是来自xx小组的余文杰，汇报的项目是『共享烤房——建用管一体化数智协同平台』。共享烤房，让每一座烤房都在线！3正如短片中看到的，烤房是烟叶烘烤季最关键的设施，但也成了烟农最大的烦恼。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5为此，我们提出“共享烤房”模式。什么是共享烤房？它整合分散烘烤资源，从选址布</w:t>
      </w:r>
    </w:p>
    <w:p>
      <w:pPr>
        <w:pStyle w:val="Heading3"/>
      </w:pPr>
      <w:r>
        <w:t>028｜11.jpg</w:t>
      </w:r>
    </w:p>
    <w:p>
      <w:pPr/>
      <w:r>
        <w:t>源路径：读取资料/2我的项目相关的零碎的/11.jpg；文件类型：.jpg；文件字节：588488；主题：图像证据（未自动生成描述）</w:t>
      </w:r>
    </w:p>
    <w:p>
      <w:pPr/>
      <w:r>
        <w:t>此项为原始界面/架构/照片类图像资料，已登记原图路径。文字搜索无法替代看图核对；视觉证据需与其制作时点及业务界面说明配合。</w:t>
      </w:r>
    </w:p>
    <w:p>
      <w:pPr>
        <w:pStyle w:val="Heading3"/>
      </w:pPr>
      <w:r>
        <w:t>029｜2025年全省创客大赛获奖项目.doc</w:t>
      </w:r>
    </w:p>
    <w:p>
      <w:pPr/>
      <w:r>
        <w:t>源路径：读取资料/2我的项目相关的零碎的/2025年全省创客大赛获奖项目.doc；文件类型：.doc；文件字节：23040；主题：其它参考资料</w:t>
      </w:r>
    </w:p>
    <w:p>
      <w:pPr/>
      <w:r>
        <w:t>核阅提示：请辨别早期目标、实施计划、真实结果是否混写。</w:t>
      </w:r>
    </w:p>
    <w:p>
      <w:pPr>
        <w:ind w:left="312"/>
      </w:pPr>
      <w:r>
        <w:t>【来源摘录】2025年全省创客大赛获奖项目（序号为得分从高到低顺序号）计划，十堰，3D智慧对标研究与应用：本课题致力于构建一套3D智慧对标平台，旨在破解传统对标管理中数据分散、分析浅层、决策滞后等难题，课题以Discovery（洞察）、Diagnosis（诊断）、Decision（施策）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专卖，武汉，“e网打</w:t>
      </w:r>
    </w:p>
    <w:p>
      <w:pPr>
        <w:pStyle w:val="Heading3"/>
      </w:pPr>
      <w:r>
        <w:t>030｜2025省局创客大赛决赛项目明细.xlsx</w:t>
      </w:r>
    </w:p>
    <w:p>
      <w:pPr/>
      <w:r>
        <w:t>源路径：读取资料/2我的项目相关的零碎的/2025省局创客大赛决赛项目明细.xlsx；文件类型：.xlsx；文件字节：33061；主题：表格数据（核对统计时点）</w:t>
      </w:r>
    </w:p>
    <w:p>
      <w:pPr/>
      <w:r>
        <w:t>核阅提示：请辨别早期目标、实施计划、真实结果是否混写。</w:t>
      </w:r>
    </w:p>
    <w:p>
      <w:pPr>
        <w:ind w:left="312"/>
      </w:pPr>
      <w:r>
        <w:t>【来源摘录】湖北烟草商业系统2025年数字化转型创客大赛决赛出场顺序表出场序号；作品名称；参赛队伍名称；参赛单位；参赛条线1；“红音智汇”党建品牌引领力评价模型；跟党走队；武汉市烟草专卖局(公司)；综合2；3D智慧对标研究与应用；雁航队；十堰市烟草专卖局(公司)；综合3；烟用物资数智化管理体系构建与效能提升研究；数智烟云先锋队；恩施土家族苗族自治州烟草专卖局(公司)；综合4；DRM驱动卷烟零售户全维度数智监管闭环研究；智海扬帆；荆州市烟草专卖局(公司)；专卖5；行业资产全生命周期管理数智分析应用；新业资产专家管理团队；湖北烟草投资管理有限责任公司；综合6；物流寄递涉案信息智能采集研判系统的开发与应用；数智先锋组；宜昌市烟草专</w:t>
      </w:r>
    </w:p>
    <w:p>
      <w:pPr>
        <w:pStyle w:val="Heading3"/>
      </w:pPr>
      <w:r>
        <w:t>031｜2026年创客团队赛选题汇总表.xls</w:t>
      </w:r>
    </w:p>
    <w:p>
      <w:pPr/>
      <w:r>
        <w:t>源路径：读取资料/2我的项目相关的零碎的/2026年创客团队赛选题汇总表.xls；文件类型：.xls；文件字节：22528；主题：表格数据（核对统计时点）</w:t>
      </w:r>
    </w:p>
    <w:p>
      <w:pPr/>
      <w:r>
        <w:t>核阅提示：请辨别早期目标、实施计划、真实结果是否混写。</w:t>
      </w:r>
    </w:p>
    <w:p>
      <w:pPr>
        <w:ind w:left="312"/>
      </w:pPr>
      <w:r>
        <w:t>【来源摘录】2026年创客团队赛选题汇总表序号；条线；选题名称；想解决的问题；主要研究内容；创新点；项目联系人；技术开发人员；其他人员1.0；营销；揭会林（城区）、黄纪鸿（当阳）2.0；专卖；胡彦哲（远安）、马正廷（枝江）3.0；烟叶、审计；基于数字技术的烤房多周期智能管护平台；1.烤房档案系统更新落后、覆盖不全，实物、状态与档案不符；2.烤房管护需求增强，修复管护精准度不高，修复需求呈现局部化，差异化趋势；3.烤房智能匹配不强，市场化管护运作支撑不足。；1.构建烤房全口径的档案信息系统，便于查询、分析、规划、审计和监督，提高生产布局、投入规划的科学性、精准性、规范性，提高资金使用效率。2.构建烤房运行维护机制并有效动态维护</w:t>
      </w:r>
    </w:p>
    <w:p>
      <w:pPr>
        <w:pStyle w:val="Heading3"/>
      </w:pPr>
      <w:r>
        <w:t>032｜2026年创客大赛要求.doc</w:t>
      </w:r>
    </w:p>
    <w:p>
      <w:pPr/>
      <w:r>
        <w:t>源路径：读取资料/2我的项目相关的零碎的/2026年创客大赛要求.doc；文件类型：.doc；文件字节：87040；主题：其它参考资料</w:t>
      </w:r>
    </w:p>
    <w:p>
      <w:pPr/>
      <w:r>
        <w:t>核阅提示：请辨别早期目标、实施计划、真实结果是否混写。</w:t>
      </w:r>
    </w:p>
    <w:p>
      <w:pPr>
        <w:ind w:left="312"/>
      </w:pPr>
      <w:r>
        <w:t>【来源摘录】鄂烟办综〔2026〕25号中国烟草总公司湖北省公司办公室关于印发《湖北烟草商业系统2026年数字化转型各市级公司、金叶复烤公司,省公司机关各部门、各单位：现将《湖北烟草商业系统2026年数字化转型创客大赛活动方案》印发给你们，请认真贯彻落实。中国烟草总公司湖北省公司办公室湖北烟草商业系统2026年数字化转型创客大赛活动方案为全面落实行业数字化转型战略部署，进一步激发全省系统全员创新活力，深化数据要素驱动，加速数字化能力与业务场景深度融合，推动“上云、用数、赋智”落地见效，营造“人人能看数、人人能析数、人人能用数、人人能说数”的浓厚数据文化氛围，经研究，决定举办全省系统2026年数字化转型创客大赛（以下简称“大赛名</w:t>
      </w:r>
    </w:p>
    <w:p>
      <w:pPr>
        <w:pStyle w:val="Heading3"/>
      </w:pPr>
      <w:r>
        <w:t>033｜2026年度基础设施信息化管理方案（初稿) -20160512.docx</w:t>
      </w:r>
    </w:p>
    <w:p>
      <w:pPr/>
      <w:r>
        <w:t>源路径：读取资料/2我的项目相关的零碎的/2026年度基础设施信息化管理方案（初稿) -20160512.docx；文件类型：.docx；文件字节：35806；主题：项目/制度/官方材料（需核对版本）</w:t>
      </w:r>
    </w:p>
    <w:p>
      <w:pPr/>
      <w:r>
        <w:t>核阅提示：请辨别早期目标、实施计划、真实结果是否混写。</w:t>
      </w:r>
    </w:p>
    <w:p>
      <w:pPr>
        <w:ind w:left="312"/>
      </w:pPr>
      <w:r>
        <w:t>【来源摘录】2026年度基础设施全周期信息化管理方案（初稿）1.构建起全市烤房全口径的档案信息系统。对现有的各种来源、各种主体的烤房建立档案信息，实现在线多维度查询、跟踪识别、问题展示等，实现年度重大变化的适时档案更新。重点是多维度查询和看板管理。如：不同区域（到村组小地名）、不同年度、不同类型、不同厂家（对应烤炉）的烤房数量及对应的受益烟田面积、行业投入的金额，使用现状与所在烟叶种植区域的规模匹配度、设施维护需求等。2.构建起烤房运行维护制度并有效动态维护。以提高运行、维护效率为核心，对运行、维护全过程进行跟踪管理，实现自助管理等。重点是自助管理和流程追踪。如：技术员对区域内烤房的多维度查询、匹配、运行及维护，特别是维护管</w:t>
      </w:r>
    </w:p>
    <w:p>
      <w:pPr>
        <w:pStyle w:val="Heading3"/>
      </w:pPr>
      <w:r>
        <w:t>034｜22.jpg</w:t>
      </w:r>
    </w:p>
    <w:p>
      <w:pPr/>
      <w:r>
        <w:t>源路径：读取资料/2我的项目相关的零碎的/22.jpg；文件类型：.jpg；文件字节：535993；主题：图像证据（未自动生成描述）</w:t>
      </w:r>
    </w:p>
    <w:p>
      <w:pPr/>
      <w:r>
        <w:t>此项为原始界面/架构/照片类图像资料，已登记原图路径。文字搜索无法替代看图核对；视觉证据需与其制作时点及业务界面说明配合。</w:t>
      </w:r>
    </w:p>
    <w:p>
      <w:pPr>
        <w:pStyle w:val="Heading3"/>
      </w:pPr>
      <w:r>
        <w:t>035｜3S共享烤房-0829.pptx</w:t>
      </w:r>
    </w:p>
    <w:p>
      <w:pPr/>
      <w:r>
        <w:t>源路径：读取资料/2我的项目相关的零碎的/3S共享烤房-0829.pptx；文件类型：.pptx；文件字节：21190608；主题：图示与呈现材料</w:t>
      </w:r>
    </w:p>
    <w:p>
      <w:pPr/>
      <w:r>
        <w:t>核阅提示：请辨别早期目标、实施计划、真实结果是否混写。</w:t>
      </w:r>
    </w:p>
    <w:p>
      <w:pPr>
        <w:ind w:left="312"/>
      </w:pPr>
      <w:r>
        <w:t>【来源摘录】汇报单位：宜昌市烟草公司 汇报人：余文杰 2026.08智享·智管·智投 数智解忧平台[备注]尊敬的各位评委，各位同仁大家好，我是来自宜昌市局“烤谱”小组的余文杰，汇报的主题是「3S共享烤房」——智享·智管·智投 数智解忧平台。我们的核心愿景是让每一座烤房都“在线”，都能共享。[备注]请大家先观看一段视频烤房是烟叶烘烤季最关键的设施[备注]烤房是烟叶烘烤季最关键的设施，但也是烟农最大的烦恼来源。我们梳理烟农心中的三大 “忧愁”。第一忧，想借借不到——高峰抢不到、问不到；第二忧，想修找不准——平时坏了该找谁、修到哪一步、修得对不对；第三忧，想问问不出——该修还是该建没人能反馈，公平和参与感都缺失。[备注]烟农忧虑背</w:t>
      </w:r>
    </w:p>
    <w:p>
      <w:pPr>
        <w:pStyle w:val="Heading3"/>
      </w:pPr>
      <w:r>
        <w:t>036｜3S共享烤房-0908.pptx</w:t>
      </w:r>
    </w:p>
    <w:p>
      <w:pPr/>
      <w:r>
        <w:t>源路径：读取资料/2我的项目相关的零碎的/3S共享烤房-0908.pptx；文件类型：.pptx；文件字节：21190608；主题：图示与呈现材料</w:t>
      </w:r>
    </w:p>
    <w:p>
      <w:pPr/>
      <w:r>
        <w:t>相同内容文件：本文件与“读取资料/2我的项目相关的零碎的/3S共享烤房-0829.pptx”具有相同SHA256，不重复引用以避免放大同一证据。</w:t>
      </w:r>
    </w:p>
    <w:p>
      <w:pPr>
        <w:pStyle w:val="Heading3"/>
      </w:pPr>
      <w:r>
        <w:t>037｜A0829报告思路.docx</w:t>
      </w:r>
    </w:p>
    <w:p>
      <w:pPr/>
      <w:r>
        <w:t>源路径：读取资料/2我的项目相关的零碎的/A0829报告思路.docx；文件类型：.docx；文件字节：10310；主题：项目/制度/官方材料（需核对版本）</w:t>
      </w:r>
    </w:p>
    <w:p>
      <w:pPr/>
      <w:r>
        <w:t>核阅提示：请辨别早期目标、实施计划、真实结果是否混写。</w:t>
      </w:r>
    </w:p>
    <w:p>
      <w:pPr>
        <w:pStyle w:val="Heading3"/>
      </w:pPr>
      <w:r>
        <w:t>038｜FineBI烤房智管全项目大屏设计方案.html</w:t>
      </w:r>
    </w:p>
    <w:p>
      <w:pPr/>
      <w:r>
        <w:t>源路径：读取资料/2我的项目相关的零碎的/FineBI烤房智管全项目大屏设计方案.html；文件类型：.html；文件字节：35474；主题：项目/制度/官方材料（需核对版本）</w:t>
      </w:r>
    </w:p>
    <w:p>
      <w:pPr/>
      <w:r>
        <w:t>核阅提示：请辨别早期目标、实施计划、真实结果是否混写。</w:t>
      </w:r>
    </w:p>
    <w:p>
      <w:pPr>
        <w:ind w:left="312"/>
      </w:pPr>
      <w:r>
        <w:t>【来源摘录】FineBI烤房智管全项目大屏设计方案FINEBI IMPLEMENTATION PLAN · 2026-09-04烤房智管全项目 FineBI 大屏与多屏看板设计方案设计主线采用“一个数据库、两个模型、一个协同平台、三类六个应用”：先让管理层看清烤房家底，再用健康模型和千亩村发展模型解释风险与投入方向，最后把调剂、抢修、养护、评价、资金、队伍协同全部落到可操作看板。FineBI 不建议只做一个“烤房列表大屏”。应做成一个主控驾驶舱加 8 个业务分屏，主控板负责领导汇报和总览，业务分屏负责追问题、查原因、落动作。面向局领导、现代办、烟叶生产管理人员，回答“现在家底如何、风险在哪、投入投哪、服务闭环怎么样”。健康模</w:t>
      </w:r>
    </w:p>
    <w:p>
      <w:pPr>
        <w:pStyle w:val="Heading3"/>
      </w:pPr>
      <w:r>
        <w:t>039｜ai助手web.png</w:t>
      </w:r>
    </w:p>
    <w:p>
      <w:pPr/>
      <w:r>
        <w:t>源路径：读取资料/2我的项目相关的零碎的/ai助手web.png；文件类型：.png；文件字节：1559064；主题：图像证据（未自动生成描述）</w:t>
      </w:r>
    </w:p>
    <w:p>
      <w:pPr/>
      <w:r>
        <w:t>此项为原始界面/架构/照片类图像资料，已登记原图路径。文字搜索无法替代看图核对；视觉证据需与其制作时点及业务界面说明配合。</w:t>
      </w:r>
    </w:p>
    <w:p>
      <w:pPr>
        <w:pStyle w:val="Heading3"/>
      </w:pPr>
      <w:r>
        <w:t>040｜ppt设计内容.docx</w:t>
      </w:r>
    </w:p>
    <w:p>
      <w:pPr/>
      <w:r>
        <w:t>源路径：读取资料/2我的项目相关的零碎的/ppt设计内容.docx；文件类型：.docx；文件字节：22932；主题：图示与呈现材料</w:t>
      </w:r>
    </w:p>
    <w:p>
      <w:pPr/>
      <w:r>
        <w:t>核阅提示：请辨别早期目标、实施计划、真实结果是否混写。</w:t>
      </w:r>
    </w:p>
    <w:p>
      <w:pPr>
        <w:ind w:left="312"/>
      </w:pPr>
      <w:r>
        <w:t>【来源摘录】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1.现在我需要你做一份关于烤房项目的视频汇报的ppt，要求字比较少，然后动画和数字比较多的：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w:t>
      </w:r>
    </w:p>
    <w:p>
      <w:pPr>
        <w:pStyle w:val="Heading3"/>
      </w:pPr>
      <w:r>
        <w:t>041｜《让烤房鲜活起来——一份烟农问卷催生的烤房智管解决方案》.doc</w:t>
      </w:r>
    </w:p>
    <w:p>
      <w:pPr/>
      <w:r>
        <w:t>源路径：读取资料/2我的项目相关的零碎的/《让烤房鲜活起来——一份烟农问卷催生的烤房智管解决方案》.doc；文件类型：.doc；文件字节：79360；主题：项目/制度/官方材料（需核对版本）</w:t>
      </w:r>
    </w:p>
    <w:p>
      <w:pPr/>
      <w:r>
        <w:t>核阅提示：请辨别早期目标、实施计划、真实结果是否混写。</w:t>
      </w:r>
    </w:p>
    <w:p>
      <w:pPr>
        <w:ind w:left="312"/>
      </w:pPr>
      <w:r>
        <w:t>【来源摘录】《让烤房鲜活起来——一份烟农问卷催生的烤房智管解决方案》演示视频文本用途：创客大赛项目演示视频拍摄脚本，总时长建议 5—6 分钟。文本含分镜编号、画面提示、解说词与字幕要点，可直接用于拍摄与配音。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突出痛点。本项目以数据为基、以模型为脑、以平台为手，把"糊涂账"变成"明白账"，让烤项目构建"一个数据库 + 2个数据模型 +1个协同平台"的整体架构：以2440栋烤房基础信息库为数据底座，建立烤房健</w:t>
      </w:r>
    </w:p>
    <w:p>
      <w:pPr>
        <w:pStyle w:val="Heading3"/>
      </w:pPr>
      <w:r>
        <w:t>042｜一份调查问卷引发的智与谋 2.doc</w:t>
      </w:r>
    </w:p>
    <w:p>
      <w:pPr/>
      <w:r>
        <w:t>源路径：读取资料/2我的项目相关的零碎的/一份调查问卷引发的智与谋 2.doc；文件类型：.doc；文件字节：39424；主题：场景证据/表达探索</w:t>
      </w:r>
    </w:p>
    <w:p>
      <w:pPr/>
      <w:r>
        <w:t>核阅提示：请辨别早期目标、实施计划、真实结果是否混写。</w:t>
      </w:r>
    </w:p>
    <w:p>
      <w:pPr>
        <w:ind w:left="312"/>
      </w:pPr>
      <w:r>
        <w:t>【来源摘录】让烤房鲜活起来 —— 一份烟农问卷催生的烤房智管解决方案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几大突出痛点：一是底数不清，近十五的烤房建设历史中，烤房建设与维修渠道多，交接的历史档案无更新，烤房有多少、在哪里时过境迁不清楚；二是状态不明，历史建设的烤房多少能用一</w:t>
      </w:r>
    </w:p>
    <w:p>
      <w:pPr>
        <w:pStyle w:val="Heading3"/>
      </w:pPr>
      <w:r>
        <w:t>043｜一份调查问卷引发的智与谋 3.doc</w:t>
      </w:r>
    </w:p>
    <w:p>
      <w:pPr/>
      <w:r>
        <w:t>源路径：读取资料/2我的项目相关的零碎的/一份调查问卷引发的智与谋 3.doc；文件类型：.doc；文件字节：39424；主题：场景证据/表达探索</w:t>
      </w:r>
    </w:p>
    <w:p>
      <w:pPr/>
      <w:r>
        <w:t>相同内容文件：本文件与“读取资料/2我的项目相关的零碎的/一份调查问卷引发的智与谋 2.doc”具有相同SHA256，不重复引用以避免放大同一证据。</w:t>
      </w:r>
    </w:p>
    <w:p>
      <w:pPr>
        <w:pStyle w:val="Heading3"/>
      </w:pPr>
      <w:r>
        <w:t>044｜一份调查问卷引发的智与谋.doc</w:t>
      </w:r>
    </w:p>
    <w:p>
      <w:pPr/>
      <w:r>
        <w:t>源路径：读取资料/2我的项目相关的零碎的/一份调查问卷引发的智与谋.doc；文件类型：.doc；文件字节：24064；主题：场景证据/表达探索</w:t>
      </w:r>
    </w:p>
    <w:p>
      <w:pPr/>
      <w:r>
        <w:t>核阅提示：请辨别早期目标、实施计划、真实结果是否混写。</w:t>
      </w:r>
    </w:p>
    <w:p>
      <w:pPr>
        <w:ind w:left="312"/>
      </w:pPr>
      <w:r>
        <w:t>【来源摘录】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五大突出痛点：一是底数不清，近十五的烤房建设历史中，烤房维修渠道多，交接的历史档案无更新，烤房有多少、在哪里，多少能用一笔糊涂账；二是状态不明，烤房的健康状况全靠人工看、经验判，缺乏量化评估，设备只换不修、浪费和投入压力大；</w:t>
      </w:r>
    </w:p>
    <w:p>
      <w:pPr>
        <w:pStyle w:val="Heading3"/>
      </w:pPr>
      <w:r>
        <w:t>045｜一份调查问卷引发的智与谋（豆包） 2.doc</w:t>
      </w:r>
    </w:p>
    <w:p>
      <w:pPr/>
      <w:r>
        <w:t>源路径：读取资料/2我的项目相关的零碎的/一份调查问卷引发的智与谋（豆包） 2.doc；文件类型：.doc；文件字节：70144；主题：场景证据/表达探索</w:t>
      </w:r>
    </w:p>
    <w:p>
      <w:pPr/>
      <w:r>
        <w:t>核阅提示：请辨别早期目标、实施计划、真实结果是否混写。</w:t>
      </w:r>
    </w:p>
    <w:p>
      <w:pPr>
        <w:ind w:left="312"/>
      </w:pPr>
      <w:r>
        <w:t>【来源摘录】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痛点。本项目以数据为基、以模型为脑、以平台为手，把"糊涂账"变成"明白账"，让烤房"项目构建"两个数据库 + 三个数据模型 +六项创新应用"的整体架构：以烤房基础信息库（2440栋）和烟农问卷信息库（700户）为数据底座，建立烤房健康模型、村级发展模型、烟农知识图谱模型三大模型，落地调剂、抢修、养护三大服务平台与新建、修复、培育三大决策辅助，实现"智用"与"智谋"双向发力。本项目成果属于农业农</w:t>
      </w:r>
    </w:p>
    <w:p>
      <w:pPr>
        <w:pStyle w:val="Heading3"/>
      </w:pPr>
      <w:r>
        <w:t>046｜一份调查问卷引发的智与谋（豆包）.doc</w:t>
      </w:r>
    </w:p>
    <w:p>
      <w:pPr/>
      <w:r>
        <w:t>源路径：读取资料/2我的项目相关的零碎的/一份调查问卷引发的智与谋（豆包）.doc；文件类型：.doc；文件字节：70144；主题：场景证据/表达探索</w:t>
      </w:r>
    </w:p>
    <w:p>
      <w:pPr/>
      <w:r>
        <w:t>相同内容文件：本文件与“读取资料/2我的项目相关的零碎的/一份调查问卷引发的智与谋（豆包） 2.doc”具有相同SHA256，不重复引用以避免放大同一证据。</w:t>
      </w:r>
    </w:p>
    <w:p>
      <w:pPr>
        <w:pStyle w:val="Heading3"/>
      </w:pPr>
      <w:r>
        <w:t>047｜一库两模型一平台_总体架构.drawio</w:t>
      </w:r>
    </w:p>
    <w:p>
      <w:pPr/>
      <w:r>
        <w:t>源路径：读取资料/2我的项目相关的零碎的/一库两模型一平台_总体架构.drawio；文件类型：.drawio；文件字节：16927；主题：模型方法与参数/历史演进</w:t>
      </w:r>
    </w:p>
    <w:p>
      <w:pPr/>
      <w:r>
        <w:t>相同内容文件：本文件与“读取资料/2我的项目相关的零碎的/1-一库两模型一平台_总体架构.drawio”具有相同SHA256，不重复引用以避免放大同一证据。</w:t>
      </w:r>
    </w:p>
    <w:p>
      <w:pPr>
        <w:pStyle w:val="Heading3"/>
      </w:pPr>
      <w:r>
        <w:t>048｜一库两模型一平台_总体架构.drawio.png</w:t>
      </w:r>
    </w:p>
    <w:p>
      <w:pPr/>
      <w:r>
        <w:t>源路径：读取资料/2我的项目相关的零碎的/一库两模型一平台_总体架构.drawio.png；文件类型：.png；文件字节：431670；主题：模型方法与参数/历史演进</w:t>
      </w:r>
    </w:p>
    <w:p>
      <w:pPr/>
      <w:r>
        <w:t>此项为原始界面/架构/照片类图像资料，已登记原图路径。文字搜索无法替代看图核对；视觉证据需与其制作时点及业务界面说明配合。</w:t>
      </w:r>
    </w:p>
    <w:p>
      <w:pPr>
        <w:pStyle w:val="Heading3"/>
      </w:pPr>
      <w:r>
        <w:t>049｜一脉致远-三智融合-0908 2.pptx</w:t>
      </w:r>
    </w:p>
    <w:p>
      <w:pPr/>
      <w:r>
        <w:t>源路径：读取资料/2我的项目相关的零碎的/一脉致远-三智融合-0908 2.pptx；文件类型：.pptx；文件字节：150652；主题：图示与呈现材料</w:t>
      </w:r>
    </w:p>
    <w:p>
      <w:pPr/>
      <w:r>
        <w:t>核阅提示：请辨别早期目标、实施计划、真实结果是否混写。</w:t>
      </w:r>
    </w:p>
    <w:p>
      <w:pPr>
        <w:ind w:left="312"/>
      </w:pPr>
      <w:r>
        <w:t>【来源摘录】烤房健康评估模型 —— 给每一栋烤房做"CT体检"拆解4部位18部件，量化评分定状态与寿命输入： 烤房及部件信息 · 历史维修记录 · 人工评价输出： 健康分 · 剩余寿命· 健康等级 · 风险部件排序H = 0.80×部件分 + 0.10×管护分 + 0.10×人工分解决"先修哪一台、优先换哪些部件" —— 从经验判断走向数据研判烤房健康评估 —— 分式拆解与示例计算左：H 树状拆解（怎么算） 右：一栋烤房 12 部件逐项得分算到底H = 0.80×P_norm + 0.10×M + 0.10×E部件归一化分 P_norm ×0.80 （12 部件 · 合计权重 ΣW = 80）主体 A 类·定生死 权重 25</w:t>
      </w:r>
    </w:p>
    <w:p>
      <w:pPr>
        <w:pStyle w:val="Heading3"/>
      </w:pPr>
      <w:r>
        <w:t>050｜一脉致远，“三智”融合的烤房专业管家.pptx</w:t>
      </w:r>
    </w:p>
    <w:p>
      <w:pPr/>
      <w:r>
        <w:t>源路径：读取资料/2我的项目相关的零碎的/一脉致远，“三智”融合的烤房专业管家.pptx；文件类型：.pptx；文件字节：7203540；主题：图示与呈现材料</w:t>
      </w:r>
    </w:p>
    <w:p>
      <w:pPr/>
      <w:r>
        <w:t>核阅提示：请辨别早期目标、实施计划、真实结果是否混写。</w:t>
      </w:r>
    </w:p>
    <w:p>
      <w:pPr>
        <w:ind w:left="312"/>
      </w:pPr>
      <w:r>
        <w:t>【来源摘录】基于数字孪生的烤房全生命周期管理解决方案汇报单位：宜昌市烟草专卖局（公司） 汇报人：[您的姓名] 日期：2026.09一脉致远， “三智”融合 的烤房专业管家[备注]大家好，今天我为大家带来的项目是——“一脉致远，‘三智’融合的烤房专业管家”。这是一个基于数字孪生技术，旨在实现烤房全生命周期智慧管理的解决方案。项目背景：烤房——烟叶生产的“心脏”烤房资源分布零散，缺乏统筹调度手段，供需匹配效率低，易造成烘烤窗口期浪费，直接影响烟叶采收与品质。缺乏数据支撑的成本收益测算模型，新建或改造烤房的投资回报难以量化，决策主观性强，易造成资源浪费。依赖人工巡检与经验管控，设备故障响应滞后，烘烤工艺标准化程度低，导致烟叶品质稳</w:t>
      </w:r>
    </w:p>
    <w:p>
      <w:pPr>
        <w:pStyle w:val="Heading3"/>
      </w:pPr>
      <w:r>
        <w:t>051｜一脉致远，“三智”融合的烤房专业管家_副本.pptx</w:t>
      </w:r>
    </w:p>
    <w:p>
      <w:pPr/>
      <w:r>
        <w:t>源路径：读取资料/2我的项目相关的零碎的/一脉致远，“三智”融合的烤房专业管家_副本.pptx；文件类型：.pptx；文件字节：7203540；主题：图示与呈现材料</w:t>
      </w:r>
    </w:p>
    <w:p>
      <w:pPr/>
      <w:r>
        <w:t>相同内容文件：本文件与“读取资料/2我的项目相关的零碎的/一脉致远，“三智”融合的烤房专业管家.pptx”具有相同SHA256，不重复引用以避免放大同一证据。</w:t>
      </w:r>
    </w:p>
    <w:p>
      <w:pPr>
        <w:pStyle w:val="Heading3"/>
      </w:pPr>
      <w:r>
        <w:t>052｜一脉致远，“三智”融合的烤房全能管家.doc</w:t>
      </w:r>
    </w:p>
    <w:p>
      <w:pPr/>
      <w:r>
        <w:t>源路径：读取资料/2我的项目相关的零碎的/一脉致远，“三智”融合的烤房全能管家.doc；文件类型：.doc；文件字节：39424；主题：其它参考资料</w:t>
      </w:r>
    </w:p>
    <w:p>
      <w:pPr/>
      <w:r>
        <w:t>核阅提示：请辨别早期目标、实施计划、真实结果是否混写。</w:t>
      </w:r>
    </w:p>
    <w:p>
      <w:pPr>
        <w:ind w:left="312"/>
      </w:pPr>
      <w:r>
        <w:t>【来源摘录】一脉致远，“三智”融合的烤房专业管家--智用、智投、智管的管家服务2026年，为更多更快了解烟农对现代办工作的意见，开展了“烟农知识图谱画像问卷调查”，600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烤房管理面临几大突出痛点：一是底数不清，近十五的烤房建设历史中，烤房建设与维修渠道多，交接的历史档案无更新，烤房有多少、在哪里时过境迁不清楚；二是状态不明，历史建设的烤房多少能用一笔糊涂账；烤房的健康</w:t>
      </w:r>
    </w:p>
    <w:p>
      <w:pPr>
        <w:pStyle w:val="Heading3"/>
      </w:pPr>
      <w:r>
        <w:t>053｜三个模型建模初步建议： 2.doc</w:t>
      </w:r>
    </w:p>
    <w:p>
      <w:pPr/>
      <w:r>
        <w:t>源路径：读取资料/2我的项目相关的零碎的/三个模型建模初步建议： 2.doc；文件类型：.doc；文件字节：29696；主题：模型方法与参数/历史演进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054｜三个模型建模初步建议：.doc</w:t>
      </w:r>
    </w:p>
    <w:p>
      <w:pPr/>
      <w:r>
        <w:t>源路径：读取资料/2我的项目相关的零碎的/三个模型建模初步建议：.doc；文件类型：.doc；文件字节：29696；主题：模型方法与参数/历史演进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055｜三个模型建模初步建议：_副本 2.doc</w:t>
      </w:r>
    </w:p>
    <w:p>
      <w:pPr/>
      <w:r>
        <w:t>源路径：读取资料/2我的项目相关的零碎的/三个模型建模初步建议：_副本 2.doc；文件类型：.doc；文件字节：29696；主题：模型方法与参数/历史演进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056｜三个模型建模初步建议：_副本.doc</w:t>
      </w:r>
    </w:p>
    <w:p>
      <w:pPr/>
      <w:r>
        <w:t>源路径：读取资料/2我的项目相关的零碎的/三个模型建模初步建议：_副本.doc；文件类型：.doc；文件字节：29696；主题：模型方法与参数/历史演进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057｜仪表板09.pdf</w:t>
      </w:r>
    </w:p>
    <w:p>
      <w:pPr/>
      <w:r>
        <w:t>源路径：读取资料/2我的项目相关的零碎的/仪表板09.pdf；文件类型：.pdf；文件字节：1055580；主题：其它参考资料</w:t>
      </w:r>
    </w:p>
    <w:p>
      <w:pPr/>
      <w:r>
        <w:t>核阅提示：请辨别早期目标、实施计划、真实结果是否混写。</w:t>
      </w:r>
    </w:p>
    <w:p>
      <w:pPr>
        <w:pStyle w:val="Heading3"/>
      </w:pPr>
      <w:r>
        <w:t>058｜修改建议0814.docx</w:t>
      </w:r>
    </w:p>
    <w:p>
      <w:pPr/>
      <w:r>
        <w:t>源路径：读取资料/2我的项目相关的零碎的/修改建议0814.docx；文件类型：.docx；文件字节：11556；主题：其它参考资料</w:t>
      </w:r>
    </w:p>
    <w:p>
      <w:pPr/>
      <w:r>
        <w:t>核阅提示：请辨别早期目标、实施计划、真实结果是否混写。</w:t>
      </w:r>
    </w:p>
    <w:p>
      <w:pPr>
        <w:ind w:left="312"/>
      </w:pPr>
      <w:r>
        <w:t>【来源摘录】国家局，修订，烤房，改制度，这年年，基础建设紧促状态，发展，量少，400w历史最高，风机，散热器，坏了自己修，问题不大，修复，换设备，过程验收，维修提拔，用一句话，比如，管护制度时间久，200几年，不适合，项目带动其他基础设施建设，烤房制度，管护标准，时间，制度，7.1已报道，以宣传下来，标准已实施将来的服务队，合作社，调制，抢修，</w:t>
      </w:r>
    </w:p>
    <w:p>
      <w:pPr>
        <w:pStyle w:val="Heading3"/>
      </w:pPr>
      <w:r>
        <w:t>059｜修改建议0829-1.docx</w:t>
      </w:r>
    </w:p>
    <w:p>
      <w:pPr/>
      <w:r>
        <w:t>源路径：读取资料/2我的项目相关的零碎的/修改建议0829-1.docx；文件类型：.docx；文件字节：24283；主题：其它参考资料</w:t>
      </w:r>
    </w:p>
    <w:p>
      <w:pPr/>
      <w:r>
        <w:t>核阅提示：请辨别早期目标、实施计划、真实结果是否混写。</w:t>
      </w:r>
    </w:p>
    <w:p>
      <w:pPr>
        <w:ind w:left="312"/>
      </w:pPr>
      <w:r>
        <w:t>【来源摘录】# 双智框架完整逻辑梳理（适配你原有PPT逻辑：**一线烟农痛点→提炼管理层面根源问题→双智（智用、智投）+对应3个业务场景**）&gt;原有PPT逻辑链路：烟农直观痛点 →管理深层矛盾 →解决方案（3S）；现在切换为**双智：智用（烤季即时处置，短期）、智投（长期资源配置，规划层）**&gt;智用3场景：烤房调剂共享、在线诊断抢修、制度化养护，回应烟农：**没房用、没人修、缺管护**&gt;智投3场景：容量配置（新建测算）、修缮资金决策、职业烟农培育，回应管理者：**投哪里、投多少、培育谁**## 一、完整推导链路（PPT页面直接复制，逻辑链条完整，前后闭环）### 第一层：一线烟农直观痛点（烤季现实感受，面向烟农）1. **无</w:t>
      </w:r>
    </w:p>
    <w:p>
      <w:pPr>
        <w:pStyle w:val="Heading3"/>
      </w:pPr>
      <w:r>
        <w:t>060｜健康分算法修正方案.html</w:t>
      </w:r>
    </w:p>
    <w:p>
      <w:pPr/>
      <w:r>
        <w:t>源路径：读取资料/2我的项目相关的零碎的/健康分算法修正方案.html；文件类型：.html；文件字节：15305；主题：模型方法与参数/历史演进</w:t>
      </w:r>
    </w:p>
    <w:p>
      <w:pPr/>
      <w:r>
        <w:t>核阅提示：请重点确认公式参数及历史方案与9月10日报送的一致性。</w:t>
      </w:r>
    </w:p>
    <w:p>
      <w:pPr>
        <w:ind w:left="312"/>
      </w:pPr>
      <w:r>
        <w:t xml:space="preserve">【来源摘录】烤房健康分算法小修调整方案报告0829 / 0905 · 健康分算法小修烤房健康分算法修正调整方案本方案不另起炉灶，沿用项目现有部件表、维修年度、状态、评价和 80/10/10 总结构，只修正“维修年度一填就整件变新”“5 年寿命只单独展示”“老房评价好仍可能满分”三个问题。计算年按 2026 年，数据来自基础数据/导出0904。2025 年正常新房下限 80建议采用“部件级衰减主导、管护和人工评价辅助、缺失数据保守计分”的小修版本。2009 年老房不能因为“状态正常、评价好”自动得到 100 分；2025 年新房即使评价差，只要设施现状正常且没有明确损坏/缺失，也应保持在 80 分以上。386 栋；新口径均值 </w:t>
      </w:r>
    </w:p>
    <w:p>
      <w:pPr>
        <w:pStyle w:val="Heading3"/>
      </w:pPr>
      <w:r>
        <w:t>061｜健康分算法详解.html</w:t>
      </w:r>
    </w:p>
    <w:p>
      <w:pPr/>
      <w:r>
        <w:t>源路径：读取资料/2我的项目相关的零碎的/健康分算法详解.html；文件类型：.html；文件字节：32519；主题：模型方法与参数/历史演进</w:t>
      </w:r>
    </w:p>
    <w:p>
      <w:pPr/>
      <w:r>
        <w:t>核阅提示：请重点确认公式参数及历史方案与9月10日报送的一致性。</w:t>
      </w:r>
    </w:p>
    <w:p>
      <w:pPr>
        <w:ind w:left="312"/>
      </w:pPr>
      <w:r>
        <w:t>【来源摘录】ALGORITHM DOCUMENTATION本系统采用多维度健康评价模型，从加热设备、散热器、自控设备、烤房主体、附属设施五大部件出发，综合状态、时效、评价三维度量化烤房健康水平。当前系统采用数据源：kf_basedata + kf_heater/radiator/controller/oven_bodyAHP层次加权，状态×时效×评价三维量化三段式退化函数（稳定→线性→加速劣化）模糊隶属度 + 加权平均去模糊化熵权-TOPSIS健康排序法信息熵客观权重 + 相对贴近度排序AHP主观 × 熵权客观 乘法合成BMHI框架 + CDCI三段式退化 + 4部件权重增强型BMHI（最终版）— 当前正式算法增强型烤房多维</w:t>
      </w:r>
    </w:p>
    <w:p>
      <w:pPr>
        <w:pStyle w:val="Heading3"/>
      </w:pPr>
      <w:r>
        <w:t>062｜健康寿命.docx</w:t>
      </w:r>
    </w:p>
    <w:p>
      <w:pPr/>
      <w:r>
        <w:t>源路径：读取资料/2我的项目相关的零碎的/健康寿命.docx；文件类型：.docx；文件字节：15189；主题：模型方法与参数/历史演进</w:t>
      </w:r>
    </w:p>
    <w:p>
      <w:pPr/>
      <w:r>
        <w:t>核阅提示：请重点确认公式参数及历史方案与9月10日报送的一致性。</w:t>
      </w:r>
    </w:p>
    <w:p>
      <w:pPr>
        <w:ind w:left="312"/>
      </w:pPr>
      <w:r>
        <w:t>【来源摘录】根据您提供的HTML文档内容（健康分算法详解、寿命预测算法详解）以及PPT截图，我为您重新设计这一页PPT的内容，重点突出算法步骤、指标维度、预警分级，并融入适合各步骤的公共算法。</w:t>
      </w:r>
    </w:p>
    <w:p>
      <w:pPr>
        <w:pStyle w:val="Heading3"/>
      </w:pPr>
      <w:r>
        <w:t>063｜关于推进烤房信息系统及管控（护）的指导意见.doc</w:t>
      </w:r>
    </w:p>
    <w:p>
      <w:pPr/>
      <w:r>
        <w:t>源路径：读取资料/2我的项目相关的零碎的/关于推进烤房信息系统及管控（护）的指导意见.doc；文件类型：.doc；文件字节：45568；主题：项目/制度/官方材料（需核对版本）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064｜关于推进烤房信息系统及管控（护）的指导意见.docx</w:t>
      </w:r>
    </w:p>
    <w:p>
      <w:pPr/>
      <w:r>
        <w:t>源路径：读取资料/2我的项目相关的零碎的/关于推进烤房信息系统及管控（护）的指导意见.docx；文件类型：.docx；文件字节：18709；主题：项目/制度/官方材料（需核对版本）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1. 建成动态</w:t>
      </w:r>
    </w:p>
    <w:p>
      <w:pPr>
        <w:pStyle w:val="Heading3"/>
      </w:pPr>
      <w:r>
        <w:t>065｜关于推进烤房信息系统及管控（护）的指导意见5.26.doc</w:t>
      </w:r>
    </w:p>
    <w:p>
      <w:pPr/>
      <w:r>
        <w:t>源路径：读取资料/2我的项目相关的零碎的/关于推进烤房信息系统及管控（护）的指导意见5.26.doc；文件类型：.doc；文件字节：51200；主题：项目/制度/官方材料（需核对版本）</w:t>
      </w:r>
    </w:p>
    <w:p>
      <w:pPr/>
      <w:r>
        <w:t>核阅提示：请辨别早期目标、实施计划、真实结果是否混写。</w:t>
      </w:r>
    </w:p>
    <w:p>
      <w:pPr>
        <w:ind w:left="312"/>
      </w:pPr>
      <w:r>
        <w:t>【来源摘录】关于推进全市烟叶烤房信息系统及管控（护）工作的初步方案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066｜几个数据核实及初步安排.doc</w:t>
      </w:r>
    </w:p>
    <w:p>
      <w:pPr/>
      <w:r>
        <w:t>源路径：读取资料/2我的项目相关的零碎的/几个数据核实及初步安排.doc；文件类型：.doc；文件字节：31744；主题：其它参考资料</w:t>
      </w:r>
    </w:p>
    <w:p>
      <w:pPr/>
      <w:r>
        <w:t>核阅提示：请辨别早期目标、实施计划、真实结果是否混写。</w:t>
      </w:r>
    </w:p>
    <w:p>
      <w:pPr>
        <w:ind w:left="312"/>
      </w:pPr>
      <w:r>
        <w:t>【来源摘录】浩博要核实的几项数据：1.烤房信息数据库涉及烤房数量？栋其中行业内烤房？，政府投入烤房？间，涉及照片？张，评价？次。涉及2012年及以前烤房？间。2440间烤房数据中，在用烤房？间，闲置？间，另作他用？间。关注看板查询界面。文杰请核实一下各部位的时长是否统一，上次和这次的可能有差距。在此基础上划定三个梯度，以便于烤房健康模型，以分别赋分。赋分后划定修复的健康分值，要明确一下需要修复的健康分值，一般以60分为健康分值，如果偏差较大则需调整权重。易损部件；出风百叶窗户；5年请文杰简要清晰讲解烤房健康模型及烤房部位风险排序、清晰讲解千亩村发展模型及发展指数，明天有时间在线讲一下，我们能听懂即可。模型结构及因子构成、各因</w:t>
      </w:r>
    </w:p>
    <w:p>
      <w:pPr>
        <w:pStyle w:val="Heading3"/>
      </w:pPr>
      <w:r>
        <w:t>067｜几个模型讲解-1.pptx</w:t>
      </w:r>
    </w:p>
    <w:p>
      <w:pPr/>
      <w:r>
        <w:t>源路径：读取资料/2我的项目相关的零碎的/几个模型讲解-1.pptx；文件类型：.pptx；文件字节：2430147；主题：模型方法与参数/历史演进</w:t>
      </w:r>
    </w:p>
    <w:p>
      <w:pPr/>
      <w:r>
        <w:t>核阅提示：请重点确认公式参数及历史方案与9月10日报送的一致性。</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068｜创客大赛成果报告撰写辅导.docx</w:t>
      </w:r>
    </w:p>
    <w:p>
      <w:pPr/>
      <w:r>
        <w:t>源路径：读取资料/2我的项目相关的零碎的/创客大赛成果报告撰写辅导.docx；文件类型：.docx；文件字节：43536；主题：项目/制度/官方材料（需核对版本）</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069｜创客大赛成果撰写辅导（根据录音整理）.docx</w:t>
      </w:r>
    </w:p>
    <w:p>
      <w:pPr/>
      <w:r>
        <w:t>源路径：读取资料/2我的项目相关的零碎的/创客大赛成果撰写辅导（根据录音整理）.docx；文件类型：.docx；文件字节：47644；主题：其它参考资料</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070｜创客脚本9.8.doc</w:t>
      </w:r>
    </w:p>
    <w:p>
      <w:pPr/>
      <w:r>
        <w:t>源路径：读取资料/2我的项目相关的零碎的/创客脚本9.8.doc；文件类型：.doc；文件字节：91648；主题：场景证据/表达探索</w:t>
      </w:r>
    </w:p>
    <w:p>
      <w:pPr/>
      <w:r>
        <w:t>核阅提示：请辨别早期目标、实施计划、真实结果是否混写。</w:t>
      </w:r>
    </w:p>
    <w:p>
      <w:pPr>
        <w:ind w:left="312"/>
      </w:pPr>
      <w:r>
        <w:t>【来源摘录】项目全称：一脉致远，“三智”融合的烤房专业管家视频核心定位：聚焦烟农、烟草部门、合作社三大痛点，展示“1库2模型1平台”创新体系，突出数字化、智能化、精细化用、投、管创新，全程精简干货、突出落地成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草部门端：烤房底数不清、状态不明，新建、修复投入凭</w:t>
      </w:r>
    </w:p>
    <w:p>
      <w:pPr>
        <w:pStyle w:val="Heading3"/>
      </w:pPr>
      <w:r>
        <w:t>071｜千亩村烟叶种植情况统计表—秭归 2.xls</w:t>
      </w:r>
    </w:p>
    <w:p>
      <w:pPr/>
      <w:r>
        <w:t>源路径：读取资料/2我的项目相关的零碎的/千亩村烟叶种植情况统计表—秭归 2.xls；文件类型：.xls；文件字节：71680；主题：模型方法与参数/历史演进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072｜千亩村烟叶种植情况统计表—秭归(3) 2.xls</w:t>
      </w:r>
    </w:p>
    <w:p>
      <w:pPr/>
      <w:r>
        <w:t>源路径：读取资料/2我的项目相关的零碎的/千亩村烟叶种植情况统计表—秭归(3) 2.xls；文件类型：.xls；文件字节：100352；主题：模型方法与参数/历史演进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073｜千亩村烟叶种植情况统计表—秭归(3).xls</w:t>
      </w:r>
    </w:p>
    <w:p>
      <w:pPr/>
      <w:r>
        <w:t>源路径：读取资料/2我的项目相关的零碎的/千亩村烟叶种植情况统计表—秭归(3).xls；文件类型：.xls；文件字节：100352；主题：模型方法与参数/历史演进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074｜千亩村烟叶种植情况统计表—秭归.xls</w:t>
      </w:r>
    </w:p>
    <w:p>
      <w:pPr/>
      <w:r>
        <w:t>源路径：读取资料/2我的项目相关的零碎的/千亩村烟叶种植情况统计表—秭归.xls；文件类型：.xls；文件字节：71680；主题：模型方法与参数/历史演进</w:t>
      </w:r>
    </w:p>
    <w:p>
      <w:pPr/>
      <w:r>
        <w:t>相同内容文件：本文件与“读取资料/2我的项目相关的零碎的/千亩村烟叶种植情况统计表—秭归 2.xls”具有相同SHA256，不重复引用以避免放大同一证据。</w:t>
      </w:r>
    </w:p>
    <w:p>
      <w:pPr>
        <w:pStyle w:val="Heading3"/>
      </w:pPr>
      <w:r>
        <w:t>075｜合作社相关资料表格 2.xls</w:t>
      </w:r>
    </w:p>
    <w:p>
      <w:pPr/>
      <w:r>
        <w:t>源路径：读取资料/2我的项目相关的零碎的/合作社相关资料表格 2.xls；文件类型：.xls；文件字节：33280；主题：表格数据（核对统计时点）</w:t>
      </w:r>
    </w:p>
    <w:p>
      <w:pPr/>
      <w:r>
        <w:t>核阅提示：请辨别早期目标、实施计划、真实结果是否混写。</w:t>
      </w:r>
    </w:p>
    <w:p>
      <w:pPr>
        <w:ind w:left="312"/>
      </w:pPr>
      <w:r>
        <w:t>【来源摘录】服务队；2020年结存；2021.0；2022.0；2023.0；2024.0；2025.0；2025年结存；26年收入；备注磨坪；110454.12；51700.0；54693.45；74000.0；141902.0；42500.0；42407.0；100500.0；155020.0；96497.0；57951.72；23676.95；91500.0柏家坪；142616.8；59500.0；57706.0；53500.0；76493.0；70500.0；63690.0；110500.0；216218.0；110850.0；101231.72；32128.08；99500.0梅家河；84851.26；37500.</w:t>
      </w:r>
    </w:p>
    <w:p>
      <w:pPr>
        <w:pStyle w:val="Heading3"/>
      </w:pPr>
      <w:r>
        <w:t>076｜合作社相关资料表格.xls</w:t>
      </w:r>
    </w:p>
    <w:p>
      <w:pPr/>
      <w:r>
        <w:t>源路径：读取资料/2我的项目相关的零碎的/合作社相关资料表格.xls；文件类型：.xls；文件字节：33280；主题：表格数据（核对统计时点）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077｜合作社相关资料表格_副本.xls</w:t>
      </w:r>
    </w:p>
    <w:p>
      <w:pPr/>
      <w:r>
        <w:t>源路径：读取资料/2我的项目相关的零碎的/合作社相关资料表格_副本.xls；文件类型：.xls；文件字节：33280；主题：表格数据（核对统计时点）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078｜大数据算法赋能烤房智享智投全链条解决方案.docx</w:t>
      </w:r>
    </w:p>
    <w:p>
      <w:pPr/>
      <w:r>
        <w:t>源路径：读取资料/2我的项目相关的零碎的/大数据算法赋能烤房智享智投全链条解决方案.docx；文件类型：.docx；文件字节：9825；主题：模型方法与参数/历史演进</w:t>
      </w:r>
    </w:p>
    <w:p>
      <w:pPr/>
      <w:r>
        <w:t>核阅提示：请重点确认公式参数及历史方案与9月10日报送的一致性。</w:t>
      </w:r>
    </w:p>
    <w:p>
      <w:pPr>
        <w:ind w:left="312"/>
      </w:pPr>
      <w:r>
        <w:t>【来源摘录】大数据算法赋能烤房智享智投全链条解决方案一、项目核心痛点（基层真实堵点）结合秭归县烤房2422 座存量设备全容量排查实际现状，当前基层烘烤生产长期存在三大核心难题，精准对应烟农生产忧愁：没房用：村级烤房资源分布不均、闲置周期长，跨村调剂无匹配依据，烘烤高峰期设备缺口大、资源周转效率低；没人修：烤房故障人工排查低效、配件匹配滞后，抢修无标准化流程，技术员、合作社维修资源分散，烟农烘烤故障无法快速处置；没钱管：烤房日常养护无制度、无监督、无专人，老弱劳动力、公益性岗位用工不规范，养护流于形式，设备早衰、带病运行问题突出，存量设备健康度持续下降。传统管理模式依赖人工经验，无量化评分、无数据建模、无智能决策，烤房修缮、新</w:t>
      </w:r>
    </w:p>
    <w:p>
      <w:pPr>
        <w:pStyle w:val="Heading3"/>
      </w:pPr>
      <w:r>
        <w:t>079｜宜昌培训课件.pptx</w:t>
      </w:r>
    </w:p>
    <w:p>
      <w:pPr/>
      <w:r>
        <w:t>源路径：读取资料/2我的项目相关的零碎的/宜昌培训课件.pptx；文件类型：.pptx；文件字节：40747830；主题：图示与呈现材料</w:t>
      </w:r>
    </w:p>
    <w:p>
      <w:pPr/>
      <w:r>
        <w:t>核阅提示：请辨别早期目标、实施计划、真实结果是否混写。</w:t>
      </w:r>
    </w:p>
    <w:p>
      <w:pPr>
        <w:ind w:left="312"/>
      </w:pPr>
      <w:r>
        <w:t>【来源摘录】数字化转型是中国式现代化的时代命题十八大以来，数字化转型成为了构成中国式现代化的重要组成部分，数字中国建设和“十四五”数字经济发展规划紧密结合在一起，中国烟草紧扣时代脉搏，提出了围绕“上云、用数、赋智”构建一体化数字烟草平台的数字化战略。中国烟草的数字化转型要重视顶层规划，结合技术应用创新和业务管理创新。强调数据赋能，快速融合新一代数字技术与行业需求。确保数字化发展的安全可靠性，构建一个全面的数字化发展安全保障体系 。目标是通过一体化平台支撑行业的数字化转型，并激活数据要素的价值潜能。计划到2025年实现数字化转型驱动行业深化改革和生产关系变革，增强数据驱动业务变革能力，提高产业链一体化组织运行水平。推动数字技术</w:t>
      </w:r>
    </w:p>
    <w:p>
      <w:pPr>
        <w:pStyle w:val="Heading3"/>
      </w:pPr>
      <w:r>
        <w:t>080｜宜昌市局+数字驱动的收购预警与精准管控+技术资料说明书.docx</w:t>
      </w:r>
    </w:p>
    <w:p>
      <w:pPr/>
      <w:r>
        <w:t>源路径：读取资料/2我的项目相关的零碎的/宜昌市局+数字驱动的收购预警与精准管控+技术资料说明书.docx；文件类型：.docx；文件字节：20962；主题：项目/制度/官方材料（需核对版本）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数字驱动的收购预警与精准管控参 赛 条 线： 烟叶条线参 赛 单 位： 湖北省烟草公司宜昌市公司 （盖章）日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类别；成果物清单；成果物说明QUICKBI；仪表板；数字驱动的收购预警与精准管控数据分析大屏；1.集中分析展示2024年宜昌烟叶收购整体情况。全市收购线数量、2024烟叶产量预测情况、2024总</w:t>
      </w:r>
    </w:p>
    <w:p>
      <w:pPr>
        <w:pStyle w:val="Heading3"/>
      </w:pPr>
      <w:r>
        <w:t>081｜宜昌市局+数字驱动的收购预警与精准管控+数创成果报告.docx</w:t>
      </w:r>
    </w:p>
    <w:p>
      <w:pPr/>
      <w:r>
        <w:t>源路径：读取资料/2我的项目相关的零碎的/宜昌市局+数字驱动的收购预警与精准管控+数创成果报告.docx；文件类型：.docx；文件字节：3332970；主题：项目/制度/官方材料（需核对版本）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数字驱动的收购预警与精准管控成 果 类 别： 数据可视化展现、数据算法模型参 赛 单 位： 宜昌市局 （盖章）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w:t>
      </w:r>
    </w:p>
    <w:p>
      <w:pPr>
        <w:pStyle w:val="Heading3"/>
      </w:pPr>
      <w:r>
        <w:t>082｜宜昌市局+数字驱动的收购预警与精准管控+数创成果报告_副本.docx</w:t>
      </w:r>
    </w:p>
    <w:p>
      <w:pPr/>
      <w:r>
        <w:t>源路径：读取资料/2我的项目相关的零碎的/宜昌市局+数字驱动的收购预警与精准管控+数创成果报告_副本.docx；文件类型：.docx；文件字节：3332970；主题：项目/制度/官方材料（需核对版本）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083｜宜昌市局+物流寄递涉案信息智能采集研判系统+技术资料说明书.docx</w:t>
      </w:r>
    </w:p>
    <w:p>
      <w:pPr/>
      <w:r>
        <w:t>源路径：读取资料/2我的项目相关的零碎的/宜昌市局+物流寄递涉案信息智能采集研判系统+技术资料说明书.docx；文件类型：.docx；文件字节：29804；主题：项目/制度/官方材料（需核对版本）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084｜宜昌市局+物流寄递涉案信息智能采集研判系统+数创成果报告.docx</w:t>
      </w:r>
    </w:p>
    <w:p>
      <w:pPr/>
      <w:r>
        <w:t>源路径：读取资料/2我的项目相关的零碎的/宜昌市局+物流寄递涉案信息智能采集研判系统+数创成果报告.docx；文件类型：.docx；文件字节：6039135；主题：项目/制度/官方材料（需核对版本）</w:t>
      </w:r>
    </w:p>
    <w:p>
      <w:pPr/>
      <w:r>
        <w:t>核阅提示：请辨别早期目标、实施计划、真实结果是否混写。</w:t>
      </w:r>
    </w:p>
    <w:p>
      <w:pPr>
        <w:ind w:left="312"/>
      </w:pPr>
      <w:r>
        <w:t>【来源摘录】2025年数字化转型创客大赛赛 题 名 称： 物流寄递涉案信息智能采集研判系统的成 果 类 别： 数据可视化 展现成果、数据算法模型成参 赛 条 线： 专卖条线参 赛 单 位： 湖北省烟草公司宜昌市公司日 期： 2025年9月8日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085｜寿命1.html</w:t>
      </w:r>
    </w:p>
    <w:p>
      <w:pPr/>
      <w:r>
        <w:t>源路径：读取资料/2我的项目相关的零碎的/寿命1.html；文件类型：.html；文件字节：18456；主题：模型方法与参数/历史演进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年时健康分降至6</w:t>
      </w:r>
    </w:p>
    <w:p>
      <w:pPr>
        <w:pStyle w:val="Heading3"/>
      </w:pPr>
      <w:r>
        <w:t>086｜小程序视频演示脚本.docx</w:t>
      </w:r>
    </w:p>
    <w:p>
      <w:pPr/>
      <w:r>
        <w:t>源路径：读取资料/2我的项目相关的零碎的/小程序视频演示脚本.docx；文件类型：.docx；文件字节：24501；主题：场景证据/表达探索</w:t>
      </w:r>
    </w:p>
    <w:p>
      <w:pPr/>
      <w:r>
        <w:t>核阅提示：请辨别早期目标、实施计划、真实结果是否混写。</w:t>
      </w:r>
    </w:p>
    <w:p>
      <w:pPr>
        <w:ind w:left="312"/>
      </w:pPr>
      <w:r>
        <w:t>【来源摘录】停留在登录页，显示“烤房服务平台”品牌区和三个特点：准确的烤房信息、便捷的预约管理、清晰的记录追踪。开场不要马上点击，登录页停留 2～3 秒后再开始操作。场景 1：协议、隐私与登录步骤 1：展示协议阅读机制操作：点击《服务协议》，快速滚动展示“阅读摘要、全文目录、条款正文”，待内容加载完成后点击“同意本协议”；返回后用同样方式同意《隐私政策》。步骤 2：展示微信隐私保护授权操作：点击“同意并继续”。如需说明，可先点击微信隐私保护指引名称查看微信原生合同。步骤 3：使用账号密码稳定登录1. 点击“账号密码登录”。2. 点击头像区域，选择一张演示头像。3. 输入演示手机号和密码。步骤 1：介绍用户与生产档案摘要操作：</w:t>
      </w:r>
    </w:p>
    <w:p>
      <w:pPr>
        <w:pStyle w:val="Heading3"/>
      </w:pPr>
      <w:r>
        <w:t>087｜当前寿命预测算法说明.html</w:t>
      </w:r>
    </w:p>
    <w:p>
      <w:pPr/>
      <w:r>
        <w:t>源路径：读取资料/2我的项目相关的零碎的/当前寿命预测算法说明.html；文件类型：.html；文件字节：10290；主题：模型方法与参数/历史演进</w:t>
      </w:r>
    </w:p>
    <w:p>
      <w:pPr/>
      <w:r>
        <w:t>核阅提示：请重点确认公式参数及历史方案与9月10日报送的一致性。</w:t>
      </w:r>
    </w:p>
    <w:p>
      <w:pPr>
        <w:ind w:left="312"/>
      </w:pPr>
      <w:r>
        <w:t>【来源摘录】当前项目已有算法 / 仅说明不修改本文件梳理当前项目代码中已经存在的寿命预测算法，说明它们怎么预测、公式是什么、默认参数是什么、示例怎么算。本次代码只修改健康分算法和风险排序，寿命预测算法暂不改动。一、系统里现在有哪几类寿命算法/barn/health-algo/life-apply?algo=edrl健康度随时间按指数曲线下降。/barn/health-algo/life-apply?algo=wrrl用可靠性工程的威布尔分布描述耗损失效。/barn/health-algo/life-apply?algo=bdrl前期线性退化，后期加速劣化，并考虑维修延寿。/barn/health-algo/life-appl</w:t>
      </w:r>
    </w:p>
    <w:p>
      <w:pPr>
        <w:pStyle w:val="Heading3"/>
      </w:pPr>
      <w:r>
        <w:t>088｜总览web.png</w:t>
      </w:r>
    </w:p>
    <w:p>
      <w:pPr/>
      <w:r>
        <w:t>源路径：读取资料/2我的项目相关的零碎的/总览web.png；文件类型：.png；文件字节：887088；主题：图像证据（未自动生成描述）</w:t>
      </w:r>
    </w:p>
    <w:p>
      <w:pPr/>
      <w:r>
        <w:t>此项为原始界面/架构/照片类图像资料，已登记原图路径。文字搜索无法替代看图核对；视觉证据需与其制作时点及业务界面说明配合。</w:t>
      </w:r>
    </w:p>
    <w:p>
      <w:pPr>
        <w:pStyle w:val="Heading3"/>
      </w:pPr>
      <w:r>
        <w:t>089｜成果技术资料说明书.docx</w:t>
      </w:r>
    </w:p>
    <w:p>
      <w:pPr/>
      <w:r>
        <w:t>源路径：读取资料/2我的项目相关的零碎的/成果技术资料说明书.docx；文件类型：.docx；文件字节：14305；主题：项目/制度/官方材料（需核对版本）</w:t>
      </w:r>
    </w:p>
    <w:p>
      <w:pPr/>
      <w:r>
        <w:t>核阅提示：请辨别早期目标、实施计划、真实结果是否混写。</w:t>
      </w:r>
    </w:p>
    <w:p>
      <w:pPr>
        <w:ind w:left="312"/>
      </w:pPr>
      <w:r>
        <w:t>【来源摘录】2026年数字化转型创客大赛赛 题 名 称：“共享烤房”建用管一体化数智协同模式的研究参 赛 条 线： 烟叶条线参 赛 单 位： 湖北省烟草公司宜昌市公司日 期： 2026年9月1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自下而上覆盖底座采集、平台服务、算法分析、流程协同、门户应用五层技术架构）1.系统支撑环境：本地服务器部署，MySQL 8.0数据库、Nginx反向代理、RuoYi后端服务、Vue3前端静态资源、Dify与Va</w:t>
      </w:r>
    </w:p>
    <w:p>
      <w:pPr>
        <w:pStyle w:val="Heading3"/>
      </w:pPr>
      <w:r>
        <w:t>090｜技术报告-0907-2.docx</w:t>
      </w:r>
    </w:p>
    <w:p>
      <w:pPr/>
      <w:r>
        <w:t>源路径：读取资料/2我的项目相关的零碎的/技术报告-0907-2.docx；文件类型：.docx；文件字节：22617；主题：项目/制度/官方材料（需核对版本）</w:t>
      </w:r>
    </w:p>
    <w:p>
      <w:pPr/>
      <w:r>
        <w:t>核阅提示：请辨别早期目标、实施计划、真实结果是否混写。</w:t>
      </w:r>
    </w:p>
    <w:p>
      <w:pPr>
        <w:ind w:left="312"/>
      </w:pPr>
      <w:r>
        <w:t>【来源摘录】2026年数字化转型创客大赛参 赛 单 位： 湖北省烟草公司宜昌市公司日 期： 2026年 9 月 10 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工具；成果物类别；成果物清单；成果物说明FINEBI；仪表板；1.烤房管理数据分析大屏；1. 综合展示湖北省宜昌市烤房资产数据，以秭归县为例，包含烤房分布地图、烤房总数量、在用闲置损毁指标统计、烤房健</w:t>
      </w:r>
    </w:p>
    <w:p>
      <w:pPr>
        <w:pStyle w:val="Heading3"/>
      </w:pPr>
      <w:r>
        <w:t>091｜技术资料说明书.docx</w:t>
      </w:r>
    </w:p>
    <w:p>
      <w:pPr/>
      <w:r>
        <w:t>源路径：读取资料/2我的项目相关的零碎的/技术资料说明书.docx；文件类型：.docx；文件字节：20226；主题：项目/制度/官方材料（需核对版本）</w:t>
      </w:r>
    </w:p>
    <w:p>
      <w:pPr/>
      <w:r>
        <w:t>核阅提示：请辨别早期目标、实施计划、真实结果是否混写。</w:t>
      </w:r>
    </w:p>
    <w:p>
      <w:pPr>
        <w:ind w:left="312"/>
      </w:pPr>
      <w:r>
        <w:t>【来源摘录】2026年数字化转型创客大赛参 赛 单 位： （盖章）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说明：工具名称；成果物类别；逐项填写成果物清单；1.对成果物功能、用途等进行简要说明；2.如该成果为顶层应用成果需注明访问入口地址（顶层应用是指未被其他应用成果物引用且不具备单独访问入口的成果）示例：QUICKBI</w:t>
      </w:r>
    </w:p>
    <w:p>
      <w:pPr>
        <w:pStyle w:val="Heading3"/>
      </w:pPr>
      <w:r>
        <w:t>092｜抢修服务队_职责体系.drawio</w:t>
      </w:r>
    </w:p>
    <w:p>
      <w:pPr/>
      <w:r>
        <w:t>源路径：读取资料/2我的项目相关的零碎的/抢修服务队_职责体系.drawio；文件类型：.drawio；文件字节：23767；主题：图示与呈现材料</w:t>
      </w:r>
    </w:p>
    <w:p>
      <w:pPr/>
      <w:r>
        <w:t>核阅提示：请辨别早期目标、实施计划、真实结果是否混写。</w:t>
      </w:r>
    </w:p>
    <w:p>
      <w:pPr>
        <w:ind w:left="312"/>
      </w:pPr>
      <w:r>
        <w:t>【来源摘录】四类设备专业运维＋一套配套管理闭环，保障烤房安全稳定运行抢修服务队 参数可控 ｜ 供电可靠 供热稳定 ｜ 通风顺畅 快速响应 · 专业处置 · 闭环留痕调试 · 检修 · 更换 · 校准保障目标：烘烤参数精准可控检查 · 排障 · 维修 · 保养保障目标：防漏电、防断电、防短路检修 · 清理 · 换件 · 防锈保障目标：正常启停、稳定供热检查 · 保养 · 维修 · 更换保障目标：空气循环顺畅、满足烘烤工艺</w:t>
      </w:r>
    </w:p>
    <w:p>
      <w:pPr>
        <w:pStyle w:val="Heading3"/>
      </w:pPr>
      <w:r>
        <w:t>093｜抢修服务队_职责体系.drawio.png</w:t>
      </w:r>
    </w:p>
    <w:p>
      <w:pPr/>
      <w:r>
        <w:t>源路径：读取资料/2我的项目相关的零碎的/抢修服务队_职责体系.drawio.png；文件类型：.png；文件字节：262999；主题：图示与呈现材料</w:t>
      </w:r>
    </w:p>
    <w:p>
      <w:pPr/>
      <w:r>
        <w:t>此项为原始界面/架构/照片类图像资料，已登记原图路径。文字搜索无法替代看图核对；视觉证据需与其制作时点及业务界面说明配合。</w:t>
      </w:r>
    </w:p>
    <w:p>
      <w:pPr>
        <w:pStyle w:val="Heading3"/>
      </w:pPr>
      <w:r>
        <w:t>094｜数创成果报告-烤房健康分寿命预测与新建选址.docx</w:t>
      </w:r>
    </w:p>
    <w:p>
      <w:pPr/>
      <w:r>
        <w:t>源路径：读取资料/2我的项目相关的零碎的/数创成果报告-烤房健康分寿命预测与新建选址.docx；文件类型：.docx；文件字节：410203；主题：模型方法与参数/历史演进</w:t>
      </w:r>
    </w:p>
    <w:p>
      <w:pPr/>
      <w:r>
        <w:t>核阅提示：请重点确认公式参数及历史方案与9月10日报送的一致性。</w:t>
      </w:r>
    </w:p>
    <w:p>
      <w:pPr>
        <w:ind w:left="312"/>
      </w:pPr>
      <w:r>
        <w:t>【来源摘录】2025年数字化转型创客大赛赛 题 名 称：烤房全周期数字管理——健康分、剩余寿命与新建选址模型成 果 类 别：数据算法模型成果参 赛 单 位： （盖章）健康分：对烤房逐部位（加热、散热、自控、主体共12项）按状态、剩余寿命占比和维修情况综合打分，再融合管护制度与人工评价，得到 0—100 分的健康程度，并划为优良、良好、一般、预警、危险五档。剩余寿命：在健康分基础上，按“短板约束 + 部位均值 + 健康分校准”计算烤房按当前状态还能正常服役的年数，并给出紧急维修、建议维修、需关注、正常四级预警。有效烤能：烤房健康分与标称容量的乘积，再按在用、闲置、损毁等实际状态打折，代表“这栋烤房当下真正能顶多少烘烤任务”。千</w:t>
      </w:r>
    </w:p>
    <w:p>
      <w:pPr>
        <w:pStyle w:val="Heading3"/>
      </w:pPr>
      <w:r>
        <w:t>095｜数创成果报告.docx</w:t>
      </w:r>
    </w:p>
    <w:p>
      <w:pPr/>
      <w:r>
        <w:t>源路径：读取资料/2我的项目相关的零碎的/数创成果报告.docx；文件类型：.docx；文件字节：55236；主题：项目/制度/官方材料（需核对版本）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096｜数创成果报告_老师思路建议.docx</w:t>
      </w:r>
    </w:p>
    <w:p>
      <w:pPr/>
      <w:r>
        <w:t>源路径：读取资料/2我的项目相关的零碎的/数创成果报告_老师思路建议.docx；文件类型：.docx；文件字节：55236；主题：项目/制度/官方材料（需核对版本）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097｜数创报告-0908 2.docx</w:t>
      </w:r>
    </w:p>
    <w:p>
      <w:pPr/>
      <w:r>
        <w:t>源路径：读取资料/2我的项目相关的零碎的/数创报告-0908 2.docx；文件类型：.docx；文件字节：1131229；主题：项目/制度/官方材料（需核对版本）</w:t>
      </w:r>
    </w:p>
    <w:p>
      <w:pPr/>
      <w:r>
        <w:t>核阅提示：请辨别早期目标、实施计划、真实结果是否混写。</w:t>
      </w:r>
    </w:p>
    <w:p>
      <w:pPr>
        <w:ind w:left="312"/>
      </w:pPr>
      <w:r>
        <w:t>【来源摘录】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近年来，国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w:t>
      </w:r>
    </w:p>
    <w:p>
      <w:pPr>
        <w:pStyle w:val="Heading3"/>
      </w:pPr>
      <w:r>
        <w:t>098｜数创报告-0908-01(2).docx</w:t>
      </w:r>
    </w:p>
    <w:p>
      <w:pPr/>
      <w:r>
        <w:t>源路径：读取资料/2我的项目相关的零碎的/数创报告-0908-01(2).docx；文件类型：.docx；文件字节：2860490；主题：项目/制度/官方材料（需核对版本）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099｜数创报告-0908.docx</w:t>
      </w:r>
    </w:p>
    <w:p>
      <w:pPr/>
      <w:r>
        <w:t>源路径：读取资料/2我的项目相关的零碎的/数创报告-0908.docx；文件类型：.docx；文件字节：1131229；主题：项目/制度/官方材料（需核对版本）</w:t>
      </w:r>
    </w:p>
    <w:p>
      <w:pPr/>
      <w:r>
        <w:t>相同内容文件：本文件与“读取资料/2我的项目相关的零碎的/数创报告-0908 2.docx”具有相同SHA256，不重复引用以避免放大同一证据。</w:t>
      </w:r>
    </w:p>
    <w:p>
      <w:pPr>
        <w:pStyle w:val="Heading3"/>
      </w:pPr>
      <w:r>
        <w:t>100｜数创报告-0909-1.docx</w:t>
      </w:r>
    </w:p>
    <w:p>
      <w:pPr/>
      <w:r>
        <w:t>源路径：读取资料/2我的项目相关的零碎的/数创报告-0909-1.docx；文件类型：.docx；文件字节：3772347；主题：项目/制度/官方材料（需核对版本）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101｜数创报告-0909.docx</w:t>
      </w:r>
    </w:p>
    <w:p>
      <w:pPr/>
      <w:r>
        <w:t>源路径：读取资料/2我的项目相关的零碎的/数创报告-0909.docx；文件类型：.docx；文件字节：2860490；主题：项目/制度/官方材料（需核对版本）</w:t>
      </w:r>
    </w:p>
    <w:p>
      <w:pPr/>
      <w:r>
        <w:t>相同内容文件：本文件与“读取资料/2我的项目相关的零碎的/数创报告-0908-01(2).docx”具有相同SHA256，不重复引用以避免放大同一证据。</w:t>
      </w:r>
    </w:p>
    <w:p>
      <w:pPr>
        <w:pStyle w:val="Heading3"/>
      </w:pPr>
      <w:r>
        <w:t>102｜数创报告-0909_副本.docx</w:t>
      </w:r>
    </w:p>
    <w:p>
      <w:pPr/>
      <w:r>
        <w:t>源路径：读取资料/2我的项目相关的零碎的/数创报告-0909_副本.docx；文件类型：.docx；文件字节：2808536；主题：项目/制度/官方材料（需核对版本）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103｜数创报告.docx</w:t>
      </w:r>
    </w:p>
    <w:p>
      <w:pPr/>
      <w:r>
        <w:t>源路径：读取资料/2我的项目相关的零碎的/数创报告.docx；文件类型：.docx；文件字节：3332970；主题：项目/制度/官方材料（需核对版本）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104｜数字驱动的技术资料说明书.docx</w:t>
      </w:r>
    </w:p>
    <w:p>
      <w:pPr/>
      <w:r>
        <w:t>源路径：读取资料/2我的项目相关的零碎的/数字驱动的技术资料说明书.docx；文件类型：.docx；文件字节：20962；主题：项目/制度/官方材料（需核对版本）</w:t>
      </w:r>
    </w:p>
    <w:p>
      <w:pPr/>
      <w:r>
        <w:t>相同内容文件：本文件与“读取资料/2我的项目相关的零碎的/宜昌市局+数字驱动的收购预警与精准管控+技术资料说明书.docx”具有相同SHA256，不重复引用以避免放大同一证据。</w:t>
      </w:r>
    </w:p>
    <w:p>
      <w:pPr>
        <w:pStyle w:val="Heading3"/>
      </w:pPr>
      <w:r>
        <w:t>105｜数据库映射系统完整报告.html</w:t>
      </w:r>
    </w:p>
    <w:p>
      <w:pPr/>
      <w:r>
        <w:t>源路径：读取资料/2我的项目相关的零碎的/数据库映射系统完整报告.html；文件类型：.html；文件字节：47465；主题：项目/制度/官方材料（需核对版本）</w:t>
      </w:r>
    </w:p>
    <w:p>
      <w:pPr/>
      <w:r>
        <w:t>核阅提示：请辨别早期目标、实施计划、真实结果是否混写。</w:t>
      </w:r>
    </w:p>
    <w:p>
      <w:pPr>
        <w:ind w:left="312"/>
      </w:pPr>
      <w:r>
        <w:t>【来源摘录】全面分析前端页面、API接口与数据库字段的映射关系API接口: 15+ 个文件1. kf_basedata - 烤房基础信息表2. ovens - 烤房运行状态表3. bakers - 烘烤师信息表4. users - 烟农信息表5. repair_records - 维修记录表6. oven_assignments - 烤房分配表7. evaluations - 评价记录表8. reservations - 预约记录表9. oven_components - 烤房部件表10. fund_managements - 资金管理表11. pound_groups - 磅组信息表12. maintenance_team</w:t>
      </w:r>
    </w:p>
    <w:p>
      <w:pPr>
        <w:pStyle w:val="Heading3"/>
      </w:pPr>
      <w:r>
        <w:t>106｜数智驱动的烟叶烤房“建用管”协同与决策辅助系统.pptx</w:t>
      </w:r>
    </w:p>
    <w:p>
      <w:pPr/>
      <w:r>
        <w:t>源路径：读取资料/2我的项目相关的零碎的/数智驱动的烟叶烤房“建用管”协同与决策辅助系统.pptx；文件类型：.pptx；文件字节：189030；主题：图示与呈现材料</w:t>
      </w:r>
    </w:p>
    <w:p>
      <w:pPr/>
      <w:r>
        <w:t>核阅提示：请辨别早期目标、实施计划、真实结果是否混写。</w:t>
      </w:r>
    </w:p>
    <w:p>
      <w:pPr>
        <w:ind w:left="312"/>
      </w:pPr>
      <w:r>
        <w:t>【来源摘录】烟农的烦恼——一个真实的烤房故事00:00 / 05:18点击播放，聆听秭归县磨坪乡烟农的真实困境与心声数量缺口：采收期一“房”难求高峰期烤房存量不足，烟叶排队烘烤导致品质受损，烟农损失惨重。设备老化：温控不准品质难控老旧烤房故障率高，温湿度控制精度低，极易造成烤坏、烤青等问题。调度盲区：信息孤岛协调低效缺乏数字化台账，烤房位置与状态不透明，跨村跨镇协调全靠人工电话。[备注]大家好，今天我们分享的项目，始于一个真实的烤房故事。在秭归县磨坪乡，烟农老张正为烤房不够用而焦虑，去年一批烟叶因为等待烤房而受损。而烟技员小李，面对全县几百座烤房，只能依靠纸质台账和电话来协调，效率低下。烤房，这个烟叶烘烤季最关键的设施，却成</w:t>
      </w:r>
    </w:p>
    <w:p>
      <w:pPr>
        <w:pStyle w:val="Heading3"/>
      </w:pPr>
      <w:r>
        <w:t>107｜数智驱动的烟叶烤房建用管协同与决策辅助系统-V1-0622.docx</w:t>
      </w:r>
    </w:p>
    <w:p>
      <w:pPr/>
      <w:r>
        <w:t>源路径：读取资料/2我的项目相关的零碎的/数智驱动的烟叶烤房建用管协同与决策辅助系统-V1-0622.docx；文件类型：.docx；文件字节：785836；主题：其它参考资料</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现代办、审计条线参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w:t>
      </w:r>
    </w:p>
    <w:p>
      <w:pPr>
        <w:pStyle w:val="Heading3"/>
      </w:pPr>
      <w:r>
        <w:t>108｜文字文稿1 2.docx</w:t>
      </w:r>
    </w:p>
    <w:p>
      <w:pPr/>
      <w:r>
        <w:t>源路径：读取资料/2我的项目相关的零碎的/文字文稿1 2.docx；文件类型：.docx；文件字节：10089；主题：场景证据/表达探索</w:t>
      </w:r>
    </w:p>
    <w:p>
      <w:pPr/>
      <w:r>
        <w:t>核阅提示：请辨别早期目标、实施计划、真实结果是否混写。</w:t>
      </w:r>
    </w:p>
    <w:p>
      <w:pPr>
        <w:pStyle w:val="Heading3"/>
      </w:pPr>
      <w:r>
        <w:t>109｜文字文稿1 3.docx</w:t>
      </w:r>
    </w:p>
    <w:p>
      <w:pPr/>
      <w:r>
        <w:t>源路径：读取资料/2我的项目相关的零碎的/文字文稿1 3.docx；文件类型：.docx；文件字节：12292；主题：场景证据/表达探索</w:t>
      </w:r>
    </w:p>
    <w:p>
      <w:pPr/>
      <w:r>
        <w:t>核阅提示：请辨别早期目标、实施计划、真实结果是否混写。</w:t>
      </w:r>
    </w:p>
    <w:p>
      <w:pPr>
        <w:ind w:left="312"/>
      </w:pPr>
      <w:r>
        <w:t>【来源摘录】健康分H由三部分加权得到：部件综合分 管护分 现场人工评价，部件分通过每个部件的**硬件状态、剩余寿命占比、现场评价**加权汇总，最后划分优良预警‑危险等五档，并输出风险靠前部件。80/10/10 权重来自我们的业务经验；用**AHP 层次分析法**把专家的主观业务判断做量化、一致性校验，再用*熵权法**挖掘其他客观数据特征，组合得到权重，权重来源数理可复核。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计算村级发展指数，由折算后的**有效烤能</w:t>
      </w:r>
    </w:p>
    <w:p>
      <w:pPr>
        <w:pStyle w:val="Heading3"/>
      </w:pPr>
      <w:r>
        <w:t>110｜文字文稿1.docx</w:t>
      </w:r>
    </w:p>
    <w:p>
      <w:pPr/>
      <w:r>
        <w:t>源路径：读取资料/2我的项目相关的零碎的/文字文稿1.docx；文件类型：.docx；文件字节：13234；主题：场景证据/表达探索</w:t>
      </w:r>
    </w:p>
    <w:p>
      <w:pPr/>
      <w:r>
        <w:t>核阅提示：请辨别早期目标、实施计划、真实结果是否混写。</w:t>
      </w:r>
    </w:p>
    <w:p>
      <w:pPr>
        <w:ind w:left="312"/>
      </w:pPr>
      <w:r>
        <w:t>【来源摘录】应急维修人员，自控仪器，风机合作社管理人员，采购人员，烤房管理，08年320个删掉使用状态：在烤，空闲，色块亮度，绿色黄色红色设施现状：正常，闲置，损坏，另做他用，文字种植面积，柱状图，烤房面积闲置，空闲，面积烤房，修复，满足需要烤房浪费，利用率，管理，还要投好多钱烘烤利用率多，5年及以上，烤房群，付权重2状态评价：分配，预约（常规，临时紧急增加烤房）3评价模型，建议，申请等等4烤房分配，以及种植面积比对分析，生产布局规划，建议优先减和增5服务队伍，小程序一键打电话，傻瓜式操作，烟叶生产数据准，内容，变化，应用场景辅助决策，修复管理，管护场景，合作社烟农情况核实，验收准，管护，提示督导提醒</w:t>
      </w:r>
    </w:p>
    <w:p>
      <w:pPr>
        <w:pStyle w:val="Heading3"/>
      </w:pPr>
      <w:r>
        <w:t>111｜文字文稿3.docx</w:t>
      </w:r>
    </w:p>
    <w:p>
      <w:pPr/>
      <w:r>
        <w:t>源路径：读取资料/2我的项目相关的零碎的/文字文稿3.docx；文件类型：.docx；文件字节：11813；主题：场景证据/表达探索</w:t>
      </w:r>
    </w:p>
    <w:p>
      <w:pPr/>
      <w:r>
        <w:t>核阅提示：请辨别早期目标、实施计划、真实结果是否混写。</w:t>
      </w:r>
    </w:p>
    <w:p>
      <w:pPr>
        <w:ind w:left="312"/>
      </w:pPr>
      <w:r>
        <w:t>【来源摘录】登录界面的大字：烤房全周期信息化管理平台1.这个前端界面打开的时候提示的是 烤房全周期信息化管理平台双模驱动的烤房智能使用投入管控平台“e网打尽”——基于AI的网络售烟智能情报研判体系构建与应用：AI智能驱动卷烟供需调控研究：烟草行业违法违规大户风险评估监管模型的构建与应用物流寄递涉案信息智能采集研判系统的开发与应用智膳魔方—以“精·膳·智·康”破局 打造食堂数智化健康新生态滞销“选”手名侦探：SELECT模型赋能按价位段自选投放：基于“质检+专卖”数据融合的涉假案件串并线索研判：破界融合：“两烟”物流智慧管理的探索与实践“智策星”客户经理职能转型升级实践：“红音智汇”党建品牌引领力评价模型：“智伴”--基于智能</w:t>
      </w:r>
    </w:p>
    <w:p>
      <w:pPr>
        <w:pStyle w:val="Heading3"/>
      </w:pPr>
      <w:r>
        <w:t>112｜新建决策web.png</w:t>
      </w:r>
    </w:p>
    <w:p>
      <w:pPr/>
      <w:r>
        <w:t>源路径：读取资料/2我的项目相关的零碎的/新建决策web.png；文件类型：.png；文件字节：1749547；主题：图像证据（未自动生成描述）</w:t>
      </w:r>
    </w:p>
    <w:p>
      <w:pPr/>
      <w:r>
        <w:t>此项为原始界面/架构/照片类图像资料，已登记原图路径。文字搜索无法替代看图核对；视觉证据需与其制作时点及业务界面说明配合。</w:t>
      </w:r>
    </w:p>
    <w:p>
      <w:pPr>
        <w:pStyle w:val="Heading3"/>
      </w:pPr>
      <w:r>
        <w:t>113｜新建模型讲解-原版备份.pptx</w:t>
      </w:r>
    </w:p>
    <w:p>
      <w:pPr/>
      <w:r>
        <w:t>源路径：读取资料/2我的项目相关的零碎的/新建模型讲解-原版备份.pptx；文件类型：.pptx；文件字节：23517；主题：模型方法与参数/历史演进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114｜新建模型讲解.pptx</w:t>
      </w:r>
    </w:p>
    <w:p>
      <w:pPr/>
      <w:r>
        <w:t>源路径：读取资料/2我的项目相关的零碎的/新建模型讲解.pptx；文件类型：.pptx；文件字节：20141；主题：模型方法与参数/历史演进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115｜新建选址沙盘演练界面改进方案.html</w:t>
      </w:r>
    </w:p>
    <w:p>
      <w:pPr/>
      <w:r>
        <w:t>源路径：读取资料/2我的项目相关的零碎的/新建选址沙盘演练界面改进方案.html；文件类型：.html；文件字节：11296；主题：模型方法与参数/历史演进</w:t>
      </w:r>
    </w:p>
    <w:p>
      <w:pPr/>
      <w:r>
        <w:t>核阅提示：请重点确认公式参数及历史方案与9月10日报送的一致性。</w:t>
      </w:r>
    </w:p>
    <w:p>
      <w:pPr>
        <w:ind w:left="312"/>
      </w:pPr>
      <w:r>
        <w:t>【来源摘录】新建选址沙盘演练界面改进方案目标：把现有“烤房新建”从候选点管理页，升级成“点选新增烤房后，立即看村级负载、千亩村发展指数和融合优先级变化”的演练页。先判断哪些村确实需要新增烤房。在地图上点一个候选位置，归属到对应乡镇和行政村。新增1座或多座后，实时看负载率、县均差距和均衡指数变化。能说清楚为什么这个村优先，而不是只给一个分数。所以“新建选址”页面不应只复制原来的候选点列表，而要把页面主动作改成：选择发展情景 → 看推荐村 → 地图落点 → 计算影响 → 形成方案。当前规模、增长2%、增长5%、增长10%单座设计产能，默认5000kg/季负载缺口、发展指数、规模趋势、政策管护自动推荐、手动落点、撤销新增、导出方案</w:t>
      </w:r>
    </w:p>
    <w:p>
      <w:pPr>
        <w:pStyle w:val="Heading3"/>
      </w:pPr>
      <w:r>
        <w:t>116｜新建选址沙盘演练算法详细说明.html</w:t>
      </w:r>
    </w:p>
    <w:p>
      <w:pPr/>
      <w:r>
        <w:t>源路径：读取资料/2我的项目相关的零碎的/新建选址沙盘演练算法详细说明.html；文件类型：.html；文件字节：5607；主题：模型方法与参数/历史演进</w:t>
      </w:r>
    </w:p>
    <w:p>
      <w:pPr/>
      <w:r>
        <w:t>核阅提示：请重点确认公式参数及历史方案与9月10日报送的一致性。</w:t>
      </w:r>
    </w:p>
    <w:p>
      <w:pPr>
        <w:ind w:left="312"/>
      </w:pPr>
      <w:r>
        <w:t>【来源摘录】新建选址沙盘演练算法详细说明基于现有项目代码的负载均衡推演拆解，不引入地形环境指标数据表：烟叶、烤房、候选点最小计算单元：乡镇 + 行政村归一化新增/删除候选点后重算负载当前“烤房新建点沙盘演练”不是地形环境选址模型，而是一个村级供需负载推演模型。它把现有烤房、烟叶收购量和地图上新增候选点放进同一张村级账本里，计算新增前后每个村的烤房承载压力变化。村负载率 = 村实际收购量kg / (村在用烤房数 × 单座设计产能kg)县基准负载率 = 县实际收购总量kg / (县在用烤房总数 × 单座设计产能kg)村新建优先级 = 村负载率 - 县基准负载率新增后负载率 = 村实际收购量kg / ((村在用烤房数 + 新增候选</w:t>
      </w:r>
    </w:p>
    <w:p>
      <w:pPr>
        <w:pStyle w:val="Heading3"/>
      </w:pPr>
      <w:r>
        <w:t>117｜新建选址沙盘演练落地实现说明.html</w:t>
      </w:r>
    </w:p>
    <w:p>
      <w:pPr/>
      <w:r>
        <w:t>源路径：读取资料/2我的项目相关的零碎的/新建选址沙盘演练落地实现说明.html；文件类型：.html；文件字节：8494；主题：模型方法与参数/历史演进</w:t>
      </w:r>
    </w:p>
    <w:p>
      <w:pPr/>
      <w:r>
        <w:t>核阅提示：请重点确认公式参数及历史方案与9月10日报送的一致性。</w:t>
      </w:r>
    </w:p>
    <w:p>
      <w:pPr>
        <w:ind w:left="312"/>
      </w:pPr>
      <w:r>
        <w:t>【来源摘录】新建选址沙盘演练落地实现说明本版已经把“新建选址”从 1:1 复制页推进为可演示的融合沙盘：用户可以选情景、看推荐、落候选点、解释为什么优先。在“当前规模、增长2%、增长5%、增长10%”之间切换先明确是按现状判断，还是按未来规模增长做压力测试。滑块控制负载缺口、发展指数、规模趋势、政策管护不同决策场景权重不同：缺烤房优先看负载，规划建设要叠加发展潜力。系统按融合分排序 TOP 村不再只看“谁负载高”，而是看“谁既缺、又有发展基础”。候选点归并到乡镇和行政村，新增数+1把“我要在这里建一座”变成对该村供需账本的变化。右侧显示负载前后、县均对比、发展指数、融合分回答“这个点为什么有效、对哪个村有效、还缺不缺”。后续</w:t>
      </w:r>
    </w:p>
    <w:p>
      <w:pPr>
        <w:pStyle w:val="Heading3"/>
      </w:pPr>
      <w:r>
        <w:t>118｜新建选址融合升级方案-千亩村发展指数.html</w:t>
      </w:r>
    </w:p>
    <w:p>
      <w:pPr/>
      <w:r>
        <w:t>源路径：读取资料/2我的项目相关的零碎的/新建选址融合升级方案-千亩村发展指数.html；文件类型：.html；文件字节：9191；主题：模型方法与参数/历史演进</w:t>
      </w:r>
    </w:p>
    <w:p>
      <w:pPr/>
      <w:r>
        <w:t>核阅提示：请重点确认公式参数及历史方案与9月10日报送的一致性。</w:t>
      </w:r>
    </w:p>
    <w:p>
      <w:pPr>
        <w:ind w:left="312"/>
      </w:pPr>
      <w:r>
        <w:t xml:space="preserve">【来源摘录】新建选址融合升级方案：千亩村发展指数基于 Excel 三个 sheet 的村级发展指数与现有沙盘负载推演融合一、三张 Excel 的使用方式全村年度面积/收购数据行数本次升级方案把三张表全部接入同一套村级口径：以行政村为主键，去除“村、村委会、村民委员会”等后缀后匹配。第一张表提供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增长情景，第三张表提供“千亩村发展指数”的五项人工或业务赋分。千亩村发展指数 = 村级集体经济收益 + 村烤房管护服务 + 村争取政策 + 规模增长趋势 + 发展承载量每项满分4分，总分20分；可换算为百分制 = 合计 / 20 × </w:t>
      </w:r>
    </w:p>
    <w:p>
      <w:pPr>
        <w:pStyle w:val="Heading3"/>
      </w:pPr>
      <w:r>
        <w:t>119｜智烤管家0909-1.pptx</w:t>
      </w:r>
    </w:p>
    <w:p>
      <w:pPr/>
      <w:r>
        <w:t>源路径：读取资料/2我的项目相关的零碎的/智烤管家0909-1.pptx；文件类型：.pptx；文件字节：46373677；主题：图示与呈现材料</w:t>
      </w:r>
    </w:p>
    <w:p>
      <w:pPr/>
      <w:r>
        <w:t>核阅提示：请辨别早期目标、实施计划、真实结果是否混写。</w:t>
      </w:r>
    </w:p>
    <w:p>
      <w:pPr>
        <w:ind w:left="312"/>
      </w:pPr>
      <w:r>
        <w:t>【来源摘录】-基于健康评估的烤房用投管平台—— 聚数成方，一脉致远，让烤房更鲜活！ ——宜昌市烟草专卖局（公司） “智同道合”小组[备注]大家好！我们是来自宜昌市局的 “智同道合” 小组，今天带来我们的项目**智烤管家，基于健康评估的烤房用投管平台，我们的口号是聚数成方，一脉致远，让烤房更鲜活！大家先观看一段视频[备注]这是当前烟农使用烤房的现状2025年烤房满意度及建议匿名问卷 · 40道题 · 三大困扰统计[备注]烤房是烘烤季最重要的生产设施。我们面向烟农调研烤房的情况，回收 700 余份问卷，真切看到烟农的“忧愁”：第一是**用房愁**，烘烤旺季烤房紧张，闲置烤房找不到渠道调剂；第二是**报修愁**，设备坏了找人难、抢</w:t>
      </w:r>
    </w:p>
    <w:p>
      <w:pPr>
        <w:pStyle w:val="Heading3"/>
      </w:pPr>
      <w:r>
        <w:t>120｜智烤管家0909-1_副本.pptx</w:t>
      </w:r>
    </w:p>
    <w:p>
      <w:pPr/>
      <w:r>
        <w:t>源路径：读取资料/2我的项目相关的零碎的/智烤管家0909-1_副本.pptx；文件类型：.pptx；文件字节：1164933；主题：图示与呈现材料</w:t>
      </w:r>
    </w:p>
    <w:p>
      <w:pPr/>
      <w:r>
        <w:t>核阅提示：请辨别早期目标、实施计划、真实结果是否混写。</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121｜智用智投智管_协同关系图_含两个模型(2).drawio</w:t>
      </w:r>
    </w:p>
    <w:p>
      <w:pPr/>
      <w:r>
        <w:t>源路径：读取资料/2我的项目相关的零碎的/智用智投智管_协同关系图_含两个模型(2).drawio；文件类型：.drawio；文件字节：22753；主题：模型方法与参数/历史演进</w:t>
      </w:r>
    </w:p>
    <w:p>
      <w:pPr/>
      <w:r>
        <w:t>相同内容文件：本文件与“读取资料/2我的项目相关的零碎的/1-智用智投智管_协同关系图_含两个模型(2).drawio”具有相同SHA256，不重复引用以避免放大同一证据。</w:t>
      </w:r>
    </w:p>
    <w:p>
      <w:pPr>
        <w:pStyle w:val="Heading3"/>
      </w:pPr>
      <w:r>
        <w:t>122｜案例0824.docx</w:t>
      </w:r>
    </w:p>
    <w:p>
      <w:pPr/>
      <w:r>
        <w:t>源路径：读取资料/2我的项目相关的零碎的/案例0824.docx；文件类型：.docx；文件字节：12952；主题：场景证据/表达探索</w:t>
      </w:r>
    </w:p>
    <w:p>
      <w:pPr/>
      <w:r>
        <w:t>核阅提示：请辨别早期目标、实施计划、真实结果是否混写。</w:t>
      </w:r>
    </w:p>
    <w:p>
      <w:pPr>
        <w:ind w:left="312"/>
      </w:pPr>
      <w:r>
        <w:t>【来源摘录】第一页：1S 智享 —— 盘活存量 · 按需共享2025年烘烤季，秭归县通过“智享”平台完成烤房调剂预约86次。传统模式下，烟农跨村调剂靠电话逐户询问、口头协调，一笔调配耗时3-6小时；现在通过小程序一键发起预约，系统基于曼哈顿距离算法+多目标约束优化秒级匹配，平均响应时间≤5分钟。烘烤高峰期，平台累计成功调剂烤房847座次，匹配成功率≥98% ，其中紧急调剂（如雨后抢收、集中成熟等场景）237次，平均匹配时间仅3.2分钟。以两河口镇为例，全镇200栋烤烟房全部接入平台，烘烤季期间通过平台完成跨村调剂168次，烤房利用率从往年的不足60%提升至92% ，烟农平均等烤时间从4-6小时缩短至20分钟以内。全县烤房年闲</w:t>
      </w:r>
    </w:p>
    <w:p>
      <w:pPr>
        <w:pStyle w:val="Heading3"/>
      </w:pPr>
      <w:r>
        <w:t>123｜烟农视角烤房综合管理项目方案.docx</w:t>
      </w:r>
    </w:p>
    <w:p>
      <w:pPr/>
      <w:r>
        <w:t>源路径：读取资料/2我的项目相关的零碎的/烟农视角烤房综合管理项目方案.docx；文件类型：.docx；文件字节：15405；主题：项目/制度/官方材料（需核对版本）</w:t>
      </w:r>
    </w:p>
    <w:p>
      <w:pPr/>
      <w:r>
        <w:t>核阅提示：请辨别早期目标、实施计划、真实结果是否混写。</w:t>
      </w:r>
    </w:p>
    <w:p>
      <w:pPr>
        <w:ind w:left="312"/>
      </w:pPr>
      <w:r>
        <w:t>【来源摘录】烟农视角烤房综合管理项目方案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一、调剂烤房（应急烤房调度）解决烟农遭遇极端天气、烟叶病害，烟叶成熟后急需烤房，自有烤房占用、无可用烘烤点位的紧急生产难题，快速匹配可用烤房资源，减少烟叶腐烂报废损失。接入物联网设备采集烤房实时温湿度数据，生成完整烘烤温湿度曲线，通过曲线模型预测当前正在烘烤烤房的烘烤结束时间，识别当下已闲置烤房、以</w:t>
      </w:r>
    </w:p>
    <w:p>
      <w:pPr>
        <w:pStyle w:val="Heading3"/>
      </w:pPr>
      <w:r>
        <w:t>124｜烤房健康分-剩余寿命算法0908.html</w:t>
      </w:r>
    </w:p>
    <w:p>
      <w:pPr/>
      <w:r>
        <w:t>源路径：读取资料/2我的项目相关的零碎的/烤房健康分-剩余寿命算法0908.html；文件类型：.html；文件字节：23940；主题：模型方法与参数/历史演进</w:t>
      </w:r>
    </w:p>
    <w:p>
      <w:pPr/>
      <w:r>
        <w:t>核阅提示：请重点确认公式参数及历史方案与9月10日报送的一致性。</w:t>
      </w:r>
    </w:p>
    <w:p>
      <w:pPr>
        <w:ind w:left="312"/>
      </w:pPr>
      <w:r>
        <w:t>【来源摘录】烤房健康分与剩余寿命算法 · 总-分式完整版烤房健康分与剩余寿命 · 算法公式总览总-分式结构 · 先总后分 · 可直接用于数创报告╔══════════════════════════════════════════════════════════════════╗║ 🏥 健康分 总公式 ║╚══════════════════════════════════════════════════════════════════╝H = 0.80 × P_norm + 0.10 × M + 0.10 × EP_norm : 部件归一化健康分（0–100）M : 管护制度分（集中=100 · 分户=80）E : 人工评</w:t>
      </w:r>
    </w:p>
    <w:p>
      <w:pPr>
        <w:pStyle w:val="Heading3"/>
      </w:pPr>
      <w:r>
        <w:t>125｜烤房健康评估模型_健康分与剩余寿命_一页图.drawio</w:t>
      </w:r>
    </w:p>
    <w:p>
      <w:pPr/>
      <w:r>
        <w:t>源路径：读取资料/2我的项目相关的零碎的/烤房健康评估模型_健康分与剩余寿命_一页图.drawio；文件类型：.drawio；文件字节：21514；主题：模型方法与参数/历史演进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126｜烤房列表数据字段映射分析报告.html</w:t>
      </w:r>
    </w:p>
    <w:p>
      <w:pPr/>
      <w:r>
        <w:t>源路径：读取资料/2我的项目相关的零碎的/烤房列表数据字段映射分析报告.html；文件类型：.html；文件字节：31184；主题：项目/制度/官方材料（需核对版本）</w:t>
      </w:r>
    </w:p>
    <w:p>
      <w:pPr/>
      <w:r>
        <w:t>核阅提示：请辨别早期目标、实施计划、真实结果是否混写。</w:t>
      </w:r>
    </w:p>
    <w:p>
      <w:pPr>
        <w:ind w:left="312"/>
      </w:pPr>
      <w:r>
        <w:t>【来源摘录】烤房列表数据字段映射分析报告前端展示字段 ↔ 后端API返回字段 ↔ 数据库表字段烤房列表数据来源于两个核心数据库表：kf_basedata 表- 存储烤房基础信息（地理位置、建设方式、项目类型等）- 存储烤房运行状态（使用状态、健康评分、温度湿度等）通过 LEFT JOIN 将两个表关联，确保基础信息和运行状态数据同时返回GET /barn/project/list- 烤房列表查询接口（分页）GET /barn/project/assign-listdetailAddressdetail_address完整地址（city+county+township+village+detail_address）项目类型（如</w:t>
      </w:r>
    </w:p>
    <w:p>
      <w:pPr>
        <w:pStyle w:val="Heading3"/>
      </w:pPr>
      <w:r>
        <w:t>127｜烤房寿命预测算法详解.html</w:t>
      </w:r>
    </w:p>
    <w:p>
      <w:pPr/>
      <w:r>
        <w:t>源路径：读取资料/2我的项目相关的零碎的/烤房寿命预测算法详解.html；文件类型：.html；文件字节：23659；主题：模型方法与参数/历史演进</w:t>
      </w:r>
    </w:p>
    <w:p>
      <w:pPr/>
      <w:r>
        <w:t>核阅提示：请重点确认公式参数及历史方案与9月10日报送的一致性。</w:t>
      </w:r>
    </w:p>
    <w:p>
      <w:pPr>
        <w:ind w:left="312"/>
      </w:pPr>
      <w:r>
        <w:t>【来源摘录】算法文档 · ALGORITHM DOCUMENTATION基于烤房当前健康分与房龄，预测剩余使用寿命与维修预警时间。项目内置 4 种寿命算法（EDRL / WRRL / BDRL / GPLE），其中BDRL 双段退化剩余寿命模型为推荐算法，本页重点详解其原理、公式与实现。输出：剩余寿命 + 维修预警项目内置 4 种寿命预测算法Bi-Segment Degradation Residual Life寿命分两段：前段线性退化，后段加速劣化，并引入维修回弹效应有明确退化拐点、考虑大修延寿的烤房Exponential Decay Residual Life健康度按指数函数衰减，用当前健康分反推衰减率Weibull R</w:t>
      </w:r>
    </w:p>
    <w:p>
      <w:pPr>
        <w:pStyle w:val="Heading3"/>
      </w:pPr>
      <w:r>
        <w:t>128｜烤房新建选址模型_需求判断与候选点排序_一页图.drawio</w:t>
      </w:r>
    </w:p>
    <w:p>
      <w:pPr/>
      <w:r>
        <w:t>源路径：读取资料/2我的项目相关的零碎的/烤房新建选址模型_需求判断与候选点排序_一页图.drawio；文件类型：.drawio；文件字节：29208；主题：模型方法与参数/历史演进</w:t>
      </w:r>
    </w:p>
    <w:p>
      <w:pPr/>
      <w:r>
        <w:t>相同内容文件：本文件与“读取资料/2我的项目相关的零碎的/1-烤房新建选址模型_需求判断与候选点排序_一页图.drawio”具有相同SHA256，不重复引用以避免放大同一证据。</w:t>
      </w:r>
    </w:p>
    <w:p>
      <w:pPr>
        <w:pStyle w:val="Heading3"/>
      </w:pPr>
      <w:r>
        <w:t>129｜烤房智管三大模型-可编辑流程图.pptx</w:t>
      </w:r>
    </w:p>
    <w:p>
      <w:pPr/>
      <w:r>
        <w:t>源路径：读取资料/2我的项目相关的零碎的/烤房智管三大模型-可编辑流程图.pptx；文件类型：.pptx；文件字节：31238；主题：模型方法与参数/历史演进</w:t>
      </w:r>
    </w:p>
    <w:p>
      <w:pPr/>
      <w:r>
        <w:t>核阅提示：请重点确认公式参数及历史方案与9月10日报送的一致性。</w:t>
      </w:r>
    </w:p>
    <w:p>
      <w:pPr>
        <w:ind w:left="312"/>
      </w:pPr>
      <w:r>
        <w:t>【来源摘录】烤房智管 · 三大算法模型健康分 · 剩余寿命 · 新建选址可编辑流程图（原生形状 · 绿色系统一风格）对应《数创成果报告》图1—图4 · 各节点均可在 PowerPoint 内直接编辑烤房智管三大算法 · 总体技术框架kf_basedata · 加热/散热/自控/主体部件表repair_records维修记录 · 烟叶事实表部件状态 · 修复年份 · 在用状态(use_status)收购量(担×50) · 种植面积H=部件80%·管护10%·人工10%life=(0.6短板+0.4均值)×F_hV=50%Hc+30%Lc+20%DcAHP+熵权+TOPSIS烤房健康分面板/健康等级 · 剩余寿命预警列表 · 千</w:t>
      </w:r>
    </w:p>
    <w:p>
      <w:pPr>
        <w:pStyle w:val="Heading3"/>
      </w:pPr>
      <w:r>
        <w:t>130｜烤房选址系统指南.html</w:t>
      </w:r>
    </w:p>
    <w:p>
      <w:pPr/>
      <w:r>
        <w:t>源路径：读取资料/2我的项目相关的零碎的/烤房选址系统指南.html；文件类型：.html；文件字节：22197；主题：模型方法与参数/历史演进</w:t>
      </w:r>
    </w:p>
    <w:p>
      <w:pPr/>
      <w:r>
        <w:t>核阅提示：请重点确认公式参数及历史方案与9月10日报送的一致性。</w:t>
      </w:r>
    </w:p>
    <w:p>
      <w:pPr>
        <w:ind w:left="312"/>
      </w:pPr>
      <w:r>
        <w:t>【来源摘录】烤房选址系统 — 指标体系与算法模型指南烤房选址 · 多源数据融合评价📍 湖北省宜昌市秭归县 · 2026本系统对应《智慧烤房全生命周期管理系统》方案中的模块一：烤房新建智能选址系统，实现"地图选点 → 自动评分 → 综合排序 → 一键报告"的完整流程。系统整合8 大一级指标、12 大类 48 项层次分析法（AHP）+ 熵权法 + TOPSIS综合评价模型，对秭归县候选选址点进行量化评价与排序。数据预处理：多源异构数据清洗、标准化、空间化适宜性评价：8 大指标量化打分（0-100 分）可视化呈现：WebGIS 地图展示 + 详细评分报告，覆盖秭归县 7 个乡镇（两河口、杨林桥、梅家河、郭家坝、九畹溪、磨坪、茅坪）</w:t>
      </w:r>
    </w:p>
    <w:p>
      <w:pPr>
        <w:pStyle w:val="Heading3"/>
      </w:pPr>
      <w:r>
        <w:t>131｜烤房部件.xlsx</w:t>
      </w:r>
    </w:p>
    <w:p>
      <w:pPr/>
      <w:r>
        <w:t>源路径：读取资料/2我的项目相关的零碎的/烤房部件.xlsx；文件类型：.xlsx；文件字节：10379；主题：表格数据（核对统计时点）</w:t>
      </w:r>
    </w:p>
    <w:p>
      <w:pPr/>
      <w:r>
        <w:t>核阅提示：请辨别早期目标、实施计划、真实结果是否混写。</w:t>
      </w:r>
    </w:p>
    <w:p>
      <w:pPr>
        <w:pStyle w:val="Heading3"/>
      </w:pPr>
      <w:r>
        <w:t>132｜物流寄递涉案信息智能采集研判系统技术资料说明书 2.docx</w:t>
      </w:r>
    </w:p>
    <w:p>
      <w:pPr/>
      <w:r>
        <w:t>源路径：读取资料/2我的项目相关的零碎的/物流寄递涉案信息智能采集研判系统技术资料说明书 2.docx；文件类型：.docx；文件字节：25005；主题：项目/制度/官方材料（需核对版本）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133｜痛点-对策-0830-1.png</w:t>
      </w:r>
    </w:p>
    <w:p>
      <w:pPr/>
      <w:r>
        <w:t>源路径：读取资料/2我的项目相关的零碎的/痛点-对策-0830-1.png；文件类型：.png；文件字节：557135；主题：图像证据（未自动生成描述）</w:t>
      </w:r>
    </w:p>
    <w:p>
      <w:pPr/>
      <w:r>
        <w:t>此项为原始界面/架构/照片类图像资料，已登记原图路径。文字搜索无法替代看图核对；视觉证据需与其制作时点及业务界面说明配合。</w:t>
      </w:r>
    </w:p>
    <w:p>
      <w:pPr>
        <w:pStyle w:val="Heading3"/>
      </w:pPr>
      <w:r>
        <w:t>134｜算法升级讲解稿件.html</w:t>
      </w:r>
    </w:p>
    <w:p>
      <w:pPr/>
      <w:r>
        <w:t>源路径：读取资料/2我的项目相关的零碎的/算法升级讲解稿件.html；文件类型：.html；文件字节：19919；主题：模型方法与参数/历史演进</w:t>
      </w:r>
    </w:p>
    <w:p>
      <w:pPr/>
      <w:r>
        <w:t>核阅提示：请重点确认公式参数及历史方案与9月10日报送的一致性。</w:t>
      </w:r>
    </w:p>
    <w:p>
      <w:pPr>
        <w:ind w:left="312"/>
      </w:pPr>
      <w:r>
        <w:t>【来源摘录】讲解稿件 · 三引擎算法如何讲给评委听讲解讲稿 · 答辩/汇报话术"机理内核 + LSTM + 随机森林"三引擎，怎么讲给评委听本文按"先说现状 → 再说为什么升级 → 再讲怎么挂上钩 → 走一遍例子 → 应对追问"的顺序，把复杂的技术翻译成评委听得懂、记得住、问不倒的话术。紫色节点可点击展开。▸ 以下每一幕都有一个"开场白"话术 + "可能被追问 + 标准回答"。点场景标题展开/收起。开场 30 秒：三句话立住主线第一步 · 先让评委知道你有"内核"，再亮"升级"的。第一引擎，给每一栋烤房算健康分——逐部件、按它能用几年、修没修过，算出 0 到 100 分。第二引擎，给烤房算还能用几年——哪个部件先到寿命，整栋</w:t>
      </w:r>
    </w:p>
    <w:p>
      <w:pPr>
        <w:pStyle w:val="Heading3"/>
      </w:pPr>
      <w:r>
        <w:t>135｜健康分与寿命预测融合算法详解-0901升级版.html</w:t>
      </w:r>
    </w:p>
    <w:p>
      <w:pPr/>
      <w:r>
        <w:t>源路径：读取资料/2我的项目相关的零碎的/算法模型0901/健康分与寿命预测融合算法详解-0901升级版.html；文件类型：.html；文件字节：36533；主题：模型方法与参数/历史演进</w:t>
      </w:r>
    </w:p>
    <w:p>
      <w:pPr/>
      <w:r>
        <w:t>核阅提示：请重点确认公式参数及历史方案与9月10日报送的一致性。</w:t>
      </w:r>
    </w:p>
    <w:p>
      <w:pPr>
        <w:ind w:left="312"/>
      </w:pPr>
      <w:r>
        <w:t xml:space="preserve">【来源摘录】烤房健康分 + 剩余寿命融合算法详解（0901升级版）烤房健康分 + 剩余寿命融合算法详解从信息化采集的数据出发 → 算出三维健康分 → 再把健康分反推剩余寿命（BDRL 升级版）→ 结果回流烤房档案，供勘察、养护、投建决策。本版为BDRL 由"按物理年龄定曲线"升级为"按真实健康分反推等效年龄 + 维修台账真实计数"，修复了老烤房被误判为 0 年的难题。📅 文档生成：2026-09-01 18:01（北京时间）｜本次寿命全量重算：2026-09-01 17:53 ｜健康填三维重算：2026-09-01 17:12输入 · 建设年度 / 部件状态 / 管护制度 / 人工评价 /健康分 · 部件 80% + 管护 </w:t>
      </w:r>
    </w:p>
    <w:p>
      <w:pPr>
        <w:pStyle w:val="Heading3"/>
      </w:pPr>
      <w:r>
        <w:t>136｜健康分与寿命预测融合算法详解.html</w:t>
      </w:r>
    </w:p>
    <w:p>
      <w:pPr/>
      <w:r>
        <w:t>源路径：读取资料/2我的项目相关的零碎的/算法模型0901/健康分与寿命预测融合算法详解.html；文件类型：.html；文件字节：23752；主题：模型方法与参数/历史演进</w:t>
      </w:r>
    </w:p>
    <w:p>
      <w:pPr/>
      <w:r>
        <w:t>核阅提示：请重点确认公式参数及历史方案与9月10日报送的一致性。</w:t>
      </w:r>
    </w:p>
    <w:p>
      <w:pPr>
        <w:ind w:left="312"/>
      </w:pPr>
      <w:r>
        <w:t>【来源摘录】烤房健康分与剩余寿命融合算法详解（实际落地版）烤房健康分与剩余寿命 融合算法详解从信息化采集的基础数据出发，先算出烤房健康分（三维融合模型），再把健康分作为输入推算剩余寿命（BDRL 双段退化模型），最后把两个结果回流到勘察、养护和投建决策。以下每一行公式、每一个示例数值，均对应系统真实计算逻辑与真实数据库取值，可用本机复算核对。输入 · 建设年度 / 部件状态 / 管护制度 / 人工评价 / 维修台账健康分 · 部件 80% + 管护 10% + 人工 10%寿命预测 · BDRL 双段退化 + 维修延寿 + 维修回弹信息化数据从哪来（输入层）系统为每栋烤房建立"一房一档"，健康分与寿命所需的全部数据来自以下四</w:t>
      </w:r>
    </w:p>
    <w:p>
      <w:pPr>
        <w:pStyle w:val="Heading3"/>
      </w:pPr>
      <w:r>
        <w:t>137｜烟农培育-答题情况与烟农画像逻辑.html</w:t>
      </w:r>
    </w:p>
    <w:p>
      <w:pPr/>
      <w:r>
        <w:t>源路径：读取资料/2我的项目相关的零碎的/算法模型0901/烟农培育-答题情况与烟农画像逻辑.html；文件类型：.html；文件字节：14219；主题：其它参考资料</w:t>
      </w:r>
    </w:p>
    <w:p>
      <w:pPr/>
      <w:r>
        <w:t>核阅提示：请辨别早期目标、实施计划、真实结果是否混写。</w:t>
      </w:r>
    </w:p>
    <w:p>
      <w:pPr>
        <w:ind w:left="312"/>
      </w:pPr>
      <w:r>
        <w:t>【来源摘录】烟农培育 · 答题情况与烟农画像逻辑烤房全周期信息化管理平台 · 烟农培育模块答题情况 → 烟农画像 逻辑链路先有「答题情况」做原始数据入库，才有「烟农画像」做分析结果。答题=输入，画像=输出。答题情况是"逐户逐题"的原始台账；烟农画像是系统对每一户"算出来的结论"，再按村聚合得到薄弱定位与培育计划。问卷原始数据入库（farmer_question）每户 × 每题 × 每维，逐条记录答对/答错（correct 0/1）▼ 按户分组汇总：Σ维度答对数 ÷ 维度总题数 × 100个人画像（farmer_profile）一户一行：五维知识分 K + 画像分 P + 等级 + 最弱维 + 优先级▼ 按村聚合：算 K̄村，</w:t>
      </w:r>
    </w:p>
    <w:p>
      <w:pPr>
        <w:pStyle w:val="Heading3"/>
      </w:pPr>
      <w:r>
        <w:t>138｜烟农画像与培育算法详解-0901.html</w:t>
      </w:r>
    </w:p>
    <w:p>
      <w:pPr/>
      <w:r>
        <w:t>源路径：读取资料/2我的项目相关的零碎的/算法模型0901/烟农画像与培育算法详解-0901.html；文件类型：.html；文件字节：29557；主题：模型方法与参数/历史演进</w:t>
      </w:r>
    </w:p>
    <w:p>
      <w:pPr/>
      <w:r>
        <w:t>核阅提示：请重点确认公式参数及历史方案与9月10日报送的一致性。</w:t>
      </w:r>
    </w:p>
    <w:p>
      <w:pPr>
        <w:ind w:left="312"/>
      </w:pPr>
      <w:r>
        <w:t>【来源摘录】烟农画像与培育算法详解 - 五维雷达画像＋知识薄弱定位哪些烟农、哪方面知识最薄弱、该去哪、上什么课"。依据项目现有烟农台账（2026年烟农信息.xlsx，把问卷答题转成五维雷达画像，把薄弱点逐级定位到站 → 村 → 磅组 → 烟农，并自动生成上门辅导、现场会、课程与物资匹配建议——让烟农培育从"大水漫灌"走向"按需精准"。📅 文档生成：2026-09-01（算法模型0901 系列 · 第4篇）｜对齐 BI 大屏"烟农培育"新页700 户问卷（35 题）+ 烟农台账（年限/面积/炉次/信用）五维知识画像 + 薄弱缺口定位 + 分级培育落地 · BI 大屏"烟农培育"模块（位于烤房新建之下）从问卷原始答案 → 一份可</w:t>
      </w:r>
    </w:p>
    <w:p>
      <w:pPr>
        <w:pStyle w:val="Heading3"/>
      </w:pPr>
      <w:r>
        <w:t>139｜烟农画像与培育算法详解.html</w:t>
      </w:r>
    </w:p>
    <w:p>
      <w:pPr/>
      <w:r>
        <w:t>源路径：读取资料/2我的项目相关的零碎的/算法模型0901/烟农画像与培育算法详解.html；文件类型：.html；文件字节：8477；主题：模型方法与参数/历史演进</w:t>
      </w:r>
    </w:p>
    <w:p>
      <w:pPr/>
      <w:r>
        <w:t>核阅提示：请重点确认公式参数及历史方案与9月10日报送的一致性。</w:t>
      </w:r>
    </w:p>
    <w:p>
      <w:pPr>
        <w:ind w:left="312"/>
      </w:pPr>
      <w:r>
        <w:t>【来源摘录】这一页是你新增的“烟农培育”逻辑：先把烟农知识薄弱点找出来，再把培训、上门辅导、物资和岗位服务精准投过去。输入：烟农问卷、烘烤知识、栽培知识、植保知识、采烤知识、服务评价输出：画像分、薄弱维度、村/磅组/烟农清单、培育建议用途：BI 大屏“烟农培育”页 + 上门辅导工单你的问卷材料已经说明，烟农不仅有烤房管理问题，也有知识结构问题。最适合做成画像的方式，是把问卷结果、培训记录、烘烤表现和服务反馈汇总成五维雷达图，再把每个维度拆到村、磅组和烟农个人。栽培、植保、采烤、烘烤、综合素养。哪个维度低，就代表哪里的知识薄弱。先到村，再到磅组，最后落到烟农个人。直接生成“上门辅导名单 + 课程推荐 + 工单”。如果你要把算法</w:t>
      </w:r>
    </w:p>
    <w:p>
      <w:pPr>
        <w:pStyle w:val="Heading3"/>
      </w:pPr>
      <w:r>
        <w:t>140｜烤房寿命预测与退化预警算法详解.html</w:t>
      </w:r>
    </w:p>
    <w:p>
      <w:pPr/>
      <w:r>
        <w:t>源路径：读取资料/2我的项目相关的零碎的/算法模型0901/烤房寿命预测与退化预警算法详解.html；文件类型：.html；文件字节：7490；主题：模型方法与参数/历史演进</w:t>
      </w:r>
    </w:p>
    <w:p>
      <w:pPr/>
      <w:r>
        <w:t>核阅提示：请重点确认公式参数及历史方案与9月10日报送的一致性。</w:t>
      </w:r>
    </w:p>
    <w:p>
      <w:pPr>
        <w:ind w:left="312"/>
      </w:pPr>
      <w:r>
        <w:t>【来源摘录】烤房寿命预测与退化预警算法详解寿命预测不是独立模型，而是建立在健康分基础上的“时序外推”。先知道当前状态，再知道会在什么时候跌破阈值。输入：健康分 H0、房龄 age、维修次数 repairCount、部件退化速度输出：剩余寿命 Tres、预警时间、退役建议、维修窗口推荐：BDRL 双段退化模型烤房的退化通常不是平滑直线。前期可能“看起来还行”，但接近失效时会出现加速损坏，这一点在自控仪、加热器、屋顶渗漏和风机轴承上都很常见。所以比起单纯指数衰减，双段退化更贴近烤房实际。接近阈值时加速劣化，健康分下降更快。大修后健康分和理论寿命终点都会向上修正。H(t)=H0-a(t-t0), t≤τH(t)=H(τ)-b(t-</w:t>
      </w:r>
    </w:p>
    <w:p>
      <w:pPr>
        <w:pStyle w:val="Heading3"/>
      </w:pPr>
      <w:r>
        <w:t>141｜烤房新建与村级发展指数算法详解.html</w:t>
      </w:r>
    </w:p>
    <w:p>
      <w:pPr/>
      <w:r>
        <w:t>源路径：读取资料/2我的项目相关的零碎的/算法模型0901/烤房新建与村级发展指数算法详解.html；文件类型：.html；文件字节：22605；主题：模型方法与参数/历史演进</w:t>
      </w:r>
    </w:p>
    <w:p>
      <w:pPr/>
      <w:r>
        <w:t>核阅提示：请重点确认公式参数及历史方案与9月10日报送的一致性。</w:t>
      </w:r>
    </w:p>
    <w:p>
      <w:pPr>
        <w:ind w:left="312"/>
      </w:pPr>
      <w:r>
        <w:t>【来源摘录】烤房新建选址 + 村级发展指数算法详解房子建在哪、建多少、什么时候建"。以本项目现有两大方法（候选点 8 大指标 AHP+熵权+TOPSIS 选址）为主体，融合你提供的《三个模型建模初步建议》中"村级发展指数 = 健康平均分50 + 承载平均分30 + 发展因子20"的客观权重思想，形成一套两级决策、可量化可推演的新建算法。📅 文档生成：2026-09-01（北京时间）｜面向算法模型0901讲解健康因子50 + 承载因子30 + 发展因子20方法 · 村负载 / 健康分复用 +AHP+熵权+TOPSIS现有两套方法 + 一套融合提升已有方法一 · 候选点选址（点位级，站点位合适度）8大一级指标（烟田20/电力18</w:t>
      </w:r>
    </w:p>
    <w:p>
      <w:pPr>
        <w:pStyle w:val="Heading3"/>
      </w:pPr>
      <w:r>
        <w:t>142｜烤房新建与选址发展指数算法详解.html</w:t>
      </w:r>
    </w:p>
    <w:p>
      <w:pPr/>
      <w:r>
        <w:t>源路径：读取资料/2我的项目相关的零碎的/算法模型0901/烤房新建与选址发展指数算法详解.html；文件类型：.html；文件字节：7391；主题：模型方法与参数/历史演进</w:t>
      </w:r>
    </w:p>
    <w:p>
      <w:pPr/>
      <w:r>
        <w:t>核阅提示：请重点确认公式参数及历史方案与9月10日报送的一致性。</w:t>
      </w:r>
    </w:p>
    <w:p>
      <w:pPr>
        <w:ind w:left="312"/>
      </w:pPr>
      <w:r>
        <w:t>【来源摘录】烤房新建与选址发展指数算法详解这一页解决“建不建、建哪里、建多少”的问题。核心不是找一个好看的点，而是找一个能解释、能排序、能复核的村级需求指数。输入：健康平均分、承载平均分、发展因子、种植面积、增长趋势输出：村级发展指数、新建建议、候选村排序、点位数量方法：规则赋分 + 沙盘推演 + 排序1. 村级发展指数怎么构成你给出的建议里，村级发展指数本质上由三部分组成：烤房健康因子、烤房承载因子和发展因子。这个结构是合理的，因为它同时考虑了“现有能不能用”“现有够不够装”“未来会不会更缺”。VillageIndex = 50% × HealthAvg + 30% × LoadAvg + 20% × GrowthFact</w:t>
      </w:r>
    </w:p>
    <w:p>
      <w:pPr>
        <w:pStyle w:val="Heading3"/>
      </w:pPr>
      <w:r>
        <w:t>143｜算法融合升级方案-LSTM与随机森林.html</w:t>
      </w:r>
    </w:p>
    <w:p>
      <w:pPr/>
      <w:r>
        <w:t>源路径：读取资料/2我的项目相关的零碎的/算法融合升级方案-LSTM与随机森林.html；文件类型：.html；文件字节：25256；主题：模型方法与参数/历史演进</w:t>
      </w:r>
    </w:p>
    <w:p>
      <w:pPr/>
      <w:r>
        <w:t>核阅提示：请重点确认公式参数及历史方案与9月10日报送的一致性。</w:t>
      </w:r>
    </w:p>
    <w:p>
      <w:pPr>
        <w:ind w:left="312"/>
      </w:pPr>
      <w:r>
        <w:t>【来源摘录】算法融合升级方案 · 机理内核 + LSTM时序寿命 + 随机森林预警三引擎升级 · 机理内核 + 机器学习增强烤房智管算法融合升级方案：机理内核保留 + LSTM 时序寿命预测 + 随机森林预警分类健康分 / 剩余寿命 / 千亩村发展指数三大机理内核的前提下，新增两层数据驱动引擎——做预警分类。机理模型负责"可解释地算分"，机器学习负责"自动地学习规律与分类"，二者互为表里，既保住了已落地的业务口径，又把项目的技术档次从"规则模型"提升到"深度学习 + 机器学习双引擎"。发展指数 50/30/20现状盘点：现在用的三个"机理模型"，能做什么、缺什么（公式+阈值+查表），可解释性强、绝不玄学，但"学习能力"为 0</w:t>
      </w:r>
    </w:p>
    <w:p>
      <w:pPr>
        <w:pStyle w:val="Heading3"/>
      </w:pPr>
      <w:r>
        <w:t>144｜背景梳理.docx</w:t>
      </w:r>
    </w:p>
    <w:p>
      <w:pPr/>
      <w:r>
        <w:t>源路径：读取资料/2我的项目相关的零碎的/背景梳理.docx；文件类型：.docx；文件字节：14338；主题：其它参考资料</w:t>
      </w:r>
    </w:p>
    <w:p>
      <w:pPr/>
      <w:r>
        <w:t>核阅提示：请辨别早期目标、实施计划、真实结果是否混写。</w:t>
      </w:r>
    </w:p>
    <w:p>
      <w:pPr>
        <w:ind w:left="312"/>
      </w:pPr>
      <w:r>
        <w:t>【来源摘录】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这反映了宜昌烟区烤房管理几大突出痛点：一是资源调度缺少数字支撑（智用）：资产动态台账缺失，烤房调剂、故障处置缺乏系统手段，闲置资源难以服务烟农生</w:t>
      </w:r>
    </w:p>
    <w:p>
      <w:pPr>
        <w:pStyle w:val="Heading3"/>
      </w:pPr>
      <w:r>
        <w:t>145｜脚本9.7 2.doc</w:t>
      </w:r>
    </w:p>
    <w:p>
      <w:pPr/>
      <w:r>
        <w:t>源路径：读取资料/2我的项目相关的零碎的/脚本9.7 2.doc；文件类型：.doc；文件字节：28160；主题：场景证据/表达探索</w:t>
      </w:r>
    </w:p>
    <w:p>
      <w:pPr/>
      <w:r>
        <w:t>核阅提示：请辨别早期目标、实施计划、真实结果是否混写。</w:t>
      </w:r>
    </w:p>
    <w:p>
      <w:pPr>
        <w:ind w:left="312"/>
      </w:pPr>
      <w:r>
        <w:t>【来源摘录】项目全称：一脉致远，“三智”融合的烤房全能管家（智用、智投、智管）创作团队：“悬脉智诊”创客小组视频核心定位：聚焦烟农、烟草部门、合作社三大痛点，展示“1库2模型1平台”创新体系，突出数字化、智能化、精细化管护创新，全程精简干货、突出落地成效与数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w:t>
      </w:r>
    </w:p>
    <w:p>
      <w:pPr>
        <w:pStyle w:val="Heading3"/>
      </w:pPr>
      <w:r>
        <w:t>146｜脚本9.7.doc</w:t>
      </w:r>
    </w:p>
    <w:p>
      <w:pPr/>
      <w:r>
        <w:t>源路径：读取资料/2我的项目相关的零碎的/脚本9.7.doc；文件类型：.doc；文件字节：28160；主题：场景证据/表达探索</w:t>
      </w:r>
    </w:p>
    <w:p>
      <w:pPr/>
      <w:r>
        <w:t>相同内容文件：本文件与“读取资料/2我的项目相关的零碎的/脚本9.7 2.doc”具有相同SHA256，不重复引用以避免放大同一证据。</w:t>
      </w:r>
    </w:p>
    <w:p>
      <w:pPr>
        <w:pStyle w:val="Heading3"/>
      </w:pPr>
      <w:r>
        <w:t>147｜蓝图08291.png</w:t>
      </w:r>
    </w:p>
    <w:p>
      <w:pPr/>
      <w:r>
        <w:t>源路径：读取资料/2我的项目相关的零碎的/蓝图08291.png；文件类型：.png；文件字节：551152；主题：图示与呈现材料</w:t>
      </w:r>
    </w:p>
    <w:p>
      <w:pPr/>
      <w:r>
        <w:t>此项为原始界面/架构/照片类图像资料，已登记原图路径。文字搜索无法替代看图核对；视觉证据需与其制作时点及业务界面说明配合。</w:t>
      </w:r>
    </w:p>
    <w:p>
      <w:pPr>
        <w:pStyle w:val="Heading3"/>
      </w:pPr>
      <w:r>
        <w:t>148｜蓝图0831-1.png</w:t>
      </w:r>
    </w:p>
    <w:p>
      <w:pPr/>
      <w:r>
        <w:t>源路径：读取资料/2我的项目相关的零碎的/蓝图0831-1.png；文件类型：.png；文件字节：547443；主题：图示与呈现材料</w:t>
      </w:r>
    </w:p>
    <w:p>
      <w:pPr/>
      <w:r>
        <w:t>此项为原始界面/架构/照片类图像资料，已登记原图路径。文字搜索无法替代看图核对；视觉证据需与其制作时点及业务界面说明配合。</w:t>
      </w:r>
    </w:p>
    <w:p>
      <w:pPr>
        <w:pStyle w:val="Heading3"/>
      </w:pPr>
      <w:r>
        <w:t>149｜蓝图0831-1.pptx</w:t>
      </w:r>
    </w:p>
    <w:p>
      <w:pPr/>
      <w:r>
        <w:t>源路径：读取资料/2我的项目相关的零碎的/蓝图0831-1.pptx；文件类型：.pptx；文件字节：10459604；主题：图示与呈现材料</w:t>
      </w:r>
    </w:p>
    <w:p>
      <w:pPr/>
      <w:r>
        <w:t>核阅提示：请辨别早期目标、实施计划、真实结果是否混写。</w:t>
      </w:r>
    </w:p>
    <w:p>
      <w:pPr>
        <w:ind w:left="312"/>
      </w:pPr>
      <w:r>
        <w:t>【来源摘录】健康评分 &amp; 寿命预测算法健康分・剩余寿命等优先级安排维修使用状态・容量・距离・健康状态优先级排序对比全县全市平均烤房负载度[备注]这张是我们共享烤房的蓝图，我们从下往上看，采集层运用低代码平台构建22个应用，获取物联网传感器数据、采集秭归县 7 个乡镇、2442 座烤房档案、维修记录等。 中间是核心业务层，也是我们平台的大脑，沉淀三套自研模型：烤房调剂分配模型，解决烤房想借借不到的问题，可以常规分配，再加上紧急调剂，按照使用状态容量等在小程序向烟农展示推荐，秒级匹配。 烤房维护模型，支持烟农一键报修，迅速匹配维修人员和维修物资，实时查看维修进度；常规根据健康分和预测的剩余寿命推送维修优先级和维修方案，进行管护；</w:t>
      </w:r>
    </w:p>
    <w:p>
      <w:pPr>
        <w:pStyle w:val="Heading3"/>
      </w:pPr>
      <w:r>
        <w:t>150｜蓝图0831-1_副本.png</w:t>
      </w:r>
    </w:p>
    <w:p>
      <w:pPr/>
      <w:r>
        <w:t>源路径：读取资料/2我的项目相关的零碎的/蓝图0831-1_副本.png；文件类型：.png；文件字节：547443；主题：图示与呈现材料</w:t>
      </w:r>
    </w:p>
    <w:p>
      <w:pPr/>
      <w:r>
        <w:t>相同内容文件：本文件与“读取资料/2我的项目相关的零碎的/蓝图0831-1.png”具有相同SHA256，不重复引用以避免放大同一证据。</w:t>
      </w:r>
    </w:p>
    <w:p>
      <w:pPr>
        <w:pStyle w:val="Heading3"/>
      </w:pPr>
      <w:r>
        <w:t>151｜视频画面呈现参考.docx</w:t>
      </w:r>
    </w:p>
    <w:p>
      <w:pPr/>
      <w:r>
        <w:t>源路径：读取资料/2我的项目相关的零碎的/视频画面呈现参考.docx；文件类型：.docx；文件字节：10314；主题：其它参考资料</w:t>
      </w:r>
    </w:p>
    <w:p>
      <w:pPr/>
      <w:r>
        <w:t>核阅提示：请辨别早期目标、实施计划、真实结果是否混写。</w:t>
      </w:r>
    </w:p>
    <w:p>
      <w:pPr>
        <w:ind w:left="312"/>
      </w:pPr>
      <w:r>
        <w:t>【来源摘录】一脉致远，“三智”融合的烤房专业管家 创客项目视频脚本（完整版·6分钟内）视频总时长：5分30秒以内（适配6分钟上限）核心主线：三大主体痛点→1库2模型1平台架构→四大核心技术→三智实操落地→全维度数据成效→模式总结与未来展望贯穿五大核心创新点：数字化建模、智能匹配、闭环管控、降本增效、精准决策核心解决痛点：烤房调剂难、维修慢、底数乱、投入盲、管护弱五大行业难题整体风格：干货密集、科技写实、数据可视化、落地性强、大赛质感视频制作统一规范（严格执行）内容规范：全程无冗余调研、无繁琐理论，所有文案、画面、数据均服务于五大核心创新点，句句为亮点、段段有成效。节奏规范：快剪实拍+轻量化科技动画+数据图表穿插，5-8秒一次</w:t>
      </w:r>
    </w:p>
    <w:p>
      <w:pPr>
        <w:pStyle w:val="Heading3"/>
      </w:pPr>
      <w:r>
        <w:t>152｜选址算法.docx</w:t>
      </w:r>
    </w:p>
    <w:p>
      <w:pPr/>
      <w:r>
        <w:t>源路径：读取资料/2我的项目相关的零碎的/选址算法.docx；文件类型：.docx；文件字节：20353；主题：模型方法与参数/历史演进</w:t>
      </w:r>
    </w:p>
    <w:p>
      <w:pPr/>
      <w:r>
        <w:t>核阅提示：请重点确认公式参数及历史方案与9月10日报送的一致性。</w:t>
      </w:r>
    </w:p>
    <w:p>
      <w:pPr>
        <w:ind w:left="312"/>
      </w:pPr>
      <w:r>
        <w:t>【来源摘录】好的，基于您的要求——**完全依托烟草公司（YC）内部已有数据、不依赖外部地理环境数据、聚焦利用率推演**——我为您设计一套简洁、可落地、可推演的“烤房新建选址利用率算法”。</w:t>
      </w:r>
    </w:p>
    <w:p>
      <w:pPr>
        <w:pStyle w:val="Heading3"/>
      </w:pPr>
      <w:r>
        <w:t>153｜鄂烟办综〔2024〕82号湖北省烟草专卖局办公室关于印发《湖北烟草商业系统数字化转型“上云用数赋智”行动重大专项实施方案》的通知(正文).doc</w:t>
      </w:r>
    </w:p>
    <w:p>
      <w:pPr/>
      <w:r>
        <w:t>源路径：读取资料/2我的项目相关的零碎的/鄂烟办综〔2024〕82号湖北省烟草专卖局办公室关于印发《湖北烟草商业系统数字化转型“上云用数赋智”行动重大专项实施方案》的通知(正文).doc；文件类型：.doc；文件字节：164352；主题：项目/制度/官方材料（需核对版本）</w:t>
      </w:r>
    </w:p>
    <w:p>
      <w:pPr/>
      <w:r>
        <w:t>核阅提示：请辨别早期目标、实施计划、真实结果是否混写。</w:t>
      </w:r>
    </w:p>
    <w:p>
      <w:pPr>
        <w:ind w:left="312"/>
      </w:pPr>
      <w:r>
        <w:t>【来源摘录】鄂烟办综〔2024〕82号湖北省烟草专卖局办公室关于印发《湖北烟草商业系统数字化转型“上云用数赋智”行动重大专项实施方案》的通知各市级局（公司）、金叶复烤公司，省局（公司）机关各部门、各单位：现将《湖北烟草商业系统数字化转型“上云用数赋智”行动重大专项实施方案》印发给你们，请认真贯彻执行。湖北烟草商业系统数字化转型“上云用数赋智”行动重大专项实施方案数字化是行业现代化的鲜明特征，为深入贯彻落实习近平总书记关于网络强国战略思想，认真落实行业数字化转型三年行动计划，加快推进湖北烟草商业系统数字化转型步伐，积极主动推动数字化与各业务工作深度融合，构建适应数字化转型的企业运行模式，提升企业治理能力现代化水平，为湖北烟草“</w:t>
      </w:r>
    </w:p>
    <w:p>
      <w:pPr>
        <w:pStyle w:val="Heading3"/>
      </w:pPr>
      <w:r>
        <w:t>154｜问卷情况展示.html</w:t>
      </w:r>
    </w:p>
    <w:p>
      <w:pPr/>
      <w:r>
        <w:t>源路径：读取资料/2我的项目相关的零碎的/问卷情况展示.html；文件类型：.html；文件字节：351189；主题：场景证据/表达探索</w:t>
      </w:r>
    </w:p>
    <w:p>
      <w:pPr/>
      <w:r>
        <w:t>核阅提示：请辨别早期目标、实施计划、真实结果是否混写。</w:t>
      </w:r>
    </w:p>
    <w:p>
      <w:pPr>
        <w:ind w:left="312"/>
      </w:pPr>
      <w:r>
        <w:t>【来源摘录】40道题 · 700份模拟答卷 · 三大忧愁统计Q6—Q16平均困扰得分达到58分Q17—Q27平均困扰得分达到58分Q28—Q38平均困扰得分达到58分选择“比较/非常严重”等高困扰选项的比例模拟方法：从687条烟农名册记录中按原有收购站和行政区划结构有放回抽取700条，不使用真实姓名；Q6—Q38由相关的三类潜在困扰程度生成，Q39和Q40再由各类得分推导。统计页面中的所有比例均由这700份逐题答卷重新汇总。本页面用于展示问卷设计、模拟答卷和统计逻辑。正式使用前应进行预测试、修订题目，并以真实调查数据替换模拟结果。</w:t>
      </w:r>
    </w:p>
    <w:p>
      <w:pPr>
        <w:pStyle w:val="Heading3"/>
      </w:pPr>
      <w:r>
        <w:t>155｜预审作品推荐表.docx</w:t>
      </w:r>
    </w:p>
    <w:p>
      <w:pPr/>
      <w:r>
        <w:t>源路径：读取资料/2我的项目相关的零碎的/预审作品推荐表.docx；文件类型：.docx；文件字节：12692；主题：其它参考资料</w:t>
      </w:r>
    </w:p>
    <w:p>
      <w:pPr/>
      <w:r>
        <w:t>核阅提示：请辨别早期目标、实施计划、真实结果是否混写。</w:t>
      </w:r>
    </w:p>
    <w:p>
      <w:pPr>
        <w:ind w:left="312"/>
      </w:pPr>
      <w:r>
        <w:t>【来源摘录】2026年数字化转型创客大赛预审作品推荐表填报说明：此表由各参赛单位在报名参加省公司预审时填写提报。其中参赛业务域是指：营销、烟叶、物流、专卖、综合5个业务域中的1个。参赛队伍成员；（不超过5人） |作品简介；（不超过300字） |</w:t>
      </w:r>
    </w:p>
    <w:p>
      <w:pPr>
        <w:pStyle w:val="Heading2"/>
      </w:pPr>
      <w:r>
        <w:t>附录B：原始材料进一步核对摘录（按源路径区分，不等于原创篇幅）</w:t>
      </w:r>
    </w:p>
    <w:p>
      <w:pPr>
        <w:pStyle w:val="Heading3"/>
      </w:pPr>
      <w:r>
        <w:t>来源：读取资料/2我的项目相关的零碎的/0608项目模型算法思路.docx</w:t>
      </w:r>
    </w:p>
    <w:p>
      <w:pPr>
        <w:ind w:left="312"/>
      </w:pPr>
      <w:r>
        <w:t>【原文继续摘录】偏好和需求等匹配智能算法，自动推荐最匹配的烤房和时段。调用3D模型，可视化烤房位置，风险程度，健康分，进行展示。5.维修的资金产出分配算法。（导致部件无法运转的原因不一定是某个零件的损坏，情况比较复杂）输入“修复紧迫性”标签（紧急建议/暂缓/正常）和维修预算约束，算法自动输出最优的修复资金分配方案。通过构建维修投入产出比（ROI）动态评估，根据历史维修记录（维修金额、维修部位）、维修后实际使用年限/烘烤轮次、维修后的烤房状态评价变化。</w:t>
      </w:r>
    </w:p>
    <w:p>
      <w:pPr>
        <w:pStyle w:val="Heading3"/>
      </w:pPr>
      <w:r>
        <w:t>来源：读取资料/2我的项目相关的零碎的/0819-1.docx</w:t>
      </w:r>
    </w:p>
    <w:p>
      <w:pPr>
        <w:ind w:left="312"/>
      </w:pPr>
      <w:r>
        <w:t>【原文继续摘录】病斑，远处是雨后薄雾缭绕的绿色山丘。侧逆光，丁达尔效应，高清，细节丰富，自然光，电影感空闲，闲置（可以维修好的）技术员，我刚把烟叶放到烤房里，怎么温度上不去啊，是不是烤房坏了，2.凌晨一点，技术员，我的烤房温度上不去，点不了火了，赶紧帮忙看一下，背景时间是凌晨一点，地点是烤房旁边，烟农给技术员打电话，“技术员，我的烤房温度上不去，点不了火了，赶紧帮忙看一下“常规配件，应急服务队，仪表问题，1小时赶到；技术员，明年我想多种几亩烟，烤房指标够不够啊年底，站长，新增户，烤房计划，烤房紧张，协调一下政策，3.站长找领导说，领导，我们站今年新增烟叶面积xx亩，需要新建更多烤房，您看根据计划调整，某某站增加了面积，区域内新建，覆盖面，区域内，烤能和面积相适合，新区发展规划</w:t>
      </w:r>
    </w:p>
    <w:p>
      <w:pPr>
        <w:pStyle w:val="Heading3"/>
      </w:pPr>
      <w:r>
        <w:t>来源：读取资料/2我的项目相关的零碎的/0820.docx</w:t>
      </w:r>
    </w:p>
    <w:p>
      <w:pPr>
        <w:ind w:left="312"/>
      </w:pPr>
      <w:r>
        <w:t>【原文继续摘录】具，仅依靠经验判断点位，无法综合测算片区烟叶产能、烤房承载上限、长期收益，选址布局很难实现效益最大化。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比如盘活烤房资源，数智共享烤房！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第六页，开始讲第一个模型，内容是智建，科学选址，优化赋能（新建选址）（按照这个来梳理，最好有用到响亮的算法方法，公共的耳熟能详的）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第八页，开始讲第二个模型，，智用，常态运维，稳定可用（报修管护，烤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九页，讲第二个模型取得的成效，用数据说话，指标突出，然后推广情况可以举几个例子，比如推广至秭归县达到的使用情况，使用了之后，推广了xx户，应用了xx效果，实际成效情况。第十页，开始讲第三个模型，智管，盘活存量，高效调配（烤房调剂，预约分配），科学选址算法（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十一页，讲第三个模型取得的成效，用数据说话，指标突出，然后推广情况可以举几个例子，比如推广至秭归县达到的使用情况，使用了之后，推广了xx户，应用了xx效果，实际成效情况。第十二页，这三个模型算法完成了五大功能，提供给三个对象使用。第十三页-十五页，：：：系统演示视频图片，三个算法，烟农操作，技术员操作，管理者操作，第十六页：三类助手，ai助手， 整体运行成效，参考这个（用来衡量项目建成后业务价值- 覆盖</w:t>
      </w:r>
    </w:p>
    <w:p>
      <w:pPr>
        <w:pStyle w:val="Heading3"/>
      </w:pPr>
      <w:r>
        <w:t>来源：读取资料/2我的项目相关的零碎的/0823-2ppt设计.docx</w:t>
      </w:r>
    </w:p>
    <w:p>
      <w:pPr>
        <w:ind w:left="312"/>
      </w:pPr>
      <w:r>
        <w:t>【原文继续摘录】割裂，高峰期供需错配，闲置资源看不见无法高效利用）；管护不精准（运维靠人工摸排，缺乏主动预警和报修反馈）；决策不科学（投入凭经验拍板，缺少数据闭环，无科学依据）归根到底是如何提高烤房利用率，最大化利用好现有的资源，以达到共享烤房，实在共享不了才新建计划。以图的联通形式，痛点深层剖析出来是烤房管理上的问题呢，画图，图上写上内容。然后对于烟农的诉求，以及我们剖析出来的深层问题，我们提出共享烤房的概念，画图图示：从烟农顾虑到管理命题再到平台方案想借借不到 → 资源不互通 → 智享：盘活存量·高效调配想修找不准 → 管护不精准 → 智管：常态运维·主动服务想问问不出 → 决策不科学 → 智投：辅助决策·闭环优化过渡金句：共享烤房，让每一座烤房都“在线”，让烟农的顾虑有回应。为此，我们提出“共享烤房”模式。什么是共享烤房？它整合分散烘烤资源，从选址布局、智能管护到动态调度，对传统烤房模式进行数智化升级。我们赋予共享烤房3S特性为，1S智享：盘活存量·高效调配；2S智管：常态运维·主动服务；3S智管——智投：辅助决策·闭环优化。三张牌打出去，对应解决资源不互通，管护不精准、决策不科学三大痛点。由三大核心算法作为引擎，进而衍生出五大功能，服务三类对象。共享烤房，让每一座烤房都“在线”，让烟农的顾虑有回应。。。。。。P4 模块一｜智享 Schedule：共享烤房，让烟农 “用得上”标题：智享｜盘活存量资源，实现烤房按需共享调度核心：面向烟农小程序端，把区域烤房池作为公共共享资源。能力：紧急 / 临时烤房预约、多因子智能推荐 Top10 烤房、冲突防重、到期自动释放、烟农服务评价。实践案例：秭归实践，替代电话人工协调，秒级匹配。成效数据；截图放小程序临时预约界面。落脚点：实现烤房从 “各家自管自用” 到 “区域共享流转”，落实共享烤房理念。P5 模块二｜智管 Sustain：共享烤房，让设施 “管得好”标题：智管｜数字健康档案，实现故障快速闭环处置面向技术员、合作社 WEB 后台。能力：烤房健康分、寿命预测算法，自动输出维修优先级；烟农一键报修；系统自动匹配维修联系人、备件物资库；维修全流程线上留痕，烟农可查看维修进度，做到找得到人、找得到物、看得见进度，缩短处置时效。案例：传统人工巡检，现在自动评估预警。成效数据；后台健康看板截图。落脚点：保障共享烤房池内每一台设备稳定可用，为共享调度筑牢设备基础。P6 模块三｜智投 Selection：共享烤房，让资金 “投得准”标题：智投｜数据算法辅助，科学做烤房建设与维修投资决策重点讲清楚和烟农诉求的链路：烟农反馈的缺口、故障、评价数据回流平台，作为投资决策输入。①维修侧：基于烤房健康分、寿命预测，输出维修清单，明确哪些烤房优先维修，测算维修资金需求；②新建侧：结合种植面积、现有烤房负载、烟农诉求，选址算法推演，输出建议新建点位，输出 “哪个村建多少座（按 5 的倍数批量规划）” 建设清单；③综合评估投入产出，辅助管理层决策。算法：AHP + 熵权 + TOPSIS 选址评估模型。案例：秭归候选点评估实践。落脚点：根据烟农真实生产诉求科学配置共享烤房硬件底座，让共享网络建得准、投得值。我要对这张图进行修改，我告诉你我项目的内容和要表达的意思哈，只给出文案，不用ppt！！！！！！！！之前是这样画的，那现在我们就是这样子画的，业务层，分为烤房调剂，烤房管护，烤房投建；也就是（我之前的汇报思路是 4S 共享烤房数智协同平台，然后 3s 分别是智建，智用，智管，然后现在的思路改成了智享，智管，智投，就是三个方面，智享是烟农使用小程序进行预约分配调剂烤房，智管就是合作社或技术员用 web 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 的倍数，需要在哪个村建多少，；；；；3. 然后现在领导想融入的思路是，数智解忧：智享、智管、智投 -- 烤房设施协同平台）怎么利用好：评分评价，分类管护、自动监管，管护机制顺畅运</w:t>
      </w:r>
    </w:p>
    <w:p>
      <w:pPr>
        <w:pStyle w:val="Heading3"/>
      </w:pPr>
      <w:r>
        <w:t>来源：读取资料/2我的项目相关的零碎的/0829数创成果报告_模板大纲.docx</w:t>
      </w:r>
    </w:p>
    <w:p>
      <w:pPr>
        <w:ind w:left="312"/>
      </w:pPr>
      <w:r>
        <w:t>【原文继续摘录】据要素驱动组织架构、业务流程、制度标准等整合优化的架构设计、理论依据、技术支撑、逻辑运行等内容。六、数创成果报告一式六份，双面打印，A3版面对折装订；报送纸质版时，另须报送电子版。《“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1.构建烤房全生命周期数字化管理体系，实现烤房“建、用、管”全流程线上化、数据化、智能化。2.建立烤房健康分算法模型，实现对2422座烤房健康状态的实时量化评估与5级分级管理。3.建立烤房寿命预测模型，实现剩余寿命精准预测与维修更换提前预警。4.构建烤房科学选址评价模型，基于AHP+熵权+TOPSIS多源数据融合算法，实现16大指标量化选址。5.开发烤房智能分配算法，基于五因子加权评分实现Top10智能推荐，烤房调度效率提升80%以上。6.搭建AI智能助手，服务烟农、技术员、管理者三类角色，实现智能问答、数据分析和决策辅助。7.实现移动端拍照采集、扫码识别、在线报修等便捷功能，基层工作效率提升80%以上。采用“采数→析数→用数”三层次技术架构。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1.实现了烤房“建、用、管”全生命周期数字化管理，覆盖2422座烤房、5大类22项部件信息。2.健康分算法实现0-100分量化评估，5级健康等级自动分级，维修资金精准投放。3.寿命预测模型支持提前预警，故障率下降30%，维修及时率提升至95%以上。4.科学选址模型实现8大指标量化评价，避免盲目建设，资金投向最优区位。5.智能调度算法实现秒级匹配，烤房闲置率下降50%，等烤时间缩短80%。6.三端AI助手为烟农、管理者、维修工提供7×24小时智能问答与决策支持。7.基于FineBI构建多层次BI可视化体系，辅助管理层科学决策。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本团队承诺提交的数创成果为本团队自主研发设计，拥有自主知识产权，具有真实性、原创性、合法性、安全性。如有不实，由本团队成员承担相应的责任。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2026年湖北省烟草专卖局（公司）明确提出，要因地制宜发展新质生产力，加快烟草农业现代化步伐；积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烤期间烤房周转不开影响烘烤进度和全年产量，资产流转不动；二是运维管理被动，烤房健康状态依赖人工巡</w:t>
      </w:r>
    </w:p>
    <w:p>
      <w:pPr>
        <w:pStyle w:val="Heading3"/>
      </w:pPr>
      <w:r>
        <w:t>来源：读取资料/2我的项目相关的零碎的/0830-1-第一部分.html</w:t>
      </w:r>
    </w:p>
    <w:p>
      <w:pPr>
        <w:ind w:left="312"/>
      </w:pPr>
      <w:r>
        <w:t>【原文继续摘录】“一烤难求”。目前缺少线上统一调度载体，调剂全靠线下熟人沟通，没有标准化的资源匹配依据，存量资产价值没有充分释放，形成“一边紧缺、一边闲置”的资源错配局面。现象二：故障抢修缺少闭环，维修处置效率偏低。烤房燃烧机、自控仪、散热风机等部件故障多发。统计2024‑2025两个烤季故障台账：表1‑2 秭归县烤房故障处置情况统计因处置不及时造成烟叶损失故障占比无标准化派单流程，靠电话临时联系技术员占比故障发生以后，烟农只能电话寻找技术员，维修人员、配件物资没有统一调度渠道，缺少故障线上上报、派单、进度跟踪、服务评价闭环。小故障得不到快速处置，容易演变成设备重大损坏，直接带来烟叶烘烤损失，增加烟农负担。现象三：重建设、轻管护，日常养护流于形式。大量烤房项目完成建设投入之后，常态化养护责任悬空。基层主要依靠公益性岗位、村级临时劳动力开展养护，缺少线上提醒、打卡取证、验收、考核决算的数字化监管手段。表1‑3 烤房养护执行现状抽样调查（抽取320座烤房样本）能够按要求完成年度全套养护仅做简单清扫，关键部件未养护超过七成烤房没有落实完整标准化养护，设备带病运行、早衰问题普遍存在，直接推高后期大修、更换的资金投入。：烤房产权多元分散，没有统一共享调度池，高峰期一房难求与烤房闲置浪费并存；：运维以事后抢修为主，缺少隐患预警、报修派单、备件匹配、进度跟踪完整业务流程；：烤房修缮资金、新建点位安排依靠管理人员经验判断，缺少量化模型支撑；设施投入与烟农实际生产能力、烘烤履约情况相互割裂，硬件建设和烟农主体培育脱节。传统模式下，只有台账记录，无量化评分、无数据建模、无智能决策工具，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在项目立项前期，项目组对比分析两种业务实现路径，开展SWOT对比研判。机会（Opportunity）传统人工台账+线下管理模式1.调剂依靠人情，资源利用率低；2.故障抢修无闭环，损失风险高；3.养护监管靠纸质记录，考核难以落地；4.投建修缮完全依靠经验，缺少量化依据。1.可以通过强化线下考核弥补部分短板；1.难以适配数字化转型工作要求；2.数据无法沉淀，不能支撑上级宏观研判；3.人力成本持续走高，工作质量受人员责任心影响大。大数据算法赋能“智用+智投”双智体系数字化模式1.实现烤房线上调剂、报修、养护全流程闭环；2.自研三大算法模型，实现投建修缮量化决策；3.数据自动沉淀，支撑上级宏观分析；4.贴合省局数字烟叶建设方向，具备复制推广价值。1.需要完成业务模型梳理、原型开发；2.前期需要开展全量烤房数据摸排录入工作。1.依托现有低代码、BI工具，不需要大规模硬件改造；2.秭归县已经完成2422座烤房全容量排查，具备完整基础数据源；3.可以形成可复制样板向全市、全省烟区推广。1.需要做好农户、合作社操作培训；2.原始基础台账录入质量会直接影响算法输出结果。通过SWOT综合研判：传统线下管理模式门槛低，但资源浪费、决策主观、数据缺失等痛点无法根治。大数据算法赋能“智用+智投”双智体系模式，以软件算法盘活存量烤房资产，小投入解决业务大痛点，契合省局数字化转型方向，虽然存在前期原型开发、基础数据录入工作量，但整体收益远大于挑战，风险可以通过业务培训、台账校验来规避。省内行业目前烤房管理大多停留在基础设备台账登记层面，缺少“存量运维+增量决策+烟农主体培育”一体化的数字化解决方案。本项目立足秭归2422座存量烤房摸排成果，不追求大规模硬件改造，以业务模型+小微应用为核心，覆盖烟农、技术员、合作社、烟草管理人员四级角色，打通“用‑修‑管‑建‑育”全业务链条。综上，本项目确定课题名称：3S共享烤房数智解忧平台（智用‑智投双智协同框架）</w:t>
      </w:r>
    </w:p>
    <w:p>
      <w:pPr>
        <w:pStyle w:val="Heading3"/>
      </w:pPr>
      <w:r>
        <w:t>来源：读取资料/2我的项目相关的零碎的/0830-1报告全文.docx</w:t>
      </w:r>
    </w:p>
    <w:p>
      <w:pPr>
        <w:ind w:left="312"/>
      </w:pPr>
      <w:r>
        <w:t>【原文继续摘录】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据要素驱动组织架构、业务流程、制度标准等整合优化的架构设计、理论依据、技术支撑、逻辑运行等内容。六、数创成果报告一式六份，双面打印，A3版面对折装订；报送纸质版时，另须报送电子版。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w:t>
      </w:r>
    </w:p>
    <w:p>
      <w:pPr>
        <w:pStyle w:val="Heading2"/>
      </w:pPr>
      <w:r>
        <w:t>附录C：文件覆盖情况与研究局限</w:t>
      </w:r>
    </w:p>
    <w:p>
      <w:pPr/>
      <w:r>
        <w:t>全部文件已逐条登记；影像、扫描PDF及PPT内复杂图表的自动纯文本抽取不能等同于逐像素识读。对高价值原图另行插入正文并标注路径。不同阶段的设计方案、报送成效和正在完善的功能可能并存，必须在后续现场验收记录中进一步核对。</w:t>
      </w:r>
    </w:p>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