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23A59"/>
          <w:sz w:val="36"/>
        </w:rPr>
        <w:t>智烤管家项目综合研究卷（资料全覆盖·v1）</w:t>
      </w:r>
    </w:p>
    <w:p>
      <w:pPr>
        <w:jc w:val="center"/>
      </w:pPr>
      <w:r>
        <w:t>以官方报告作事实锚点；零散资料逐项审视；技术方案与实际成效分离</w:t>
      </w:r>
    </w:p>
    <w:p>
      <w:pPr>
        <w:pStyle w:val="Heading2"/>
      </w:pPr>
      <w:r>
        <w:t>编写声明与范围</w:t>
      </w:r>
    </w:p>
    <w:p>
      <w:pPr/>
      <w:r>
        <w:t>本卷逐项登记“2我的项目相关的零碎的”155份文件，实际不同内容133份；同一哈希的副本登记但不重复堆字。技术方案、愿景讨论、实际试点、效果统计四种证据级别分别处理，任何早期设想均不自动等于落地成果。本卷的后半部是注明来源的逐文件资料读书笔记和证据摘录，不将摘录伪称为原创科研论述。</w:t>
      </w:r>
    </w:p>
    <w:p>
      <w:pPr>
        <w:jc w:val="center"/>
      </w:pPr>
      <w:r>
        <w:drawing>
          <wp:inline xmlns:a="http://schemas.openxmlformats.org/drawingml/2006/main" xmlns:pic="http://schemas.openxmlformats.org/drawingml/2006/picture">
            <wp:extent cx="5652000" cy="121114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52000" cy="1211143"/>
                    </a:xfrm>
                    <a:prstGeom prst="rect"/>
                  </pic:spPr>
                </pic:pic>
              </a:graphicData>
            </a:graphic>
          </wp:inline>
        </w:drawing>
      </w:r>
    </w:p>
    <w:p>
      <w:pPr>
        <w:jc w:val="center"/>
      </w:pPr>
      <w:r>
        <w:t>图｜智烤管家基础研究技术—业务耦合图</w:t>
      </w:r>
    </w:p>
    <w:p>
      <w:pPr>
        <w:pStyle w:val="Heading2"/>
      </w:pPr>
      <w:r>
        <w:t>第一章 问题从哪里来</w:t>
      </w:r>
    </w:p>
    <w:p>
      <w:pPr/>
      <w:r>
        <w:t>为什么烤房资产有档却难调剂？为什么设备故障报修不及时？为什么维修或新建投入必须先比较缺口？烟农端问题与管理端问题相互缠绕，典型表现是资源无统筹、投入无量化、管护无闭环。研究不能只列软件菜单，需要解释三种痛点如何沿数据流形成因果链。</w:t>
      </w:r>
    </w:p>
    <w:p>
      <w:pPr>
        <w:pStyle w:val="Heading2"/>
      </w:pPr>
      <w:r>
        <w:t>第二章 数据普查与资产口径</w:t>
      </w:r>
    </w:p>
    <w:p>
      <w:pPr/>
      <w:r>
        <w:t>烤房全口径建档不能等同于在用烤房或合作社统筹管护烤房。2442是秭归建档的资源规模；1672是本年度在用规模；1363为统筹管护规模；81%是1363除以1672的约数。统计需固定时点、去重口径与编号规则。</w:t>
      </w:r>
    </w:p>
    <w:p>
      <w:pPr>
        <w:pStyle w:val="Heading2"/>
      </w:pPr>
      <w:r>
        <w:t>第三章 低代码数据采集</w:t>
      </w:r>
    </w:p>
    <w:p>
      <w:pPr/>
      <w:r>
        <w:t>资料提出手机拍照、GPS定位、项目编号关联、表单现场核实；结合22个低代码应用、6类报表将业务数据结构化。需区分采集工具“简化录入”和校验机制“保障质量”，防止出现同一烤房不同编号、多套部件口径的重复问题。</w:t>
      </w:r>
    </w:p>
    <w:p>
      <w:pPr>
        <w:pStyle w:val="Heading2"/>
      </w:pPr>
      <w:r>
        <w:t>第四章 四大部位与关键部件</w:t>
      </w:r>
    </w:p>
    <w:p>
      <w:pPr/>
      <w:r>
        <w:t>PPT展示加热、散热、自控及主体等关键部位和18个清查关键件；最新健康评估流程图展示12个用于评分的部件参数。两种口径不可混为一谈，应注明现场建档项与模型计算项、权重、寿命指导值的不同。</w:t>
      </w:r>
    </w:p>
    <w:p>
      <w:pPr>
        <w:pStyle w:val="Heading2"/>
      </w:pPr>
      <w:r>
        <w:t>第五章 健康分与风险预警</w:t>
      </w:r>
    </w:p>
    <w:p>
      <w:pPr/>
      <w:r>
        <w:t>模型的决策用途是排序，不是“准确预测某日必坏”。健康分将部件状态、维护状况和人工评价综合得到，60分为现场演讲采用的风险提示阈值；实际维修仍要进行检查、成本比较和安全确认。</w:t>
      </w:r>
    </w:p>
    <w:p>
      <w:pPr>
        <w:pStyle w:val="Heading2"/>
      </w:pPr>
      <w:r>
        <w:t>第六章 剩余寿命估算</w:t>
      </w:r>
    </w:p>
    <w:p>
      <w:pPr/>
      <w:r>
        <w:t>寿命估算结合建设年限、最近修复年度、指导寿命、状态系数和健康系数。历史材料曾讨论Weibull等统计模型，不可对仅有定性状态数据的设备声称有高精度寿命预测验证。建议在技术答辩中说明数据限制、参数标定和保守预警策略。</w:t>
      </w:r>
    </w:p>
    <w:p>
      <w:pPr>
        <w:pStyle w:val="Heading2"/>
      </w:pPr>
      <w:r>
        <w:t>第七章 千亩村供需发展导引</w:t>
      </w:r>
    </w:p>
    <w:p>
      <w:pPr/>
      <w:r>
        <w:t>模型需要先区分名义烤房数量和有效烤能，再与种植面积、烘烤需求、村级发展指标比较；在候选点层面采用AHP与熵权组合赋权、TOPSIS排序，随后用情景推演分析新增数量及布局。它提供辅助建议，不替代合规审批、现场踏勘和专家评审。</w:t>
      </w:r>
    </w:p>
    <w:p>
      <w:pPr>
        <w:pStyle w:val="Heading2"/>
      </w:pPr>
      <w:r>
        <w:t>第八章 智用：调剂服务与抢修</w:t>
      </w:r>
    </w:p>
    <w:p>
      <w:pPr/>
      <w:r>
        <w:t>烟农端应围绕找房、提交需求、一键报修、进度跟踪、评价回写几个连续动作。48次调剂和18次报修是2026年成果报告记录，16条平台抢修工单平均响应0.38小时属于另一统计子集，不能将报修处置时长与响应时长混为一谈。</w:t>
      </w:r>
    </w:p>
    <w:p>
      <w:pPr>
        <w:pStyle w:val="Heading2"/>
      </w:pPr>
      <w:r>
        <w:t>第九章 智投：年度修复与新建</w:t>
      </w:r>
    </w:p>
    <w:p>
      <w:pPr/>
      <w:r>
        <w:t>管理端根据健康风险清单、修复资金预算、备件可得性等因素判断维修优先级；根据千亩村候选地点的供需与发展条件，形成新建推荐。早期材料出现150栋维修计划、肖家坪7栋等叙述，若没有正式验收文件，不作为当前已完工指标。</w:t>
      </w:r>
    </w:p>
    <w:p>
      <w:pPr>
        <w:pStyle w:val="Heading2"/>
      </w:pPr>
      <w:r>
        <w:t>第十章 智管：完整责任链</w:t>
      </w:r>
    </w:p>
    <w:p>
      <w:pPr/>
      <w:r>
        <w:t>一次故障从申请、派单、抢修、验收、评价到维修历史回写，形成可追溯记录。只有数据按要求更新，下一次健康分、风险排序才会反映运维结果。AI助手主要承担辅助查询，不宜夸为全自动工程决策。</w:t>
      </w:r>
    </w:p>
    <w:p>
      <w:pPr>
        <w:pStyle w:val="Heading2"/>
      </w:pPr>
      <w:r>
        <w:t>第十一章 四队管家与基金机制</w:t>
      </w:r>
    </w:p>
    <w:p>
      <w:pPr/>
      <w:r>
        <w:t>由合作社体系分工组织烟叶调制、紧急抢修、日常管护、综合管理队伍；制度解决怎么干、平台解决怎么留痕、基金解决长期投入来源。官方材料给出1363栋参管、基金总额近190万元，但基金总额不等同于当期结余。</w:t>
      </w:r>
    </w:p>
    <w:p>
      <w:pPr>
        <w:pStyle w:val="Heading2"/>
      </w:pPr>
      <w:r>
        <w:t>第十二章 实际效果与证据质量</w:t>
      </w:r>
    </w:p>
    <w:p>
      <w:pPr/>
      <w:r>
        <w:t>2026年官方成果材料称2442座全口径入库，健康分60以下340多栋；48次调剂、18次报修，16条工单平均响应0.38小时，531份有效问卷满意度96.8%，1363栋统筹管护占1672栋在用约81%。对于没有对照实验的效率提升，不给出未经测量的百分比。</w:t>
      </w:r>
    </w:p>
    <w:p>
      <w:pPr>
        <w:pStyle w:val="Heading2"/>
      </w:pPr>
      <w:r>
        <w:t>第十三章 信息系统架构与治理</w:t>
      </w:r>
    </w:p>
    <w:p>
      <w:pPr/>
      <w:r>
        <w:t>数据表、采集门户、管理后台、业务小程序和BI可视化的职责应清晰区分；数据主键、权限、审计日志、脱敏和责任归属是答辩中重要但不必占用主讲时间的技术准备。</w:t>
      </w:r>
    </w:p>
    <w:p>
      <w:pPr>
        <w:pStyle w:val="Heading2"/>
      </w:pPr>
      <w:r>
        <w:t>第十四章 评估方法与改进路线</w:t>
      </w:r>
    </w:p>
    <w:p>
      <w:pPr/>
      <w:r>
        <w:t>下一轮完善应集中解决健康分分布稳定性、部件权重审查、维修前后对比、村级需求模型校准、跨县迁移、基金财务闭环；多渠道材料出现冲突时优先官方报送版，然后参考最新版PPT并注明口径变更。</w:t>
      </w:r>
    </w:p>
    <w:p>
      <w:pPr>
        <w:pStyle w:val="Heading2"/>
      </w:pPr>
      <w:r>
        <w:t>第十五章 可复制应用前提</w:t>
      </w:r>
    </w:p>
    <w:p>
      <w:pPr/>
      <w:r>
        <w:t>复制时应迁移数据模型、流程标准与责任机制，而不是仅复制软件代码。外地区要校准烤房编号体系、使用状态、部件参数、种植规模、村级烤能测算、地形与距离因素，推广表述宜使用“可复制条件具备”而非“已经全省推广”。</w:t>
      </w:r>
    </w:p>
    <w:p>
      <w:pPr>
        <w:pStyle w:val="Heading2"/>
      </w:pPr>
      <w:r>
        <w:t>项目技术图与运行界面｜总体架构（原项目图片）</w:t>
      </w:r>
    </w:p>
    <w:p>
      <w:pPr>
        <w:jc w:val="center"/>
      </w:pPr>
      <w:r>
        <w:drawing>
          <wp:inline xmlns:a="http://schemas.openxmlformats.org/drawingml/2006/main" xmlns:pic="http://schemas.openxmlformats.org/drawingml/2006/picture">
            <wp:extent cx="5472000" cy="4264890"/>
            <wp:docPr id="2" name="Picture 2"/>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10"/>
                    <a:stretch>
                      <a:fillRect/>
                    </a:stretch>
                  </pic:blipFill>
                  <pic:spPr>
                    <a:xfrm>
                      <a:off x="0" y="0"/>
                      <a:ext cx="5472000" cy="4264890"/>
                    </a:xfrm>
                    <a:prstGeom prst="rect"/>
                  </pic:spPr>
                </pic:pic>
              </a:graphicData>
            </a:graphic>
          </wp:inline>
        </w:drawing>
      </w:r>
    </w:p>
    <w:p>
      <w:pPr/>
      <w:r>
        <w:t>图源：读取资料/2我的项目相关的零碎的/一库两模型一平台_总体架构.drawio.png</w:t>
      </w:r>
    </w:p>
    <w:p>
      <w:pPr>
        <w:pStyle w:val="Heading2"/>
      </w:pPr>
      <w:r>
        <w:t>项目技术图与运行界面｜健康评估模型原始流程图</w:t>
      </w:r>
    </w:p>
    <w:p>
      <w:pPr>
        <w:jc w:val="center"/>
      </w:pPr>
      <w:r>
        <w:drawing>
          <wp:inline xmlns:a="http://schemas.openxmlformats.org/drawingml/2006/main" xmlns:pic="http://schemas.openxmlformats.org/drawingml/2006/picture">
            <wp:extent cx="5472000" cy="3154970"/>
            <wp:docPr id="3" name="Picture 3"/>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1"/>
                    <a:stretch>
                      <a:fillRect/>
                    </a:stretch>
                  </pic:blipFill>
                  <pic:spPr>
                    <a:xfrm>
                      <a:off x="0" y="0"/>
                      <a:ext cx="5472000" cy="3154970"/>
                    </a:xfrm>
                    <a:prstGeom prst="rect"/>
                  </pic:spPr>
                </pic:pic>
              </a:graphicData>
            </a:graphic>
          </wp:inline>
        </w:drawing>
      </w:r>
    </w:p>
    <w:p>
      <w:pPr/>
      <w:r>
        <w:t>图源：读取资料/2我的项目相关的零碎的/1-烤房健康评估模型_健康分与剩余寿命_一页图.drawio.png</w:t>
      </w:r>
    </w:p>
    <w:p>
      <w:pPr>
        <w:pStyle w:val="Heading2"/>
      </w:pPr>
      <w:r>
        <w:t>项目技术图与运行界面｜新建选址决策模型原始流程图</w:t>
      </w:r>
    </w:p>
    <w:p>
      <w:pPr>
        <w:jc w:val="center"/>
      </w:pPr>
      <w:r>
        <w:drawing>
          <wp:inline xmlns:a="http://schemas.openxmlformats.org/drawingml/2006/main" xmlns:pic="http://schemas.openxmlformats.org/drawingml/2006/picture">
            <wp:extent cx="5472000" cy="3250190"/>
            <wp:docPr id="4" name="Picture 4"/>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2"/>
                    <a:stretch>
                      <a:fillRect/>
                    </a:stretch>
                  </pic:blipFill>
                  <pic:spPr>
                    <a:xfrm>
                      <a:off x="0" y="0"/>
                      <a:ext cx="5472000" cy="3250190"/>
                    </a:xfrm>
                    <a:prstGeom prst="rect"/>
                  </pic:spPr>
                </pic:pic>
              </a:graphicData>
            </a:graphic>
          </wp:inline>
        </w:drawing>
      </w:r>
    </w:p>
    <w:p>
      <w:pPr/>
      <w:r>
        <w:t>图源：读取资料/2我的项目相关的零碎的/1-烤房新建选址模型_需求判断与候选点排序_一页图.drawio.png</w:t>
      </w:r>
    </w:p>
    <w:p>
      <w:pPr>
        <w:pStyle w:val="Heading2"/>
      </w:pPr>
      <w:r>
        <w:t>项目技术图与运行界面｜智用智投智管协同关系（原始图）</w:t>
      </w:r>
    </w:p>
    <w:p>
      <w:pPr>
        <w:jc w:val="center"/>
      </w:pPr>
      <w:r>
        <w:drawing>
          <wp:inline xmlns:a="http://schemas.openxmlformats.org/drawingml/2006/main" xmlns:pic="http://schemas.openxmlformats.org/drawingml/2006/picture">
            <wp:extent cx="5472000" cy="3796753"/>
            <wp:docPr id="5" name="Picture 5"/>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3"/>
                    <a:stretch>
                      <a:fillRect/>
                    </a:stretch>
                  </pic:blipFill>
                  <pic:spPr>
                    <a:xfrm>
                      <a:off x="0" y="0"/>
                      <a:ext cx="5472000" cy="3796753"/>
                    </a:xfrm>
                    <a:prstGeom prst="rect"/>
                  </pic:spPr>
                </pic:pic>
              </a:graphicData>
            </a:graphic>
          </wp:inline>
        </w:drawing>
      </w:r>
    </w:p>
    <w:p>
      <w:pPr/>
      <w:r>
        <w:t>图源：读取资料/2我的项目相关的零碎的/1-智用智投智管_协同关系图_含两个模型(2).drawio.png</w:t>
      </w:r>
    </w:p>
    <w:p>
      <w:pPr>
        <w:pStyle w:val="Heading2"/>
      </w:pPr>
      <w:r>
        <w:t>项目技术图与运行界面｜抢修服务队原始职责图</w:t>
      </w:r>
    </w:p>
    <w:p>
      <w:pPr>
        <w:jc w:val="center"/>
      </w:pPr>
      <w:r>
        <w:drawing>
          <wp:inline xmlns:a="http://schemas.openxmlformats.org/drawingml/2006/main" xmlns:pic="http://schemas.openxmlformats.org/drawingml/2006/picture">
            <wp:extent cx="5472000" cy="3118607"/>
            <wp:docPr id="6" name="Picture 6"/>
            <wp:cNvGraphicFramePr>
              <a:graphicFrameLocks noChangeAspect="1"/>
            </wp:cNvGraphicFramePr>
            <a:graphic>
              <a:graphicData uri="http://schemas.openxmlformats.org/drawingml/2006/picture">
                <pic:pic>
                  <pic:nvPicPr>
                    <pic:cNvPr id="0" name="抢修服务队_职责体系.drawio.png"/>
                    <pic:cNvPicPr/>
                  </pic:nvPicPr>
                  <pic:blipFill>
                    <a:blip r:embed="rId14"/>
                    <a:stretch>
                      <a:fillRect/>
                    </a:stretch>
                  </pic:blipFill>
                  <pic:spPr>
                    <a:xfrm>
                      <a:off x="0" y="0"/>
                      <a:ext cx="5472000" cy="3118607"/>
                    </a:xfrm>
                    <a:prstGeom prst="rect"/>
                  </pic:spPr>
                </pic:pic>
              </a:graphicData>
            </a:graphic>
          </wp:inline>
        </w:drawing>
      </w:r>
    </w:p>
    <w:p>
      <w:pPr/>
      <w:r>
        <w:t>图源：读取资料/2我的项目相关的零碎的/抢修服务队_职责体系.drawio.png</w:t>
      </w:r>
    </w:p>
    <w:p>
      <w:pPr>
        <w:pStyle w:val="Heading2"/>
      </w:pPr>
      <w:r>
        <w:t>项目技术图与运行界面｜Web端烤房总览真实界面</w:t>
      </w:r>
    </w:p>
    <w:p>
      <w:pPr>
        <w:jc w:val="center"/>
      </w:pPr>
      <w:r>
        <w:drawing>
          <wp:inline xmlns:a="http://schemas.openxmlformats.org/drawingml/2006/main" xmlns:pic="http://schemas.openxmlformats.org/drawingml/2006/picture">
            <wp:extent cx="5472000" cy="2710970"/>
            <wp:docPr id="7" name="Picture 7"/>
            <wp:cNvGraphicFramePr>
              <a:graphicFrameLocks noChangeAspect="1"/>
            </wp:cNvGraphicFramePr>
            <a:graphic>
              <a:graphicData uri="http://schemas.openxmlformats.org/drawingml/2006/picture">
                <pic:pic>
                  <pic:nvPicPr>
                    <pic:cNvPr id="0" name="总览web.png"/>
                    <pic:cNvPicPr/>
                  </pic:nvPicPr>
                  <pic:blipFill>
                    <a:blip r:embed="rId15"/>
                    <a:stretch>
                      <a:fillRect/>
                    </a:stretch>
                  </pic:blipFill>
                  <pic:spPr>
                    <a:xfrm>
                      <a:off x="0" y="0"/>
                      <a:ext cx="5472000" cy="2710970"/>
                    </a:xfrm>
                    <a:prstGeom prst="rect"/>
                  </pic:spPr>
                </pic:pic>
              </a:graphicData>
            </a:graphic>
          </wp:inline>
        </w:drawing>
      </w:r>
    </w:p>
    <w:p>
      <w:pPr/>
      <w:r>
        <w:t>图源：读取资料/2我的项目相关的零碎的/总览web.png</w:t>
      </w:r>
    </w:p>
    <w:p>
      <w:pPr>
        <w:pStyle w:val="Heading2"/>
      </w:pPr>
      <w:r>
        <w:t>项目技术图与运行界面｜新建决策Web端真实界面</w:t>
      </w:r>
    </w:p>
    <w:p>
      <w:pPr>
        <w:jc w:val="center"/>
      </w:pPr>
      <w:r>
        <w:drawing>
          <wp:inline xmlns:a="http://schemas.openxmlformats.org/drawingml/2006/main" xmlns:pic="http://schemas.openxmlformats.org/drawingml/2006/picture">
            <wp:extent cx="5472000" cy="2710970"/>
            <wp:docPr id="8" name="Picture 8"/>
            <wp:cNvGraphicFramePr>
              <a:graphicFrameLocks noChangeAspect="1"/>
            </wp:cNvGraphicFramePr>
            <a:graphic>
              <a:graphicData uri="http://schemas.openxmlformats.org/drawingml/2006/picture">
                <pic:pic>
                  <pic:nvPicPr>
                    <pic:cNvPr id="0" name="新建决策web.png"/>
                    <pic:cNvPicPr/>
                  </pic:nvPicPr>
                  <pic:blipFill>
                    <a:blip r:embed="rId16"/>
                    <a:stretch>
                      <a:fillRect/>
                    </a:stretch>
                  </pic:blipFill>
                  <pic:spPr>
                    <a:xfrm>
                      <a:off x="0" y="0"/>
                      <a:ext cx="5472000" cy="2710970"/>
                    </a:xfrm>
                    <a:prstGeom prst="rect"/>
                  </pic:spPr>
                </pic:pic>
              </a:graphicData>
            </a:graphic>
          </wp:inline>
        </w:drawing>
      </w:r>
    </w:p>
    <w:p>
      <w:pPr/>
      <w:r>
        <w:t>图源：读取资料/2我的项目相关的零碎的/新建决策web.png</w:t>
      </w:r>
    </w:p>
    <w:tbl>
      <w:tblPr>
        <w:tblStyle w:val="TableGrid"/>
        <w:tblW w:type="auto" w:w="0"/>
        <w:jc w:val="center"/>
        <w:tblLook w:firstColumn="1" w:firstRow="1" w:lastColumn="0" w:lastRow="0" w:noHBand="0" w:noVBand="1" w:val="04A0"/>
      </w:tblPr>
      <w:tblGrid>
        <w:gridCol w:w="3182"/>
        <w:gridCol w:w="3182"/>
        <w:gridCol w:w="3182"/>
      </w:tblGrid>
      <w:tr>
        <w:tc>
          <w:tcPr>
            <w:tcW w:type="dxa" w:w="3182"/>
          </w:tcPr>
          <w:p>
            <w:r>
              <w:t>证据指标</w:t>
            </w:r>
          </w:p>
        </w:tc>
        <w:tc>
          <w:tcPr>
            <w:tcW w:type="dxa" w:w="3182"/>
          </w:tcPr>
          <w:p>
            <w:r>
              <w:t>官方口径</w:t>
            </w:r>
          </w:p>
        </w:tc>
        <w:tc>
          <w:tcPr>
            <w:tcW w:type="dxa" w:w="3182"/>
          </w:tcPr>
          <w:p>
            <w:r>
              <w:t>不宜混淆</w:t>
            </w:r>
          </w:p>
        </w:tc>
      </w:tr>
      <w:tr>
        <w:tc>
          <w:tcPr>
            <w:tcW w:type="dxa" w:w="3182"/>
          </w:tcPr>
          <w:p>
            <w:r>
              <w:t>2442</w:t>
            </w:r>
          </w:p>
        </w:tc>
        <w:tc>
          <w:tcPr>
            <w:tcW w:type="dxa" w:w="3182"/>
          </w:tcPr>
          <w:p>
            <w:r>
              <w:t>秭归全口径建档/评分</w:t>
            </w:r>
          </w:p>
        </w:tc>
        <w:tc>
          <w:tcPr>
            <w:tcW w:type="dxa" w:w="3182"/>
          </w:tcPr>
          <w:p>
            <w:r>
              <w:t>不是正在使用或纳入管护的栋数</w:t>
            </w:r>
          </w:p>
        </w:tc>
      </w:tr>
      <w:tr>
        <w:tc>
          <w:tcPr>
            <w:tcW w:type="dxa" w:w="3182"/>
          </w:tcPr>
          <w:p>
            <w:r>
              <w:t>1672</w:t>
            </w:r>
          </w:p>
        </w:tc>
        <w:tc>
          <w:tcPr>
            <w:tcW w:type="dxa" w:w="3182"/>
          </w:tcPr>
          <w:p>
            <w:r>
              <w:t>本年度在用烤房</w:t>
            </w:r>
          </w:p>
        </w:tc>
        <w:tc>
          <w:tcPr>
            <w:tcW w:type="dxa" w:w="3182"/>
          </w:tcPr>
          <w:p>
            <w:r>
              <w:t>不是所有已建烤房</w:t>
            </w:r>
          </w:p>
        </w:tc>
      </w:tr>
      <w:tr>
        <w:tc>
          <w:tcPr>
            <w:tcW w:type="dxa" w:w="3182"/>
          </w:tcPr>
          <w:p>
            <w:r>
              <w:t>1363 / 81%</w:t>
            </w:r>
          </w:p>
        </w:tc>
        <w:tc>
          <w:tcPr>
            <w:tcW w:type="dxa" w:w="3182"/>
          </w:tcPr>
          <w:p>
            <w:r>
              <w:t>两级合作社统筹管护/相对在用占比</w:t>
            </w:r>
          </w:p>
        </w:tc>
        <w:tc>
          <w:tcPr>
            <w:tcW w:type="dxa" w:w="3182"/>
          </w:tcPr>
          <w:p>
            <w:r>
              <w:t>不是2442的81%</w:t>
            </w:r>
          </w:p>
        </w:tc>
      </w:tr>
      <w:tr>
        <w:tc>
          <w:tcPr>
            <w:tcW w:type="dxa" w:w="3182"/>
          </w:tcPr>
          <w:p>
            <w:r>
              <w:t>48 / 18</w:t>
            </w:r>
          </w:p>
        </w:tc>
        <w:tc>
          <w:tcPr>
            <w:tcW w:type="dxa" w:w="3182"/>
          </w:tcPr>
          <w:p>
            <w:r>
              <w:t>调剂次数/报修工单次数</w:t>
            </w:r>
          </w:p>
        </w:tc>
        <w:tc>
          <w:tcPr>
            <w:tcW w:type="dxa" w:w="3182"/>
          </w:tcPr>
          <w:p>
            <w:r>
              <w:t>不是同一服务</w:t>
            </w:r>
          </w:p>
        </w:tc>
      </w:tr>
      <w:tr>
        <w:tc>
          <w:tcPr>
            <w:tcW w:type="dxa" w:w="3182"/>
          </w:tcPr>
          <w:p>
            <w:r>
              <w:t>16 / 0.38小时</w:t>
            </w:r>
          </w:p>
        </w:tc>
        <w:tc>
          <w:tcPr>
            <w:tcW w:type="dxa" w:w="3182"/>
          </w:tcPr>
          <w:p>
            <w:r>
              <w:t>16条工单平均响应时间</w:t>
            </w:r>
          </w:p>
        </w:tc>
        <w:tc>
          <w:tcPr>
            <w:tcW w:type="dxa" w:w="3182"/>
          </w:tcPr>
          <w:p>
            <w:r>
              <w:t>不是维修完结时间</w:t>
            </w:r>
          </w:p>
        </w:tc>
      </w:tr>
      <w:tr>
        <w:tc>
          <w:tcPr>
            <w:tcW w:type="dxa" w:w="3182"/>
          </w:tcPr>
          <w:p>
            <w:r>
              <w:t>531 / 96.8%</w:t>
            </w:r>
          </w:p>
        </w:tc>
        <w:tc>
          <w:tcPr>
            <w:tcW w:type="dxa" w:w="3182"/>
          </w:tcPr>
          <w:p>
            <w:r>
              <w:t>有效问卷/综合满意度</w:t>
            </w:r>
          </w:p>
        </w:tc>
        <w:tc>
          <w:tcPr>
            <w:tcW w:type="dxa" w:w="3182"/>
          </w:tcPr>
          <w:p>
            <w:r>
              <w:t>不沿用初稿95.8%</w:t>
            </w:r>
          </w:p>
        </w:tc>
      </w:tr>
      <w:tr>
        <w:tc>
          <w:tcPr>
            <w:tcW w:type="dxa" w:w="3182"/>
          </w:tcPr>
          <w:p>
            <w:r>
              <w:t>近190万元</w:t>
            </w:r>
          </w:p>
        </w:tc>
        <w:tc>
          <w:tcPr>
            <w:tcW w:type="dxa" w:w="3182"/>
          </w:tcPr>
          <w:p>
            <w:r>
              <w:t>管护基金总额</w:t>
            </w:r>
          </w:p>
        </w:tc>
        <w:tc>
          <w:tcPr>
            <w:tcW w:type="dxa" w:w="3182"/>
          </w:tcPr>
          <w:p>
            <w:r>
              <w:t>不是年度结余</w:t>
            </w:r>
          </w:p>
        </w:tc>
      </w:tr>
      <w:tr>
        <w:tc>
          <w:tcPr>
            <w:tcW w:type="dxa" w:w="3182"/>
          </w:tcPr>
          <w:p>
            <w:r>
              <w:t>340多栋</w:t>
            </w:r>
          </w:p>
        </w:tc>
        <w:tc>
          <w:tcPr>
            <w:tcW w:type="dxa" w:w="3182"/>
          </w:tcPr>
          <w:p>
            <w:r>
              <w:t>健康分60以下预警对象</w:t>
            </w:r>
          </w:p>
        </w:tc>
        <w:tc>
          <w:tcPr>
            <w:tcW w:type="dxa" w:w="3182"/>
          </w:tcPr>
          <w:p>
            <w:r>
              <w:t>不是全部已经完成维修</w:t>
            </w:r>
          </w:p>
        </w:tc>
      </w:tr>
    </w:tbl>
    <w:p>
      <w:pPr>
        <w:pStyle w:val="Heading2"/>
      </w:pPr>
      <w:r>
        <w:t>附录A：项目素材逐文件研读及可追溯摘录</w:t>
      </w:r>
    </w:p>
    <w:p>
      <w:pPr/>
      <w:r>
        <w:t>以下逐份登记源码、文稿、表格、流程图、视频说明、设计示意和报告草稿。每一篇摘录均保留文件路径。因同一项目存在迭代版本，对算法阈值、健康部件数和统计口径不一致的材料，不以早期版本直接覆盖正式报送口径。</w:t>
      </w:r>
    </w:p>
    <w:p>
      <w:pPr>
        <w:pStyle w:val="Heading2"/>
      </w:pPr>
      <w:r>
        <w:t>001. 0608项目模型算法思路.docx</w:t>
      </w:r>
    </w:p>
    <w:p>
      <w:pPr/>
      <w:r>
        <w:t>来源：读取资料/2我的项目相关的零碎的/0608项目模型算法思路.docx；文件大小：17156字节。</w:t>
      </w:r>
    </w:p>
    <w:p>
      <w:pPr/>
      <w:r>
        <w:t>逐文件研究提示：本文含项目决策条件、阶段性想法或演示内容；与正式报告不一致之处需标为“历史版本/待核”。</w:t>
      </w:r>
    </w:p>
    <w:p>
      <w:pPr>
        <w:ind w:left="340"/>
      </w:pPr>
      <w:r>
        <w:rPr>
          <w:b/>
        </w:rPr>
        <w:t>资料摘录｜</w:t>
      </w:r>
      <w:r>
        <w:t>用数方面： 1.对烤房进行自动健康评分。 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 2.烤房健康状态预测。</w:t>
      </w:r>
    </w:p>
    <w:p>
      <w:pPr>
        <w:ind w:left="340"/>
      </w:pPr>
      <w:r>
        <w:rPr>
          <w:b/>
        </w:rPr>
        <w:t>资料摘录｜</w:t>
      </w:r>
      <w:r>
        <w:t>烤房健康状态预测模型：收集烤房档案中已有的状态标签（正常/损坏/缺失等）和历史维修记录等数据，训练退化曲线模型，预判每座烤房的“剩余有效寿命”和“最优维修时间点”，做出预警提醒，“预计在xx年/xx月失灵”。 3.为烟农推荐合适的烤房。 根据距离远近，容量，烤房空闲状态、结合烟农预约偏好和需求等匹配智能算法，自动推荐最匹配的烤房和时段。 4.数字孪生可视化。</w:t>
      </w:r>
    </w:p>
    <w:p>
      <w:pPr>
        <w:ind w:left="340"/>
      </w:pPr>
      <w:r>
        <w:rPr>
          <w:b/>
        </w:rPr>
        <w:t>资料摘录｜</w:t>
      </w:r>
      <w:r>
        <w:t>调用3D模型，可视化烤房位置，风险程度，健康分，进行展示。 5.维修的资金产出分配算法。（导致部件无法运转的原因不一定是某个零件的损坏，情况比较复杂） 输入“修复紧迫性”标签（紧急建议/暂缓/正常）和维修预算约束，算法自动输出最优的修复资金分配方案。</w:t>
      </w:r>
    </w:p>
    <w:p>
      <w:pPr>
        <w:ind w:left="340"/>
      </w:pPr>
      <w:r>
        <w:rPr>
          <w:b/>
        </w:rPr>
        <w:t>资料摘录｜</w:t>
      </w:r>
      <w:r>
        <w:t>通过构建维修投入产出比（ROI）动态评估，根据历史维修记录（维修金额、维修部位）、维修后实际使用年限/烘烤轮次、维修后的烤房状态评价变化。</w:t>
      </w:r>
    </w:p>
    <w:p>
      <w:pPr>
        <w:pStyle w:val="Heading2"/>
      </w:pPr>
      <w:r>
        <w:t>002. 0819-1.docx</w:t>
      </w:r>
    </w:p>
    <w:p>
      <w:pPr/>
      <w:r>
        <w:t>来源：读取资料/2我的项目相关的零碎的/0819-1.docx；文件大小：14282字节。</w:t>
      </w:r>
    </w:p>
    <w:p>
      <w:pPr/>
      <w:r>
        <w:t>逐文件研究提示：本文含项目决策条件、阶段性想法或演示内容；与正式报告不一致之处需标为“历史版本/待核”。</w:t>
      </w:r>
    </w:p>
    <w:p>
      <w:pPr>
        <w:ind w:left="340"/>
      </w:pPr>
      <w:r>
        <w:rPr>
          <w:b/>
        </w:rPr>
        <w:t>资料摘录｜</w:t>
      </w:r>
      <w:r>
        <w:t>“共享烤房”建用管一体化数智协同模式的研究 视频文案： 暴风雨下的抢采抢烤，紧急需要一个烤房 烘烤期间，烤房突然罢工，温湿度异常，温度生不起来 我今年产量增加，烤房配置不足 技术员，早上下暴雨了，需要紧急采烤，我需要一个烤房，现在还有空的吗， 雨后在烟田里采收烟叶，怀里抱着烟叶，打电话 画面比例：16:9 风格：写实风， 1.下了一个星期雨后，（怎么展示）</w:t>
      </w:r>
    </w:p>
    <w:p>
      <w:pPr>
        <w:ind w:left="340"/>
      </w:pPr>
      <w:r>
        <w:rPr>
          <w:b/>
        </w:rPr>
        <w:t>资料摘录｜</w:t>
      </w:r>
      <w:r>
        <w:t>技术员，我烟田雨后发病了，需要紧急采烤，目前分的烤房在用，能不能临时再帮我找一个烤房啊，</w:t>
      </w:r>
    </w:p>
    <w:p>
      <w:pPr>
        <w:ind w:left="340"/>
      </w:pPr>
      <w:r>
        <w:rPr>
          <w:b/>
        </w:rPr>
        <w:t>资料摘录｜</w:t>
      </w:r>
      <w:r>
        <w:t>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病斑，远处是雨后薄雾缭绕的绿色山丘。侧逆光，丁达尔效应，高清，细节丰富，自然光，电影感。 15%， 空闲，闲置（可以维修好的）</w:t>
      </w:r>
    </w:p>
    <w:p>
      <w:pPr>
        <w:ind w:left="340"/>
      </w:pPr>
      <w:r>
        <w:rPr>
          <w:b/>
        </w:rPr>
        <w:t>资料摘录｜</w:t>
      </w:r>
      <w:r>
        <w:t>技术员，我刚把烟叶放到烤房里，怎么温度上不去啊，是不是烤房坏了， 2.凌晨一点，技术员，我的烤房温度上不去，点不了火了，赶紧帮忙看一下， 背景时间是凌晨一点，地点是烤房旁边，烟农给技术员打电话， “技术员，我的烤房温度上不去，点不了火了，赶紧帮忙看一下“ 在烤房旁边打电话 常规配件，应急服务队，仪表问题，1小时赶到； 技术员，明年我想多种几亩烟，烤房指标够不够啊</w:t>
      </w:r>
    </w:p>
    <w:p>
      <w:pPr>
        <w:ind w:left="340"/>
      </w:pPr>
      <w:r>
        <w:rPr>
          <w:b/>
        </w:rPr>
        <w:t>资料摘录｜</w:t>
      </w:r>
      <w:r>
        <w:t>年底，站长，新增户，烤房计划，烤房紧张，协调一下政策， 3.站长找领导说，领导，我们站今年新增烟叶面积xx亩，需要新建更多烤房，您看 需要维修的，需要新建的， 根据计划调整，某某站增加了面积，区域内 市局决策，调整基础设施， 申报， 评价机制 新建，覆盖面，区域内，烤能和面积相适合，新区发展规划</w:t>
      </w:r>
    </w:p>
    <w:p>
      <w:pPr>
        <w:pStyle w:val="Heading2"/>
      </w:pPr>
      <w:r>
        <w:t>003. 0820.docx</w:t>
      </w:r>
    </w:p>
    <w:p>
      <w:pPr/>
      <w:r>
        <w:t>来源：读取资料/2我的项目相关的零碎的/0820.docx；文件大小：16661字节。</w:t>
      </w:r>
    </w:p>
    <w:p>
      <w:pPr/>
      <w:r>
        <w:t>逐文件研究提示：本文含项目决策条件、阶段性想法或演示内容；与正式报告不一致之处需标为“历史版本/待核”。</w:t>
      </w:r>
    </w:p>
    <w:p>
      <w:pPr>
        <w:ind w:left="340"/>
      </w:pPr>
      <w:r>
        <w:rPr>
          <w:b/>
        </w:rPr>
        <w:t>资料摘录｜</w:t>
      </w:r>
      <w:r>
        <w:t>现在我需要你帮我生成一整个ppt，内容是我的烤房项目，然后我们想围绕烤房来写， 第一页是封面，标题为：“共享烤房”建用管一体化数智协同平台，颜色为这个色调的，然后展示形式你自己设计，图表多一点，不要单纯文字， 第一页ppt放标题，然后参考这个内容，不要按这个格式来；第二页放一个引入视频；第三页列出痛点问题，比如一是资源不互通，烤房供需信息割裂，空闲设备无法快速跨区域调剂周转，烘</w:t>
      </w:r>
    </w:p>
    <w:p>
      <w:pPr>
        <w:ind w:left="340"/>
      </w:pPr>
      <w:r>
        <w:rPr>
          <w:b/>
        </w:rPr>
        <w:t>资料摘录｜</w:t>
      </w:r>
      <w:r>
        <w:t>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具，仅依靠经验判断点位，无法综合测算片区烟叶产能、烤房承载上限、长期收益，选址布局很难实现效益最大化。</w:t>
      </w:r>
    </w:p>
    <w:p>
      <w:pPr>
        <w:ind w:left="340"/>
      </w:pPr>
      <w:r>
        <w:rPr>
          <w:b/>
        </w:rPr>
        <w:t>资料摘录｜</w:t>
      </w:r>
      <w:r>
        <w:t>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w:t>
      </w:r>
    </w:p>
    <w:p>
      <w:pPr>
        <w:ind w:left="340"/>
      </w:pPr>
      <w:r>
        <w:rPr>
          <w:b/>
        </w:rPr>
        <w:t>资料摘录｜</w:t>
      </w:r>
      <w:r>
        <w:t>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情分为两页） 比如盘活烤房资源，数智共享烤房！</w:t>
      </w:r>
    </w:p>
    <w:p>
      <w:pPr>
        <w:ind w:left="340"/>
      </w:pPr>
      <w:r>
        <w:rPr>
          <w:b/>
        </w:rPr>
        <w:t>资料摘录｜</w:t>
      </w:r>
      <w:r>
        <w:t>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w:t>
      </w:r>
    </w:p>
    <w:p>
      <w:pPr>
        <w:ind w:left="340"/>
      </w:pPr>
      <w:r>
        <w:rPr>
          <w:b/>
        </w:rPr>
        <w:t>资料摘录｜</w:t>
      </w:r>
      <w:r>
        <w:t>第六页，开始讲第一个模型，内容是智建，科学选址，优化赋能（新建选址）（按照这个来梳理，最好有用到响亮的算法方法，公共的耳熟能详的） 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w:t>
      </w:r>
    </w:p>
    <w:p>
      <w:pPr>
        <w:ind w:left="340"/>
      </w:pPr>
      <w:r>
        <w:rPr>
          <w:b/>
        </w:rPr>
        <w:t>资料摘录｜</w:t>
      </w:r>
      <w:r>
        <w:t>高科学性提升，以前xxx，数据，人工时间，多少人，表量，存放档案，应用如何做。举个例子，xx年xx烟叶技术员xxx，2026年上线后，演技元工作量，时间，</w:t>
      </w:r>
    </w:p>
    <w:p>
      <w:pPr>
        <w:ind w:left="340"/>
      </w:pPr>
      <w:r>
        <w:rPr>
          <w:b/>
        </w:rPr>
        <w:t>资料摘录｜</w:t>
      </w:r>
      <w:r>
        <w:t>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  第八页，开始讲第二个模型，，智用，常态运维，稳定可用（报修管护，烤</w:t>
      </w:r>
    </w:p>
    <w:p>
      <w:pPr>
        <w:ind w:left="340"/>
      </w:pPr>
      <w:r>
        <w:rPr>
          <w:b/>
        </w:rPr>
        <w:t>资料摘录｜</w:t>
      </w:r>
      <w:r>
        <w:t>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w:t>
      </w:r>
    </w:p>
    <w:p>
      <w:pPr>
        <w:ind w:left="340"/>
      </w:pPr>
      <w:r>
        <w:rPr>
          <w:b/>
        </w:rPr>
        <w:t>资料摘录｜</w:t>
      </w:r>
      <w:r>
        <w:t>案，应用如何做。举个例子，xx年xx烟叶技术员xxx，2026年上线后，演技元工作量，时间，  第九页，讲第二个模型取得的成效，用数据说话，指标突出，然后推广情况可以举几个例子，比如推广至秭归县达到的使用情况，使用了之后，推广了xx户，应用了xx效果，实际成效情况。 第十页，开始讲第三个模型，智管，盘活存量，高效调配（烤房调剂</w:t>
      </w:r>
    </w:p>
    <w:p>
      <w:pPr>
        <w:pStyle w:val="Heading2"/>
      </w:pPr>
      <w:r>
        <w:t>004. 0823-2ppt设计.docx</w:t>
      </w:r>
    </w:p>
    <w:p>
      <w:pPr/>
      <w:r>
        <w:t>来源：读取资料/2我的项目相关的零碎的/0823-2ppt设计.docx；文件大小：26293字节。</w:t>
      </w:r>
    </w:p>
    <w:p>
      <w:pPr/>
      <w:r>
        <w:t>逐文件研究提示：本文含项目决策条件、阶段性想法或演示内容；与正式报告不一致之处需标为“历史版本/待核”。</w:t>
      </w:r>
    </w:p>
    <w:p>
      <w:pPr>
        <w:ind w:left="340"/>
      </w:pPr>
      <w:r>
        <w:rPr>
          <w:b/>
        </w:rPr>
        <w:t>资料摘录｜</w:t>
      </w:r>
      <w:r>
        <w:t>按照这个ppt风格，我想增加如下几页ppt，只输出这新增的就行了 新增第一页，即原来的第四页开始： 烟农对烤房的三大“忧”： 想借借不到：高峰时期烤房抢不到、问不到、等不到，有没有闲置的烤房心里没底，想调剂周转又不知道找谁协调。 想修找不准：平时没人检查故障，烤房出问题了该找谁修、多久能修好、修到哪里了，修得对不对，谁能告诉我。</w:t>
      </w:r>
    </w:p>
    <w:p>
      <w:pPr>
        <w:ind w:left="340"/>
      </w:pPr>
      <w:r>
        <w:rPr>
          <w:b/>
        </w:rPr>
        <w:t>资料摘录｜</w:t>
      </w:r>
      <w:r>
        <w:t>想问问不出：“我们村烤房不够还没新的用，他们村烤房空闲的多还在新建”，烤房该修不该建，修不了才该建，该反馈给谁能处理，说了没回声，总觉得参与不进去、公平性存疑。 三大关键点，然后每个下面罗列一下内容。设计的好看一点； 新增第二页，</w:t>
      </w:r>
    </w:p>
    <w:p>
      <w:pPr>
        <w:ind w:left="340"/>
      </w:pPr>
      <w:r>
        <w:rPr>
          <w:b/>
        </w:rPr>
        <w:t>资料摘录｜</w:t>
      </w:r>
      <w:r>
        <w:t>上一页的三大忧（想借借不到，想修找不准，想问问不出），然后挖掘出烤房管理的三大痛点问题：资源不互通（供需信息割裂，高峰期供需错配，闲置资源看不见无法高效利用）；管护不精准（运维靠人工摸排，缺乏主动预警和报修反馈）；决策不科学（投入凭经验拍板，缺少数据闭环，无科学依据） 归根到底是如何提高烤房利用率，最大化利用好现有的资源，以达到共享烤房，实在共享不了才新建计划。</w:t>
      </w:r>
    </w:p>
    <w:p>
      <w:pPr>
        <w:ind w:left="340"/>
      </w:pPr>
      <w:r>
        <w:rPr>
          <w:b/>
        </w:rPr>
        <w:t>资料摘录｜</w:t>
      </w:r>
      <w:r>
        <w:t>以图的联通形式，痛点深层剖析出来是烤房管理上的问题呢，画图，图上写上内容。 新增第三页， 然后对于烟农的诉求，以及我们剖析出来的深层问题，我们提出共享烤房的概念， 画图图示：从烟农顾虑到管理命题再到平台方案 想借借不到 → 资源不互通 → 智享：盘活存量·高效调配 想修找不准 → 管护不精准 → 智管：常态运维·主动服务 想问问不出 → 决策不科学 → 智投：辅助决策·闭环优化</w:t>
      </w:r>
    </w:p>
    <w:p>
      <w:pPr>
        <w:ind w:left="340"/>
      </w:pPr>
      <w:r>
        <w:rPr>
          <w:b/>
        </w:rPr>
        <w:t>资料摘录｜</w:t>
      </w:r>
      <w:r>
        <w:t>过渡金句：共享烤房，让每一座烤房都“在线”，让烟农的顾虑有回应。 为此，我们提出“共享烤房”模式。 什么是共享烤房？它整合分散烘烤资源，从选址布局、智能管护到动态调度，对传统烤房模式进行数智化升级。</w:t>
      </w:r>
    </w:p>
    <w:p>
      <w:pPr>
        <w:ind w:left="340"/>
      </w:pPr>
      <w:r>
        <w:rPr>
          <w:b/>
        </w:rPr>
        <w:t>资料摘录｜</w:t>
      </w:r>
      <w:r>
        <w:t>我们赋予共享烤房3S特性为，1S智享：盘活存量·高效调配；2S智管：常态运维·主动服务；3S智管——智投：辅助决策·闭环优化。三张牌打出去，对应解决资源不互通，管护不精准、决策不科学三大痛点。 由三大核心算法作为引擎，进而衍生出五大功能，服务三类对象。 共享烤房，让每一座烤房都“在线”，让烟农的顾虑有回应。。。。。。 新增第四页： P4 模块一｜智享</w:t>
      </w:r>
    </w:p>
    <w:p>
      <w:pPr>
        <w:ind w:left="340"/>
      </w:pPr>
      <w:r>
        <w:rPr>
          <w:b/>
        </w:rPr>
        <w:t>资料摘录｜</w:t>
      </w:r>
      <w:r>
        <w:t>Schedule：共享烤房，让烟农 “用得上” 标题：智享｜盘活存量资源，实现烤房按需共享调度 核心：面向烟农小程序端，把区域烤房池作为公共共享资源。 能力：紧急 / 临时烤房预约、多因子智能推荐 Top10 烤房、冲突防重、到期自动释放、烟农服务评价。 算法：烤房调剂推荐算法。 实践案例：秭归实践，替代电话人工协调，秒级匹配。 成效数据；截图放小程序临时预约界面。</w:t>
      </w:r>
    </w:p>
    <w:p>
      <w:pPr>
        <w:ind w:left="340"/>
      </w:pPr>
      <w:r>
        <w:rPr>
          <w:b/>
        </w:rPr>
        <w:t>资料摘录｜</w:t>
      </w:r>
      <w:r>
        <w:t>落脚点：实现烤房从 “各家自管自用” 到 “区域共享流转”，落实共享烤房理念。 P5 模块二｜智管 Sustain：共享烤房，让设施 “管得好” 标题：智管｜数字健康档案，实现故障快速闭环处置 面向技术员、合作社 WEB 后台。</w:t>
      </w:r>
    </w:p>
    <w:p>
      <w:pPr>
        <w:ind w:left="340"/>
      </w:pPr>
      <w:r>
        <w:rPr>
          <w:b/>
        </w:rPr>
        <w:t>资料摘录｜</w:t>
      </w:r>
      <w:r>
        <w:t>能力：烤房健康分、寿命预测算法，自动输出维修优先级；烟农一键报修；系统自动匹配维修联系人、备件物资库；维修全流程线上留痕，烟农可查看维修进度，做到找得到人、找得到物、看得见进度，缩短处置时效。 案例：传统人工巡检，现在自动评估预警。 成效数据；后台健康看板截图。 落脚点：保障共享烤房池内每一台设备稳定可用，为共享调度筑牢设备基础。 P6 模块三｜智投</w:t>
      </w:r>
    </w:p>
    <w:p>
      <w:pPr>
        <w:ind w:left="340"/>
      </w:pPr>
      <w:r>
        <w:rPr>
          <w:b/>
        </w:rPr>
        <w:t>资料摘录｜</w:t>
      </w:r>
      <w:r>
        <w:t>Selection：共享烤房，让资金 “投得准” 标题：智投｜数据算法辅助，科学做烤房建设与维修投资决策 面向烟草公司管理层。 重点讲清楚和烟农诉求的链路：烟农反馈的缺口、故障、评价数据回流平台，作为投资决策输入。 能力： ①维修侧：基于烤房健康分、寿命预测，输出维修清单，明确哪些烤房优先维修，测算维修资金需求；</w:t>
      </w:r>
    </w:p>
    <w:p>
      <w:pPr>
        <w:ind w:left="340"/>
      </w:pPr>
      <w:r>
        <w:rPr>
          <w:b/>
        </w:rPr>
        <w:t>资料摘录｜</w:t>
      </w:r>
      <w:r>
        <w:t>②新建侧：结合种植面积、现有烤房负载、烟农诉求，选址算法推演，输出建议新建点位，输出 “哪个村建多少座（按 5 的倍数批量规划）” 建设清单； ③综合评估投入产出，辅助管理层决策。 算法：AHP + 熵权 + TOPSIS 选址评估模型。 案例：秭归候选点评估实践。 落脚点：根据烟农真实生产诉求科学配置共享烤房硬件底座，让共享网络建得准、投得值。</w:t>
      </w:r>
    </w:p>
    <w:p>
      <w:pPr>
        <w:ind w:left="340"/>
      </w:pPr>
      <w:r>
        <w:rPr>
          <w:b/>
        </w:rPr>
        <w:t>资料摘录｜</w:t>
      </w:r>
      <w:r>
        <w:t>我要对这张图进行修改，我告诉你我项目的内容和要表达的意思哈，只给出文案，不用ppt！！！！！！！！ 之前是这样画的，那现在我们就是这样子画的， 业务层，分为烤房调剂，烤房管护，烤房投建；也就是 （我之前的汇报思路是 4S 共享烤房数智协同平台，然后 3s</w:t>
      </w:r>
    </w:p>
    <w:p>
      <w:pPr>
        <w:ind w:left="340"/>
      </w:pPr>
      <w:r>
        <w:rPr>
          <w:b/>
        </w:rPr>
        <w:t>资料摘录｜</w:t>
      </w:r>
      <w:r>
        <w:t>分别是智建，智用，智管，然后现在的思路改成了智享，智管，智投，就是三个方面，智享是烟农使用小程序进行预约分配调剂烤房，智管就是合作社或技术员用 web</w:t>
      </w:r>
    </w:p>
    <w:p>
      <w:pPr>
        <w:ind w:left="340"/>
      </w:pPr>
      <w:r>
        <w:rPr>
          <w:b/>
        </w:rPr>
        <w:t>资料摘录｜</w:t>
      </w:r>
      <w:r>
        <w:t>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w:t>
      </w:r>
    </w:p>
    <w:p>
      <w:pPr>
        <w:ind w:left="340"/>
      </w:pPr>
      <w:r>
        <w:rPr>
          <w:b/>
        </w:rPr>
        <w:t>资料摘录｜</w:t>
      </w:r>
      <w:r>
        <w:t>的倍数，需要在哪个村建多少，；；；；3. 然后现在领导想融入的思路是，数智解忧：智享、智管、智投 -- 烤房设施协同平台） 怎么利用好：评分评价，分类管护、自动监管，管护机制顺畅运行。智享 怎么管护好：为调剂使用、多元增收提供最优方案，在线物联+评价偏好+逻辑推断，烤房群单元的设施利用率提升。智管 怎么修建好：为维修，新建提供决策依据或参考，数据圈定-算法牵引-辅助决策，智投</w:t>
      </w:r>
    </w:p>
    <w:p>
      <w:pPr>
        <w:ind w:left="340"/>
      </w:pPr>
      <w:r>
        <w:rPr>
          <w:b/>
        </w:rPr>
        <w:t>资料摘录｜</w:t>
      </w:r>
      <w:r>
        <w:t>比如， 用户层，烟农，合作社/技术员，管理者；烟农就是现在的，然后合作社/技术员是预约管理，日常巡检，维修工单响应，验收闭环，管理者是维修决策，资金投入，新建决策，查收评价反馈。 应用层不变 业务层要变了，你觉得放哪几个算法进去啊， 烤房调剂，烤房管护，烤房投建； 烤房调剂分为常规分配和应急调剂；现有的放到应急调剂上去，算法没问题；</w:t>
      </w:r>
    </w:p>
    <w:p>
      <w:pPr>
        <w:ind w:left="340"/>
      </w:pPr>
      <w:r>
        <w:rPr>
          <w:b/>
        </w:rPr>
        <w:t>资料摘录｜</w:t>
      </w:r>
      <w:r>
        <w:t>烤房管护分为，报修下面再跟上一个人货匹配算法，根据发起报修的信息，迅速匹配维修人员，一键报修，然后迅速匹配最近的备件库来调用物资，然后查看维修进度，维修完成。 常规维修没问题。 烤房投建，分为维修决策和烤房新建，根据健康分算法计算维修优先级，计算部件资金ROI，决定维修资金投入，根据烤房负载率算法，来沙盘推演某村需要多少座烤房效益和整体利用率最高</w:t>
      </w:r>
    </w:p>
    <w:p>
      <w:pPr>
        <w:ind w:left="340"/>
      </w:pPr>
      <w:r>
        <w:rPr>
          <w:b/>
        </w:rPr>
        <w:t>资料摘录｜</w:t>
      </w:r>
      <w:r>
        <w:t>新建烤房点个数，烤房负载度算法，对比全县市平均烤房负载度，确定村级新建烤房个数。 6.根据上述修改，在原有图的基础上，进行修改，先给出ppt文案。 视频修改： 烟农的抱怨呢， 参考第一个是：1.下了一个星期雨后，（怎么展示） 技术员，我烟田雨后发病了，需要紧急采烤，目前分的烤房在用，能不能临时再帮我找一个烤房啊，</w:t>
      </w:r>
    </w:p>
    <w:p>
      <w:pPr>
        <w:ind w:left="340"/>
      </w:pPr>
      <w:r>
        <w:rPr>
          <w:b/>
        </w:rPr>
        <w:t>资料摘录｜</w:t>
      </w:r>
      <w:r>
        <w:t>第二个是：2.凌晨一点，技术员，我的烤房温度上不去，点不了火了，赶紧帮忙看一下， 第三个是： 要反映的是烟农的三大忧虑。 唉，隔壁村有烤房空的多还在新建，我们村烤房都不够用啥时候新建啊 然后几个案例，如何写呢， 第一张ppt： 智享 案例： （案例区域设计（左：过去 vs 右：现在） 左侧 —— 过去（传统模式）</w:t>
      </w:r>
    </w:p>
    <w:p>
      <w:pPr>
        <w:ind w:left="340"/>
      </w:pPr>
      <w:r>
        <w:rPr>
          <w:b/>
        </w:rPr>
        <w:t>资料摘录｜</w:t>
      </w:r>
      <w:r>
        <w:t>场景：2024年烘烤高峰期，秭归县磨坪乡烟农老向，因连续降雨烟叶急需采烤，但分配的烤房正在使用中。 传统做法：老向挨个给周边5个村的熟人打电话问有没有闲置烤房，“打了十几个电话，问了半天，才在隔壁村找到一个，来回折腾了3个多小时。” 数据： 跨村调剂平均耗时：3-6小时 高峰期烤房闲置率：约80%（淡季大量闲置，旺季抢不到） 烟农满意度：不足60% 右侧 —— 现在（智享模式）</w:t>
      </w:r>
    </w:p>
    <w:p>
      <w:pPr>
        <w:ind w:left="340"/>
      </w:pPr>
      <w:r>
        <w:rPr>
          <w:b/>
        </w:rPr>
        <w:t>资料摘录｜</w:t>
      </w:r>
      <w:r>
        <w:t>场景：2025年烘烤季，同样的情况，老向打开微信小程序，一键发起烤房预约申请。 系</w:t>
      </w:r>
    </w:p>
    <w:p>
      <w:pPr>
        <w:pStyle w:val="Heading2"/>
      </w:pPr>
      <w:r>
        <w:t>005. 0829数创成果报告_模板大纲.docx</w:t>
      </w:r>
    </w:p>
    <w:p>
      <w:pPr/>
      <w:r>
        <w:t>来源：读取资料/2我的项目相关的零碎的/0829数创成果报告_模板大纲.docx；文件大小：55236字节。</w:t>
      </w:r>
    </w:p>
    <w:p>
      <w:pPr/>
      <w:r>
        <w:t>逐文件研究提示：本文含项目决策条件、阶段性想法或演示内容；与正式报告不一致之处需标为“历史版本/待核”。</w:t>
      </w:r>
    </w:p>
    <w:p>
      <w:pPr>
        <w:ind w:left="340"/>
      </w:pPr>
      <w:r>
        <w:rPr>
          <w:b/>
        </w:rPr>
        <w:t>资料摘录｜</w:t>
      </w:r>
      <w:r>
        <w:t>填 报 说 明 一、参加湖北烟草商业系统数字化转型创客大赛申报的数字化创新成果，应同步提报本报告。 二、数创成果名称应与申报的参赛题目名称一致。 三、数创成果类别名称：数据可视化展现成果、数据算法模型成果、小微应用封装成果。 四、各单位根据数创成果研发实际，在保持一级目录不变的情况下，可适当对二级目录内容进行增减及合并。</w:t>
      </w:r>
    </w:p>
    <w:p>
      <w:pPr>
        <w:ind w:left="340"/>
      </w:pPr>
      <w:r>
        <w:rPr>
          <w:b/>
        </w:rPr>
        <w:t>资料摘录｜</w:t>
      </w:r>
      <w:r>
        <w:t>五、成果说明注意事项：各单位根据所选题目方向，从“技术实现”和“管理优化”两个方面选择说明。 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2.“管理优化”主要介绍在数字化转型中，以数据要素驱动组织架构、业务流程、制度标准等整合优化的架构设计、理论依据、技术支撑、逻辑运行等内容。 六、数创成果报告一式六份，双面打印，A3版面对折装订；报送纸质版时，另须报送电子版。 数创成果报告简要概况 作品（成果）名称及简介</w:t>
      </w:r>
    </w:p>
    <w:p>
      <w:pPr>
        <w:ind w:left="340"/>
      </w:pPr>
      <w:r>
        <w:rPr>
          <w:b/>
        </w:rPr>
        <w:t>资料摘录｜</w:t>
      </w:r>
      <w:r>
        <w:t>《“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据驱动”的全面升级，显。 设定目标</w:t>
      </w:r>
    </w:p>
    <w:p>
      <w:pPr>
        <w:ind w:left="340"/>
      </w:pPr>
      <w:r>
        <w:rPr>
          <w:b/>
        </w:rPr>
        <w:t>资料摘录｜</w:t>
      </w:r>
      <w:r>
        <w:t>1.构建烤房全生命周期数字化管理体系，实现烤房“建、用、管”全流程线上化、数据化、智能化。 2.建立烤房健康分算法模型，实现对2422座烤房健康状态的实时量化评估与5级分级管理。 3.建立烤房寿命预测模型，实现剩余寿命精准预测与维修更换提前预警。 4.构建烤房科学选址评价模型，基于AHP+熵权+TOPSIS多源数据融合算法，实现16大指标量化选址。</w:t>
      </w:r>
    </w:p>
    <w:p>
      <w:pPr>
        <w:ind w:left="340"/>
      </w:pPr>
      <w:r>
        <w:rPr>
          <w:b/>
        </w:rPr>
        <w:t>资料摘录｜</w:t>
      </w:r>
      <w:r>
        <w:t>5.开发烤房智能分配算法，基于五因子加权评分实现Top10智能推荐，烤房调度效率提升80%以上。 6.搭建AI智能助手，服务烟农、技术员、管理者三类角色，实现智能问答、数据分析和决策辅助。 7.实现移动端拍照采集、扫码识别、在线报修等便捷功能，基层工作效率提升80%以上。 设计思路 采用“采数→析数→用数”三层次技术架构。采数层通过低代码手机采集、物联网传感器、称重系统、GIS</w:t>
      </w:r>
    </w:p>
    <w:p>
      <w:pPr>
        <w:ind w:left="340"/>
      </w:pPr>
      <w:r>
        <w:rPr>
          <w:b/>
        </w:rPr>
        <w:t>资料摘录｜</w:t>
      </w:r>
      <w:r>
        <w:t>/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 创新成效</w:t>
      </w:r>
    </w:p>
    <w:p>
      <w:pPr>
        <w:ind w:left="340"/>
      </w:pPr>
      <w:r>
        <w:rPr>
          <w:b/>
        </w:rPr>
        <w:t>资料摘录｜</w:t>
      </w:r>
      <w:r>
        <w:t>1.实现了烤房“建、用、管”全生命周期数字化管理，覆盖2422座烤房、5大类22项部件信息。 2.健康分算法实现0-100分量化评估，5级健康等级自动分级，维修资金精准投放。 3.寿命预测模型支持提前预警，故障率下降30%，维修及时率提升至95%以上。 4.科学选址模型实现8大指标量化评价，避免盲目建设，资金投向最优区位。</w:t>
      </w:r>
    </w:p>
    <w:p>
      <w:pPr>
        <w:ind w:left="340"/>
      </w:pPr>
      <w:r>
        <w:rPr>
          <w:b/>
        </w:rPr>
        <w:t>资料摘录｜</w:t>
      </w:r>
      <w:r>
        <w:t>5.智能调度算法实现秒级匹配，烤房闲置率下降50%，等烤时间缩短80%。 6.三端AI助手为烟农、管理者、维修工提供7×24小时智能问答与决策支持。 7.基于FineBI构建多层次BI可视化体系，辅助管理层科学决策。 应用前景</w:t>
      </w:r>
    </w:p>
    <w:p>
      <w:pPr>
        <w:ind w:left="340"/>
      </w:pPr>
      <w:r>
        <w:rPr>
          <w:b/>
        </w:rPr>
        <w:t>资料摘录｜</w:t>
      </w:r>
      <w:r>
        <w:t>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网络。 团队承诺</w:t>
      </w:r>
    </w:p>
    <w:p>
      <w:pPr>
        <w:ind w:left="340"/>
      </w:pPr>
      <w:r>
        <w:rPr>
          <w:b/>
        </w:rPr>
        <w:t>资料摘录｜</w:t>
      </w:r>
      <w:r>
        <w:t>本团队承诺提交的数创成果为本团队自主研发设计，拥有自主知识产权，具有真实性、原创性、合法性、安全性。如有不实，由本团队成员承担相应的责任。 团队成员承诺签字： 前 言 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w:t>
      </w:r>
    </w:p>
    <w:p>
      <w:pPr>
        <w:ind w:left="340"/>
      </w:pPr>
      <w:r>
        <w:rPr>
          <w:b/>
        </w:rPr>
        <w:t>资料摘录｜</w:t>
      </w:r>
      <w:r>
        <w:t>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 2026年湖北省烟草专卖局（公司）明确提出，要因地制宜发展新质生产力，加快烟草农业现代化步伐；积</w:t>
      </w:r>
    </w:p>
    <w:p>
      <w:pPr>
        <w:ind w:left="340"/>
      </w:pPr>
      <w:r>
        <w:rPr>
          <w:b/>
        </w:rPr>
        <w:t>资料摘录｜</w:t>
      </w:r>
      <w:r>
        <w:t>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w:t>
      </w:r>
    </w:p>
    <w:p>
      <w:pPr>
        <w:ind w:left="340"/>
      </w:pPr>
      <w:r>
        <w:rPr>
          <w:b/>
        </w:rPr>
        <w:t>资料摘录｜</w:t>
      </w:r>
      <w:r>
        <w:t>烤期间烤房周转不开影响烘烤进度和全年产量，资产流转不动；二是运维管理被动，烤房健康状态依赖人工巡检、凭经验判断，维修资金分配缺乏数据支撑；三是决策依赖经验，烤房选址、资源调配等重大决策依靠经验拍板，缺乏科学量化依据。</w:t>
      </w:r>
    </w:p>
    <w:p>
      <w:pPr>
        <w:ind w:left="340"/>
      </w:pPr>
      <w:r>
        <w:rPr>
          <w:b/>
        </w:rPr>
        <w:t>资料摘录｜</w:t>
      </w:r>
      <w:r>
        <w:t>为了解决上述问题，项目组秉持“数据驱动、智能赋能”的理念，完全自主研发了“共享烤房”建用管一体化数智协同平台。平台涵盖Web管理系统、微信小程序、BI数据可视化看板、AI智能助手（Dify）四大门户，构建了烤房健康分、寿命预测、科学选址、智能调度四大算法模型，实现了从数据采集、智能分析到决策辅助的全链路数智化升级。</w:t>
      </w:r>
    </w:p>
    <w:p>
      <w:pPr>
        <w:ind w:left="340"/>
      </w:pPr>
      <w:r>
        <w:rPr>
          <w:b/>
        </w:rPr>
        <w:t>资料摘录｜</w:t>
      </w:r>
      <w:r>
        <w:t>“共享烤房”平台让每一间烤房被看见、被管好、被用活，以数据驱动烤房“建、用、管”全生命周期协同优化，为烟农、技术员、管理者提供全方位数智化服务，是宜昌烟草数字化转型在烟叶条线的生动实践。 名词解释 一、选择作品 （一）提出需求</w:t>
      </w:r>
    </w:p>
    <w:p>
      <w:pPr>
        <w:ind w:left="340"/>
      </w:pPr>
      <w:r>
        <w:rPr>
          <w:b/>
        </w:rPr>
        <w:t>资料摘录｜</w:t>
      </w:r>
      <w:r>
        <w:t>烤烟季，是烟农一年中最忙碌也最关键的时节。凌晨4点，烟农老王蹲在烤房前，望着已经采摘下来的烟叶发愁——烤房不够用，排队等烤，错过了最佳烘烤期；烤房坏了不知道报修给谁，维修进度走到哪一步了也看不见；想查维修记录，翻遍纸质台账也找不到。这些困扰，是宜昌市烟农群体的普遍写照。</w:t>
      </w:r>
    </w:p>
    <w:p>
      <w:pPr>
        <w:ind w:left="340"/>
      </w:pPr>
      <w:r>
        <w:rPr>
          <w:b/>
        </w:rPr>
        <w:t>资料摘录｜</w:t>
      </w:r>
      <w:r>
        <w:t>项目组深入宜昌市各烟叶产区进行调研，走访了秭归、兴山、长阳、五峰等主要烟叶产区，与烟农、技术员、乡镇管理者进行面对面交流，梳理出烟农和管理者的核心诉求。 表格： 烟农的诉求 需要紧急采烤时烤房不够用，排队等烤影响烟叶品质； 烤房坏了不知道报修给谁，维修进度无法实时查看； 维修记录难查找，不清楚烤房历史维修情况； 想新建烤房却不知道选址在哪最科学。 管理者的诉求</w:t>
      </w:r>
    </w:p>
    <w:p>
      <w:pPr>
        <w:ind w:left="340"/>
      </w:pPr>
      <w:r>
        <w:rPr>
          <w:b/>
        </w:rPr>
        <w:t>资料摘录｜</w:t>
      </w:r>
      <w:r>
        <w:t>全县烤房健康状态如何？有没有全局视图？ 维修资金如何分配最高效？如何避免资金浪费？ 领导需要看到维修进度和资金使用情况； 闲置烤房如何盘活？如何提高资产利用率？ 新建烤房选址在哪最科学？需要数据支撑决策。 综合来看，烟农和管理者的共同诉求是：让每一间烤房发挥最大价值。 传统烤房管理之痛——资源闲置、运维被动、决策靠经验，亟需一场数智化升级。 添加表格数据，图：</w:t>
      </w:r>
    </w:p>
    <w:p>
      <w:pPr>
        <w:ind w:left="340"/>
      </w:pPr>
      <w:r>
        <w:rPr>
          <w:b/>
        </w:rPr>
        <w:t>资料摘录｜</w:t>
      </w:r>
      <w:r>
        <w:t>每年烟农的抢采抢烤次数统计，问题汇总，烤房维修情况， （二）确定课题 针对上述痛点，项目组对传统烤房管理模式和数字化共享烤房模式进行了全面对比分析。 通过对比分析可以看出，传统烤房管理模式在资源利用、分配效率、健康监测、寿命管理、选址决策、数据管理六大维度均存在明显不足，已无法满足现代烟叶生产的实际需求。而</w:t>
      </w:r>
    </w:p>
    <w:p>
      <w:pPr>
        <w:pStyle w:val="Heading2"/>
      </w:pPr>
      <w:r>
        <w:t>006. 0830-1-第一部分.html</w:t>
      </w:r>
    </w:p>
    <w:p>
      <w:pPr/>
      <w:r>
        <w:t>来源：读取资料/2我的项目相关的零碎的/0830-1-第一部分.html；文件大小：8834字节。</w:t>
      </w:r>
    </w:p>
    <w:p>
      <w:pPr/>
      <w:r>
        <w:t>逐文件研究提示：本文含项目决策条件、阶段性想法或演示内容；与正式报告不一致之处需标为“历史版本/待核”。</w:t>
      </w:r>
    </w:p>
    <w:p>
      <w:pPr>
        <w:ind w:left="340"/>
      </w:pPr>
      <w:r>
        <w:rPr>
          <w:b/>
        </w:rPr>
        <w:t>资料摘录｜</w:t>
      </w:r>
      <w:r>
        <w:t>数创成果报告_第一章选择作品 一、选择作品 （一）提出需求 烟叶烘烤是烟叶生产链条上决定烟农收益的核心环节，密集烤房作为最关键的生产基础设施，在宜昌市秭归县全域共计排查统计存量烤房 2422座</w:t>
      </w:r>
    </w:p>
    <w:p>
      <w:pPr>
        <w:ind w:left="340"/>
      </w:pPr>
      <w:r>
        <w:rPr>
          <w:b/>
        </w:rPr>
        <w:t>资料摘录｜</w:t>
      </w:r>
      <w:r>
        <w:t>，覆盖全县7个主要烟叶种植乡镇，烤房产权分属烟农个人、村集体、合作社多元主体。通过实地走访烟农、合作社技术员、烟站管理人员，结合全县烤房全容量排查台账，当前基层烘烤生产暴露出突出现实矛盾。 现象一：烤房资源错配，忙闲两极分化。 烘烤高峰期部分烟农采收后无烤房可用，需要跨村四处打听借调烤房；同时部分村组存在烤房阶段性闲置。统计秭归7个重点烟乡烤房运行台账： 表1‑1</w:t>
      </w:r>
    </w:p>
    <w:p>
      <w:pPr>
        <w:ind w:left="340"/>
      </w:pPr>
      <w:r>
        <w:rPr>
          <w:b/>
        </w:rPr>
        <w:t>资料摘录｜</w:t>
      </w:r>
      <w:r>
        <w:t>秭归重点烟乡烤房存量及烤季闲置情况（2025烤季） 乡镇名称 烤房总数量（座） 烤季高峰期闲置烤房（座） 高峰期闲置占比 磨坪乡 682 136 19.9% 杨林桥镇 517 94 18.2% 梅家河乡 346 72 20.8% 归州镇 274 61 22.3% 两河口镇 251 48 19.1% 郭家坝镇 213 43 20.2% 沙镇溪镇 139 31 22.3% 合计</w:t>
      </w:r>
    </w:p>
    <w:p>
      <w:pPr>
        <w:ind w:left="340"/>
      </w:pPr>
      <w:r>
        <w:rPr>
          <w:b/>
        </w:rPr>
        <w:t>资料摘录｜</w:t>
      </w:r>
      <w:r>
        <w:t>2422 485 20.0% 从台账可以看出， 全县烤季高峰期平均闲置占比达到20% ，同一时期部分烟农却面临“一烤难求”。目前缺少线上统一调度载体，调剂全靠线下熟人沟通，没有标准化的资源匹配依据，存量资产价值没有充分释放，形成“一边紧缺、一边闲置”的资源错配局面。 现象二：故障抢修缺少闭环，维修处置效率偏低。</w:t>
      </w:r>
    </w:p>
    <w:p>
      <w:pPr>
        <w:ind w:left="340"/>
      </w:pPr>
      <w:r>
        <w:rPr>
          <w:b/>
        </w:rPr>
        <w:t>资料摘录｜</w:t>
      </w:r>
      <w:r>
        <w:t>烤房燃烧机、自控仪、散热风机等部件故障多发。统计2024‑2025两个烤季故障台账： 表1‑2 秭归县烤房故障处置情况统计 统计项目 统计数值 两年累计上报烤房故障 417起 故障后平均处置时长 28.6小时 因处置不及时造成烟叶损失故障占比 16.3% 无标准化派单流程，靠电话临时联系技术员占比 82.7%</w:t>
      </w:r>
    </w:p>
    <w:p>
      <w:pPr>
        <w:ind w:left="340"/>
      </w:pPr>
      <w:r>
        <w:rPr>
          <w:b/>
        </w:rPr>
        <w:t>资料摘录｜</w:t>
      </w:r>
      <w:r>
        <w:t>故障发生以后，烟农只能电话寻找技术员，维修人员、配件物资没有统一调度渠道，缺少故障线上上报、派单、进度跟踪、服务评价闭环。小故障得不到快速处置，容易演变成设备重大损坏，直接带来烟叶烘烤损失，增加烟农负担。 现象三：重建设、轻管护，日常养护流于形式。</w:t>
      </w:r>
    </w:p>
    <w:p>
      <w:pPr>
        <w:ind w:left="340"/>
      </w:pPr>
      <w:r>
        <w:rPr>
          <w:b/>
        </w:rPr>
        <w:t>资料摘录｜</w:t>
      </w:r>
      <w:r>
        <w:t>大量烤房项目完成建设投入之后，常态化养护责任悬空。基层主要依靠公益性岗位、村级临时劳动力开展养护，缺少线上提醒、打卡取证、验收、考核决算的数字化监管手段。 表1‑3 烤房养护执行现状抽样调查（抽取320座烤房样本） 养护执行情况 样本数量 占比 能够按要求完成年度全套养护 86 26.9% 仅做简单清扫，关键部件未养护 154 48.1% 几乎未开展任何养护工作 80</w:t>
      </w:r>
    </w:p>
    <w:p>
      <w:pPr>
        <w:ind w:left="340"/>
      </w:pPr>
      <w:r>
        <w:rPr>
          <w:b/>
        </w:rPr>
        <w:t>资料摘录｜</w:t>
      </w:r>
      <w:r>
        <w:t>25.0% 超过七成烤房没有落实完整标准化养护，设备带病运行、早衰问题普遍存在，直接推高后期大修、更换的资金投入。 深层管理矛盾综合： 1. 存量资源流转壁垒 ：烤房产权多元分散，没有统一共享调度池，高峰期一房难求与烤房闲置浪费并存； 2. 故障运维闭环缺失 ：运维以事后抢修为主，缺少隐患预警、报修派单、备件匹配、进度跟踪完整业务流程； 3. 资源配置经验化</w:t>
      </w:r>
    </w:p>
    <w:p>
      <w:pPr>
        <w:ind w:left="340"/>
      </w:pPr>
      <w:r>
        <w:rPr>
          <w:b/>
        </w:rPr>
        <w:t>资料摘录｜</w:t>
      </w:r>
      <w:r>
        <w:t>：烤房修缮资金、新建点位安排依靠管理人员经验判断，缺少量化模型支撑；设施投入与烟农实际生产能力、烘烤履约情况相互割裂，硬件建设和烟农主体培育脱节。 传统模式下，只有台账记录， 无量化评分、无数据建模、无智能决策工具</w:t>
      </w:r>
    </w:p>
    <w:p>
      <w:pPr>
        <w:ind w:left="340"/>
      </w:pPr>
      <w:r>
        <w:rPr>
          <w:b/>
        </w:rPr>
        <w:t>资料摘录｜</w:t>
      </w:r>
      <w:r>
        <w:t>，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 （二）确定课题 在项目立项前期，项目组对比分析两种业务实现路径，开展SWOT对比研判。 优势（Strength）</w:t>
      </w:r>
    </w:p>
    <w:p>
      <w:pPr>
        <w:ind w:left="340"/>
      </w:pPr>
      <w:r>
        <w:rPr>
          <w:b/>
        </w:rPr>
        <w:t>资料摘录｜</w:t>
      </w:r>
      <w:r>
        <w:t>劣势（Weakness） 机会（Opportunity） 威胁（Threat） 传统人工台账+线下管理模式 1.不需要开发系统； 2.基层人员上手门槛低。 1.调剂依靠人情，资源利用率低； 2.故障抢修无闭环，损失风险高； 3.养护监管靠纸质记录，考核难以落地；</w:t>
      </w:r>
    </w:p>
    <w:p>
      <w:pPr>
        <w:pStyle w:val="Heading2"/>
      </w:pPr>
      <w:r>
        <w:t>007. 0830-1报告全文.docx</w:t>
      </w:r>
    </w:p>
    <w:p>
      <w:pPr/>
      <w:r>
        <w:t>来源：读取资料/2我的项目相关的零碎的/0830-1报告全文.docx；文件大小：601971字节。</w:t>
      </w:r>
    </w:p>
    <w:p>
      <w:pPr/>
      <w:r>
        <w:t>逐文件研究提示：本文含项目决策条件、阶段性想法或演示内容；与正式报告不一致之处需标为“历史版本/待核”。</w:t>
      </w:r>
    </w:p>
    <w:p>
      <w:pPr>
        <w:ind w:left="340"/>
      </w:pPr>
      <w:r>
        <w:rPr>
          <w:b/>
        </w:rPr>
        <w:t>资料摘录｜</w:t>
      </w:r>
      <w:r>
        <w:t>附件4 2026年数字化转型创客大赛 数创成果报告 赛 题 名 称：  数智驱动的烟叶烤房建用管协同与决策 辅助系统                            成 果 类 别：  数据可视化 展现成果、数据算法模型成   果、小微应用封装成果                             参 赛 条 线：  烟叶条线</w:t>
      </w:r>
    </w:p>
    <w:p>
      <w:pPr>
        <w:ind w:left="340"/>
      </w:pPr>
      <w:r>
        <w:rPr>
          <w:b/>
        </w:rPr>
        <w:t>资料摘录｜</w:t>
      </w:r>
      <w:r>
        <w:t>参 赛 单 位：  湖北省烟草公司宜昌市公司            日       期：  2026年  月  日                                         填 报 说 明 一、参加湖北烟草商业系统2026年度数字化转型创客大赛的单位，提交数字化创新成果时，应同步提交本报告。 二、数创成果名称应与申报的参赛题目名称一致。</w:t>
      </w:r>
    </w:p>
    <w:p>
      <w:pPr>
        <w:ind w:left="340"/>
      </w:pPr>
      <w:r>
        <w:rPr>
          <w:b/>
        </w:rPr>
        <w:t>资料摘录｜</w:t>
      </w:r>
      <w:r>
        <w:t>三、数创成果类别名称：数据可视化展现成果、数据算法模型成果、小微应用封装成果。 四、各单位根据数创成果研发实际，在保持一级目录不变的情况下，可适当对二级目录内容进行增减及合并。 五、成果说明注意事项：各单位根据所选题目方向，从“技术实现”和“管理优化”两个方面选择说明。</w:t>
      </w:r>
    </w:p>
    <w:p>
      <w:pPr>
        <w:ind w:left="340"/>
      </w:pPr>
      <w:r>
        <w:rPr>
          <w:b/>
        </w:rPr>
        <w:t>资料摘录｜</w:t>
      </w:r>
      <w:r>
        <w:t>1.“技术实现”主要包括“技术路线”（工具选择和数据来源），“算法设计”（建立的模型、采用的算法及输入输出结果），“方法过程”（形成数创成果的方法、步骤及其分析、设计、实现、优化等）。 2.“管理优化”主要介绍在数字化转型中，以数据要素驱动组织架构、业务流程、制度标准等整合优化的架构设计、理论依据、技术支撑、逻辑运行等内容。</w:t>
      </w:r>
    </w:p>
    <w:p>
      <w:pPr>
        <w:ind w:left="340"/>
      </w:pPr>
      <w:r>
        <w:rPr>
          <w:b/>
        </w:rPr>
        <w:t>资料摘录｜</w:t>
      </w:r>
      <w:r>
        <w:t>六、数创成果报告一式六份，双面打印，A3版面对折装订；报送纸质版时，另须报送电子版。 前  言 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w:t>
      </w:r>
    </w:p>
    <w:p>
      <w:pPr>
        <w:ind w:left="340"/>
      </w:pPr>
      <w:r>
        <w:rPr>
          <w:b/>
        </w:rPr>
        <w:t>资料摘录｜</w:t>
      </w:r>
      <w:r>
        <w:t>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 烟叶烤房作为烟叶生产的核心基础设施，其管理效能直接关系到烟叶质量、烟农收益与行业可持续发展。然而，当前烤房管理面临五大突出痛点：一是底数不清，烤房有多少</w:t>
      </w:r>
    </w:p>
    <w:p>
      <w:pPr>
        <w:ind w:left="340"/>
      </w:pPr>
      <w:r>
        <w:rPr>
          <w:b/>
        </w:rPr>
        <w:t>资料摘录｜</w:t>
      </w:r>
      <w:r>
        <w:t>、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w:t>
      </w:r>
    </w:p>
    <w:p>
      <w:pPr>
        <w:ind w:left="340"/>
      </w:pPr>
      <w:r>
        <w:rPr>
          <w:b/>
        </w:rPr>
        <w:t>资料摘录｜</w:t>
      </w:r>
      <w:r>
        <w:t>人工巡检、纸质台账、经验判断为主的管理模式已难以适应新阶段要求，行业亟需一场深刻的数字化变革。 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w:t>
      </w:r>
    </w:p>
    <w:p>
      <w:pPr>
        <w:ind w:left="340"/>
      </w:pPr>
      <w:r>
        <w:rPr>
          <w:b/>
        </w:rPr>
        <w:t>资料摘录｜</w:t>
      </w:r>
      <w:r>
        <w:t>入产出比优化分配模型，最终产出一套覆盖“档案归集—状态识别—流程管控—决策辅助”全链条的烤房建用管协同平台与数据看板，让管理人员从“凭经验、靠手工”变成“看数据、做判断”。 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w:t>
      </w:r>
    </w:p>
    <w:p>
      <w:pPr>
        <w:ind w:left="340"/>
      </w:pPr>
      <w:r>
        <w:rPr>
          <w:b/>
        </w:rPr>
        <w:t>资料摘录｜</w:t>
      </w:r>
      <w:r>
        <w:t>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 名词解释 一、选择作品 （一）提出需求 我国烟叶生产正处在转型升级的关键攻坚期。国家</w:t>
      </w:r>
    </w:p>
    <w:p>
      <w:pPr>
        <w:ind w:left="340"/>
      </w:pPr>
      <w:r>
        <w:rPr>
          <w:b/>
        </w:rPr>
        <w:t>资料摘录｜</w:t>
      </w:r>
      <w:r>
        <w:t>局多次强调，必须将“精细化管理”贯穿于烟叶生产的全过程，尤其在烟叶基础设施管护环节，要实现从"规模导向"到"质量效益导向"的根本性转变。为全面规范全市烟叶烤房设施建设、运维及管护工作，健全常态化、长效化管控（护）机制，盘活烤房设施资源、提升设备使用效能，夯实烟叶稳产稳收硬件基础，亟需以信息化、大数据赋能烟叶烤房全周期管理。然而，纵观当前烤房管理现状，传统的管理模式仍占主导地位，</w:t>
      </w:r>
    </w:p>
    <w:p>
      <w:pPr>
        <w:ind w:left="340"/>
      </w:pPr>
      <w:r>
        <w:rPr>
          <w:b/>
        </w:rPr>
        <w:t>资料摘录｜</w:t>
      </w:r>
      <w:r>
        <w:t>其固有的局限性已成为制约行业高质量发展的瓶颈，主要体现在以下五个方面： 第一，底数不清，设施家底一笔糊涂账。当前全市烤房档案信息分散在烟叶一体化平台基础设施管理模块、纸质台账、各区县自建表格等多种渠道，数据标准不统一、更新不及时、关联不完整。烤房有多少、在哪里、什么状态，无法一笔算清。不同区域、不同年度、不同类型、不同厂家的烤房数量及对应的受益烟田面积、行业投入金额等核心数据难</w:t>
      </w:r>
    </w:p>
    <w:p>
      <w:pPr>
        <w:ind w:left="340"/>
      </w:pPr>
      <w:r>
        <w:rPr>
          <w:b/>
        </w:rPr>
        <w:t>资料摘录｜</w:t>
      </w:r>
      <w:r>
        <w:t>以实现多维度查询与看板管理，设施维护需求与所在烟叶种植区域的规模匹配度更是无从掌握。</w:t>
      </w:r>
    </w:p>
    <w:p>
      <w:pPr>
        <w:ind w:left="340"/>
      </w:pPr>
      <w:r>
        <w:rPr>
          <w:b/>
        </w:rPr>
        <w:t>资料摘录｜</w:t>
      </w:r>
      <w:r>
        <w:t>第二，状态不明，部件健康状况全靠经验判断。烤房五大部位十四类关键部件（加热设备、散热器、自控设备、烤房主体、附属设施）的健康状况，目前完全依赖片区技术员人工看、经验判，缺乏量化评估体系。部件的正常、损坏、缺失状态没有统一的评分标准，部位综合等级评价也缺少数据支撑，全凭技术员主观判断，不同技术员评价结果差异大，难以客观反映烤房真实健康水平。</w:t>
      </w:r>
    </w:p>
    <w:p>
      <w:pPr>
        <w:ind w:left="340"/>
      </w:pPr>
      <w:r>
        <w:rPr>
          <w:b/>
        </w:rPr>
        <w:t>资料摘录｜</w:t>
      </w:r>
      <w:r>
        <w:t>第三，维修管不住，管护流程线下化、过程难追踪。当前烤房维修管护仍以线下纸质流转为主，从修复申请、现场核查、逐级审批、项目实施到竣工验收，各环节信息割裂、进度不透明。片区技术员现场核查取证后，仍需人工汇总上报，县营销部审核也依赖纸质材料流转。全流程缺乏线上留痕，项目进度不可视、责任不可溯、质量不可查，无法实现“自助管理与在线可跟踪”。</w:t>
      </w:r>
    </w:p>
    <w:p>
      <w:pPr>
        <w:ind w:left="340"/>
      </w:pPr>
      <w:r>
        <w:rPr>
          <w:b/>
        </w:rPr>
        <w:t>资料摘录｜</w:t>
      </w:r>
      <w:r>
        <w:t>第四，预约冲突，烤房资源调配靠电话协调。烟农预约烤房主要通过电话联系技术员或管理员，缺乏统一的预约平台。集中烘烤时段，时段撞车、资源浪费现象频发，而部分烤房却长期闲置。预约信息与设施实际状态脱节，处于维修、停用、待退出等状态的烤房仍可能被预约，导致预约失败和资源浪费。预约后未按时使用、临时取消等情况也无法及时反馈和释放资源。 第五，决策靠拍头，维修资金分配缺乏数据支撑。每年烘烤</w:t>
      </w:r>
    </w:p>
    <w:p>
      <w:pPr>
        <w:ind w:left="340"/>
      </w:pPr>
      <w:r>
        <w:rPr>
          <w:b/>
        </w:rPr>
        <w:t>资料摘录｜</w:t>
      </w:r>
      <w:r>
        <w:t>季结束后，各区县需制定年度烤房修复、管护、提质计划，明确投入总量、项目清单、资金来源。然而，修复紧迫性排序（紧急建议、暂缓、正常）缺乏量化依据，维修资金在众多待修烤房之间如何分配，全凭经验拍板。哪些区域烤房老化最集中、哪些设备故障率高、哪些厂家设备寿命更稳定、哪些配件可拆用、哪些设施应退出，这些关键决策问题缺乏数据分析支撑，导致资金使用粗放、投入产出比难以评估。</w:t>
      </w:r>
    </w:p>
    <w:p>
      <w:pPr>
        <w:ind w:left="340"/>
      </w:pPr>
      <w:r>
        <w:rPr>
          <w:b/>
        </w:rPr>
        <w:t>资料摘录｜</w:t>
      </w:r>
      <w:r>
        <w:t>上述痛点深刻表明，传统的管理模式已无法适应新时代的发展要求。面对全市范围内由烟草行业、地方政府全额或联合投资建设的各类密集式烟叶烤房及配套设施设备，亟需构建一套以数据为驱动、以智能算法为核心、以业务价值为导向的烤房建用管协同与决策辅助系统，实现烤房管理从“经验管设施”向“数据管设施”的根本性转变。这不仅是技术层面的升级，更是管理理念、组织流程和产业协同方式的一场深刻变革。 图</w:t>
      </w:r>
    </w:p>
    <w:p>
      <w:pPr>
        <w:ind w:left="340"/>
      </w:pPr>
      <w:r>
        <w:rPr>
          <w:b/>
        </w:rPr>
        <w:t>资料摘录｜</w:t>
      </w:r>
      <w:r>
        <w:t>烤房管理现状痛点分析图 （二）确定课题 结合当前烤房管理实际来看，全市范围内由烟草行业、地方政府全额或联合投资建设的各类密集式烟叶烤房及配套设施设备，其管护工作涉及市局统筹</w:t>
      </w:r>
    </w:p>
    <w:p>
      <w:pPr>
        <w:pStyle w:val="Heading2"/>
      </w:pPr>
      <w:r>
        <w:t>008. 0830-2-第一部分.html</w:t>
      </w:r>
    </w:p>
    <w:p>
      <w:pPr/>
      <w:r>
        <w:t>来源：读取资料/2我的项目相关的零碎的/0830-2-第一部分.html；文件大小：23598字节。</w:t>
      </w:r>
    </w:p>
    <w:p>
      <w:pPr/>
      <w:r>
        <w:t>逐文件研究提示：本文含项目决策条件、阶段性想法或演示内容；与正式报告不一致之处需标为“历史版本/待核”。</w:t>
      </w:r>
    </w:p>
    <w:p>
      <w:pPr>
        <w:ind w:left="340"/>
      </w:pPr>
      <w:r>
        <w:rPr>
          <w:b/>
        </w:rPr>
        <w:t>资料摘录｜</w:t>
      </w:r>
      <w:r>
        <w:t>一、选择作品 · 烤房智享智投项目 大数据算法赋能烤房智享智投全链条解决方案 数创成果报告 · 一、选择作品 一、选择作品 （一）提出需求 烤房是烟叶烘烤的核心基础设施，直接关系烟叶品质与烟农收益。宜昌市作为湖北省重要烟叶产区，下辖秭归、兴山、长阳、五峰等烟区县，全市现有各类烤房共计 5222座 ，其中秭归县占 2422座</w:t>
      </w:r>
    </w:p>
    <w:p>
      <w:pPr>
        <w:ind w:left="340"/>
      </w:pPr>
      <w:r>
        <w:rPr>
          <w:b/>
        </w:rPr>
        <w:t>资料摘录｜</w:t>
      </w:r>
      <w:r>
        <w:t>，是全市烤房存量最大的县域。近年来，随着烟叶种植规模调整与烘烤工艺升级，烤房设施的管理压力持续增大，基层在烤房使用、运维和投资决策等方面暴露出突出矛盾，严重制约烘烤效率与资产效益。 为精准掌握烤房运行现状，项目组联合秭归县烟草部门对全县2422座烤房开展了全容量排查，并结合其他烟区县的抽样数据，梳理出当前烤房管理面临的 三大核心问题</w:t>
      </w:r>
    </w:p>
    <w:p>
      <w:pPr>
        <w:ind w:left="340"/>
      </w:pPr>
      <w:r>
        <w:rPr>
          <w:b/>
        </w:rPr>
        <w:t>资料摘录｜</w:t>
      </w:r>
      <w:r>
        <w:t>。以下数据基于2024—2025年烘烤季的实地调研与统计。 表1-1 宜昌市主要烟区烤房存量及利用率（2025年烘烤季） 县（区） 烤房总数（座） 高峰期需求（座） 实际可用（座） 利用率（%） 闲置率（%） 秭归县 2422 2100 1680 69.4 30.6 兴山县 980 850 620 63.3 36.7 长阳县 760 650 490 64.5 35.5 五峰县</w:t>
      </w:r>
    </w:p>
    <w:p>
      <w:pPr>
        <w:ind w:left="340"/>
      </w:pPr>
      <w:r>
        <w:rPr>
          <w:b/>
        </w:rPr>
        <w:t>资料摘录｜</w:t>
      </w:r>
      <w:r>
        <w:t>620 550 410 66.1 33.9 其他（夷陵、远安等） 440 380 290 65.9 34.1 合计 / 平均 5222 4530 3490 65.8 34.2 数据来源：宜昌市烟草公司烟叶生产科及秭归县全容量排查（2025年） 💡 点击表格内数字可编辑，修改后点击下方按钮更新图表 🔄 更新图表（根据表格数据） 数据显示，全市烤房平均利用率不足 66%</w:t>
      </w:r>
    </w:p>
    <w:p>
      <w:pPr>
        <w:ind w:left="340"/>
      </w:pPr>
      <w:r>
        <w:rPr>
          <w:b/>
        </w:rPr>
        <w:t>资料摘录｜</w:t>
      </w:r>
      <w:r>
        <w:t>，高峰期供需缺口高达 1040座 ，而同期闲置率却超过 34% ，资源错配矛盾突出。进一步分析产权结构发现，烤房产权分属烟农、村集体和合作社，缺乏统一调度平台，跨村调剂困难，加剧了“没房用”的困境。 烘烤高峰期烤房供需缺口（座） 烤房产权分布（秭归县） 在运维方面，排查发现 约42%</w:t>
      </w:r>
    </w:p>
    <w:p>
      <w:pPr>
        <w:ind w:left="340"/>
      </w:pPr>
      <w:r>
        <w:rPr>
          <w:b/>
        </w:rPr>
        <w:t>资料摘录｜</w:t>
      </w:r>
      <w:r>
        <w:t>的烤房存在不同程度的设备老化或故障隐患，但维修响应体系不健全。2024年烘烤季，秭归县共接到故障报修 1860次 ，平均维修响应时间 4.7天 ，其中 31% 的故障因未能及时处置导致设备进一步损坏，单次维修成本平均增加 560元 。下表展示了故障类型分布。 表1-2 秭归县烤房故障类型统计（2024烘烤季） 故障类型 占比（%） 加热设备故障 38 温控系统失灵 27</w:t>
      </w:r>
    </w:p>
    <w:p>
      <w:pPr>
        <w:ind w:left="340"/>
      </w:pPr>
      <w:r>
        <w:rPr>
          <w:b/>
        </w:rPr>
        <w:t>资料摘录｜</w:t>
      </w:r>
      <w:r>
        <w:t>风机损坏 18 密封老化 10 其他 7 数据来源：秭归县烤房维修记录统计 烤房故障类型占比 维修响应时间趋势（2024烘烤季） 养护管理方面，全县仅有 28% 的烤房有规范的日常养护记录，超过 60% 的养护工作流于形式，公益性岗位用工缺乏有效监督，导致设备早衰现象普遍。据测算，因养护不到位造成的设备寿命缩短，每年给全县烟农带来间接损失约 320万元 。 表1-3</w:t>
      </w:r>
    </w:p>
    <w:p>
      <w:pPr>
        <w:ind w:left="340"/>
      </w:pPr>
      <w:r>
        <w:rPr>
          <w:b/>
        </w:rPr>
        <w:t>资料摘录｜</w:t>
      </w:r>
      <w:r>
        <w:t>秭归县烤房养护执行与设备健康度抽样统计 养护执行率 设备健康评分（满分100） 年均故障次数 年均维修成本（元） 高（≥80%） 82.5 1.2 320 中（50%~79%） 65.3 2.8 680 低（&lt;50%） 47.1 5.6 1240 数据基于秭归县120座样本烤房跟踪（2024-2025） 在投资决策层面，近三年秭归县累计投入烤房新建及修缮资金 860万元</w:t>
      </w:r>
    </w:p>
    <w:p>
      <w:pPr>
        <w:ind w:left="340"/>
      </w:pPr>
      <w:r>
        <w:rPr>
          <w:b/>
        </w:rPr>
        <w:t>资料摘录｜</w:t>
      </w:r>
      <w:r>
        <w:t>，但因缺乏量化评估体系，部分区域存在“该修的没修、不该建的重复建设”现象。例如，2024年新建的 45座 烤房中，有 12座 位于现有产能已饱和的村组，造成资源浪费；而同时有 28个 自然村存在明确缺口却未获新建指标。 综上可见： 烤房管理长期依赖人工经验， “无量化评分、无数据建模、无智能决策”</w:t>
      </w:r>
    </w:p>
    <w:p>
      <w:pPr>
        <w:ind w:left="340"/>
      </w:pPr>
      <w:r>
        <w:rPr>
          <w:b/>
        </w:rPr>
        <w:t>资料摘录｜</w:t>
      </w:r>
      <w:r>
        <w:t>的粗放模式，导致资源错配、响应滞后、投入盲目。现有信息化手段仅停留在台账登记层面，无法实现资源调度、故障预警、决策支持等关键功能。基层烟农面临 “没房用、没人修、没钱管” 的三重困扰，亟需通过数字化、智能化手段打通烤房全链条，释放数据要素价值。 （二）确定课题 针对上述三大痛点，项目</w:t>
      </w:r>
    </w:p>
    <w:p>
      <w:pPr>
        <w:pStyle w:val="Heading2"/>
      </w:pPr>
      <w:r>
        <w:t>009. 0905-1寿命.html</w:t>
      </w:r>
    </w:p>
    <w:p>
      <w:pPr/>
      <w:r>
        <w:t>来源：读取资料/2我的项目相关的零碎的/0905-1寿命.html；文件大小：18215字节。</w:t>
      </w:r>
    </w:p>
    <w:p>
      <w:pPr/>
      <w:r>
        <w:t>逐文件研究提示：本文含项目决策条件、阶段性想法或演示内容；与正式报告不一致之处需标为“历史版本/待核”。</w:t>
      </w:r>
    </w:p>
    <w:p>
      <w:pPr>
        <w:ind w:left="340"/>
      </w:pPr>
      <w:r>
        <w:rPr>
          <w:b/>
        </w:rPr>
        <w:t>资料摘录｜</w:t>
      </w:r>
      <w:r>
        <w:t>烤房寿命预测升级方案 · 逐部件短板融合 🔧 升级寿命预测 · 基于最新健康分 烤房剩余寿命：从“整栋一个数”到“逐部件短板融合” 本方案将寿命预测从仅依赖整栋健康分反推，升级为 逐部件计算剩余年限 + 短板约束 + 健康分校准 。             我们详细解释每一步的“为什么”——包括退化曲线选择、维修重置、数据兜底，以及最终如何合成整栋剩余寿命。</w:t>
      </w:r>
    </w:p>
    <w:p>
      <w:pPr>
        <w:ind w:left="340"/>
      </w:pPr>
      <w:r>
        <w:rPr>
          <w:b/>
        </w:rPr>
        <w:t>资料摘录｜</w:t>
      </w:r>
      <w:r>
        <w:t>一、现有寿命预测（BDRL）的工作原理 当前系统默认使用“最终版 BDRL”（双段退化）。它的核心是：用整栋烤房的健康分 health_score_final 反推一个“等效健康年龄”，再外推到失效阈值，得到剩余寿命。 📌 核心思路 输入： 建设年份、当前健康分（0~100）。 假设： 烤房健康退化先线性（稳定期），后加速（劣化期）。 转折点：</w:t>
      </w:r>
    </w:p>
    <w:p>
      <w:pPr>
        <w:ind w:left="340"/>
      </w:pPr>
      <w:r>
        <w:rPr>
          <w:b/>
        </w:rPr>
        <w:t>资料摘录｜</w:t>
      </w:r>
      <w:r>
        <w:t>8年时健康分降至60，理论寿命终点12年，失效阈值40分。 维修延寿： 每修一次，理论终点延长2.5年。 📉 曲线形状 前段（0～8年）：健康分 = 100 – 5×房龄 后段（8年后）：健康分 = 60 × [1 – ((房龄–8)/(理论终点–8))²] 然后用实际健康分与理论值比较，若实际更高，则按比例延长剩余寿命。 ✅ 优点：</w:t>
      </w:r>
    </w:p>
    <w:p>
      <w:pPr>
        <w:ind w:left="340"/>
      </w:pPr>
      <w:r>
        <w:rPr>
          <w:b/>
        </w:rPr>
        <w:t>资料摘录｜</w:t>
      </w:r>
      <w:r>
        <w:t>不再按物理年龄一刀切，老房若维护好也能延寿。 ❌ 不足： 只看整栋平均分，掩盖了“自控仪6年就坏、烟夹5年老化”这类部件级差异，无法回答“具体该修哪个部件”。 二、升级方案：逐部件预测 + 短板约束 每一栋烤房由多个部件组成，每个部件有自己的 指导寿命、修复记录、当前状态 。</w:t>
      </w:r>
    </w:p>
    <w:p>
      <w:pPr>
        <w:ind w:left="340"/>
      </w:pPr>
      <w:r>
        <w:rPr>
          <w:b/>
        </w:rPr>
        <w:t>资料摘录｜</w:t>
      </w:r>
      <w:r>
        <w:t>真正的寿命瓶颈，往往是最先到期的那个部件。我们把每个部件的剩余年限算出来，再合成整栋寿命。 🔹 部件层（L1） 对每个主要部件（加热器、散热管、自控仪、主体等）： 读取其 指导使用年限 （如自控仪6年，散热管15年）。 计算 已用年限 = 当前年份 – max(部件修复年份, 该部件最近维修完工年份)。 结合 状态系数 （正常/异常/损坏/缺失）进行修正。 加上 维修激励</w:t>
      </w:r>
    </w:p>
    <w:p>
      <w:pPr>
        <w:ind w:left="340"/>
      </w:pPr>
      <w:r>
        <w:rPr>
          <w:b/>
        </w:rPr>
        <w:t>资料摘录｜</w:t>
      </w:r>
      <w:r>
        <w:t>（每修一次额外延长一定年限）。 得出该部件 剩余年限 。 🔹 整栋合成（L2） 用两种视角融合： 短板约束 ：最脆弱的部件决定整栋下限（权重60%）。 部位整体水平 ：四大部位（加热/散热/自控/主体）加权平均（权重40%）。 再用 最新健康分 做校准，健康分高说明综合状态更可靠，健康分低则压缩剩余寿命。 输出 整栋剩余寿命、最紧迫部件、预计退役年份 ，便于直接安排维修。</w:t>
      </w:r>
    </w:p>
    <w:p>
      <w:pPr>
        <w:ind w:left="340"/>
      </w:pPr>
      <w:r>
        <w:rPr>
          <w:b/>
        </w:rPr>
        <w:t>资料摘录｜</w:t>
      </w:r>
      <w:r>
        <w:t>三、部件退化曲线：为什么选用“双段式” 设备老化通常不是匀速的： 早期稳定，后期加速 。比如自控仪前3年故障率低，5年后急剧上升。             为此我们采用 双段退化曲线 ，与健康分中的CDCI曲线同源，但直接用于“剩余年限”计算。 📈 曲线公式（用于部件剩余年限） 已用年限 A = 今年 – 修复/建成年份 指导寿命 T（查表） 若 A ≤ 0.2T →</w:t>
      </w:r>
    </w:p>
    <w:p>
      <w:pPr>
        <w:ind w:left="340"/>
      </w:pPr>
      <w:r>
        <w:rPr>
          <w:b/>
        </w:rPr>
        <w:t>资料摘录｜</w:t>
      </w:r>
      <w:r>
        <w:t>稳定期，剩余 = T–A（无衰减） 若 0.2T &lt; A ≤ 0.7T → 线性衰减，剩余 = (T–A) × (0.7 – A/T)/0.5 若 A &gt; 0.7T → 加速衰减，剩余 = (T–A) × 0.3 × exp(–2×(A–0.7T)/T) 为什么这样分段？ 前20%寿命基本无损耗，中间50%缓慢下降，最后30%急剧劣化，贴合机械电子设备实际。 🛠️ 状态修正 &amp;</w:t>
      </w:r>
    </w:p>
    <w:p>
      <w:pPr>
        <w:ind w:left="340"/>
      </w:pPr>
      <w:r>
        <w:rPr>
          <w:b/>
        </w:rPr>
        <w:t>资料摘录｜</w:t>
      </w:r>
      <w:r>
        <w:t>维修重置 状态系数 S ：正常1.0，异常0.7，损坏0.3，缺失0（直接失效）。 维修重置 ：若部件在维修台账中有最近完工记录，则已用年限从该完工年算起，相当于“回春”。 维修激励 ：每修一次额外增加1.5年（鼓励维护）。 部件剩余年限 rᵢ = max(0, 退化剩余 × Sᵢ) + 维修次数×1.5 这样，修过的部件剩余年限会明显回升，与“修了就年轻”的直观感受一致。 📌</w:t>
      </w:r>
    </w:p>
    <w:p>
      <w:pPr>
        <w:ind w:left="340"/>
      </w:pPr>
      <w:r>
        <w:rPr>
          <w:b/>
        </w:rPr>
        <w:t>资料摘录｜</w:t>
      </w:r>
      <w:r>
        <w:t>数据不完整兜底： 若某部件缺状态、缺修复年或缺部件记录，则按 5年 作为指导寿命。缺修复年度时暂按已用0年，状态缺失时状态系数取1.0，并标记“待补采/5年兜底”</w:t>
      </w:r>
    </w:p>
    <w:p>
      <w:pPr>
        <w:pStyle w:val="Heading2"/>
      </w:pPr>
      <w:r>
        <w:t>010. 0905-健康分改进.html</w:t>
      </w:r>
    </w:p>
    <w:p>
      <w:pPr/>
      <w:r>
        <w:t>来源：读取资料/2我的项目相关的零碎的/0905-健康分改进.html；文件大小：17831字节。</w:t>
      </w:r>
    </w:p>
    <w:p>
      <w:pPr/>
      <w:r>
        <w:t>逐文件研究提示：本文含项目决策条件、阶段性想法或演示内容；与正式报告不一致之处需标为“历史版本/待核”。</w:t>
      </w:r>
    </w:p>
    <w:p>
      <w:pPr>
        <w:ind w:left="340"/>
      </w:pPr>
      <w:r>
        <w:rPr>
          <w:b/>
        </w:rPr>
        <w:t>资料摘录｜</w:t>
      </w:r>
      <w:r>
        <w:t>0905-健康分改进 0905 健康分改进 / 只写方案 按部件修复年度、指导寿命和数据完整度归一化的健康分算法 本方案按最新口径重写：每个部件先读取自己的状态和最新修复年度，再按指导寿命计算寿命剩余比例；       数据不完整的部件不强行计入分母；所有可计算部件先归一化成部件健康度，再组合为“部件80% + 管护10% + 人工10%”。 逐部件 读取修复年度 寿命折算</w:t>
      </w:r>
    </w:p>
    <w:p>
      <w:pPr>
        <w:ind w:left="340"/>
      </w:pPr>
      <w:r>
        <w:rPr>
          <w:b/>
        </w:rPr>
        <w:t>资料摘录｜</w:t>
      </w:r>
      <w:r>
        <w:t>按指导年限衰减 归一化 只除以有效权重 80/10/10 部件、管护、人工 一、这次要纠正的关键点 不能把缺数据部件直接剔除，也不能只按大部位平均。正确做法是：       数据完整的部件按原指导寿命计算；数据不齐全的部件按 5 年指导寿命兜底参与计算，避免大量烤房只剩管护分和人工评价分。 原来不够准确的地方 按 4</w:t>
      </w:r>
    </w:p>
    <w:p>
      <w:pPr>
        <w:ind w:left="340"/>
      </w:pPr>
      <w:r>
        <w:rPr>
          <w:b/>
        </w:rPr>
        <w:t>资料摘录｜</w:t>
      </w:r>
      <w:r>
        <w:t>个大类汇总时，容易把自控仪内部主板、探头、风机等不同寿命的部件混在一起。 部件状态、修复年度、独立字段不完整时，如果完全不计入，会导致评分只剩兜底项，无法体现建设年限的自然衰减。 改进后的原则 部件级计算：每个部件单独读取状态和修复年度。 兜底寿命归一化：数据不齐全的部件按 5 年寿命进入分母和分子。 最后再乘 80%，与管护 10%、人工 10%融合。 二、总公式 最终健康分</w:t>
      </w:r>
    </w:p>
    <w:p>
      <w:pPr>
        <w:ind w:left="340"/>
      </w:pPr>
      <w:r>
        <w:rPr>
          <w:b/>
        </w:rPr>
        <w:t>资料摘录｜</w:t>
      </w:r>
      <w:r>
        <w:t>H = 0.80 × 部件归一化健康分 P_norm            + 0.10 × 管护制度分 M            + 0.10 × 人工评价分 E  其中： P_norm = Σ(部件贡献分 C_i) / Σ(参与计算部件权重 W_i) × 100  部件贡献分 C_i = W_i × 部件寿命剩余比例 L_i × 状态修正系数 S_i  管护制度分 M：</w:t>
      </w:r>
    </w:p>
    <w:p>
      <w:pPr>
        <w:ind w:left="340"/>
      </w:pPr>
      <w:r>
        <w:rPr>
          <w:b/>
        </w:rPr>
        <w:t>资料摘录｜</w:t>
      </w:r>
      <w:r>
        <w:t>集中管护 = 100 分户管护 = 80 未知 = 80  人工评价分 E： 好 = 100 中 = 80 差 = 50 未知 = 80 这里的 P_norm 是 0-100 分，不是 80 分。最后再乘 0.80，表示部件维度占最终健康分 80%。       这样比“先算80分再除80”更清晰，本质等价。 三、部件寿命剩余比例怎么算</w:t>
      </w:r>
    </w:p>
    <w:p>
      <w:pPr>
        <w:ind w:left="340"/>
      </w:pPr>
      <w:r>
        <w:rPr>
          <w:b/>
        </w:rPr>
        <w:t>资料摘录｜</w:t>
      </w:r>
      <w:r>
        <w:t>每个部件都应该读取自己的最新修复年度。如果有修复年度，用“当前年份 - 修复年度”；没有修复年度，再用“当前年份 - 建设/竣工年度”。 部件已使用年限 A_i = 如果有最新修复年度：当前年份 - 最新修复年度 否则：当前年份 - 烤房竣工年度  部件剩余寿命 R_i = max(0, 指导寿命 T_i - A_i)  部件寿命剩余比例 L_i = R_i / T_i</w:t>
      </w:r>
    </w:p>
    <w:p>
      <w:pPr>
        <w:ind w:left="340"/>
      </w:pPr>
      <w:r>
        <w:rPr>
          <w:b/>
        </w:rPr>
        <w:t>资料摘录｜</w:t>
      </w:r>
      <w:r>
        <w:t>部件基础贡献 C_i = W_i × L_i  如果要加入状态： 部件贡献 C_i = W_i × L_i × S_i 示例： 某散热器指导寿命 12 年，2022 年修复，现在是 2026 年，则已使用 4 年，剩余寿命 8 年。       该部件寿命剩余比例为 8/12=0.667。如果该部件权重是 15，且状态正常，则贡献约为 15×8/12=10 分。</w:t>
      </w:r>
    </w:p>
    <w:p>
      <w:pPr>
        <w:ind w:left="340"/>
      </w:pPr>
      <w:r>
        <w:rPr>
          <w:b/>
        </w:rPr>
        <w:t>资料摘录｜</w:t>
      </w:r>
      <w:r>
        <w:t>四、状态修正系数 如果只按寿命算，会忽略“刚修过但又坏了”的情况。因此建议在寿命贡献上叠加状态修正。 部件状态 状态修正系数 S_i 说明 正常 1.00 按寿命剩余比例完整计入。 异常/老化 0.70 还有使用能力，但要明显折减。 损坏/损毁 0.30 当前可用性很低，只保留少量修复潜力。 缺失 0.00 不具备功能，贡献为0。 状态为空或修复年度缺失</w:t>
      </w:r>
    </w:p>
    <w:p>
      <w:pPr>
        <w:ind w:left="340"/>
      </w:pPr>
      <w:r>
        <w:rPr>
          <w:b/>
        </w:rPr>
        <w:t>资料摘录｜</w:t>
      </w:r>
      <w:r>
        <w:t>按5年寿命兜底，状态系数取1.00 仍参与计算；缺修复年度时暂按已用0年，并标记待补采。 五、权重表：部件总权重仍然按 80 设计 部位/部件 权重 W_i 指导寿命 T_i 现有字段建议 是否参与第一版 加热器/燃烧机 15 外置10年，内置12年；缺类型按12年 kf_heater.burner_status / burner_repair_year 参与 散热管 4</w:t>
      </w:r>
    </w:p>
    <w:p>
      <w:pPr>
        <w:ind w:left="340"/>
      </w:pPr>
      <w:r>
        <w:rPr>
          <w:b/>
        </w:rPr>
        <w:t>资料摘录｜</w:t>
      </w:r>
      <w:r>
        <w:t>12年 kf_radiator.pipe_status / pipe_repair_year 参与 炉膛 4 12年 kf_r</w:t>
      </w:r>
    </w:p>
    <w:p>
      <w:pPr>
        <w:pStyle w:val="Heading2"/>
      </w:pPr>
      <w:r>
        <w:t>011. 0905-健康分算法含数据补充条款.html</w:t>
      </w:r>
    </w:p>
    <w:p>
      <w:pPr/>
      <w:r>
        <w:t>来源：读取资料/2我的项目相关的零碎的/0905-健康分算法含数据补充条款.html；文件大小：28525字节。</w:t>
      </w:r>
    </w:p>
    <w:p>
      <w:pPr/>
      <w:r>
        <w:t>逐文件研究提示：本文含项目决策条件、阶段性想法或演示内容；与正式报告不一致之处需标为“历史版本/待核”。</w:t>
      </w:r>
    </w:p>
    <w:p>
      <w:pPr>
        <w:ind w:left="340"/>
      </w:pPr>
      <w:r>
        <w:rPr>
          <w:b/>
        </w:rPr>
        <w:t>资料摘录｜</w:t>
      </w:r>
      <w:r>
        <w:t>0905-健康分算法含数据补充条款 烤房健康分算法（最新口径，含数据不完整补充条款） 本版把已落地的“三维 80/10/10”与最新“ 逐部件读取修复年度 + 按指导寿命衰减 + 归一化 + 数据兜底 ”统一成一份可定稿口径。 健康分看“当前健康衰减”，寿命预测看“还能用几年”，共用同一套部件台账与维修台账，口径不再打架。 补足了项目一直点到、却未成文的数据不完整处理条款。 📅</w:t>
      </w:r>
    </w:p>
    <w:p>
      <w:pPr>
        <w:ind w:left="340"/>
      </w:pPr>
      <w:r>
        <w:rPr>
          <w:b/>
        </w:rPr>
        <w:t>资料摘录｜</w:t>
      </w:r>
      <w:r>
        <w:t>文档生成：2026-09-05（北京时间）｜融合：0901升级版CDCI三维 + 0905健康分改进（逐部件/归一化/兜底） 总公式 · 部件80% + 管护10% + 人工10% 部件 · 逐件读取修复年度 + 指导寿命 兜底 · 数据不完整按5年口径（不剔除、不虚增） 现状 → 更新 这次健康分口径“改了什么、留了什么” 系统现行（已写库</w:t>
      </w:r>
    </w:p>
    <w:p>
      <w:pPr>
        <w:ind w:left="340"/>
      </w:pPr>
      <w:r>
        <w:rPr>
          <w:b/>
        </w:rPr>
        <w:t>资料摘录｜</w:t>
      </w:r>
      <w:r>
        <w:t>health_score_final） 三维 80/10/10： H=0.80×部件 + 0.10×管护 + 0.10×人工 ； 部件内 4 部位加权 JR0.30/SR0.26/ZK0.26/ZT0.18，每部位内部“状态40/退化30/评价30”； 退化用 CDCI 三段式曲线；维修台账重置退化年龄。 本次更新口径（建议终稿） 仍三维 80/10/10，主公式不变；</w:t>
      </w:r>
    </w:p>
    <w:p>
      <w:pPr>
        <w:ind w:left="340"/>
      </w:pPr>
      <w:r>
        <w:rPr>
          <w:b/>
        </w:rPr>
        <w:t>资料摘录｜</w:t>
      </w:r>
      <w:r>
        <w:t>部件层从“4 大部位宏观加权”细化到“ 逐部件 ：每个部件读自己的状态、修复年度、指导寿命”； 加 归一化 P_norm （只除以有效权重），保证数据不全不挤占、也不消失； 退化仍用 CDCI 三段式（与 0901 衔接）； 新增《数据不完整补充条款》作为正式章节。 两者唯一差异在“部件内部怎么汇总”：现行=4</w:t>
      </w:r>
    </w:p>
    <w:p>
      <w:pPr>
        <w:ind w:left="340"/>
      </w:pPr>
      <w:r>
        <w:rPr>
          <w:b/>
        </w:rPr>
        <w:t>资料摘录｜</w:t>
      </w:r>
      <w:r>
        <w:t>部位，终稿=逐部件+归一化。它们可通过同一套参考寿命表互相换算，落地时二选一实现即可，维度与总权重完全一致。 第 1 步 总公式（三维融合） 最终健康分 H = 0.80 × 部件归一化健康分 P_norm            + 0.10 × 管护制度分 M            + 0.10 × 人工评价分 E  部件归一化健康分： P_norm = Σ( 部件贡献分</w:t>
      </w:r>
    </w:p>
    <w:p>
      <w:pPr>
        <w:ind w:left="340"/>
      </w:pPr>
      <w:r>
        <w:rPr>
          <w:b/>
        </w:rPr>
        <w:t>资料摘录｜</w:t>
      </w:r>
      <w:r>
        <w:t>Cᵢ ) / Σ( 参与部件权重 Wᵢ ) × 100  部件贡献分 Cᵢ = Wᵢ × Lᵢ(退化衰减) × Sᵢ(状态系数)  管护制度分 M：集中=100 · 分户=80 · 未知=80 人工评价分 E：好=100 · 中=80 · 差=50 · 未知=80 第 2 步 部件权重与指导寿命总表（总权重 = 80，与三维口径对齐） 部位 部件 权重 Wᵢ 指导寿命 Tᵢ</w:t>
      </w:r>
    </w:p>
    <w:p>
      <w:pPr>
        <w:ind w:left="340"/>
      </w:pPr>
      <w:r>
        <w:rPr>
          <w:b/>
        </w:rPr>
        <w:t>资料摘录｜</w:t>
      </w:r>
      <w:r>
        <w:t>类型/材质分支 参与 加热(15) 加热器/燃烧机 15 10/12 外置10 / 内置12；缺类型按12 参与 送料电机/风机 — 8~10 并入加热器或按5年兜底 兜底 散热(15) 散热管 4 15 — 参与 炉膛/燃烧室 4 15 — 参与 清灰门 3 15 — 参与 烟囱 4 15 — 参与 自控(25) 自控仪/主板/操作箱 8 6 短寿命、最易损坏 参与</w:t>
      </w:r>
    </w:p>
    <w:p>
      <w:pPr>
        <w:ind w:left="340"/>
      </w:pPr>
      <w:r>
        <w:rPr>
          <w:b/>
        </w:rPr>
        <w:t>资料摘录｜</w:t>
      </w:r>
      <w:r>
        <w:t>温湿度探头/传感线 6 6 易损件 参与 水壶/压力传感 6 6 — 参与 循环风机/助燃风机 5 10 — 参与 主体(25) 屋顶/墙体 10 6/15 未加盖6 / 加盖15；缺按15 参与 挂烟梁柱 5 10/15 木质10 / 钢材15；缺材质按10 参与 大门 10 10 — 参与 后续扩展 电源/电线 5 10 缺独立结构字段 待补字段 发电机 5 10</w:t>
      </w:r>
    </w:p>
    <w:p>
      <w:pPr>
        <w:ind w:left="340"/>
      </w:pPr>
      <w:r>
        <w:rPr>
          <w:b/>
        </w:rPr>
        <w:t>资料摘录｜</w:t>
      </w:r>
      <w:r>
        <w:t>缺独立结构字段 待补字段 烟夹 5 6 易损件 待补字段 合计 加热15 + 散热15 + 自控25 + 主体25 = 80 ，与“部件占最终健康分 80%”完全对齐。上下限按保守档缺省（缺材质取较短使用年限 / 缺类型取主流行情），避免高估健康。 第 3 步 部件退化衰减 Lᵢ（CDCI 三段式）与状态系数 Sᵢ 退化分 Lᵢ —— CDCI 三段式 已用年限 Δt = 今年</w:t>
      </w:r>
    </w:p>
    <w:p>
      <w:pPr>
        <w:ind w:left="340"/>
      </w:pPr>
      <w:r>
        <w:rPr>
          <w:b/>
        </w:rPr>
        <w:t>资料摘录｜</w:t>
      </w:r>
      <w:r>
        <w:t>− max( 部件修复年, 维修台账该组最近完工年 )   无修复记录 → 按烤房建成年；仍缺 → 数</w:t>
      </w:r>
    </w:p>
    <w:p>
      <w:pPr>
        <w:pStyle w:val="Heading2"/>
      </w:pPr>
      <w:r>
        <w:t>012. 0905-千亩村发展指数计算方案.html</w:t>
      </w:r>
    </w:p>
    <w:p>
      <w:pPr/>
      <w:r>
        <w:t>来源：读取资料/2我的项目相关的零碎的/0905-千亩村发展指数计算方案.html；文件大小：18685字节。</w:t>
      </w:r>
    </w:p>
    <w:p>
      <w:pPr/>
      <w:r>
        <w:t>逐文件研究提示：本文含项目决策条件、阶段性想法或演示内容；与正式报告不一致之处需标为“历史版本/待核”。</w:t>
      </w:r>
    </w:p>
    <w:p>
      <w:pPr>
        <w:ind w:left="340"/>
      </w:pPr>
      <w:r>
        <w:rPr>
          <w:b/>
        </w:rPr>
        <w:t>资料摘录｜</w:t>
      </w:r>
      <w:r>
        <w:t>千亩村发展指数计算方案 千亩村发展指数 / 计算公式方案 以烤房健康分、容量承载和发展因子为核心的村级新建需求指数 本方案只梳理“千亩村发展指数”如何计算，不展开沙盘演练界面。核心思想是：       先算每栋烤房健康分，再按在用、闲置、损毁/待修三类烤房的“健康分 × 容量”计算村级承载质量，       最后叠加发展因子，得到指数和新建需求排序。 50% 烤房健康与有效容量</w:t>
      </w:r>
    </w:p>
    <w:p>
      <w:pPr>
        <w:ind w:left="340"/>
      </w:pPr>
      <w:r>
        <w:rPr>
          <w:b/>
        </w:rPr>
        <w:t>资料摘录｜</w:t>
      </w:r>
      <w:r>
        <w:t>30% 承载压力 20% 村级发展因子 use_status 判断在用/闲置/损毁 一、数据口径先定清楚 设施现状不要优先用 facility_status ，因为当前导出中该字段几乎全是“正常”；       千亩村发展指数应优先使用 kf_basedata.use_status 判断烤房是在用、闲置还是损毁。 烤房状态字段 主字段：</w:t>
      </w:r>
    </w:p>
    <w:p>
      <w:pPr>
        <w:ind w:left="340"/>
      </w:pPr>
      <w:r>
        <w:rPr>
          <w:b/>
        </w:rPr>
        <w:t>资料摘录｜</w:t>
      </w:r>
      <w:r>
        <w:t>kf_basedata.use_status 当前导出统计： 在用 1672 栋、闲置 331 栋、损毁 439 栋。 用途： 计算在用承载、闲置可盘活承载、待修/损毁短板承载。 容量字段 现有字段： oven_length、oven_width、oven_height。 建议： 若有设计装烟量字段，用设计装烟量；若没有，用默认容量。 默认值： 每座烤房默认 50</w:t>
      </w:r>
    </w:p>
    <w:p>
      <w:pPr>
        <w:ind w:left="340"/>
      </w:pPr>
      <w:r>
        <w:rPr>
          <w:b/>
        </w:rPr>
        <w:t>资料摘录｜</w:t>
      </w:r>
      <w:r>
        <w:t>担，也可在页面手工改成 40/45/50/60 担或 kg。 二、总公式：发展指数怎么构成 发展指数采用 0-100 分。分数越高，说明该村现有烤房资源越健康、越够用、发展基础越好；       分数越低，说明新建需求越旺。 千亩村发展指数 V = 0.50 × 有效烤能指数 Hc + 0.30 × 承载匹配指数 Lc + 0.20 × 发展因子指数 Dc  新建需求分 N =</w:t>
      </w:r>
    </w:p>
    <w:p>
      <w:pPr>
        <w:ind w:left="340"/>
      </w:pPr>
      <w:r>
        <w:rPr>
          <w:b/>
        </w:rPr>
        <w:t>资料摘录｜</w:t>
      </w:r>
      <w:r>
        <w:t>100 - V  V 越低：越需要新建/补建烤房 N 越高：新建优先级越高 模块 权重 回答的问题 为什么这样设计 有效烤能指数 Hc 50% 村里现有烤房“健康且能烤”的能力够不够？ 健康分已经是单栋烤房模型结果，乘以容量后才是真正的有效烤能。 承载匹配指数 Lc 30% 烟叶面积/收购量对应的烤房承载压力大不大？ 同样健康的烤房，若烟叶规模更大，压力更高，新建需求也更强。</w:t>
      </w:r>
    </w:p>
    <w:p>
      <w:pPr>
        <w:ind w:left="340"/>
      </w:pPr>
      <w:r>
        <w:rPr>
          <w:b/>
        </w:rPr>
        <w:t>资料摘录｜</w:t>
      </w:r>
      <w:r>
        <w:t>发展因子指数 Dc 20% 村里未来有没有继续发展、有没有管护基础？ 体现政策、管护、规模趋势、集体经济等非烤房本体因素。 三、第一步：每栋烤房有效烤能怎么算 每栋烤房不是只看“有几座”，而是看“这座烤房健康分是多少、容量是多少、当前状态能发挥多少”。 单栋烤房有效烤能 E_i = 健康分_i / 100 × 容量_i × 状态折算系数_i  状态折算系数： 在用 = 1.00</w:t>
      </w:r>
    </w:p>
    <w:p>
      <w:pPr>
        <w:ind w:left="340"/>
      </w:pPr>
      <w:r>
        <w:rPr>
          <w:b/>
        </w:rPr>
        <w:t>资料摘录｜</w:t>
      </w:r>
      <w:r>
        <w:t>闲置 = 0.40 损毁/待修 = 0.10 转用/另作他用 = 0.00 或 0.20，按业务确认  容量_i： 优先使用数据库设计容量/装烟量字段； 若没有，默认 50 担/座，页面允许修改； 若按 kg 计算，则统一换算成 kg 后再计算。 解释口径： 在用烤房健康分乘以容量，代表“当前可靠烤能”；闲置烤房不是完全没用，但要打折，代表“可盘活烤能”；</w:t>
      </w:r>
    </w:p>
    <w:p>
      <w:pPr>
        <w:ind w:left="340"/>
      </w:pPr>
      <w:r>
        <w:rPr>
          <w:b/>
        </w:rPr>
        <w:t>资料摘录｜</w:t>
      </w:r>
      <w:r>
        <w:t>损毁/待修烤房只能给很低折算，代表“修复后可能恢复，但当前不能充分依赖”。 四、第二步：村级有效烤能指数 Hc 把村内所有烤房按状态分组，再按你的思路计算：在用占 70%，闲置占 20%，待修/损毁占 10%。 在用有效烤能 A = Σ(健康分_i / 100 × 容量_i)，i 属于 use_status='在用' 闲置可盘活烤能 B = Σ(健康分_i / 100 ×</w:t>
      </w:r>
    </w:p>
    <w:p>
      <w:pPr>
        <w:ind w:left="340"/>
      </w:pPr>
      <w:r>
        <w:rPr>
          <w:b/>
        </w:rPr>
        <w:t>资料摘录｜</w:t>
      </w:r>
      <w:r>
        <w:t>容量_i × 0.40)，i 属于 use_status='闲置' 待修潜在烤能 C = Σ(健康分_i / 100 × 容量_i × 0.10)，i 属于 use_status='损毁/待修'  村级加权有效烤能 Q = 0.70 × A + 0.20 × B + 0.10 × C  理论需求烤能 D = 村烟叶面积 × 亩均需烤容量 或 D = 村收购量 × 烘烤折算系数</w:t>
      </w:r>
    </w:p>
    <w:p>
      <w:pPr>
        <w:ind w:left="340"/>
      </w:pPr>
      <w:r>
        <w:rPr>
          <w:b/>
        </w:rPr>
        <w:t>资料摘录｜</w:t>
      </w:r>
      <w:r>
        <w:t>有效烤能指数 Hc = min(10</w:t>
      </w:r>
    </w:p>
    <w:p>
      <w:pPr>
        <w:pStyle w:val="Heading2"/>
      </w:pPr>
      <w:r>
        <w:t>013. 0905-寿命预测升级融合方案.html</w:t>
      </w:r>
    </w:p>
    <w:p>
      <w:pPr/>
      <w:r>
        <w:t>来源：读取资料/2我的项目相关的零碎的/0905-寿命预测升级融合方案.html；文件大小：28297字节。</w:t>
      </w:r>
    </w:p>
    <w:p>
      <w:pPr/>
      <w:r>
        <w:t>逐文件研究提示：本文含项目决策条件、阶段性想法或演示内容；与正式报告不一致之处需标为“历史版本/待核”。</w:t>
      </w:r>
    </w:p>
    <w:p>
      <w:pPr>
        <w:ind w:left="340"/>
      </w:pPr>
      <w:r>
        <w:rPr>
          <w:b/>
        </w:rPr>
        <w:t>资料摘录｜</w:t>
      </w:r>
      <w:r>
        <w:t>0905-寿命预测升级融合方案 烤房寿命预测 · 从“整栋反推”升级为“逐部件短板融合” 针对项目现状设计的一版寿命预测升级方案：健康分已定稿（三维 80/10/10），全部指导寿命已核定 ，因此寿命预测不再满足于“拿整栋健康分反推一条曲线”，而是 把每个部件的指导寿命、修复年度、状态逐一算进来，用“短板约束”决定整栋剩余寿命</w:t>
      </w:r>
    </w:p>
    <w:p>
      <w:pPr>
        <w:ind w:left="340"/>
      </w:pPr>
      <w:r>
        <w:rPr>
          <w:b/>
        </w:rPr>
        <w:t>资料摘录｜</w:t>
      </w:r>
      <w:r>
        <w:t>，同时保留整栋健康分做校验与主观判断留口。本方案只写设计，供 0905 定稿。 📅 文档生成：2026-09-05（北京时间）｜面向：寿命预测界面升级 ｜ 参考：0901升级版BDRL + 0905健康分口径 + 主要部件指导年限表 现有 · 整栋健康分 h₀ 反推等效年龄（BDRL升级版） 新增 · 逐部件指导寿命 + 修复年度 → 部件剩余寿命 合成 · 健康分反推 ⊗</w:t>
      </w:r>
    </w:p>
    <w:p>
      <w:pPr>
        <w:ind w:left="340"/>
      </w:pPr>
      <w:r>
        <w:rPr>
          <w:b/>
        </w:rPr>
        <w:t>资料摘录｜</w:t>
      </w:r>
      <w:r>
        <w:t>部件短板 ⊗ 主观修正 现状梳理 寿命预测界面现在是怎么跑的 当前“寿命预测算法”页面默认使用 最终版 BDRL （0901 升级版），核心是用整栋健康分 health_score_final 反推“等效健康年龄”，再沿退化曲线外推到失效阈值，并用维修台账真实条数延寿： 当前 剩余寿命 RUL （逐栋） 输入：当前年；建成年；健康分 h₀ =</w:t>
      </w:r>
    </w:p>
    <w:p>
      <w:pPr>
        <w:ind w:left="340"/>
      </w:pPr>
      <w:r>
        <w:rPr>
          <w:b/>
        </w:rPr>
        <w:t>资料摘录｜</w:t>
      </w:r>
      <w:r>
        <w:t>kf_basedata.health_score_final（缺失默认70） 参数：tc=8年；hc=60；tend=12年；hMin=40；repairExtend=2.5年/条  维修真实条数 realRepair = COUNT(已验收/审核通过 且 end_date非空) T_end' = tend + realRepair × repairExtend  等效年龄</w:t>
      </w:r>
    </w:p>
    <w:p>
      <w:pPr>
        <w:ind w:left="340"/>
      </w:pPr>
      <w:r>
        <w:rPr>
          <w:b/>
        </w:rPr>
        <w:t>资料摘录｜</w:t>
      </w:r>
      <w:r>
        <w:t>t_eq：   h₀ ≥ hc → t_eq = (100 − h₀) / k₁ ,          k₁ = (100−hc)/tc   否则     → t_eq = tc + √(1 − h₀/hc)·(T_end' − tc) 失效点 t_end：   t_eq ≤ tc → t_end = (100 − hMin)/k₁   否则      → t_end = tc</w:t>
      </w:r>
    </w:p>
    <w:p>
      <w:pPr>
        <w:ind w:left="340"/>
      </w:pPr>
      <w:r>
        <w:rPr>
          <w:b/>
        </w:rPr>
        <w:t>资料摘录｜</w:t>
      </w:r>
      <w:r>
        <w:t>+ √(1 − hMin/hc)·(T_end' − tc) RUL = clamp(t_end − t_eq , 0 , 12) 它的进步（已解决） 不再用“物理年龄”一刀切 → 老而健康房不再被判 0 年（升级前 1527 栋紧急维修 → 升级后 70 栋）； 维修次数用真实台账计数，修得越多理论寿命越长。 它还没解决的问题（本次升级抓手）</w:t>
      </w:r>
    </w:p>
    <w:p>
      <w:pPr>
        <w:ind w:left="340"/>
      </w:pPr>
      <w:r>
        <w:rPr>
          <w:b/>
        </w:rPr>
        <w:t>资料摘录｜</w:t>
      </w:r>
      <w:r>
        <w:t>整栋只给一个数，看不见“哪个部件先到期” —— 无法回答维修决策问得最多的“下一步该修哪儿”； 用整栋健康分反推，会掩盖短寿命部件 ：一栋自控仪仅剩 2 年余、其余良好、健康分 85 的烤房，会被算出 9 年寿命，与“自控仪最易损坏”的实际规律冲突； 指导寿命已核定但没进寿命模型 （加热外置10/内置12、散热15、自控6、屋顶未盖6/盖15、挂烟梁木10/钢15、烟夹6</w:t>
      </w:r>
    </w:p>
    <w:p>
      <w:pPr>
        <w:ind w:left="340"/>
      </w:pPr>
      <w:r>
        <w:rPr>
          <w:b/>
        </w:rPr>
        <w:t>资料摘录｜</w:t>
      </w:r>
      <w:r>
        <w:t>等尚未逐件参与）； 数据不完整部件没有兜底口径 ，与健康分侧的“5年兜底”不对齐。 一句话：现有寿命是“整栋健康分给一个答案”，升级后的目标是“ 让每个部件告诉我们这栋烤房还差几年，再由最短的短板决定整栋 ”。 升级依托 两张现成的“王牌” ① 健康分已定稿（逐部件、可归一、有兜底） 三重输入：部件状态、修复年度、人工评价； 归一化公式 P_norm =</w:t>
      </w:r>
    </w:p>
    <w:p>
      <w:pPr>
        <w:ind w:left="340"/>
      </w:pPr>
      <w:r>
        <w:rPr>
          <w:b/>
        </w:rPr>
        <w:t>资料摘录｜</w:t>
      </w:r>
      <w:r>
        <w:t>Σ(Wᵢ·Lᵢ·Sᵢ)/Σ有效Wᵢ ×100 ，数据不全部件按 5 年兜底仍参与； 直接可复用到寿命侧： 部件健不健康 ↔ 部件还能用几年 。 ② 指导寿命已核定（主要部件全清单） 加热外置 10 年 / 内置 12 年；散热器 15 年；自控仪 6 年； 易损件：出风百叶窗 5 年、烟夹 6 年、大门 10 年； 主体：屋顶未加盖 6 年 / 加盖 15 年；挂烟梁柱木质</w:t>
      </w:r>
    </w:p>
    <w:p>
      <w:pPr>
        <w:ind w:left="340"/>
      </w:pPr>
      <w:r>
        <w:rPr>
          <w:b/>
        </w:rPr>
        <w:t>资料摘录｜</w:t>
      </w:r>
      <w:r>
        <w:t>10 年 / 钢材 15 年；电源电线、发电机 10 年。 有了这两张王牌，就能把寿命预测从“单值宏观曲线”升级为“逐部件微观算盘 + 整栋短板约束”。 设计思想 四层模型：部件 → 部位 → 整栋 → 决策 L1 部件层 每个部件按指导寿命Tᵢ + 修复年度算剩余年限 rᵢ（数据不全兜底） L2 部位层 加热/散热/自控/主体 四部位各自聚合 L3 整栋层 短板约束 ⊗</w:t>
      </w:r>
    </w:p>
    <w:p>
      <w:pPr>
        <w:ind w:left="340"/>
      </w:pPr>
      <w:r>
        <w:rPr>
          <w:b/>
        </w:rPr>
        <w:t>资料摘录｜</w:t>
      </w:r>
      <w:r>
        <w:t>整栋健康分反推，合成 RUL L4 决策层 风险部位排序、预警、修缮优先级、退役年份 为什么纵向拆到部件、横向合成短板是对的（贴合实际 + 融合主观） 贴合实际 ：烤房是否可用高度依赖部件；一栋烤房的寿命短板往往就是最先老化的部件（实测样例健康分71分，风险排序 自控仪＞烟夹烟梁＞加热散热，与实际损坏规律吻合）； 融合主观</w:t>
      </w:r>
    </w:p>
    <w:p>
      <w:pPr>
        <w:ind w:left="340"/>
      </w:pPr>
      <w:r>
        <w:rPr>
          <w:b/>
        </w:rPr>
        <w:t>资料摘录｜</w:t>
      </w:r>
      <w:r>
        <w:t>：人工评价、状态判断本就存于数据，作为“部件可信度”与“整栋修正”的主观留口；服务队现场复核可整级覆盖最终预警； 可解释 ：每个数字都能落到“某个部件用了几年、还剩几年”，维修人员能直接看懂、能讲给评委。 核心 升级主公式（BDRL-U6 逐部件短板融合） L1 部件剩余年限 rᵢ 已用年限 Aᵢ = 今年 − max(部件修复年,</w:t>
      </w:r>
    </w:p>
    <w:p>
      <w:pPr>
        <w:ind w:left="340"/>
      </w:pPr>
      <w:r>
        <w:rPr>
          <w:b/>
        </w:rPr>
        <w:t>资料摘录｜</w:t>
      </w:r>
      <w:r>
        <w:t>维修台账该部件组最新完工年)   缺修复记录 → 按烤房建成年   两者皆缺（数据不全）→ 兜底口径(见第六节) 剩余 rᵢ = max(0, Tᵢ − Aᵢ) × Sᵢ  +  repairBonusᵢ   Tᵢ  按类型/材质查指导寿命表   Sᵢ  状态修正(正常1/异常.7/损坏.3/缺失0)   repairBonusᵢ = 该部件真实维修条数×1.5年 L2 部位层</w:t>
      </w:r>
    </w:p>
    <w:p>
      <w:pPr>
        <w:ind w:left="340"/>
      </w:pPr>
      <w:r>
        <w:rPr>
          <w:b/>
        </w:rPr>
        <w:t>资料摘录｜</w:t>
      </w:r>
      <w:r>
        <w:t>/ 短板项 部位剩余 Rⱼ = Σ(wⱼᵢ·rᵢ) / Σwⱼᵢ   (部位内第j组部件加权) 整栋结构短板 R_b =   0.6 × min(参与部件 rᵢ)          // 最弱部件主导  + 0.4 × Σⱼ(wⱼ·Rⱼ)               // 部位整体水平   wⱼ = 加热.30 散热.26 自控.26 主体.18 L3 整栋合成 + 校验</w:t>
      </w:r>
    </w:p>
    <w:p>
      <w:pPr>
        <w:ind w:left="340"/>
      </w:pPr>
      <w:r>
        <w:rPr>
          <w:b/>
        </w:rPr>
        <w:t>资料摘录｜</w:t>
      </w:r>
      <w:r>
        <w:t>整栋健康分反推 RUL_w（沿用现有U1）   h₀ → t_eq → t_end − t_eq 短板融合 RUL = α·RUL_w + (1−α)·R_b   α∈[0,1] 推荐0.5（可调：信任整栋 vs 信任结构） 主观修正 RUL_final = RUL × K_man   K_man 由人工评价/服务队复核：   好1.05 / 中1.00 /</w:t>
      </w:r>
    </w:p>
    <w:p>
      <w:pPr>
        <w:ind w:left="340"/>
      </w:pPr>
      <w:r>
        <w:rPr>
          <w:b/>
        </w:rPr>
        <w:t>资料摘录｜</w:t>
      </w:r>
      <w:r>
        <w:t>差0.90（可整级覆盖） clamp 0 ≤ RUL_final ≤ L_max 三处“主观判断”留口（本方案刻意做得“既客观又可调”） 留口 主观判断点 默认 谁来改 α 融合权重 更信“整栋健康分”还是“部件短板” 0.5 县局/专家按片区实际调 K_man 修正系数 人工评价/服务队对整栋寿命的复核印象 好1.05/中1.0/差0.9 技术员、服务队现场判定 指导寿命</w:t>
      </w:r>
    </w:p>
    <w:p>
      <w:pPr>
        <w:ind w:left="340"/>
      </w:pPr>
      <w:r>
        <w:rPr>
          <w:b/>
        </w:rPr>
        <w:t>资料摘录｜</w:t>
      </w:r>
      <w:r>
        <w:t>Tᵢ 局部覆盖 某村设备老化普遍偏快，可下调 Tᵢ 按表 合作社/专家按村校准 参数表 主要部件指导使用年限（已核定口径） 部位 部件 指导年限 Tᵢ 类型/材质分支 修复可重置 加热 加热器/燃烧机 10/12 外置10年 / 内置12年；缺类型按12 ✔ 送料电机 8 随燃烧机，缺数据按5年兜底 ✔ 风机（加热侧） 10 — ✔ 散热 散热管/炉膛/清灰门/烟囱 12→15</w:t>
      </w:r>
    </w:p>
    <w:p>
      <w:pPr>
        <w:ind w:left="340"/>
      </w:pPr>
      <w:r>
        <w:rPr>
          <w:b/>
        </w:rPr>
        <w:t>资料摘录｜</w:t>
      </w:r>
      <w:r>
        <w:t>按散热器核定 15 年 ✔ 出风百叶窗 5 易损件 ✔ 冷风门/排湿窗 8 — ✔ 自控 自控仪/主板 6 短寿命件，最易损坏 ✔ 温湿度探头/传感器线 5 易损件 ✔ 循环</w:t>
      </w:r>
    </w:p>
    <w:p>
      <w:pPr>
        <w:pStyle w:val="Heading2"/>
      </w:pPr>
      <w:r>
        <w:t>014. 0905-方法体系与创新点总览.html</w:t>
      </w:r>
    </w:p>
    <w:p>
      <w:pPr/>
      <w:r>
        <w:t>来源：读取资料/2我的项目相关的零碎的/0905-方法体系与创新点总览.html；文件大小：22261字节。</w:t>
      </w:r>
    </w:p>
    <w:p>
      <w:pPr/>
      <w:r>
        <w:t>逐文件研究提示：本文含项目决策条件、阶段性想法或演示内容；与正式报告不一致之处需标为“历史版本/待核”。</w:t>
      </w:r>
    </w:p>
    <w:p>
      <w:pPr>
        <w:ind w:left="340"/>
      </w:pPr>
      <w:r>
        <w:rPr>
          <w:b/>
        </w:rPr>
        <w:t>资料摘录｜</w:t>
      </w:r>
      <w:r>
        <w:t>烤房智管 · 方法体系与创新点一键解读与提级总览 方法体系与创新点 · 可上台讲述版 烤房智管平台：方法全家桶与创新点总览 本页把四大业务（健康 / 寿命 / 新建选址 / 烟农画像及预警）现在用的方法 如实交底 ，       并为每一块配上"有名、可解释、经得起追问"的 提级方法 ，每个方法给一句话答辩话术。       原则始终是：</w:t>
      </w:r>
    </w:p>
    <w:p>
      <w:pPr>
        <w:ind w:left="340"/>
      </w:pPr>
      <w:r>
        <w:rPr>
          <w:b/>
        </w:rPr>
        <w:t>资料摘录｜</w:t>
      </w:r>
      <w:r>
        <w:t>只加不改、不推翻既有结果、机理保底、数据与机理结合 。 🎯 一句话定位： AHP-熵权组合赋权（定权重）＋ 威布尔/生存分析（算寿命）＋ 灰色 GM(1,1)（预测寿命与规模）＋ FMEA（排风险）＋ 区位熵·最大覆盖·MILP（选新建）＋ TOPSIS（抬排序）——综合评价—可靠性—选址决策一体化平台。 现状交底 四大业务都用什么 定权区 AHP·熵权 寿命区</w:t>
      </w:r>
    </w:p>
    <w:p>
      <w:pPr>
        <w:ind w:left="340"/>
      </w:pPr>
      <w:r>
        <w:rPr>
          <w:b/>
        </w:rPr>
        <w:t>资料摘录｜</w:t>
      </w:r>
      <w:r>
        <w:t>威布尔·生存·GM 决策区 FMEA·TOPSIS·选址 现状 · 诚实交底 四大业务现在分别是什么方法 很多汇报容易"给旧工作贴高端名字"而穿帮。本方案坚持 先如实讲现状 ——现有四大块本质是"主观定权 + 线性加权 + 阈值分级"的一套可解释规则体系。讲清楚这个，后面的提级才有说服力。 业务 现状计算 方法本质 缺什么 健康分 H=80%部件+10%管护+10%人工；部件</w:t>
      </w:r>
    </w:p>
    <w:p>
      <w:pPr>
        <w:ind w:left="340"/>
      </w:pPr>
      <w:r>
        <w:rPr>
          <w:b/>
        </w:rPr>
        <w:t>资料摘录｜</w:t>
      </w:r>
      <w:r>
        <w:t>CDCI 三段退化 + 维修回春 + 5年兜底 加权综合指数（主观定权） 权重是经验拍的，无科学验证 剩余寿命 R_b=0.6·min+0.4·avg；RUL=R_b×(0.75+H/400) 短板约束＋加权外推 寿命靠公式外推，未做可靠性建模 新建/选址 V=50%烤能+30%承载+20%发展因子；状态折算+分档 加权指数＋阈值 “够不够”“建哪、建几栋”靠人工判断</w:t>
      </w:r>
    </w:p>
    <w:p>
      <w:pPr>
        <w:ind w:left="340"/>
      </w:pPr>
      <w:r>
        <w:rPr>
          <w:b/>
        </w:rPr>
        <w:t>资料摘录｜</w:t>
      </w:r>
      <w:r>
        <w:t>烟农画像/预警 五维加权分级；风险 Top3；预警 4 档切阈值 加权＋阈值分级 风险排序、预警判据偏经验 创新主线 把上面 每一个拍脑袋环节 ，替换成 一个有名、有数学背书 的方法——不是推翻计算，而是让每个环节都"说得清为什么这样"。 定权区 把"拍的权重"升级成"科学定权"——AHP + 熵权组合 AHP 层次分析法 ★★★★★ 最有名 用途：给健康分</w:t>
      </w:r>
    </w:p>
    <w:p>
      <w:pPr>
        <w:ind w:left="340"/>
      </w:pPr>
      <w:r>
        <w:rPr>
          <w:b/>
        </w:rPr>
        <w:t>资料摘录｜</w:t>
      </w:r>
      <w:r>
        <w:t>80/10/10、发展指数 50/30/20 重新科学定权 ① 同一层指标两两比较打 1–9 分 → 判断矩阵 A ② 求最大特征值 λmax 对应特征向量 → 归一化即权重 w ③ 一致性检验：CI=(λmax−n)/(n−1)，CR=CI/RI &lt; 0.1 通过 🗣 "健康分这三个维度 80/10/10 不是拍出来的，是 AHP 两两比较打分、通过了一致性检验算出来的。"</w:t>
      </w:r>
    </w:p>
    <w:p>
      <w:pPr>
        <w:ind w:left="340"/>
      </w:pPr>
      <w:r>
        <w:rPr>
          <w:b/>
        </w:rPr>
        <w:t>资料摘录｜</w:t>
      </w:r>
      <w:r>
        <w:t>熵权法 + AHP-熵权组合赋权 ★★★★★ 高光 用途：提供客观权重，与 AHP 主观权重合并，双校验 指标信息熵  e_j = −(1/ln n) Σ p_ij·ln p_ij 客观权重  w_j = (1−e_j) / Σ(1−e_j)     // 数据离散度越大权重越高 组合赋权  W积 = w主观^α · w客观^(1−α)    // 乘法归一，α∈[0,1] 🗣</w:t>
      </w:r>
    </w:p>
    <w:p>
      <w:pPr>
        <w:ind w:left="340"/>
      </w:pPr>
      <w:r>
        <w:rPr>
          <w:b/>
        </w:rPr>
        <w:t>资料摘录｜</w:t>
      </w:r>
      <w:r>
        <w:t>"我们既有人对业务的理解（AHP），又有数据自己的意见（熵权），两套权重一比对——如果对着，说明客观规律支持业务判断；要是对着我们是错的，我们也会亮出来改。" 好处：从"老师教什么就是什么"变成"老师 + 数据互相背书"。这是最容易让评委点头的"科学性"提升点。 寿命区 把"公式外推"升级成"可靠性建模说真话"——威布尔 / 生存分析 / 灰色 GM 威布尔分布 ★★★★★</w:t>
      </w:r>
    </w:p>
    <w:p>
      <w:pPr>
        <w:ind w:left="340"/>
      </w:pPr>
      <w:r>
        <w:rPr>
          <w:b/>
        </w:rPr>
        <w:t>资料摘录｜</w:t>
      </w:r>
      <w:r>
        <w:t>可靠性金标准 用途：逐部件寿命分布建模，直接输出"用 N 年可靠度 90%" 可靠度 R(t) = e^( −(t/η)^β ) η 尺度参数、β 形状参数(老化类型)：   β&lt;1 早期失效 · β=1 随机失效 · β&gt;1 老化损耗 🗣 "我们不只回答'还能用几年'，还回答'用 3 年可靠度还有 92%'——这是可靠性工程的标准语言。" 生存分析 ★★★★★ 高光</w:t>
      </w:r>
    </w:p>
    <w:p>
      <w:pPr>
        <w:ind w:left="340"/>
      </w:pPr>
      <w:r>
        <w:rPr>
          <w:b/>
        </w:rPr>
        <w:t>资料摘录｜</w:t>
      </w:r>
      <w:r>
        <w:t>用途：用真实维修/报废时间画生存曲线，找寿命影响因素（Cox） K</w:t>
      </w:r>
    </w:p>
    <w:p>
      <w:pPr>
        <w:pStyle w:val="Heading2"/>
      </w:pPr>
      <w:r>
        <w:t>015. 0905-烤房健康模型与千亩村发展模型融合升级方案.html</w:t>
      </w:r>
    </w:p>
    <w:p>
      <w:pPr/>
      <w:r>
        <w:t>来源：读取资料/2我的项目相关的零碎的/0905-烤房健康模型与千亩村发展模型融合升级方案.html；文件大小：30856字节。</w:t>
      </w:r>
    </w:p>
    <w:p>
      <w:pPr/>
      <w:r>
        <w:t>逐文件研究提示：本文含项目决策条件、阶段性想法或演示内容；与正式报告不一致之处需标为“历史版本/待核”。</w:t>
      </w:r>
    </w:p>
    <w:p>
      <w:pPr>
        <w:ind w:left="340"/>
      </w:pPr>
      <w:r>
        <w:rPr>
          <w:b/>
        </w:rPr>
        <w:t>资料摘录｜</w:t>
      </w:r>
      <w:r>
        <w:t>烤房健康模型与千亩村发展模型融合升级方案 模型融合升级方案 / 先确认后实施 烤房健康模型、寿命预测与千亩村发展指数融合方案 本方案只把现有项目算法、导出数据表、0904建模建议和截图要求融合成一套可讲、可算、可落地的升级方案。         目标是：明天线上讲解时，非技术人员能听懂“怎么算、为什么这么排、结果怎么用”；后续你确认后再进入代码实施。 0-100</w:t>
      </w:r>
    </w:p>
    <w:p>
      <w:pPr>
        <w:ind w:left="340"/>
      </w:pPr>
      <w:r>
        <w:rPr>
          <w:b/>
        </w:rPr>
        <w:t>资料摘录｜</w:t>
      </w:r>
      <w:r>
        <w:t>单栋烤房健康评分 10个 风险部位排序口径 18项 部件采集项兼容归并 村级 千亩村发展指数 一、先回答当前两个问题 1. “烤房健康分”为什么点不开 当前前端菜单指向 /analysis/barn-health-score ，路由组件是 BarnHealthScore.vue 。页面文件里引入了 updateHealthScore3Dim ，但 src/api/ai.ts</w:t>
      </w:r>
    </w:p>
    <w:p>
      <w:pPr>
        <w:ind w:left="340"/>
      </w:pPr>
      <w:r>
        <w:rPr>
          <w:b/>
        </w:rPr>
        <w:t>资料摘录｜</w:t>
      </w:r>
      <w:r>
        <w:t>里没有导出这个函数。 因此页面模块加载时会出现前端编译/运行错误，表现为菜单点不开或白屏。这个是入口问题，和健康模型公式本身不是一回事。 实施时第一步： 补齐前端 API 函数，并在后端补齐或复用“管护制度/人工评价更新”接口。 2. 现有算法有没有用到这张表 现有最终版已经用到了 kf_heater 、 kf_radiator 、 kf_controller 、</w:t>
      </w:r>
    </w:p>
    <w:p>
      <w:pPr>
        <w:ind w:left="340"/>
      </w:pPr>
      <w:r>
        <w:rPr>
          <w:b/>
        </w:rPr>
        <w:t>资料摘录｜</w:t>
      </w:r>
      <w:r>
        <w:t>kf_oven_body 这些部件表，并读了部件状态、最新修复年度和评价。 但它现在主要按 4 组部件汇总：加热、散热、自控、主体；没有严格按截图建议拆成             “加热器、散热器、自控仪、循环风机、屋顶、挂烟梁、电源、发电机、大门、烟夹”             这 10 个风险部位，也没有把寿命预测按每个风险部位的指导年限分别折算。 结论：</w:t>
      </w:r>
    </w:p>
    <w:p>
      <w:pPr>
        <w:ind w:left="340"/>
      </w:pPr>
      <w:r>
        <w:rPr>
          <w:b/>
        </w:rPr>
        <w:t>资料摘录｜</w:t>
      </w:r>
      <w:r>
        <w:t>数据基础已有，算法口径需要升级。 二、融合后的总模型结构 推荐采用“一主两辅”的讲法：主模型是烤房健康模型；寿命预测是健康模型的延伸；千亩村发展指数是村级投入决策模型。 单栋烤房健康模型 输入：建设年度、使用时长、部件状态、最新修复年度、管护制度、人工评价。 输出：0-100 分健康评分、健康等级、风险部位排序。 寿命预测模型 输入：健康分、各部位指导寿命、维修记录。</w:t>
      </w:r>
    </w:p>
    <w:p>
      <w:pPr>
        <w:ind w:left="340"/>
      </w:pPr>
      <w:r>
        <w:rPr>
          <w:b/>
        </w:rPr>
        <w:t>资料摘录｜</w:t>
      </w:r>
      <w:r>
        <w:t>输出：剩余寿命、预测退役年份、建议维修/紧急维修预警。 千亩村发展模型 输入：村内烤房健康均分、承载压力、收购/面积趋势、管护缴费、政策资金等。 输出：村级发展指数，指数越低，新建需求越旺。 三、烤房健康模型升级口径 3.1 总分结构 烤房健康分 H = 主要部件分 P + 管护制度分 M + 人工评价分 E  P 满分 80 分 M 满分 10</w:t>
      </w:r>
    </w:p>
    <w:p>
      <w:pPr>
        <w:ind w:left="340"/>
      </w:pPr>
      <w:r>
        <w:rPr>
          <w:b/>
        </w:rPr>
        <w:t>资料摘录｜</w:t>
      </w:r>
      <w:r>
        <w:t>分：集中管护=10，分户管护=8，未知=8 E 满分 10 分：好=10，中=8，差=5，未知=8  H = clamp(P + M + E, 0, 100) 这样可以完全满足建模建议中的“主要部件 80 分 + 现行管护 10 分 + 人工评价 10 分”。         当前代码里的 80/10/10 结构可以保留，但要把“部件 80 分”的内部拆法升级为 10</w:t>
      </w:r>
    </w:p>
    <w:p>
      <w:pPr>
        <w:ind w:left="340"/>
      </w:pPr>
      <w:r>
        <w:rPr>
          <w:b/>
        </w:rPr>
        <w:t>资料摘录｜</w:t>
      </w:r>
      <w:r>
        <w:t>个风险部位。 3.2 主要部件 80 分如何拆 风险部位 满分权重 对应现有数据表/字段 指导寿命建议 说明 加热器 15 kf_heater.burner_status / burner_repair_year / heater_type 外置10年，内置12年；缺类型时按12年 对应燃烧机与加热设备，是热源核心。 散热器 15</w:t>
      </w:r>
    </w:p>
    <w:p>
      <w:pPr>
        <w:ind w:left="340"/>
      </w:pPr>
      <w:r>
        <w:rPr>
          <w:b/>
        </w:rPr>
        <w:t>资料摘录｜</w:t>
      </w:r>
      <w:r>
        <w:t>kf_radiator.pipe_status、furnace_status、ash_door_status、chimney_status 15年；讲解示例可按“加热散热系统12年”演示 散热管、炉膛、清灰门、烟囱取均值后形成散热器得分。 自控仪 20</w:t>
      </w:r>
    </w:p>
    <w:p>
      <w:pPr>
        <w:ind w:left="340"/>
      </w:pPr>
      <w:r>
        <w:rPr>
          <w:b/>
        </w:rPr>
        <w:t>资料摘录｜</w:t>
      </w:r>
      <w:r>
        <w:t>kf_controller.control_box_status、probe_status、water_pot_status、相关修复年度 主板6年，传感器线/温湿度探头6年 权重最高，符合实际“自控仪损坏频率高、影响大”。 循环风机 5 kf_controller.circulation_fan_status / circulation_fan_repair_year 10年</w:t>
      </w:r>
    </w:p>
    <w:p>
      <w:pPr>
        <w:ind w:left="340"/>
      </w:pPr>
      <w:r>
        <w:rPr>
          <w:b/>
        </w:rPr>
        <w:t>资料摘录｜</w:t>
      </w:r>
      <w:r>
        <w:t>从旧的自控设备大类中独立拆出。 屋顶 10 kf_oven_body.wall_roof_status / wall_roof_repair_year 未加盖6年，加盖15年；缺“加盖”字段时按15年保守估算 现有字段是墙体屋顶合并，实施时可先用 wall_roof 代表。 挂烟梁 5 kf_oven_body.beam_status / beam_repair_year</w:t>
      </w:r>
    </w:p>
    <w:p>
      <w:pPr>
        <w:ind w:left="340"/>
      </w:pPr>
      <w:r>
        <w:rPr>
          <w:b/>
        </w:rPr>
        <w:t>资料摘录｜</w:t>
      </w:r>
      <w:r>
        <w:t>木材10年，钢材15年；缺材质时按10年 若后续补采材质，再细分寿命。 电源 5 当前无独立电线字段，先从附属设施/报修类型/维修记录映射 10年 当前数据不足，实施时建议新增字段或用维修记录兜底。 发电机 5 当前无独立发电机字段，先从附属设施/报修类型/维修记录映射 10年 当前数据不足，不能硬算成“正常”，要标识为“未采集”。 大门 10</w:t>
      </w:r>
    </w:p>
    <w:p>
      <w:pPr>
        <w:ind w:left="340"/>
      </w:pPr>
      <w:r>
        <w:rPr>
          <w:b/>
        </w:rPr>
        <w:t>资料摘录｜</w:t>
      </w:r>
      <w:r>
        <w:t>kf_oven_body.door_status / door_repair_year 10年 直接对应装烟室门。 烟夹 5 当前无独立烟夹字段，先从附属设施/维修记录映射 6年；演示中可与挂烟梁合并按5年 建议实施时补一个烟夹状态字段，否则只能参与风险讲解和后续采集。 18 个部件不必强行变成 18 个一级权重。 讲解时用“4 个大部位、18 个采集项、10</w:t>
      </w:r>
    </w:p>
    <w:p>
      <w:pPr>
        <w:ind w:left="340"/>
      </w:pPr>
      <w:r>
        <w:rPr>
          <w:b/>
        </w:rPr>
        <w:t>资料摘录｜</w:t>
      </w:r>
      <w:r>
        <w:t>个风险部位”最清楚：4 个大部位便于建档，18 个采集项便于现场录入，10 个风险部位便于健康评分和风险排序。 四、单个风险部位怎么赋分 每个风险部位直接算“贡献分”，再统一归一化到0-100。数据完整按原指导寿命；数据不齐全按5年指导寿命兜底。 部位贡献分 C_i = W_i × L_i × S_i  W_i：部位满分权重 L_i：寿命剩余比例 = max(0, 指导寿命 -</w:t>
      </w:r>
    </w:p>
    <w:p>
      <w:pPr>
        <w:ind w:left="340"/>
      </w:pPr>
      <w:r>
        <w:rPr>
          <w:b/>
        </w:rPr>
        <w:t>资料摘录｜</w:t>
      </w:r>
      <w:r>
        <w:t>已使用年限) / 指导寿命 S_i：状态修正系数  已使用年限： 优先取 当前年份 - 修复年度 无修复年度时按数据不齐全处理，暂按已用0年  状态修正： 正常=1.00，异常/老化=0.70，损坏/损毁=0.30，缺失=0  数据不齐全兜底： 缺状态、缺修复年度或缺部件记录时，指导寿命统一按5年； 状态缺失按兜底可用处理，S_i=1.00；</w:t>
      </w:r>
    </w:p>
    <w:p>
      <w:pPr>
        <w:ind w:left="340"/>
      </w:pPr>
      <w:r>
        <w:rPr>
          <w:b/>
        </w:rPr>
        <w:t>资料摘录｜</w:t>
      </w:r>
      <w:r>
        <w:t>缺修复年度时不追溯建设/完工年度，暂按已用0年，并标记待补采。  部件归一化健康分 P_norm = ΣC_i / ΣW_i × 100 最终健康分 H = 0.80×P_norm + 0.10×管护分 + 0.10×人工评价分</w:t>
      </w:r>
    </w:p>
    <w:p>
      <w:pPr>
        <w:ind w:left="340"/>
      </w:pPr>
      <w:r>
        <w:rPr>
          <w:b/>
        </w:rPr>
        <w:t>资料摘录｜</w:t>
      </w:r>
      <w:r>
        <w:t>这样比“三段式指数衰减”更容易解释：有修复年度就按真实修复年度和指导寿命折算；缺修复年度则按5年兜底但暂不按建设年扣到很低，后续补采后再按真实寿命衰减。 为什么不用40/40/20 最新口径把“状态”和“寿命”相乘，不再加权平均。 好处是：部件超寿命或状态差时，贡献会直接下降，风险缺口更直观。 人工评价放到整栋烤房最后10%，避免主观判断盖过客观部件数据。 缺字段怎么处理</w:t>
      </w:r>
    </w:p>
    <w:p>
      <w:pPr>
        <w:ind w:left="340"/>
      </w:pPr>
      <w:r>
        <w:rPr>
          <w:b/>
        </w:rPr>
        <w:t>资料摘录｜</w:t>
      </w:r>
      <w:r>
        <w:t>没有状态或修复年度时，不再剔除该部件，也不使用“未采集=70”。 最新方案统一按5年指导寿命兜底参与；缺修复年度时暂按已用0年，页面显示该部件为“5年兜底/待补采”。第二版补采字段后再改为真实状态和真实寿命。 五、风险部位排序怎么排 风险排序不是按“谁扣分最多”简单排，而是按“风险缺口 × 业务重要度 × 寿命紧迫度”排。这样能解释为什么自控仪通常排在前面。 风险分 R_i =</w:t>
      </w:r>
    </w:p>
    <w:p>
      <w:pPr>
        <w:ind w:left="340"/>
      </w:pPr>
      <w:r>
        <w:rPr>
          <w:b/>
        </w:rPr>
        <w:t>资料摘录｜</w:t>
      </w:r>
      <w:r>
        <w:t>(100 - S_i) × 业务重要度系数 K_i ×</w:t>
      </w:r>
    </w:p>
    <w:p>
      <w:pPr>
        <w:pStyle w:val="Heading2"/>
      </w:pPr>
      <w:r>
        <w:t>016. 0906-健康分寿命预测新建选址模型.html</w:t>
      </w:r>
    </w:p>
    <w:p>
      <w:pPr/>
      <w:r>
        <w:t>来源：读取资料/2我的项目相关的零碎的/0906-健康分寿命预测新建选址模型.html；文件大小：28030字节。</w:t>
      </w:r>
    </w:p>
    <w:p>
      <w:pPr/>
      <w:r>
        <w:t>逐文件研究提示：本文含项目决策条件、阶段性想法或演示内容；与正式报告不一致之处需标为“历史版本/待核”。</w:t>
      </w:r>
    </w:p>
    <w:p>
      <w:pPr>
        <w:ind w:left="340"/>
      </w:pPr>
      <w:r>
        <w:rPr>
          <w:b/>
        </w:rPr>
        <w:t>资料摘录｜</w:t>
      </w:r>
      <w:r>
        <w:t>0906 · 烤房健康分 / 寿命预测 / 新建选址 模型梳理 0906 · 按项目当前代码梳理 · 可直接落报告 烤房智管三大算法模型梳理 健康分 · 剩余寿命 · 新建选址 本文以项目 后端当前代码（HealthAlgoController / SiteNewBuildController / SiteSelectionController） 为唯一依据，</w:t>
      </w:r>
    </w:p>
    <w:p>
      <w:pPr>
        <w:ind w:left="340"/>
      </w:pPr>
      <w:r>
        <w:rPr>
          <w:b/>
        </w:rPr>
        <w:t>资料摘录｜</w:t>
      </w:r>
      <w:r>
        <w:t>还原三个模型真实使用的公式、参数、输入输出与数据库字段。已与 html 旧方案脱钩，供撰写数创正式报告使用。 健康分 H = 部件80%·管护10%·人工10%，12部位 剩余寿命 life = (0.6·短板+0.4·均值)×健康校准 新建选址 V=50%·有效烤能+30%·承载+20%·发展因子 模型一 烤房健康分 POST</w:t>
      </w:r>
    </w:p>
    <w:p>
      <w:pPr>
        <w:ind w:left="340"/>
      </w:pPr>
      <w:r>
        <w:rPr>
          <w:b/>
        </w:rPr>
        <w:t>资料摘录｜</w:t>
      </w:r>
      <w:r>
        <w:t>/barn/health-algo/final-apply 接口 code：HealthAlgoController.calculateFinalHealthWithRisk；落库字段：kf_basedata.health_score_final → ovens.health_score / health_level 本模型用到的方法 多指标加权综合评价 AHP专家主观赋权</w:t>
      </w:r>
    </w:p>
    <w:p>
      <w:pPr>
        <w:ind w:left="340"/>
      </w:pPr>
      <w:r>
        <w:rPr>
          <w:b/>
        </w:rPr>
        <w:t>资料摘录｜</w:t>
      </w:r>
      <w:r>
        <w:t>三阶段退化曲线 CDCI 维修事件驱动的状态重置 短板风险排序 阈值分级评定 一句话 "烤房健康=部件自身结实程度（80%）＋管护是否到位（10%）＋技术员人工评价（10%）。" 部件分不是拍的，而是用 12 个关键部位各自的状态、剩余寿命占比、维修情况逐项打分后再归一。 1. 总公式（0906 最终口径） H = P_norm × 0.80 + M × 0.10 + E ×</w:t>
      </w:r>
    </w:p>
    <w:p>
      <w:pPr>
        <w:ind w:left="340"/>
      </w:pPr>
      <w:r>
        <w:rPr>
          <w:b/>
        </w:rPr>
        <w:t>资料摘录｜</w:t>
      </w:r>
      <w:r>
        <w:t>0.10      // 0 ≤ H ≤ 100   P_norm ：部件归一化健康分（0–100）   M      ：管护制度分  集中管护=100 · 分户管护=80   E      ：人工评价分  好=100 · 中=80 · 差=50 2. 部件层：12 个关键部位及其权重 部位 子部件 来源表·状态字段 权重 指导寿命(年) 重要度 加热 加热器</w:t>
      </w:r>
    </w:p>
    <w:p>
      <w:pPr>
        <w:ind w:left="340"/>
      </w:pPr>
      <w:r>
        <w:rPr>
          <w:b/>
        </w:rPr>
        <w:t>资料摘录｜</w:t>
      </w:r>
      <w:r>
        <w:t>kf_heater.burner_status 15 12 1.15 散热 散热管 kf_radiator.pipe_status 4 12 1.10 炉膛 kf_radiator.furnace_status 4 12 1.05 清灰门 kf_radiator.ash_door_status 3 12 0.95 烟囱 kf_radiator.chimney_status 4</w:t>
      </w:r>
    </w:p>
    <w:p>
      <w:pPr>
        <w:ind w:left="340"/>
      </w:pPr>
      <w:r>
        <w:rPr>
          <w:b/>
        </w:rPr>
        <w:t>资料摘录｜</w:t>
      </w:r>
      <w:r>
        <w:t>12 1.00 自控 自控仪主板 kf_controller.control_box_status 8 6 1.25 温湿度探头 kf_controller.probe_status 6 6 1.20 水壶传感 kf_controller.water_pot_status 6 6 1.15 循环风机 kf_controller.circulation_fan_status 5</w:t>
      </w:r>
    </w:p>
    <w:p>
      <w:pPr>
        <w:ind w:left="340"/>
      </w:pPr>
      <w:r>
        <w:rPr>
          <w:b/>
        </w:rPr>
        <w:t>资料摘录｜</w:t>
      </w:r>
      <w:r>
        <w:t>10 1.00 主体 屋顶/墙体 kf_oven_body.wall_roof_status 10 15 1.05 挂烟梁柱 kf_oven_body.beam_status 5 10 1.00 大门 kf_oven_body.door_status 10 10 1.05 3. 单个部位得分 score_i = 100 × ( 0.50 × S_status + 0.35 ×</w:t>
      </w:r>
    </w:p>
    <w:p>
      <w:pPr>
        <w:ind w:left="340"/>
      </w:pPr>
      <w:r>
        <w:rPr>
          <w:b/>
        </w:rPr>
        <w:t>资料摘录｜</w:t>
      </w:r>
      <w:r>
        <w:t>R_remain + 0.15 × C_eval )    S_status 状态系数：     正常 → 1.0 ·  异常/老化 → 0.7 ·  损坏/损毁 → 0.3 ·  缺失 → 0 ·  缺失状态 → 0.7   R_remain 剩余寿命比 = 剩余年限 / 指导寿命（修复年 → 已用年限回零回春）   C_eval  归一化评价：优良/好=1.0 ·</w:t>
      </w:r>
    </w:p>
    <w:p>
      <w:pPr>
        <w:ind w:left="340"/>
      </w:pPr>
      <w:r>
        <w:rPr>
          <w:b/>
        </w:rPr>
        <w:t>资料摘录｜</w:t>
      </w:r>
      <w:r>
        <w:t>差=0.5 · 缺省=0.8  贡献 contribution_i = weight_i × score_i / 100 部件归一化  P_norm = Σ contribution_i / Σ weight_i × 100 4. 健康等级（5 档） 等级 阈值 运维含义 优良 ≥ 90 状态好，按周期巡检即可 良好 75 ≤ H &lt; 90 基本健康，关注少数部件 一般 60</w:t>
      </w:r>
    </w:p>
    <w:p>
      <w:pPr>
        <w:ind w:left="340"/>
      </w:pPr>
      <w:r>
        <w:rPr>
          <w:b/>
        </w:rPr>
        <w:t>资料摘录｜</w:t>
      </w:r>
      <w:r>
        <w:t>≤ H &lt; 75 存在老化部件，纳入计划性维修 预警 40 ≤ H &lt; 60 多部件明显劣化，尽快检修 危险 H &lt; 40 接近/处于失效，立即处置 5. 维修记录联动（repair-sync） 寿命续期 ext 新采购→+2.0 · 改造升级→+1.5 · 防护加固→+1.0 · 其他→+0.8 若动作含"更换/替换" 再 +0.5 extSum ≤ 6.0 封顶 健康加分</w:t>
      </w:r>
    </w:p>
    <w:p>
      <w:pPr>
        <w:ind w:left="340"/>
      </w:pPr>
      <w:r>
        <w:rPr>
          <w:b/>
        </w:rPr>
        <w:t>资料摘录｜</w:t>
      </w:r>
      <w:r>
        <w:t>boost 新采购→+5 · 改造升级→+4 · 防护/维护→+2 · 其他→+3 含"更换/替换" 再 +2 boostSum ≤ 12 · 新健康 ≤ 99 6. 示例（一栋 2010 年烤房） 按 12 部位状态、修复年、评价归一化逐项求出 contribution， 再归一并叠加管护/人工：   部件归一化 P_norm ≈ 74   H = 0.80×74 +</w:t>
      </w:r>
    </w:p>
    <w:p>
      <w:pPr>
        <w:ind w:left="340"/>
      </w:pPr>
      <w:r>
        <w:rPr>
          <w:b/>
        </w:rPr>
        <w:t>资料摘录｜</w:t>
      </w:r>
      <w:r>
        <w:t>0.10×100(集中管护) + 0.10×100(评价好) = 79.2 分 → 良好 风险排序：按 gap×重要度 取前3，写入 risk_part1/2/3 模型二 剩余寿命预测 POST /barn/health-algo/life-final-apply 接口</w:t>
      </w:r>
    </w:p>
    <w:p>
      <w:pPr>
        <w:ind w:left="340"/>
      </w:pPr>
      <w:r>
        <w:rPr>
          <w:b/>
        </w:rPr>
        <w:t>资料摘录｜</w:t>
      </w:r>
      <w:r>
        <w:t>code：HealthAlgoController.calculateFinalLifeWithParts；落库字段：kf_basedata.life_residual_final → ovens.predicted_life_years 本模型用到的方法 木桶短板约束 约束加权平均 健康分数校准（回归型修正） 状态系数折减 维修重置（失效回生） 阈值分级预警 一句话</w:t>
      </w:r>
    </w:p>
    <w:p>
      <w:pPr>
        <w:ind w:left="340"/>
      </w:pPr>
      <w:r>
        <w:rPr>
          <w:b/>
        </w:rPr>
        <w:t>资料摘录｜</w:t>
      </w:r>
      <w:r>
        <w:t>"整栋烤房还能用几年，由最‘短’的部件说了算（占60%），再参考整体平均状态（40%），最后用健康分校正。" 1. 总公式 life = clamp( ( 0.60 × 短板寿命 + 0.40 × 部位加权平均寿命 ) × F_h , 0 , 15 )    F_h = clamp( 0.75 + H/400 , 0.60 , 1.10 )     // 健康分校准</w:t>
      </w:r>
    </w:p>
    <w:p>
      <w:pPr>
        <w:ind w:left="340"/>
      </w:pPr>
      <w:r>
        <w:rPr>
          <w:b/>
        </w:rPr>
        <w:t>资料摘录｜</w:t>
      </w:r>
      <w:r>
        <w:t>H=100→F_h=1.00 · H=60→0.90 · H=40→0.85   预计退役年 = 当前年 + ceil(life) 2. 部件剩余年限 + 维修重置 + 数据兜底 remaining_i = max( 0 , (指导寿命 − 已用年限) × 状态系数 )   已用年限 = 当前年 − max(建成年, 该部件最近维修完工年)   // 修过→回春</w:t>
      </w:r>
    </w:p>
    <w:p>
      <w:pPr>
        <w:ind w:left="340"/>
      </w:pPr>
      <w:r>
        <w:rPr>
          <w:b/>
        </w:rPr>
        <w:t>资料摘录｜</w:t>
      </w:r>
      <w:r>
        <w:t>状态系数：正常1.0 · 异常0.7 · 损坏0.3 · 缺失0   缺数据兜底：指导寿命按 5 年，已用按 0，标记"待补采" 3. 预警等级（4 档） 等级 阈值(life) 运维含义 紧急维修 ≤ 0 已到/超期，立即处置 建议维修 0 &lt; life ≤ 4 纳入当年维修计划 需关注 4 &lt; life ≤ 7 跟踪监测 正常 life &gt; 7 健康，按周期巡检 4. 示例</w:t>
      </w:r>
    </w:p>
    <w:p>
      <w:pPr>
        <w:ind w:left="340"/>
      </w:pPr>
      <w:r>
        <w:rPr>
          <w:b/>
        </w:rPr>
        <w:t>资料摘录｜</w:t>
      </w:r>
      <w:r>
        <w:t>9个实装部件 + 屋顶/墙体短板：   短板寿命 = 屋顶/墙体最低剩余 = 0（维修超期，状态异常截断）   部位加权平均寿命 ≈ 4.1 年   健康</w:t>
      </w:r>
    </w:p>
    <w:p>
      <w:pPr>
        <w:pStyle w:val="Heading2"/>
      </w:pPr>
      <w:r>
        <w:t>017. 0906-健康分算法含数据补充条款.html</w:t>
      </w:r>
    </w:p>
    <w:p>
      <w:pPr/>
      <w:r>
        <w:t>来源：读取资料/2我的项目相关的零碎的/0906-健康分算法含数据补充条款.html；文件大小：31887字节。</w:t>
      </w:r>
    </w:p>
    <w:p>
      <w:pPr/>
      <w:r>
        <w:t>逐文件研究提示：本文含项目决策条件、阶段性想法或演示内容；与正式报告不一致之处需标为“历史版本/待核”。</w:t>
      </w:r>
    </w:p>
    <w:p>
      <w:pPr>
        <w:ind w:left="340"/>
      </w:pPr>
      <w:r>
        <w:rPr>
          <w:b/>
        </w:rPr>
        <w:t>资料摘录｜</w:t>
      </w:r>
      <w:r>
        <w:t>0906-健康分算法含数据补充条款（微调版） 烤房健康分算法（0906 微调版） 本版保留项目现有“三维 80/10/10”和逐部件寿命衰减，只做小修：部件表未填时不再直接按 5 分，而是按设施现状、建成年龄和部件指导寿命估算；明确缺失按 0，明确损坏按状态系数折减。不再用人为新房下限、老房上限。 📅</w:t>
      </w:r>
    </w:p>
    <w:p>
      <w:pPr>
        <w:ind w:left="340"/>
      </w:pPr>
      <w:r>
        <w:rPr>
          <w:b/>
        </w:rPr>
        <w:t>资料摘录｜</w:t>
      </w:r>
      <w:r>
        <w:t>文档生成：2026-09-06（北京时间）｜依据：项目现有算法、0905方案、导出0904真实数据 总公式 · 部件80% + 管护10% + 人工10% 部件 · 逐件读取修复年度 + 指导寿命 确认存在 · 按实际状态和寿命赋分 现状 → 更新 这次健康分口径“改了什么、留了什么” 系统现行（已写库 health_score_final） 三维 80/10/10：</w:t>
      </w:r>
    </w:p>
    <w:p>
      <w:pPr>
        <w:ind w:left="340"/>
      </w:pPr>
      <w:r>
        <w:rPr>
          <w:b/>
        </w:rPr>
        <w:t>资料摘录｜</w:t>
      </w:r>
      <w:r>
        <w:t>H=0.80×部件 + 0.10×管护 + 0.10×人工 ； 部件内 4 部位加权 JR0.30/SR0.26/ZK0.26/ZT0.18，每部位内部“状态40/退化30/评价30”； 退化用 CDCI 三段式曲线；维修台账重置退化年龄。 本次更新口径（建议终稿） 仍三维 80/10/10，主公式不变； 部件层从“4 大部位宏观加权”细化到“ 逐部件</w:t>
      </w:r>
    </w:p>
    <w:p>
      <w:pPr>
        <w:ind w:left="340"/>
      </w:pPr>
      <w:r>
        <w:rPr>
          <w:b/>
        </w:rPr>
        <w:t>资料摘录｜</w:t>
      </w:r>
      <w:r>
        <w:t>：每个部件读自己的状态、修复年度、指导寿命”； 所有标准部件槽位固定占权重；确认存在的部件按实际情况赋分，确实无法判断存在性的槽位才按 5 分； 退化按部件有效年龄和指导寿命自然衰减，维修只作用于对应部件； 新增《数据不完整补充条款》作为正式章节。 两者主要差异在“部件如何进入计算”：现行有记录才平均部件分，微调版先建立固定部件槽位；有数据按真实状态和年龄算，无数据固定 5</w:t>
      </w:r>
    </w:p>
    <w:p>
      <w:pPr>
        <w:ind w:left="340"/>
      </w:pPr>
      <w:r>
        <w:rPr>
          <w:b/>
        </w:rPr>
        <w:t>资料摘录｜</w:t>
      </w:r>
      <w:r>
        <w:t>分，始终保留完整 80 分部件权重。 第 1 步 总公式（三维融合） 最终健康分 H = 0.80 × 部件归一化健康分 P_norm            + 0.10 × 管护制度分 M            + 0.10 × 人工评价分 E  部件归一化健康分： P_norm = Σ( 部件贡献分 Cᵢ ) / 80 × 100  部件分 ComponentScoreᵢ</w:t>
      </w:r>
    </w:p>
    <w:p>
      <w:pPr>
        <w:ind w:left="340"/>
      </w:pPr>
      <w:r>
        <w:rPr>
          <w:b/>
        </w:rPr>
        <w:t>资料摘录｜</w:t>
      </w:r>
      <w:r>
        <w:t>= 100 × (0.50×Sᵢ + 0.35×Lᵢ + 0.15×Eᵢ) 部件贡献分 Cᵢ = Wᵢ × ComponentScoreᵢ / 100  管护制度分 M：集中=100 · 分户=80 · 未知=80 人工评价分 E：优良/好/较好=100 · 中/一般=80 · 差/较差=50 · 未知=80 第 2 步 部件权重与指导寿命总表（总权重 =</w:t>
      </w:r>
    </w:p>
    <w:p>
      <w:pPr>
        <w:ind w:left="340"/>
      </w:pPr>
      <w:r>
        <w:rPr>
          <w:b/>
        </w:rPr>
        <w:t>资料摘录｜</w:t>
      </w:r>
      <w:r>
        <w:t>80，与三维口径对齐） 部位 部件 权重 Wᵢ 指导寿命 Tᵢ 类型/材质分支 参与 加热(15) 加热器/燃烧机 15 10/12 外置10 / 内置12；缺类型按12 参与 送料电机/风机 — 8~10 并入加热器或按5年兜底 兜底 散热(15) 散热管 4 15 — 参与 炉膛/燃烧室 4 15 — 参与 清灰门 3 15 — 参与 烟囱 4 15 — 参与 自控(25)</w:t>
      </w:r>
    </w:p>
    <w:p>
      <w:pPr>
        <w:ind w:left="340"/>
      </w:pPr>
      <w:r>
        <w:rPr>
          <w:b/>
        </w:rPr>
        <w:t>资料摘录｜</w:t>
      </w:r>
      <w:r>
        <w:t>自控仪/主板/操作箱 8 6 短寿命、最易损坏 参与 温湿度探头/传感线 6 6 易损件 参与 水壶/压力传感 6 6 — 参与 循环风机/助燃风机 5 10 — 参与 主体(25) 屋顶/墙体 10 6/15 未加盖6 / 加盖15；缺按15 参与 挂烟梁柱 5 10/15 木质10 / 钢材15；缺材质按10 参与 大门 10 10 — 参与 后续扩展 电源/电线 5 10</w:t>
      </w:r>
    </w:p>
    <w:p>
      <w:pPr>
        <w:ind w:left="340"/>
      </w:pPr>
      <w:r>
        <w:rPr>
          <w:b/>
        </w:rPr>
        <w:t>资料摘录｜</w:t>
      </w:r>
      <w:r>
        <w:t>缺独立结构字段 待补字段 发电机 5 10 缺独立结构字段 待补字段 烟夹 5 6 易损件 待补字段 合计 加热15 + 散热15 + 自控25 + 主体25 = 80 ，与“部件占最终健康分 80%”完全对齐。指导寿命字段缺失时才使用 5 年默认值；部件表未填时按设施现状、建成年龄和指导寿命估算，不直接按 5 分。 第 3 步 部件退化衰减 Lᵢ（CDCI 三段式）与状态系数</w:t>
      </w:r>
    </w:p>
    <w:p>
      <w:pPr>
        <w:ind w:left="340"/>
      </w:pPr>
      <w:r>
        <w:rPr>
          <w:b/>
        </w:rPr>
        <w:t>资料摘录｜</w:t>
      </w:r>
      <w:r>
        <w:t>Sᵢ 退化分 Lᵢ —— 按部件寿命自然衰减 已用年限 Δt = 今年 − max( 部件修复年, 维修台账该组最近完工年 )   无修复记录 → 按烤房建成年；部件表未填 → 按设施现状 + 建成年龄 + 指导寿命估算  Lᵢ = max(0.05, min(1.00, 1 − Δt / Tᵢ)) 说明：Δt≤0时取1；超过指导寿命后保留0.05的最低可用比例，避免数值异常。</w:t>
      </w:r>
    </w:p>
    <w:p>
      <w:pPr>
        <w:ind w:left="340"/>
      </w:pPr>
      <w:r>
        <w:rPr>
          <w:b/>
        </w:rPr>
        <w:t>资料摘录｜</w:t>
      </w:r>
      <w:r>
        <w:t>维修年只重置对应部件的有效年龄；没有维修年就按建成年计算。指导寿命越短，年龄对健康分的影响越快，符合自控件等易损部件的实际。 状态修正系数 Sᵢ 部件状态 Sᵢ 说明 正常 1.00 按退化衰减完整计入 异常/老化 0.70 折减，保留修复潜力 损坏/损毁 0.30 可用性很低 缺失 0.00 不具备功能，贡献0 部件表未填 按现状估算</w:t>
      </w:r>
    </w:p>
    <w:p>
      <w:pPr>
        <w:ind w:left="340"/>
      </w:pPr>
      <w:r>
        <w:rPr>
          <w:b/>
        </w:rPr>
        <w:t>资料摘录｜</w:t>
      </w:r>
      <w:r>
        <w:t>按设施现状、建成年龄和指导寿命计算，并标记待补采 部件贡献 Cᵢ = Wᵢ × ComponentScoreᵢ / 100 P_norm = Σ(Cᵢ) / 80 × 100 H = 0.80 × P_norm + 0.10 × M + 0.10 × E 重点 · 补充条款 数据不完整时怎么办（正式口径） 总原则</w:t>
      </w:r>
    </w:p>
    <w:p>
      <w:pPr>
        <w:ind w:left="340"/>
      </w:pPr>
      <w:r>
        <w:rPr>
          <w:b/>
        </w:rPr>
        <w:t>资料摘录｜</w:t>
      </w:r>
      <w:r>
        <w:t>先判断“有没有”，再判断“好不好”：部件表未填时，不把空数据直接当坏件，而是按设施现状、建成年和部件指导寿命估算，并标记待补采。 明确缺失按 0 分，明确损坏按状态系数折减，补录后按真实数据重算。 编号 数据缺失情形 兜底处理 标记 B1 已确认部件存在，但状态/修复年缺失 按设施现状和建成年计算；设施正常取 S=1，修复年缺失用建成年；评价缺失取中性0.80，并标记待补采</w:t>
      </w:r>
    </w:p>
    <w:p>
      <w:pPr>
        <w:ind w:left="340"/>
      </w:pPr>
      <w:r>
        <w:rPr>
          <w:b/>
        </w:rPr>
        <w:t>资料摘录｜</w:t>
      </w:r>
      <w:r>
        <w:t>实际赋分 B2 修复年度缺失、但有建成年 已用年限 Δt 按建成年真实计算，不强行置 0 按建成 B3 部件表未填 按设施现状、建成年龄和指导寿命估算，权重仍保留在 80 分部件总权重中；不得按新件满分处理 实际估算 B4 电源/发电机/烟夹暂无结构字段 本版 80 分暂不虚增这些未建模部件；补充标准权重和字段后，按同一“缺失=5分”规则纳入 待补字段 B5</w:t>
      </w:r>
    </w:p>
    <w:p>
      <w:pPr>
        <w:ind w:left="340"/>
      </w:pPr>
      <w:r>
        <w:rPr>
          <w:b/>
        </w:rPr>
        <w:t>资料摘录｜</w:t>
      </w:r>
      <w:r>
        <w:t>整栋标准部件是否存在无法判断 12 个标准部件槽位均按 5 分进入 80 分部件公式；若现场确认存在，则改按实际状态和房龄计算 低可信 B6 管护制度未录入 默认“集中管护”M=100 兜底（不因未知倒扣） 默认 B7 人工评价未录入 默认“好”E=100 兜底，与现行一致 默认 B8 维修台账缺“已验收/完工日” 不计入退化年龄重置（健康分不因未归档维修回弹） 待归档</w:t>
      </w:r>
    </w:p>
    <w:p>
      <w:pPr>
        <w:ind w:left="340"/>
      </w:pPr>
      <w:r>
        <w:rPr>
          <w:b/>
        </w:rPr>
        <w:t>资料摘录｜</w:t>
      </w:r>
      <w:r>
        <w:t>数据不完整部件的具体代入 确认存在、状态缺失：Sᵢ按设施现状，Aᵢ按建成年，Eᵢ缺失取0.80 ComponentScoreᵢ = 100 × (0.50×Sᵢ + 0.35×Lᵢ + 0.15×0.80)  确实无法判断是否存在：ComponentScoreᵢ = 5 Cᵢ(无法判断) = Wᵢ × 5 / 100 = 0.05Wᵢ  固定总权重：ΣWᵢ = 80</w:t>
      </w:r>
    </w:p>
    <w:p>
      <w:pPr>
        <w:ind w:left="340"/>
      </w:pPr>
      <w:r>
        <w:rPr>
          <w:b/>
        </w:rPr>
        <w:t>资料摘录｜</w:t>
      </w:r>
      <w:r>
        <w:t>P_norm = Σ(Cᵢ) / 80 × 100 指导寿命缺失另按 Tᵢ=5 年计算，不与“部件分=5”混淆。 三种情况必须区分： 确认存在但字段缺失 → 按实际情况估算；明确部件缺失 → S=0；确实无法判断是否存在 → 部件分5。5分只代表“存在性无法判断”，不是所有空字段的默认分。 示例 老房 09-420527KF00018（2009建·示意结构） 说明：</w:t>
      </w:r>
    </w:p>
    <w:p>
      <w:pPr>
        <w:ind w:left="340"/>
      </w:pPr>
      <w:r>
        <w:rPr>
          <w:b/>
        </w:rPr>
        <w:t>资料摘录｜</w:t>
      </w:r>
      <w:r>
        <w:t>本表保留原方案的展示结构；0906正式计算以“确认存在按实际赋分、存在性无法判断才按5分、固定总权重80、有效年龄按修复年与建成年加权”为准，极端案例见下一节。 部件 Wᵢ 修复/建成 Tᵢ Δt(2026) L</w:t>
      </w:r>
    </w:p>
    <w:p>
      <w:pPr>
        <w:pStyle w:val="Heading2"/>
      </w:pPr>
      <w:r>
        <w:t>018. 0909-1.pptx</w:t>
      </w:r>
    </w:p>
    <w:p>
      <w:pPr/>
      <w:r>
        <w:t>来源：读取资料/2我的项目相关的零碎的/0909-1.pptx；文件大小：78738字节。</w:t>
      </w:r>
    </w:p>
    <w:p>
      <w:pPr/>
      <w:r>
        <w:t>逐文件研究提示：本文含项目决策条件、阶段性想法或演示内容；与正式报告不一致之处需标为“历史版本/待核”。</w:t>
      </w:r>
    </w:p>
    <w:p>
      <w:pPr>
        <w:ind w:left="340"/>
      </w:pPr>
      <w:r>
        <w:rPr>
          <w:b/>
        </w:rPr>
        <w:t>资料摘录｜</w:t>
      </w:r>
      <w:r>
        <w:t>[第1页] 模型 ① / 健康评估 —— 树状拆解到每一分 / H = 0.80·P总部件分 + 0.10·M管护分 + 0.10·E人工分（0~100） / ① 总部件分 P = Σ( Wᵢ × scoreᵢ ) / ΣWᵢ × 100　　（ΣWᵢ = 80） / 每个部件 scoreᵢ = 100 × ( 0.50×S_status + 0.35×R_remain +</w:t>
      </w:r>
    </w:p>
    <w:p>
      <w:pPr>
        <w:ind w:left="340"/>
      </w:pPr>
      <w:r>
        <w:rPr>
          <w:b/>
        </w:rPr>
        <w:t>资料摘录｜</w:t>
      </w:r>
      <w:r>
        <w:t>0.15×C_eval ) / S_status 状态 / 正常1.0 ·一一般0.7 · 损坏0.3 · 缺失 / R_remain  寿命比 / 剩余年限 ÷ 指导寿命（修复年→回春归零） / C_eval 评价 / 好1.0 · 差0.5 · 缺省0.8 / ② 管护分 M ×0.10 / 集中100 · 分户80 / ③ 人工分 E ×0.10 / 好100 · 中80</w:t>
      </w:r>
    </w:p>
    <w:p>
      <w:pPr>
        <w:ind w:left="340"/>
      </w:pPr>
      <w:r>
        <w:rPr>
          <w:b/>
        </w:rPr>
        <w:t>资料摘录｜</w:t>
      </w:r>
      <w:r>
        <w:t>· 差50 / 贡献 Cᵢ = Wᵢ×scoreᵢ÷100　　健康状况五档：≥90优良 / ≥75良好 / ≥60一般 / ≥40预警 / &lt;40危险 / 单栋算例 · 老房 KF018（2009建 · 示意） / 逐部件 score → 权重贡献： / 屋顶/墙体 / 10·88→8.80 / 大门 / 10·90→9.00 / 挂烟梁柱 / 5·92→4.60 /</w:t>
      </w:r>
    </w:p>
    <w:p>
      <w:pPr>
        <w:ind w:left="340"/>
      </w:pPr>
      <w:r>
        <w:rPr>
          <w:b/>
        </w:rPr>
        <w:t>资料摘录｜</w:t>
      </w:r>
      <w:r>
        <w:t>加热器/燃烧机 / 15·86→12.9 / 散热管 / 4·80→3.20 / 炉膛/燃烧室 / 4·82→3.28 / 清灰门 / 3·78→2.34 / 烟囱 / 4·84→3.36 / 自控仪主板 / 8·70→5.60 / 温湿度探头 / 6·66→3.96 / 水壶/压力传感 / 6·68→4.08 / 循环风机 / 5·88→4.40 / ΣW=80 ·</w:t>
      </w:r>
    </w:p>
    <w:p>
      <w:pPr>
        <w:ind w:left="340"/>
      </w:pPr>
      <w:r>
        <w:rPr>
          <w:b/>
        </w:rPr>
        <w:t>资料摘录｜</w:t>
      </w:r>
      <w:r>
        <w:t>ΣC=65.52 → P_norm = 81.9 / M=100(集中) · E=100(评价好) / H = 0.8×81.9 + 0.1×100 + 0.1×100 = 85.5 → 健康等级【良好】(≥75)·风险Top3：探头/水壶/主板 [第2页] 模型 ② / 剩余寿命 —— 五层递进到"几年" /</w:t>
      </w:r>
    </w:p>
    <w:p>
      <w:pPr>
        <w:ind w:left="340"/>
      </w:pPr>
      <w:r>
        <w:rPr>
          <w:b/>
        </w:rPr>
        <w:t>资料摘录｜</w:t>
      </w:r>
      <w:r>
        <w:t>左：五层公式树（怎么算）　右：2009老房保养算例（维修能续命·不能回春） / life = clamp( life_raw , 0 , year_cap ) / life_raw = ( hard_limit×0.6 + soft_avg×0.4 )×repair_decay×health_factor / A类 硬上限　×0.6 / hard_limit = min(屋顶,</w:t>
      </w:r>
    </w:p>
    <w:p>
      <w:pPr>
        <w:ind w:left="340"/>
      </w:pPr>
      <w:r>
        <w:rPr>
          <w:b/>
        </w:rPr>
        <w:t>资料摘录｜</w:t>
      </w:r>
      <w:r>
        <w:t>大门, 挂烟梁) 最短寿命 / 结构性定“生死上限” / B类 软平均　×0.4 / soft_avg = Σ(寿命×重要度) ÷ Σ重要度 / 功能性定“运行质量” / 维修 复衰　e^衰减 / repair_decay = e^(−0.08×维修次数) / 修1次0.92 · 修3次0.79 / 健康 校准　加速 / health_factor = 0.70 +</w:t>
      </w:r>
    </w:p>
    <w:p>
      <w:pPr>
        <w:ind w:left="340"/>
      </w:pPr>
      <w:r>
        <w:rPr>
          <w:b/>
        </w:rPr>
        <w:t>资料摘录｜</w:t>
      </w:r>
      <w:r>
        <w:t>0.30×(H/100) / H=100→1.00 · H=40→0.82 / L5 年限收缩+钳制：year_cap = max(0, 15−房龄×0.55)，老房不虚高、新+2.65封顶 / 四级预警：≤0紧急 · 1~4建议维修 · 4~7需关注 · &gt;7正常 / 单栋算例 · 2009老房（2022换自控·2024修散热, H=71） / L1 硬上限 / 屋顶最弱 →</w:t>
      </w:r>
    </w:p>
    <w:p>
      <w:pPr>
        <w:ind w:left="340"/>
      </w:pPr>
      <w:r>
        <w:rPr>
          <w:b/>
        </w:rPr>
        <w:t>资料摘录｜</w:t>
      </w:r>
      <w:r>
        <w:t>hard_limit = 2.5年 / L2 软平均 / soft_avg = 5.0 年（9功能件加权均值） / L3 维修复衰 / 修2次 → e^(−0.16) = 0.852 / L4 健康校准 / H=71 → 0.70+0.30×0.71 = 0.913 / life_raw / (2.5×0.65+5×0.35)×0.852×0.913 = 2.63 / L5</w:t>
      </w:r>
    </w:p>
    <w:p>
      <w:pPr>
        <w:ind w:left="340"/>
      </w:pPr>
      <w:r>
        <w:rPr>
          <w:b/>
        </w:rPr>
        <w:t>资料摘录｜</w:t>
      </w:r>
      <w:r>
        <w:t>年限收缩 / year_cap = 15−17×0.55 = 5.65</w:t>
      </w:r>
    </w:p>
    <w:p>
      <w:pPr>
        <w:pStyle w:val="Heading2"/>
      </w:pPr>
      <w:r>
        <w:t>019. 1-一库两模型一平台_总体架构.drawio</w:t>
      </w:r>
    </w:p>
    <w:p>
      <w:pPr/>
      <w:r>
        <w:t>来源：读取资料/2我的项目相关的零碎的/1-一库两模型一平台_总体架构.drawio；文件大小：16927字节。</w:t>
      </w:r>
    </w:p>
    <w:p>
      <w:pPr/>
      <w:r>
        <w:t>逐文件研究提示：本文含项目决策条件、阶段性想法或演示内容；与正式报告不一致之处需标为“历史版本/待核”。</w:t>
      </w:r>
    </w:p>
    <w:p>
      <w:pPr>
        <w:ind w:left="340"/>
      </w:pPr>
      <w:r>
        <w:rPr>
          <w:b/>
        </w:rPr>
        <w:t>资料摘录｜</w:t>
      </w:r>
      <w:r>
        <w:t>总 “一个数据库、两个模型、一个协同平台”总体架构 以烤房基础数据为底座，以分析模型辅助决策，以协同平台贯通烟农、合作社和烟草管理人员 一个 协同平台 两个 分析模型 一个 基础数据库 管家协同平台 烟农｜微信小程序 烤房调剂　紧急报修　服务评价 合作社｜网页后台 审核调度　四支服务队管理 统筹养护　费用核定 烟草管理人员｜网页后台 决策辅助　审核监管 烤房健康评估模型 输入：</w:t>
      </w:r>
    </w:p>
    <w:p>
      <w:pPr>
        <w:ind w:left="340"/>
      </w:pPr>
      <w:r>
        <w:rPr>
          <w:b/>
        </w:rPr>
        <w:t>资料摘录｜</w:t>
      </w:r>
      <w:r>
        <w:t>建设年份、部件状态、修复时间、检查评价 输出： 健康评分、风险部位排序 用途： 为抢修排查和修复决策提供参考 千亩村发展导引模型 输入： 烤房健康状况、烘烤承载能力、村级发展条件 输出： 村级发展指数 用途： 为新建烤房安排提供依据 烤房基础数据库 单栋烤房｜一房一档 基础信息 位置・建设年份 使用状态 部位信息 加热・散热 自控・主体 过程记录 调剂・维修 养护・费用</w:t>
      </w:r>
    </w:p>
    <w:p>
      <w:pPr>
        <w:ind w:left="340"/>
      </w:pPr>
      <w:r>
        <w:rPr>
          <w:b/>
        </w:rPr>
        <w:t>资料摘录｜</w:t>
      </w:r>
      <w:r>
        <w:t>管理结果 数量清  位置清  状态明 数据支撑 数据支撑 辅助抢修与修复 辅助新建安排 业务办理结果持续回写</w:t>
      </w:r>
    </w:p>
    <w:p>
      <w:pPr>
        <w:pStyle w:val="Heading2"/>
      </w:pPr>
      <w:r>
        <w:t>020. 1-智用智投智管_协同关系图_含两个模型(2).drawio</w:t>
      </w:r>
    </w:p>
    <w:p>
      <w:pPr/>
      <w:r>
        <w:t>来源：读取资料/2我的项目相关的零碎的/1-智用智投智管_协同关系图_含两个模型(2).drawio；文件大小：22753字节。</w:t>
      </w:r>
    </w:p>
    <w:p>
      <w:pPr/>
      <w:r>
        <w:t>逐文件研究提示：本文含项目决策条件、阶段性想法或演示内容；与正式报告不一致之处需标为“历史版本/待核”。</w:t>
      </w:r>
    </w:p>
    <w:p>
      <w:pPr>
        <w:ind w:left="340"/>
      </w:pPr>
      <w:r>
        <w:rPr>
          <w:b/>
        </w:rPr>
        <w:t>资料摘录｜</w:t>
      </w:r>
      <w:r>
        <w:t>三 “智用、智投、智管”协同关系图（含两个模型） 寿命预测纳入健康分计算，形成烤房健康评估模型与新建选址模型 烤房基础数据库 建设年份・关键部件・维修养护・使用负荷・资金及评价记录 管家协同平台 烟农微信小程序＋合作社、管理部门网页后台 智用 烟农端｜解决“用、修”难题 烤房调剂 在线申请・智能匹配・监督实施・在线归还 应急抢修 一键报修・健康排查・配件匹配・跟踪评价</w:t>
      </w:r>
    </w:p>
    <w:p>
      <w:pPr>
        <w:ind w:left="340"/>
      </w:pPr>
      <w:r>
        <w:rPr>
          <w:b/>
        </w:rPr>
        <w:t>资料摘录｜</w:t>
      </w:r>
      <w:r>
        <w:t>向智投反馈：使用负荷・故障・服务评价 智投 烟草端｜辅助“建、修”决策 设施修复 依据健康、寿命和风险结果确定修复优先级 设施新建 依据村级需求、推荐栋数和候选点排序安排项目 向智管下达：项目计划・政策资金・管理任务 智管 合作社端｜落实“用、管、养”服务 用管协同 调制技术・紧急抢修・日常管护・综合管理四支队伍 统筹养护 分类提醒・柔性用工・在线监督・打卡验收・费用核定</w:t>
      </w:r>
    </w:p>
    <w:p>
      <w:pPr>
        <w:ind w:left="340"/>
      </w:pPr>
      <w:r>
        <w:rPr>
          <w:b/>
        </w:rPr>
        <w:t>资料摘录｜</w:t>
      </w:r>
      <w:r>
        <w:t>向智用供给服务， 向模型回写养护、维修和成本记录 服务供给与使用保障 模型一｜烤房健康评估模型（健康分计算＋寿命预测） 输入： 关键部位状态、建设/维修年份、管护方式、人工评价 健康分： H＝部件健康80%＋管护10%＋人工10% 寿命预测： （短板寿命60%＋加权均值40%）×健康分校准 输出： 健康分及等级、预计剩余寿命、风险部位排序与预警 应用：</w:t>
      </w:r>
    </w:p>
    <w:p>
      <w:pPr>
        <w:ind w:left="340"/>
      </w:pPr>
      <w:r>
        <w:rPr>
          <w:b/>
        </w:rPr>
        <w:t>资料摘录｜</w:t>
      </w:r>
      <w:r>
        <w:t>支撑智用健康排查和智投修复排序 模型二｜村级发展导引模型（需求判断＋候选点排序） 输入： 有效烤能、供需承载、村级发展条件；地形、水电、交通、烟田等8项点位指标 需求判断： V＝有效烤能50%＋承载30%＋发展20%，N＝100－V 点位排序： AHP＋熵权＋TOPSIS综合评价 输出： 村级新建优先级、推荐新建栋数、候选点最终排序 应用：</w:t>
      </w:r>
    </w:p>
    <w:p>
      <w:pPr>
        <w:ind w:left="340"/>
      </w:pPr>
      <w:r>
        <w:rPr>
          <w:b/>
        </w:rPr>
        <w:t>资料摘录｜</w:t>
      </w:r>
      <w:r>
        <w:t>支撑智投回答“哪里需要建、建几栋、具体建在哪” 数据闭环： 业务办理和管护记录 → 基础数据库 → 两个模型计算 → 智用、智投、智管应用 → 结果持续回写 两个模型共同服务烤房资源调度、修复决策、新建选址和管护运行 需求数据 新建修复 项目资金 养护成本</w:t>
      </w:r>
    </w:p>
    <w:p>
      <w:pPr>
        <w:pStyle w:val="Heading2"/>
      </w:pPr>
      <w:r>
        <w:t>021. 1-智用智投智管_协同关系图_含两个模型(2).drawio.png</w:t>
      </w:r>
    </w:p>
    <w:p>
      <w:pPr/>
      <w:r>
        <w:t>来源：读取资料/2我的项目相关的零碎的/1-智用智投智管_协同关系图_含两个模型(2).drawio.png；文件大小：549107字节。</w:t>
      </w:r>
    </w:p>
    <w:p>
      <w:pPr/>
      <w:r>
        <w:t>该文件为图片或其他非文本资料，保留原始路径；结合原图用于架构/界面/统计图核验。</w:t>
      </w:r>
    </w:p>
    <w:p>
      <w:pPr>
        <w:pStyle w:val="Heading2"/>
      </w:pPr>
      <w:r>
        <w:t>022. 1-烤房健康评估模型_健康分与剩余寿命_一页图.drawio</w:t>
      </w:r>
    </w:p>
    <w:p>
      <w:pPr/>
      <w:r>
        <w:t>来源：读取资料/2我的项目相关的零碎的/1-烤房健康评估模型_健康分与剩余寿命_一页图.drawio；文件大小：21514字节。</w:t>
      </w:r>
    </w:p>
    <w:p>
      <w:pPr/>
      <w:r>
        <w:t>逐文件研究提示：本文含项目决策条件、阶段性想法或演示内容；与正式报告不一致之处需标为“历史版本/待核”。</w:t>
      </w:r>
    </w:p>
    <w:p>
      <w:pPr>
        <w:ind w:left="340"/>
      </w:pPr>
      <w:r>
        <w:rPr>
          <w:b/>
        </w:rPr>
        <w:t>资料摘录｜</w:t>
      </w:r>
      <w:r>
        <w:t>烤房健康评估模型（健康分计算＋剩余寿命预测） 以单栋烤房为评价对象，将部件状态、使用年限、维修记录、管护方式和人工评价转化为健康等级、剩余寿命及风险部位 数据输入 基础台账＋动态业务记录 逐部件计算 12个部件依次计算并归一化 整栋综合评估 健康分校准剩余寿命 模型输出 支撑排查与修复决策 ① 基础档案 建成年份、烤房容量、使用状态 ② 部件数据</w:t>
      </w:r>
    </w:p>
    <w:p>
      <w:pPr>
        <w:ind w:left="340"/>
      </w:pPr>
      <w:r>
        <w:rPr>
          <w:b/>
        </w:rPr>
        <w:t>资料摘录｜</w:t>
      </w:r>
      <w:r>
        <w:t>状态、指导寿命、权重、最近修复年份 ③ 检查与评价 部件检查评价 C_eval、整栋人工评价 E ④ 管护与维修 管护方式 M、维修动作、维修完成年、费用记录 当前年份作为统一计算基准 ① 计算部件剩余年限 已用年限 = 当前年 − max（建成年，最近维修完工年） remainingᵢ = max〔0，（指导寿命 − 已用年限）×S_status〕 状态系数：正常1.0 ·</w:t>
      </w:r>
    </w:p>
    <w:p>
      <w:pPr>
        <w:ind w:left="340"/>
      </w:pPr>
      <w:r>
        <w:rPr>
          <w:b/>
        </w:rPr>
        <w:t>资料摘录｜</w:t>
      </w:r>
      <w:r>
        <w:t>异常0.7 · 损坏0.3 · 缺失0 ② 计算单个部件健康分 R_remain = remainingᵢ ÷ 指导寿命 scoreᵢ = 100 ×（0.50S_status + 0.35R_remain +0.15C_eval） C_eval：优良/好1.0 · 差0.5 · 缺省0.8 ③ 部件归一化与风险排序 contributionᵢ = weightᵢ ×</w:t>
      </w:r>
    </w:p>
    <w:p>
      <w:pPr>
        <w:ind w:left="340"/>
      </w:pPr>
      <w:r>
        <w:rPr>
          <w:b/>
        </w:rPr>
        <w:t>资料摘录｜</w:t>
      </w:r>
      <w:r>
        <w:t>scoreᵢ ÷ 100 P_norm = Σcontributionᵢ ÷ Σweightᵢ × 100 按健康缺口×部件重要度排序，提取风险部位TOP3 ④ 整栋健康分 H H = 0.80P_norm + 0.10M + 0.10E M：集中管护100 · 分户管护80 E：好100 · 中80 · 差50 结果限定在0—100分 ⑤ 整栋剩余寿命 life life =</w:t>
      </w:r>
    </w:p>
    <w:p>
      <w:pPr>
        <w:ind w:left="340"/>
      </w:pPr>
      <w:r>
        <w:rPr>
          <w:b/>
        </w:rPr>
        <w:t>资料摘录｜</w:t>
      </w:r>
      <w:r>
        <w:t>clamp〔（0.60×短板寿命 ＋0.40×部件加权平均寿命）×F_h，0，15〕 F_h = clamp（0.75＋H/400，0.60，1.10） 预计退役年 = 当前年＋ceil（life） 健康分校准 健康结果 健康分、健康等级 风险部位TOP3 寿命结果 预测剩余年限 预计退役年份 健康等级 ≥90 优良 · ≥75 良好 ≥60 一般 · ≥40 预警 &lt;40</w:t>
      </w:r>
    </w:p>
    <w:p>
      <w:pPr>
        <w:ind w:left="340"/>
      </w:pPr>
      <w:r>
        <w:rPr>
          <w:b/>
        </w:rPr>
        <w:t>资料摘录｜</w:t>
      </w:r>
      <w:r>
        <w:t>危险 寿命预警 ≤0 紧急维修 ≤4 建议维修 · ≤7 关注 &gt;7 正常 12个部件参数 W＝权重 L＝指导寿命（年） 加热 加热器 W15/L12 散热 散热管 W4/L12　炉膛 W4/L12 清灰门 W3/L12　烟囱 W4/L12 自控 主板 W8/L6　探头 W6/L6 水壶传感 W6/L6　风机 W5/L10 主体 屋顶/墙体 W10/L15 挂烟梁柱</w:t>
      </w:r>
    </w:p>
    <w:p>
      <w:pPr>
        <w:ind w:left="340"/>
      </w:pPr>
      <w:r>
        <w:rPr>
          <w:b/>
        </w:rPr>
        <w:t>资料摘录｜</w:t>
      </w:r>
      <w:r>
        <w:t>W5/L10　大门 W10/L10 维修完成 → 使用年限按完工年重置＋健康加分 → 重新计算健康分与剩余寿命</w:t>
      </w:r>
    </w:p>
    <w:p>
      <w:pPr>
        <w:pStyle w:val="Heading2"/>
      </w:pPr>
      <w:r>
        <w:t>023. 1-烤房健康评估模型_健康分与剩余寿命_一页图.drawio (1).png</w:t>
      </w:r>
    </w:p>
    <w:p>
      <w:pPr/>
      <w:r>
        <w:t>来源：读取资料/2我的项目相关的零碎的/1-烤房健康评估模型_健康分与剩余寿命_一页图.drawio (1).png；文件大小：524960字节。</w:t>
      </w:r>
    </w:p>
    <w:p>
      <w:pPr/>
      <w:r>
        <w:t>该文件为图片或其他非文本资料，保留原始路径；结合原图用于架构/界面/统计图核验。</w:t>
      </w:r>
    </w:p>
    <w:p>
      <w:pPr>
        <w:pStyle w:val="Heading2"/>
      </w:pPr>
      <w:r>
        <w:t>024. 1-烤房新建选址模型_需求判断与候选点排序_一页图.drawio</w:t>
      </w:r>
    </w:p>
    <w:p>
      <w:pPr/>
      <w:r>
        <w:t>来源：读取资料/2我的项目相关的零碎的/1-烤房新建选址模型_需求判断与候选点排序_一页图.drawio；文件大小：29208字节。</w:t>
      </w:r>
    </w:p>
    <w:p>
      <w:pPr/>
      <w:r>
        <w:t>逐文件研究提示：本文含项目决策条件、阶段性想法或演示内容；与正式报告不一致之处需标为“历史版本/待核”。</w:t>
      </w:r>
    </w:p>
    <w:p>
      <w:pPr>
        <w:ind w:left="340"/>
      </w:pPr>
      <w:r>
        <w:rPr>
          <w:b/>
        </w:rPr>
        <w:t>资料摘录｜</w:t>
      </w:r>
      <w:r>
        <w:t>烤房新建选址模型（需求判断＋候选点排序） 先回答“哪个村需要建、需要建几栋”，再回答“候选点中具体建在哪里” 数据输入 基础台账＋生产与点位数据 村级新建需求测算 判断哪里需要建、需要建几栋 候选点综合评价 AHP＋熵权＋TOPSIS 决策输出 形成可执行的新建建议 ① 烤房基础数据 健康分、容量、使用状态、所在村 ② 烟叶生产数据 收购量、种烟面积、在用烤房栋数 ③</w:t>
      </w:r>
    </w:p>
    <w:p>
      <w:pPr>
        <w:ind w:left="340"/>
      </w:pPr>
      <w:r>
        <w:rPr>
          <w:b/>
        </w:rPr>
        <w:t>资料摘录｜</w:t>
      </w:r>
      <w:r>
        <w:t>村级发展数据 规模增长、管护缴费、政策、服务、韧性 ④ 候选点数据 地形、水文、电力、交通、烟田匹配等8项指标 ⑤ 专家判断参数 AHP两两比较矩阵、组合系数α（默认0.6） ① 有效烤能折算 单栋 Eᵢ = 健康分/100 × capacityKg × 状态系数（默认5000 kg/座） 状态系数：在用1.0 · 闲置0.4 · 损毁/待修0.1 · 其他0 村级 Q =</w:t>
      </w:r>
    </w:p>
    <w:p>
      <w:pPr>
        <w:ind w:left="340"/>
      </w:pPr>
      <w:r>
        <w:rPr>
          <w:b/>
        </w:rPr>
        <w:t>资料摘录｜</w:t>
      </w:r>
      <w:r>
        <w:t>0.70×在用A + 0.20×闲置B + 0.10×待修C ② 理论需求与承载匹配 D = 收购量kg（担×50）；缺失时按面积×capacityKg÷20 Hc = min（100，Q/D×100）　P = D÷max（Q，1） Lc：P≤0.85→100 · ≤1.00→85 · ≤1.20→70 · ≤1.50→50 · 其他30 ③ 发展指数与需求分 Dc =</w:t>
      </w:r>
    </w:p>
    <w:p>
      <w:pPr>
        <w:ind w:left="340"/>
      </w:pPr>
      <w:r>
        <w:rPr>
          <w:b/>
        </w:rPr>
        <w:t>资料摘录｜</w:t>
      </w:r>
      <w:r>
        <w:t>规模增长、管护缴费、政策争取、服务能力、扩张韧性综合得分 V = 0.50Hc + 0.30Lc + 0.20Dc 需求分 N = 100 − V （N越低，表示新建需求越迫切） ④ 推荐栋数与新增推演 loadBefore = 收购kg ÷（在用栋数×capacityKg） needBarns = ceil（loadBefore − 1.0） Q′ =</w:t>
      </w:r>
    </w:p>
    <w:p>
      <w:pPr>
        <w:ind w:left="340"/>
      </w:pPr>
      <w:r>
        <w:rPr>
          <w:b/>
        </w:rPr>
        <w:t>资料摘录｜</w:t>
      </w:r>
      <w:r>
        <w:t>Q＋新增栋数×capacityKg → 重算V′；改善值 ΔV = V′−V ⑤ 八项指标量化 对每个候选点的地形、水文、电力、交通、烟田匹配、环境安全、集群效益和成本经济进行统一评分。 ⑥ 主客观组合赋权 AHP两两比较 → 主观权重 W主观 熵权法计算信息差异 → 客观权重 W客观 W = αW主观＋（1−α）W客观 （α默认0.6） ⑦ TOPSIS候选点排序</w:t>
      </w:r>
    </w:p>
    <w:p>
      <w:pPr>
        <w:ind w:left="340"/>
      </w:pPr>
      <w:r>
        <w:rPr>
          <w:b/>
        </w:rPr>
        <w:t>资料摘录｜</w:t>
      </w:r>
      <w:r>
        <w:t>构建加权评价矩阵 → 确定正、负理想解 计算候选点与理想解的距离 贴近度 Cᵢ 越大，候选点综合适宜性越高 村级优先序＋点位排名共同形成项目清单 村级新建优先级 发展指数V 需求分N 推荐建设数量 建议新建栋数 建设前负载率 候选点排名 TOPSIS贴近度 最优候选点 情景改善结果 建成后V′ 改善值ΔV 判断建得值不值 发展因子 Dc：5项各占20% 规模增长</w:t>
      </w:r>
    </w:p>
    <w:p>
      <w:pPr>
        <w:ind w:left="340"/>
      </w:pPr>
      <w:r>
        <w:rPr>
          <w:b/>
        </w:rPr>
        <w:t>资料摘录｜</w:t>
      </w:r>
      <w:r>
        <w:t>面积≥1000→85 ≥800→70 · 其他50 管护缴费 在用占比×100 限定40—100 政策争取 有候选点85 无候选点70 服务能力 有在用烤房75 无在用烤房40 扩张韧性 +10%/5%/2%可承载 100/80/60 · 否则40 候选点八项指标及AHP主观参考权重 地形地势 0.15 水文条件 0.12 电力保障 0.18 交通条件 0.10 烟田匹配</w:t>
      </w:r>
    </w:p>
    <w:p>
      <w:pPr>
        <w:ind w:left="340"/>
      </w:pPr>
      <w:r>
        <w:rPr>
          <w:b/>
        </w:rPr>
        <w:t>资料摘录｜</w:t>
      </w:r>
      <w:r>
        <w:t>0.20 环境安全 0.10 集群效益 0.08 成本经济 0.07</w:t>
      </w:r>
    </w:p>
    <w:p>
      <w:pPr>
        <w:pStyle w:val="Heading2"/>
      </w:pPr>
      <w:r>
        <w:t>025. 1-烤房新建选址模型_需求判断与候选点排序_一页图.drawio.png</w:t>
      </w:r>
    </w:p>
    <w:p>
      <w:pPr/>
      <w:r>
        <w:t>来源：读取资料/2我的项目相关的零碎的/1-烤房新建选址模型_需求判断与候选点排序_一页图.drawio.png；文件大小：587278字节。</w:t>
      </w:r>
    </w:p>
    <w:p>
      <w:pPr/>
      <w:r>
        <w:t>该文件为图片或其他非文本资料，保留原始路径；结合原图用于架构/界面/统计图核验。</w:t>
      </w:r>
    </w:p>
    <w:p>
      <w:pPr>
        <w:pStyle w:val="Heading2"/>
      </w:pPr>
      <w:r>
        <w:t>026. 1.docx</w:t>
      </w:r>
    </w:p>
    <w:p>
      <w:pPr/>
      <w:r>
        <w:t>来源：读取资料/2我的项目相关的零碎的/1.docx；文件大小：14940字节。</w:t>
      </w:r>
    </w:p>
    <w:p>
      <w:pPr/>
      <w:r>
        <w:t>逐文件研究提示：本文含项目决策条件、阶段性想法或演示内容；与正式报告不一致之处需标为“历史版本/待核”。</w:t>
      </w:r>
    </w:p>
    <w:p>
      <w:pPr>
        <w:ind w:left="340"/>
      </w:pPr>
      <w:r>
        <w:rPr>
          <w:b/>
        </w:rPr>
        <w:t>资料摘录｜</w:t>
      </w:r>
      <w:r>
        <w:t>1尊敬的各位评委老师，各位同仁大家好，我是来自xx小组的余文杰，汇报的项目是『共享烤房——建用管一体化数智协同平台』。共享烤房，让每一座烤房都在线！ 2大家先观看一段视频 3正如短片中看到的，烤房是烟叶烘烤季最关键的设施，但也成了烟农最大的烦恼。</w:t>
      </w:r>
    </w:p>
    <w:p>
      <w:pPr>
        <w:ind w:left="340"/>
      </w:pPr>
      <w:r>
        <w:rPr>
          <w:b/>
        </w:rPr>
        <w:t>资料摘录｜</w:t>
      </w:r>
      <w:r>
        <w:t>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课题要回答的 5为此，我们提出“共享烤房”模式。</w:t>
      </w:r>
    </w:p>
    <w:p>
      <w:pPr>
        <w:ind w:left="340"/>
      </w:pPr>
      <w:r>
        <w:rPr>
          <w:b/>
        </w:rPr>
        <w:t>资料摘录｜</w:t>
      </w:r>
      <w:r>
        <w:t>什么是共享烤房？它整合分散烘烤资源，从选址布局、智能管护到动态调度，对传统烤房模式进行数智化升级。 我们赋予共享烤房3S特性为，1S智建——科学选址；2S智用——常态运维、稳定可用；3S智管——盘活存量、高效调配。三张牌打出去，对应解决决策不科学、管护不精准、资源不互通三大痛点。 由三大核心算法作为引擎，进而衍生出五大功能，服务三类对象。</w:t>
      </w:r>
    </w:p>
    <w:p>
      <w:pPr>
        <w:ind w:left="340"/>
      </w:pPr>
      <w:r>
        <w:rPr>
          <w:b/>
        </w:rPr>
        <w:t>资料摘录｜</w:t>
      </w:r>
      <w:r>
        <w:t>6这张是我们共享烤房的蓝图，我想以一座烤房的角度来讲。 过去，传统烤房是孤立的，建成靠经验、用了靠抢、坏了靠喊。 现在我们赋予它3S特性让它成为共享烤房。</w:t>
      </w:r>
    </w:p>
    <w:p>
      <w:pPr>
        <w:ind w:left="340"/>
      </w:pPr>
      <w:r>
        <w:rPr>
          <w:b/>
        </w:rPr>
        <w:t>资料摘录｜</w:t>
      </w:r>
      <w:r>
        <w:t>我们运用轻流低代码平台和物联网传感器，这些数据汇入统一的数据中台，经过治理后交给三大核心算法模型——烤房选址模型、健康寿命模型、烤房推荐模型；算法再驱动五大功能和流程协同；最后通过小程序，浏览器等平台，提供给烟农，技术员和管理者使用。 烟农在手机上就能找到烤房，预约调剂，一键报修；技术员能常规管护；管理者能俯瞰全局、科学决策、精准规划资金。</w:t>
      </w:r>
    </w:p>
    <w:p>
      <w:pPr>
        <w:ind w:left="340"/>
      </w:pPr>
      <w:r>
        <w:rPr>
          <w:b/>
        </w:rPr>
        <w:t>资料摘录｜</w:t>
      </w:r>
      <w:r>
        <w:t>整个链路形成数据采集到智能决策到业务执行的闭环。未来将更加完善数字孪生等。 7来看第一个S——智建。我们构建了5大一级指标、14项二级指标。采用AHP层次分析法确定主观权重，熵权法确定客观权重，两者融合后通过TOPSIS逼近理想解排序，最后用随机森林进行等级分类，输出四个等级。得到综合排名+选址评价报告，一键生成。</w:t>
      </w:r>
    </w:p>
    <w:p>
      <w:pPr>
        <w:ind w:left="340"/>
      </w:pPr>
      <w:r>
        <w:rPr>
          <w:b/>
        </w:rPr>
        <w:t>资料摘录｜</w:t>
      </w:r>
      <w:r>
        <w:t>传统方式人工踏勘一个点位需要7到15天，纸质表格流转容易丢失，决策缺乏量化依据。现在，20个候选点一键计算，评估时间缩短至数秒，选址合理率提升到92%以上。这个S，让每一次新建选址，都有数据依据，有算法支撑，有预警兜底</w:t>
      </w:r>
    </w:p>
    <w:p>
      <w:pPr>
        <w:ind w:left="340"/>
      </w:pPr>
      <w:r>
        <w:rPr>
          <w:b/>
        </w:rPr>
        <w:t>资料摘录｜</w:t>
      </w:r>
      <w:r>
        <w:t>8选址合理率提升到92%以上，单个点位评估从7到15天缩短到数秒；我们建立起8大维度48项的科学指标体系，并已在秭归县7个乡镇20个候选点实际落地、自动生成报告。地图上新建烤房点，系统自动进行推演，得出该方案推荐程度</w:t>
      </w:r>
    </w:p>
    <w:p>
      <w:pPr>
        <w:ind w:left="340"/>
      </w:pPr>
      <w:r>
        <w:rPr>
          <w:b/>
        </w:rPr>
        <w:t>资料摘录｜</w:t>
      </w:r>
      <w:r>
        <w:t>9第二个S——智用。我们采集5大部件、20余项指标，近100条特征。健康评估：AHP层次分析确定部件权重，血缘融合模型处理多源数据，CDCI三段式退化函数计算健康分寿命预测：双段退化曲线计算剩余寿命，随机森林分类进行预警分级</w:t>
      </w:r>
    </w:p>
    <w:p>
      <w:pPr>
        <w:ind w:left="340"/>
      </w:pPr>
      <w:r>
        <w:rPr>
          <w:b/>
        </w:rPr>
        <w:t>资料摘录｜</w:t>
      </w:r>
      <w:r>
        <w:t>得到健康分、和预测寿命，触达阈值自动预警。传统方式人工现场巡检、凭经验判断好坏，坏了才修，一个烤房体检要半天。现在自动评分推荐维修优先级，部件信息随采集即时更新，评分更新不超过24小时，维护需求响应不超过2小时。这个S，让每一座烤房都有数字健康档案，从“坏了才修”到“提前知道什么时候该修”。</w:t>
      </w:r>
    </w:p>
    <w:p>
      <w:pPr>
        <w:ind w:left="340"/>
      </w:pPr>
      <w:r>
        <w:rPr>
          <w:b/>
        </w:rPr>
        <w:t>资料摘录｜</w:t>
      </w:r>
      <w:r>
        <w:t>10第二个S，把运维从被动变成主动：2422座烤房全部接入，健康分准确率95%以上；寿命预测误差小于15%，能提前至少6个月预警。维修及时率从60%提升到95%，故障率下降30%。后台看板按5级健康等级可视化，一旦烤房进入预警或危险等级，系统自动弹窗推送，驱动及时维护。</w:t>
      </w:r>
    </w:p>
    <w:p>
      <w:pPr>
        <w:ind w:left="340"/>
      </w:pPr>
      <w:r>
        <w:rPr>
          <w:b/>
        </w:rPr>
        <w:t>资料摘录｜</w:t>
      </w:r>
      <w:r>
        <w:t>11第二个S，把运维从被动变成主动：2422座烤房全部接入，健康分准确率95%以上；寿命预测误差小于15%，能提前至少6个月预警。维修及时率从60%提升到95%，故障率下降30%。后台看板按5级健康等级可视化，一旦烤房进入预警或危险等级，系统自动弹窗推送，驱动及时维护。</w:t>
      </w:r>
    </w:p>
    <w:p>
      <w:pPr>
        <w:ind w:left="340"/>
      </w:pPr>
      <w:r>
        <w:rPr>
          <w:b/>
        </w:rPr>
        <w:t>资料摘录｜</w:t>
      </w:r>
      <w:r>
        <w:t>12第三个S——智管。多源数据融合，静态数据，和传感器实时数据。运用数据血缘追溯处理，空闲状态实时判定，防重机制加到期自</w:t>
      </w:r>
    </w:p>
    <w:p>
      <w:pPr>
        <w:pStyle w:val="Heading2"/>
      </w:pPr>
      <w:r>
        <w:t>027. 11.jpg</w:t>
      </w:r>
    </w:p>
    <w:p>
      <w:pPr/>
      <w:r>
        <w:t>来源：读取资料/2我的项目相关的零碎的/11.jpg；文件大小：588488字节。</w:t>
      </w:r>
    </w:p>
    <w:p>
      <w:pPr/>
      <w:r>
        <w:t>该文件为图片或其他非文本资料，保留原始路径；结合原图用于架构/界面/统计图核验。</w:t>
      </w:r>
    </w:p>
    <w:p>
      <w:pPr>
        <w:pStyle w:val="Heading2"/>
      </w:pPr>
      <w:r>
        <w:t>028. 2025年全省创客大赛获奖项目.doc</w:t>
      </w:r>
    </w:p>
    <w:p>
      <w:pPr/>
      <w:r>
        <w:t>来源：读取资料/2我的项目相关的零碎的/2025年全省创客大赛获奖项目.doc；文件大小：23040字节。</w:t>
      </w:r>
    </w:p>
    <w:p>
      <w:pPr/>
      <w:r>
        <w:t>逐文件研究提示：本文含项目决策条件、阶段性想法或演示内容；与正式报告不一致之处需标为“历史版本/待核”。</w:t>
      </w:r>
    </w:p>
    <w:p>
      <w:pPr>
        <w:ind w:left="340"/>
      </w:pPr>
      <w:r>
        <w:rPr>
          <w:b/>
        </w:rPr>
        <w:t>资料摘录｜</w:t>
      </w:r>
      <w:r>
        <w:t>2025年全省创客大赛获奖项目                         （序号为得分从高到低顺序号）  1.    计划，十堰，3D智慧对标研究与应用：本课题致力于构建一套3D智慧对标平台，旨在破    解传统对标管理中数据分散、分析浅层、决策滞后等难题，课题以Discovery（洞察    ）、Diagnosis（诊断）、Decision（施策）</w:t>
      </w:r>
    </w:p>
    <w:p>
      <w:pPr>
        <w:ind w:left="340"/>
      </w:pPr>
      <w:r>
        <w:rPr>
          <w:b/>
        </w:rPr>
        <w:t>资料摘录｜</w:t>
      </w:r>
      <w:r>
        <w:t>为核心路径，实现多源取数（自动聚合多类数据）、多维析数（基于血缘追溯与多种    模型进行深度下钻、关联与预测分析）、多场用数（支持可视化预警、沙盘推演及A    I智能报告生成等多类决策场景），构建起“监测—分析—诊断—决策”一体化闭环体系，    实现对标指标异常实时感知、问题根源精准诊断、辅助决策科学推演，助力对标管理    向智能化、精准化迈进。 2.</w:t>
      </w:r>
    </w:p>
    <w:p>
      <w:pPr>
        <w:ind w:left="340"/>
      </w:pPr>
      <w:r>
        <w:rPr>
          <w:b/>
        </w:rPr>
        <w:t>资料摘录｜</w:t>
      </w:r>
      <w:r>
        <w:t>专卖，武汉，“e网打尽”——基于AI的网络售烟智能情报研判体系构建与应用：针对网络    售烟愈演愈烈的现象、国家局、省局开展网络售烟问题整治的要求及当前网络售烟信    息采集效率低、信息整理研判难、线索碎片化及协同治理机制不足等痛点问题，提出    一种基于RPA、AI与大数据分析技术的智能情报研判机制。构建“三层两翼”架构，形</w:t>
      </w:r>
    </w:p>
    <w:p>
      <w:pPr>
        <w:ind w:left="340"/>
      </w:pPr>
      <w:r>
        <w:rPr>
          <w:b/>
        </w:rPr>
        <w:t>资料摘录｜</w:t>
      </w:r>
      <w:r>
        <w:t>成RAPIDS流程，即数据采集→AI研判→低代码平台认领→线索追踪→大数据碰撞→线索库    录入，开发RPA信息采集员、AI数据分析员、AI关键词汇管理员、AI线索探查员四大    技术帮手，融合大数据情报中心研判等平台与区块链存证技术，形成覆盖线索发现、    研判、追踪、取证、成案全链条的智能监管体系。 3.</w:t>
      </w:r>
    </w:p>
    <w:p>
      <w:pPr>
        <w:ind w:left="340"/>
      </w:pPr>
      <w:r>
        <w:rPr>
          <w:b/>
        </w:rPr>
        <w:t>资料摘录｜</w:t>
      </w:r>
      <w:r>
        <w:t>营销，荆州，AI智能驱动卷烟供需调控研究：《AI智能驱动卷烟供需调控研究》项目，直    面烟草行业计划分配与市场需求脱节的核心矛盾。项目以“精准感知、动态平衡、智    能决策”为目标，构建基于零售户标签化聚类（虚拟网格）和品规健康度指数的智能    化调控体系。通过融合内外部数据（档位、LBS、存销比等），利用数学规划求解器</w:t>
      </w:r>
    </w:p>
    <w:p>
      <w:pPr>
        <w:ind w:left="340"/>
      </w:pPr>
      <w:r>
        <w:rPr>
          <w:b/>
        </w:rPr>
        <w:t>资料摘录｜</w:t>
      </w:r>
      <w:r>
        <w:t>和德尔塔增量算法，实现从年度计划生成到月度动态调整的全流程优化。项目创新性    地将品规健康度指数作为核心触发条件，驱动货源在网格间智能调度，有效解决区域    性供需失衡）、库存失真和响应滞后问题。最终实现核心品规满足率≥98%、库存周转    ≤25天、计划分解误差≤3%的业务目标，为行业计划管理体制下的市场化运作提供实证    范式。 4.</w:t>
      </w:r>
    </w:p>
    <w:p>
      <w:pPr>
        <w:ind w:left="340"/>
      </w:pPr>
      <w:r>
        <w:rPr>
          <w:b/>
        </w:rPr>
        <w:t>资料摘录｜</w:t>
      </w:r>
      <w:r>
        <w:t>专卖，黄冈，烟草行业违法违规大户风险评估监管模型的构建与应用：针对行业违法违    规大户识别难、监管难、打击难，构建违法违规大户风险评估监管模型，通过搭建三    位一体风险治理框架，将数据融合驱动风险量化，采取分级分类精准干预，实现闭环    管理持续优化。通过五模块协同架构，构建全域数据底座、引入全省数据中心专卖、</w:t>
      </w:r>
    </w:p>
    <w:p>
      <w:pPr>
        <w:ind w:left="340"/>
      </w:pPr>
      <w:r>
        <w:rPr>
          <w:b/>
        </w:rPr>
        <w:t>资料摘录｜</w:t>
      </w:r>
      <w:r>
        <w:t>营销、内管及相关异动数据，基于双维度风险分析引擎（高风险、高影响概率评估）    ，将“高风险”+“高影响”大户划分为三级，实行红黄蓝三级动态管控，针对不同违法    类型，匹配“烟草+多部门”职能分工分类查处，构建监测、预警、处置、评估形成预    警闭环，设置自适应阈值，采用Logistic回归动态调整红黄蓝分界点，新增违法模式</w:t>
      </w:r>
    </w:p>
    <w:p>
      <w:pPr>
        <w:ind w:left="340"/>
      </w:pPr>
      <w:r>
        <w:rPr>
          <w:b/>
        </w:rPr>
        <w:t>资料摘录｜</w:t>
      </w:r>
      <w:r>
        <w:t>自动触发规则库扩展，提高违法违规大户识别率、成案率。 5.    专卖、宜昌，物流寄递涉案信息智能采集研判系统的开发与应用：完全自主开发了快递    面单识别工具、物流寄递信息智能分析看板、物流寄递信息智能查询分析工具，利用    快递信息查询API接口实现真实揽收地点、揽收人查询，利用视觉大模型、推理大模</w:t>
      </w:r>
    </w:p>
    <w:p>
      <w:pPr>
        <w:ind w:left="340"/>
      </w:pPr>
      <w:r>
        <w:rPr>
          <w:b/>
        </w:rPr>
        <w:t>资料摘录｜</w:t>
      </w:r>
      <w:r>
        <w:t>型、TEXT2SQL等AI技术实现了快递面单信息拍照识别录入，智能分析展示，AI智能问    数。减轻了基层办案人员手工抄写录入快递面单信息的负担，构建寄递环节涉烟案件    数据库，实现数据智能提取、智能研判，为烟草、公安部门深挖线索提供了数据支持    和AI辅助决策。 6.</w:t>
      </w:r>
    </w:p>
    <w:p>
      <w:pPr>
        <w:pStyle w:val="Heading2"/>
      </w:pPr>
      <w:r>
        <w:t>029. 2025省局创客大赛决赛项目明细.xlsx</w:t>
      </w:r>
    </w:p>
    <w:p>
      <w:pPr/>
      <w:r>
        <w:t>来源：读取资料/2我的项目相关的零碎的/2025省局创客大赛决赛项目明细.xlsx；文件大小：33061字节。</w:t>
      </w:r>
    </w:p>
    <w:p>
      <w:pPr/>
      <w:r>
        <w:t>逐文件研究提示：本文含项目决策条件、阶段性想法或演示内容；与正式报告不一致之处需标为“历史版本/待核”。</w:t>
      </w:r>
    </w:p>
    <w:p>
      <w:pPr>
        <w:ind w:left="340"/>
      </w:pPr>
      <w:r>
        <w:rPr>
          <w:b/>
        </w:rPr>
        <w:t>资料摘录｜</w:t>
      </w:r>
      <w:r>
        <w:t>Sheet1 湖北烟草商业系统2025年数字化转型创客大赛决赛出场顺序表 出场序号 | 作品名称 | 参赛队伍名称 | 参赛单位 | 参赛条线 1 | “红音智汇”党建品牌引领力评价模型 | 跟党走队 | 武汉市烟草专卖局(公司) | 综合 2 | 3D智慧对标研究与应用 | 雁航队 | 十堰市烟草专卖局(公司) | 综合 3 | 烟用物资数智化管理体系构建与效能提升研究 |</w:t>
      </w:r>
    </w:p>
    <w:p>
      <w:pPr>
        <w:ind w:left="340"/>
      </w:pPr>
      <w:r>
        <w:rPr>
          <w:b/>
        </w:rPr>
        <w:t>资料摘录｜</w:t>
      </w:r>
      <w:r>
        <w:t>数智烟云先锋队 | 恩施土家族苗族自治州烟草专卖局(公司) | 综合 4 | DRM驱动卷烟零售户全维度数智监管闭环研究 | 智海扬帆 | 荆州市烟草专卖局(公司) | 专卖 5 | 行业资产全生命周期管理数智分析应用 | 新业资产专家管理团队 | 湖北烟草投资管理有限责任公司 | 综合 6 | 物流寄递涉案信息智能采集研判系统的开发与应用 | 数智先锋组 |</w:t>
      </w:r>
    </w:p>
    <w:p>
      <w:pPr>
        <w:ind w:left="340"/>
      </w:pPr>
      <w:r>
        <w:rPr>
          <w:b/>
        </w:rPr>
        <w:t>资料摘录｜</w:t>
      </w:r>
      <w:r>
        <w:t>宜昌市烟草专卖局(公司) | 专卖 7 | 智膳魔方—以“精·膳·智·康”破局 打造食堂数智化健康新生态 | 智膳魔方小组 | 武汉市烟草专卖局(公司) | 综合 8 | 多元化领域数字智能一体化管理平台——“金叶助手” | 多元智享队 | 湖北烟草投资管理有限责任公司 | 综合 9 | 烟草行业违法违规大户风险评估监管模型的构建与应用 | 猎烟者 | 黄冈市烟草专卖局(公司)</w:t>
      </w:r>
    </w:p>
    <w:p>
      <w:pPr>
        <w:ind w:left="340"/>
      </w:pPr>
      <w:r>
        <w:rPr>
          <w:b/>
        </w:rPr>
        <w:t>资料摘录｜</w:t>
      </w:r>
      <w:r>
        <w:t>| 专卖 10 | 基于数据挖掘的旅游市场货源精准投放研究 | 智旅烟途团队 | 恩施土家族苗族自治州烟草专卖局(公司) | 营销 11 | “情指行”一体化涉烟数据预警研判平台 | 襄阳专卖数创小组 | 襄阳市烟草专卖局(公司) | 专卖 12 | 基于数智技术的合同支付监管及四小税精准防控实践 | 数聚力财创小组 | 宜昌市烟草专卖局(公司) | 综合 13 |</w:t>
      </w:r>
    </w:p>
    <w:p>
      <w:pPr>
        <w:ind w:left="340"/>
      </w:pPr>
      <w:r>
        <w:rPr>
          <w:b/>
        </w:rPr>
        <w:t>资料摘录｜</w:t>
      </w:r>
      <w:r>
        <w:t>滞销“选”手名侦探：SELECT模型赋能按价位段自选投放 | 武烟青年侦探团 | 武汉市烟草专卖局(公司) | 营销 14 | 基于“质检+专卖”数据融合的涉假案件串并线索研判 | 烟网猎踪 | 十堰市烟草专卖局(公司) | 专卖 15 | 基于AI技术的安全管理智能助手 | 安全卫士小组 | 随州市烟草专卖局(公司) | 综合 16 | 专卖经费数字化管理的探索与研究 |</w:t>
      </w:r>
    </w:p>
    <w:p>
      <w:pPr>
        <w:ind w:left="340"/>
      </w:pPr>
      <w:r>
        <w:rPr>
          <w:b/>
        </w:rPr>
        <w:t>资料摘录｜</w:t>
      </w:r>
      <w:r>
        <w:t>财务慧管家 | 黄冈市烟草专卖局(公司) | 综合 17 | 烟叶智慧生产与质量追溯“工-商-农”共享平台构建 | 竹闯·智行创新团队 | 十堰市烟草专卖局(公司) | 烟叶 18 | 基于AI技术的基层部所队“智慧大脑” | 数智云帆队 | 随州市烟草专卖局(公司) | 综合 19 | “e网打尽”——基于AI的网络售烟智能情报研判体系构建与应用 | RAPIDS创客小组 |</w:t>
      </w:r>
    </w:p>
    <w:p>
      <w:pPr>
        <w:ind w:left="340"/>
      </w:pPr>
      <w:r>
        <w:rPr>
          <w:b/>
        </w:rPr>
        <w:t>资料摘录｜</w:t>
      </w:r>
      <w:r>
        <w:t>武汉市烟草专卖局(公司) | 专卖 20 | “智伴”--基于智能AI眼镜的三员联动辅助系统 | 智镜创客 | 孝感市烟草专卖局(公司) | 物流 21 | AI智能驱动卷烟供需调控研究 | 荆楚鸣创队 | 荆州市烟草专卖局(公司) | 营销 22 | 数字驱动的收购预警与精准管控 | 宜片烟 | 宜昌市烟草专卖局(公司) | 烟叶 23 |</w:t>
      </w:r>
    </w:p>
    <w:p>
      <w:pPr>
        <w:ind w:left="340"/>
      </w:pPr>
      <w:r>
        <w:rPr>
          <w:b/>
        </w:rPr>
        <w:t>资料摘录｜</w:t>
      </w:r>
      <w:r>
        <w:t>破界融合：“两烟”物流智慧管理的探索与实践 | 鸿雁智链队 | 十堰市烟草专卖局(公司) | 物流 24 | 行政执法场景数字管控新模式 | 孝感智烟团 | 孝感市烟草专卖局(公司) | 专卖 25 | 多维智联驱动雪茄烟品牌圈层化市场拓展策略研究 | 知音茄享营创小组 | 宜昌市烟草专卖局(公司) | 营销 26 | 人货场视角下的雪茄烟场景数字化营销模式的创建 |</w:t>
      </w:r>
    </w:p>
    <w:p>
      <w:pPr>
        <w:ind w:left="340"/>
      </w:pPr>
      <w:r>
        <w:rPr>
          <w:b/>
        </w:rPr>
        <w:t>资料摘录｜</w:t>
      </w:r>
      <w:r>
        <w:t>茄策数字营战队 | 襄阳市烟草专卖局(公司) | 营销 27 | 一"修“大师—烟草物流数智运维与共享生态链研究与应用 | “螺丝钉”创客小组 | 武汉市烟草专卖局(公司) | 物流 28 | 基于 “BDI-AI” 模型的卷烟品牌精准培育模式研究 | 知音星火队 | 黄冈市烟草专卖局(公司) | 营销 29 | 《场景化驱动的 “两反一控” 数智防控体系构建》 |</w:t>
      </w:r>
    </w:p>
    <w:p>
      <w:pPr>
        <w:ind w:left="340"/>
      </w:pPr>
      <w:r>
        <w:rPr>
          <w:b/>
        </w:rPr>
        <w:t>资料摘录｜</w:t>
      </w:r>
      <w:r>
        <w:t>“襄晓律”数创小队 | 襄阳市烟草专卖局(公司) | 综合 30 | 基于数字化技术的烟叶采烤分收全流程优化与精准服务体系构建 | 襄阳烟叶数字化创新团队 | 襄阳市烟草专卖局(公司) | 烟叶 31 | 基于多模型协同的私有化AI智能管理平台——“金叶灵犀” | 慧聚多元 | 湖北烟草投资管理有限责任公司 | 综合 32 | 基于三维三层的校园周边烟草零售客户筛查模型构建 |</w:t>
      </w:r>
    </w:p>
    <w:p>
      <w:pPr>
        <w:ind w:left="340"/>
      </w:pPr>
      <w:r>
        <w:rPr>
          <w:b/>
        </w:rPr>
        <w:t>资料摘录｜</w:t>
      </w:r>
      <w:r>
        <w:t>黄石烟草金钻石2队 | 黄石市烟草专卖局(公司) | 专卖 33 | “智策星”客户经理职能转型升级实践 | 知音化雨战队 | 咸宁市烟草专卖局(公司) | 营销 34 | 破局•智联•增效：“三算合一”智慧监管平台 | 扬帆创客小组 | 仙桃市烟草专卖局(公司) | 综合 35 | 基于“PADI”的审计项目全链智控新模式 | “荆锋智审”队 | 荆州市烟草专卖局(公司) |</w:t>
      </w:r>
    </w:p>
    <w:p>
      <w:pPr>
        <w:ind w:left="340"/>
      </w:pPr>
      <w:r>
        <w:rPr>
          <w:b/>
        </w:rPr>
        <w:t>资料摘录｜</w:t>
      </w:r>
      <w:r>
        <w:t>综合 36 | 政务公开信息错敏词智能检测系统 | 黄石烟草金钻石1队 | 黄石市烟草专卖局(公司) | 综合 37 | 异常经营户风险研判 | “智鉴先锋”创客小组 | 荆门市烟草专卖局(公司) | 专卖 38 | 恩施复烤厂生产管理平台 | 星火燎原 | 湖北烟草金叶复烤有限责任公司 | 烟叶 39 | “荆诚臻安”安全管理数字看板 | 安全@队 |</w:t>
      </w:r>
    </w:p>
    <w:p>
      <w:pPr>
        <w:ind w:left="340"/>
      </w:pPr>
      <w:r>
        <w:rPr>
          <w:b/>
        </w:rPr>
        <w:t>资料摘录｜</w:t>
      </w:r>
      <w:r>
        <w:t>荆门市烟草专卖局(公司) | 综合 40 | “智安通”数字孪生安全管理集控中枢 | 智安通创客团队 | 咸宁市烟草专卖局(公司) | 综合 Sheet2 序号 | 参赛队伍名称 | 参赛单位 | 作品名称 | 参赛条线 | 领队 | 队员1 | 队员2 | 队员3 | 队员4 | 作品简介 | 申请人 | 申请时间 1 | 跟党走队 | 武汉市烟草专卖局(公司) |</w:t>
      </w:r>
    </w:p>
    <w:p>
      <w:pPr>
        <w:ind w:left="340"/>
      </w:pPr>
      <w:r>
        <w:rPr>
          <w:b/>
        </w:rPr>
        <w:t>资料摘录｜</w:t>
      </w:r>
      <w:r>
        <w:t>“红音智汇”党建品牌引领力评价模型 | 综合 | 李凌飞 | 李俊慧 | 彭瑞琦 | 王革凡 | 刘紫琪 | “红音智汇”党建品牌引领力评价模型项目，</w:t>
      </w:r>
    </w:p>
    <w:p>
      <w:pPr>
        <w:ind w:left="340"/>
      </w:pPr>
      <w:r>
        <w:rPr>
          <w:b/>
        </w:rPr>
        <w:t>资料摘录｜</w:t>
      </w:r>
      <w:r>
        <w:t>通过一套科学量化的评价标准——“尺子”‘；一个智慧党建数据驱动的评价引擎——“大脑”；五块动态可视化的BI决策大屏——“窗口”。将抽象的党务工作成效，转化为客观、清晰、可比较的数字化评价，从而精准衡量和激发全武汉市各区局单位党建活力和引领力。 | 彭瑞琦 | 2025-08-22 09:33:36 2 | 雁航队 | 十堰市烟草专卖局(公司) | 3D智慧对标研究与应用 |</w:t>
      </w:r>
    </w:p>
    <w:p>
      <w:pPr>
        <w:ind w:left="340"/>
      </w:pPr>
      <w:r>
        <w:rPr>
          <w:b/>
        </w:rPr>
        <w:t>资料摘录｜</w:t>
      </w:r>
      <w:r>
        <w:t>综合 | 蒲磊 | 柯巍 | 郑炎 | 朱鸿宁 |  | 本课题致力于构建一套3D智慧对标平台，旨在破解传统对标管理中数据分散、分析浅层、决策滞后等难题，课题以Discovery（洞察）、Diagnosis（诊断）、Decision（施策）</w:t>
      </w:r>
    </w:p>
    <w:p>
      <w:pPr>
        <w:ind w:left="340"/>
      </w:pPr>
      <w:r>
        <w:rPr>
          <w:b/>
        </w:rPr>
        <w:t>资料摘录｜</w:t>
      </w:r>
      <w:r>
        <w:t>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 | 范杰 | 2025-08-25 14:45:28</w:t>
      </w:r>
    </w:p>
    <w:p>
      <w:pPr>
        <w:ind w:left="340"/>
      </w:pPr>
      <w:r>
        <w:rPr>
          <w:b/>
        </w:rPr>
        <w:t>资料摘录｜</w:t>
      </w:r>
      <w:r>
        <w:t>3 | 数智烟云先锋队 | 恩施土家族苗族自治州烟草专卖局(公司) | 烟用物资数智化管理体系构建与效能提升研究 | 综合 | 蒋云志 | 田龙坤 | 吴姝 | 朱继雷 | 贺春满 |</w:t>
      </w:r>
    </w:p>
    <w:p>
      <w:pPr>
        <w:ind w:left="340"/>
      </w:pPr>
      <w:r>
        <w:rPr>
          <w:b/>
        </w:rPr>
        <w:t>资料摘录｜</w:t>
      </w:r>
      <w:r>
        <w:t>针对烟用物资管理中长期存在的库存信息同步滞后、财务业务数据脱节、库存周转效率低下、购销存动态分析缺失、数据价值挖掘不足、销售扣款误差频发、退款流程繁琐等痛点，我们构建了全流程智能管理系统。该系统综合应用dataV、RPA及低</w:t>
      </w:r>
    </w:p>
    <w:p>
      <w:pPr>
        <w:pStyle w:val="Heading2"/>
      </w:pPr>
      <w:r>
        <w:t>030. 2026年创客团队赛选题汇总表.xls</w:t>
      </w:r>
    </w:p>
    <w:p>
      <w:pPr/>
      <w:r>
        <w:t>来源：读取资料/2我的项目相关的零碎的/2026年创客团队赛选题汇总表.xls；文件大小：22528字节。</w:t>
      </w:r>
    </w:p>
    <w:p>
      <w:pPr/>
      <w:r>
        <w:t>逐文件研究提示：本文含项目决策条件、阶段性想法或演示内容；与正式报告不一致之处需标为“历史版本/待核”。</w:t>
      </w:r>
    </w:p>
    <w:p>
      <w:pPr>
        <w:ind w:left="340"/>
      </w:pPr>
      <w:r>
        <w:rPr>
          <w:b/>
        </w:rPr>
        <w:t>资料摘录｜</w:t>
      </w:r>
      <w:r>
        <w:t>Sheet1 2026年创客团队赛选题汇总表 |  |  |  |  |  |  |  |  序号 | 条线 | 选题名称 | 想解决的问题 | 主要研究内容 | 创新点 | 项目联系人 | 技术开发人员 | 其他人员 1.0 | 营销 |  |  |  |  |  | 揭会林（城区）、黄纪鸿（当阳） |  2.0 | 专卖 |  |  |  |  |  |</w:t>
      </w:r>
    </w:p>
    <w:p>
      <w:pPr>
        <w:ind w:left="340"/>
      </w:pPr>
      <w:r>
        <w:rPr>
          <w:b/>
        </w:rPr>
        <w:t>资料摘录｜</w:t>
      </w:r>
      <w:r>
        <w:t>胡彦哲（远安）、马正廷（枝江） |  3.0 | 烟叶、审计 | 基于数字技术的烤房多周期智能管护平台 | 1.烤房档案系统更新落后、覆盖不全，实物、状态与档案不符；2.烤房管护需求增强，修复管护精准度不高，修复需求呈现局部化，差异化趋势；3.烤房智能匹配不强，市场化管护运作支撑不足。 | 1.构建烤房全口径的档案信息系统，便于查询、分析、规划、审计和监督，提高生产布局、投入规</w:t>
      </w:r>
    </w:p>
    <w:p>
      <w:pPr>
        <w:ind w:left="340"/>
      </w:pPr>
      <w:r>
        <w:rPr>
          <w:b/>
        </w:rPr>
        <w:t>资料摘录｜</w:t>
      </w:r>
      <w:r>
        <w:t>划的科学性、精准性、规范性，提高资金使用效率。2.构建烤房运行维护机制并有效动态维护，规划、建设、运行、修复、管护等实现在线自助管理和流程追踪，延展烤房生命周期，减少不必要的管理环节，提高烤房全周期管护效率。3.构建烤房预约使用、动态评价与反馈管理，实现需求、设备、技术、管护资金等资源的智能匹配，提高烤房使用与管理效率。 | 1.建立全口径的烤房档案系统，精准掌握烤房、仪表、燃</w:t>
      </w:r>
    </w:p>
    <w:p>
      <w:pPr>
        <w:ind w:left="340"/>
      </w:pPr>
      <w:r>
        <w:rPr>
          <w:b/>
        </w:rPr>
        <w:t>资料摘录｜</w:t>
      </w:r>
      <w:r>
        <w:t>烧机等设备的位置、状态，实现所有设备的实时动态管理，主要部件设备身份、状态自动识别；2.烤房设备个性化修复的在线管理与流程追踪，全过程的查询、追踪、验收环节智能化；3.智能匹配设备、技术、需求，提高烘烤水平，提高烤房利用率；4.实现不同年度、不同来源的烤房的分类管理和重点投入，通过部分修复，多级迭代，延展烤房使用周期，为基础设施建设提供智能参考。 | 董贤春（现代办） |</w:t>
      </w:r>
    </w:p>
    <w:p>
      <w:pPr>
        <w:ind w:left="340"/>
      </w:pPr>
      <w:r>
        <w:rPr>
          <w:b/>
        </w:rPr>
        <w:t>资料摘录｜</w:t>
      </w:r>
      <w:r>
        <w:t>余文杰（兴山）、胡浩博（秭归） | 卢威（审计科）、徐原（秭归） 4.0 | 财务 |  |  |  |  |  | 张铠鸿（夷陵）、陈杰（长阳） |  5.0 | 物流 |  |  |  |  |  | 易超（五峰）、李靓雯（宜都） |  说明：“主要研究内容”和“创新点”条目式描述即可。 |  |  |  |  |  |  |  |  Sheet2  Sheet3</w:t>
      </w:r>
    </w:p>
    <w:p>
      <w:pPr>
        <w:pStyle w:val="Heading2"/>
      </w:pPr>
      <w:r>
        <w:t>031. 2026年创客大赛要求.doc</w:t>
      </w:r>
    </w:p>
    <w:p>
      <w:pPr/>
      <w:r>
        <w:t>来源：读取资料/2我的项目相关的零碎的/2026年创客大赛要求.doc；文件大小：87040字节。</w:t>
      </w:r>
    </w:p>
    <w:p>
      <w:pPr/>
      <w:r>
        <w:t>逐文件研究提示：本文含项目决策条件、阶段性想法或演示内容；与正式报告不一致之处需标为“历史版本/待核”。</w:t>
      </w:r>
    </w:p>
    <w:p>
      <w:pPr>
        <w:ind w:left="340"/>
      </w:pPr>
      <w:r>
        <w:rPr>
          <w:b/>
        </w:rPr>
        <w:t>资料摘录｜</w:t>
      </w:r>
      <w:r>
        <w:t>鄂烟办综〔2026〕25号                     中国烟草总公司湖北省公司办公室关于印发                       《湖北烟草商业系统2026年数字化转型                            创客大赛活动方案》的通知  各市级公司、金叶复烤公司,省公司机关各部门、各单位：</w:t>
      </w:r>
    </w:p>
    <w:p>
      <w:pPr>
        <w:ind w:left="340"/>
      </w:pPr>
      <w:r>
        <w:rPr>
          <w:b/>
        </w:rPr>
        <w:t>资料摘录｜</w:t>
      </w:r>
      <w:r>
        <w:t>现将《湖北烟草商业系统2026年数字化转型创客大赛活动方案》印发给你们，请认真 贯彻落实。                                   中国烟草总公司湖北省公司办公室                                    2026年3月18日      （主动公开）</w:t>
      </w:r>
    </w:p>
    <w:p>
      <w:pPr>
        <w:ind w:left="340"/>
      </w:pPr>
      <w:r>
        <w:rPr>
          <w:b/>
        </w:rPr>
        <w:t>资料摘录｜</w:t>
      </w:r>
      <w:r>
        <w:t>湖北烟草商业系统2026年                          数字化转型创客大赛活动方案       为全面落实行业数字化转型战略部署，进一步激发全省系统全员创新活力，深化数 据要素驱动，加速数字化能力与业务场景深度融合，推动“上云、用数、赋智”落地见效 ，营造“人人能看数、人人能析数、人人能用数、人人能说数”的浓厚数据文化氛围，经</w:t>
      </w:r>
    </w:p>
    <w:p>
      <w:pPr>
        <w:ind w:left="340"/>
      </w:pPr>
      <w:r>
        <w:rPr>
          <w:b/>
        </w:rPr>
        <w:t>资料摘录｜</w:t>
      </w:r>
      <w:r>
        <w:t>研究，决定举办全省系统2026年数字化转型创客大赛（以下简称“大赛”），具体方案如 下：      一、大赛名称及主题      名称：湖北烟草商业系统2026年数字化转型创客大赛      主题：“数驱业务，智创未来”---全领域数据深度分析应用      二、组织机构      成立大赛组委会，负责审定活动方案、决策相关重大事项。      主  任：涂  凯</w:t>
      </w:r>
    </w:p>
    <w:p>
      <w:pPr>
        <w:ind w:left="340"/>
      </w:pPr>
      <w:r>
        <w:rPr>
          <w:b/>
        </w:rPr>
        <w:t>资料摘录｜</w:t>
      </w:r>
      <w:r>
        <w:t>副主任：乔  波      成  员：省局（公司）机关各部门、各单位主要负责人。      省局（公司）网络安全和信息化领导小组办公室（以下简称“网信办”）负责大赛的 总体策划、组织协调与监督指导。省局（公司）信息中心负责具体执行，包括方案细化 、技术支撑、数据服务、培训组织、评审协调和决赛承办等工作。各相关业务部门负责 提供课题方向、参与业务预审及成果评估推广。</w:t>
      </w:r>
    </w:p>
    <w:p>
      <w:pPr>
        <w:ind w:left="340"/>
      </w:pPr>
      <w:r>
        <w:rPr>
          <w:b/>
        </w:rPr>
        <w:t>资料摘录｜</w:t>
      </w:r>
      <w:r>
        <w:t>三、活动安排      （一）组队方式与报名。      1.团队赛：以各市级局（公司）、金叶复烤公司、投资公司为单位组队参赛（名额 分配见附件1）。鼓励跨单位、跨部门联合组队，联合组队占用牵头单位名额。每队不超 过5人，设领队1人，负责日常协调和联络。      2.个人赛：各单位可选派2名选手参赛（名额分配见附件2），团队赛选手可兼报个 人赛。</w:t>
      </w:r>
    </w:p>
    <w:p>
      <w:pPr>
        <w:ind w:left="340"/>
      </w:pPr>
      <w:r>
        <w:rPr>
          <w:b/>
        </w:rPr>
        <w:t>资料摘录｜</w:t>
      </w:r>
      <w:r>
        <w:t>3.报名资格：全省系统在册在岗员工，上挂下派人员在实际工作单位报名。      （二）竞赛模式。      1.团队赛。采用“课题实践+现场路演”模式。各代表队需紧密结合全省系统及本单位 业务实际，选定分析课题，运用指定或自选数字工具完成作品开发。决赛时进行现场演 示与答辩，评委根据作品创新性、实用性、技术实现水平及展示效果综合评分。作品主</w:t>
      </w:r>
    </w:p>
    <w:p>
      <w:pPr>
        <w:ind w:left="340"/>
      </w:pPr>
      <w:r>
        <w:rPr>
          <w:b/>
        </w:rPr>
        <w:t>资料摘录｜</w:t>
      </w:r>
      <w:r>
        <w:t>创人员须为参赛团队选手，每套作品需明确1名选手为主汇报人。      2.个人赛。采用“线上学习+线下集训+现场考核”模式。线上阶段提供培训课程与练 习资源；线下集训提供进阶培训和能力认证；现场决赛包含理论笔试与实操评测，重点 考察数智工具掌握、数据处理、图表可视化与仪表板构建能力。      （三）赛事阶段。      1.启动与准备阶段（2-</w:t>
      </w:r>
    </w:p>
    <w:p>
      <w:pPr>
        <w:ind w:left="340"/>
      </w:pPr>
      <w:r>
        <w:rPr>
          <w:b/>
        </w:rPr>
        <w:t>资料摘录｜</w:t>
      </w:r>
      <w:r>
        <w:t>3月）：发布大赛正式通知，各单位动员组队。省局（公司）网信办发布基础数据包与工 具资源。      2.培训与赋能阶段（4- 6月）：分层开展线上培训、线下集中集训（含能力认证），内容涵盖数据分析方法、数 据分析建模、BI工具深度应用、低代码开发等。      3.课题研究与内部预选阶段（6- 8月）：各参赛队伍开展课题研究。各单位组织内部选拔，择优推荐作品至省局（公司）</w:t>
      </w:r>
    </w:p>
    <w:p>
      <w:pPr>
        <w:ind w:left="340"/>
      </w:pPr>
      <w:r>
        <w:rPr>
          <w:b/>
        </w:rPr>
        <w:t>资料摘录｜</w:t>
      </w:r>
      <w:r>
        <w:t>网信办。      4.省级预审阶段（9月）：省局（公司）网信办对团队赛参赛作品组织技术初审与 业务复审，根据作品质量、创新性及业务贴合度，遴选出晋级决赛的15个团队。      5.全省决赛阶段（10月）：举办大赛现场决赛，开展赛前集训，完成个人赛综合考 核与团队赛公开路演评审，现场公布成绩并举行闭幕仪式。      四、参赛作品要求      （一）选题方向。</w:t>
      </w:r>
    </w:p>
    <w:p>
      <w:pPr>
        <w:ind w:left="340"/>
      </w:pPr>
      <w:r>
        <w:rPr>
          <w:b/>
        </w:rPr>
        <w:t>资料摘录｜</w:t>
      </w:r>
      <w:r>
        <w:t>团队赛成果主要围绕营销、烟叶、物流、专卖、综合5个业务域。各参赛队伍应紧扣 省局（公司）年度重点工作任务，结合生产经营管理实际，聚焦各业务条线在数据洞察 、分析与应用等方面的痛点、难点，拟定课题方向，开展创新实践。选题参考指南由省 局（公司）各业务处室提供（详见附件3）。      （二）数据资源。</w:t>
      </w:r>
    </w:p>
    <w:p>
      <w:pPr>
        <w:ind w:left="340"/>
      </w:pPr>
      <w:r>
        <w:rPr>
          <w:b/>
        </w:rPr>
        <w:t>资料摘录｜</w:t>
      </w:r>
      <w:r>
        <w:t>大赛数据分为统一数据、自采数据、其他数据三类。统一数据由省局（公司）网信 办统一下行，作为基础数据。各参赛单位可根据实际需要自采部分数据作为补充。其他 数据可按相关管理规定审批后提供。      （三）数字工具。      1.数据分析展现工具。可采用统一提供的QuickBI、FineBI、DATAV，用于数据可视 化的分析展现。</w:t>
      </w:r>
    </w:p>
    <w:p>
      <w:pPr>
        <w:ind w:left="340"/>
      </w:pPr>
      <w:r>
        <w:rPr>
          <w:b/>
        </w:rPr>
        <w:t>资料摘录｜</w:t>
      </w:r>
      <w:r>
        <w:t>2.低代码应用开发工具。可采用统一提供的“轻流”工具，用于支撑基于数据的延伸 性小微应用开发。      3.RPA流程机器人工具。可采用统一提供的RPA工具，用于流程自动化设计与开发。       4.允许使用其他数字工具。可采用统一提供的AI大模型工具，用于智能交互、智能 问数等设计与实现。鼓励在合规前提下，探索使用其他高效、安全的数字工具。</w:t>
      </w:r>
    </w:p>
    <w:p>
      <w:pPr>
        <w:ind w:left="340"/>
      </w:pPr>
      <w:r>
        <w:rPr>
          <w:b/>
        </w:rPr>
        <w:t>资料摘录｜</w:t>
      </w:r>
      <w:r>
        <w:t>（四）成果内容及展示形式。      作品成果内容主要包括：数据可视化展现、数据算法模型、小微应用封装及相应成 果报告。各参赛队伍应根据赛事安排，通过现场演示、数据看板、讲解陈述、多媒体融 合等形式，在规定时间内对课题成果予以展示。往年已申报或计划推广实施的创新课题 或项目不得重复参赛。      （五）参赛作品要求。</w:t>
      </w:r>
    </w:p>
    <w:p>
      <w:pPr>
        <w:ind w:left="340"/>
      </w:pPr>
      <w:r>
        <w:rPr>
          <w:b/>
        </w:rPr>
        <w:t>资料摘录｜</w:t>
      </w:r>
      <w:r>
        <w:t>1.真实性。数据应源自大赛基础数据和自采数据。如需第三方数据，须确保真实、 准确、合规。严禁编造、修改、伪造数据，一经查实取消参赛资格。      2.实用性：应紧扣业务场景，切实解决实际问题，确保成果先进适用、具备操作价 值，成果数据运行时长不少于3个月。严禁弄虚作假、编造故事参赛。      3.科学性：参赛作品应当过程可看、数据可靠、指标准确、模型合理，且符合行业</w:t>
      </w:r>
    </w:p>
    <w:p>
      <w:pPr>
        <w:ind w:left="340"/>
      </w:pPr>
      <w:r>
        <w:rPr>
          <w:b/>
        </w:rPr>
        <w:t>资料摘录｜</w:t>
      </w:r>
      <w:r>
        <w:t>有关管理制度规定要求。      4.推广性：应具备可复制、可推广、可持续的产品化特点，能够规模应用、创造价 值。      5.自主性：应依靠参赛队伍自身力量，独立自主完成课题设计开发及成果展示，不 得委托第三方机构或外部人员进行。      五、计分规则与奖励      大赛对个人赛和团队赛分别进行表彰。个人赛设置一等奖1名、二等奖3名、三等奖</w:t>
      </w:r>
    </w:p>
    <w:p>
      <w:pPr>
        <w:ind w:left="340"/>
      </w:pPr>
      <w:r>
        <w:rPr>
          <w:b/>
        </w:rPr>
        <w:t>资料摘录｜</w:t>
      </w:r>
      <w:r>
        <w:t>5名；团队赛设置一等奖2名、二等奖3名、三等奖5名。对获奖单位在年度数字化转型指 标体系评估中予以适当加分。奖励与决赛规则另行制定。优秀成果经省局（公司）业务 处室审核后纳入省局（公司）数字化转型成果推广清单，给予资源支持和深化推广应用 。      六、保障措施      （一）加强组织领导。各单位要高度重视、精心组织，做好全面动员，把创客大赛</w:t>
      </w:r>
    </w:p>
    <w:p>
      <w:pPr>
        <w:ind w:left="340"/>
      </w:pPr>
      <w:r>
        <w:rPr>
          <w:b/>
        </w:rPr>
        <w:t>资料摘录｜</w:t>
      </w:r>
      <w:r>
        <w:t>作为推动企业数字化转型的重要抓手，有针对性地开展各类实操培训，推进数字思维、 数字工具和实际工作深度融合，切实提高参赛队伍理论水平和实践能力，确保作品高质 量、高水平。      （二）强化分工协作。各单位要进一步压实责任、细化措施、周密部署。省局（公 司）网信办要统筹推进赛事组织，做好赛事解析、技术指导、数据支持等各项工作，各 业务部门要结合本条线实际</w:t>
      </w:r>
    </w:p>
    <w:p>
      <w:pPr>
        <w:pStyle w:val="Heading2"/>
      </w:pPr>
      <w:r>
        <w:t>032. 2026年度基础设施信息化管理方案（初稿) -20160512.docx</w:t>
      </w:r>
    </w:p>
    <w:p>
      <w:pPr/>
      <w:r>
        <w:t>来源：读取资料/2我的项目相关的零碎的/2026年度基础设施信息化管理方案（初稿) -20160512.docx；文件大小：35806字节。</w:t>
      </w:r>
    </w:p>
    <w:p>
      <w:pPr/>
      <w:r>
        <w:t>逐文件研究提示：本文含项目决策条件、阶段性想法或演示内容；与正式报告不一致之处需标为“历史版本/待核”。</w:t>
      </w:r>
    </w:p>
    <w:p>
      <w:pPr>
        <w:ind w:left="340"/>
      </w:pPr>
      <w:r>
        <w:rPr>
          <w:b/>
        </w:rPr>
        <w:t>资料摘录｜</w:t>
      </w:r>
      <w:r>
        <w:t>2026年度基础设施全周期信息化管理方案（初稿） 一、目标 1.构建起全市烤房全口径的档案信息系统。对现有的各种来源、各种主体的烤房建立档案信息，实现在线多维度查询、跟踪识别、问题展示等，实现年度重大变化的适时档案更新。</w:t>
      </w:r>
    </w:p>
    <w:p>
      <w:pPr>
        <w:ind w:left="340"/>
      </w:pPr>
      <w:r>
        <w:rPr>
          <w:b/>
        </w:rPr>
        <w:t>资料摘录｜</w:t>
      </w:r>
      <w:r>
        <w:t>重点是多维度查询和看板管理。如：不同区域（到村组小地名）、不同年度、不同类型、不同厂家（对应烤炉）的烤房数量及对应的受益烟田面积、行业投入的金额，使用现状与所在烟叶种植区域的规模匹配度、设施维护需求等。 2.构建起烤房运行维护制度并有效动态维护。以提高运行、维护效率为核心，对运行、维护全过程进行跟踪管理，实现自助管理等。</w:t>
      </w:r>
    </w:p>
    <w:p>
      <w:pPr>
        <w:ind w:left="340"/>
      </w:pPr>
      <w:r>
        <w:rPr>
          <w:b/>
        </w:rPr>
        <w:t>资料摘录｜</w:t>
      </w:r>
      <w:r>
        <w:t>重点是自助管理和流程追踪。如：技术员对区域内烤房的多维度查询、匹配、运行及维护，特别是维护管理，自助提交资料、在线审核，全流程可追踪。</w:t>
      </w:r>
    </w:p>
    <w:p>
      <w:pPr>
        <w:ind w:left="340"/>
      </w:pPr>
      <w:r>
        <w:rPr>
          <w:b/>
        </w:rPr>
        <w:t>资料摘录｜</w:t>
      </w:r>
      <w:r>
        <w:t>3.构建起烤房预约使用管理机制。以提升烤房资源利用效率为核心，实现烤房使用申请、审核调配、过程跟踪、使用评价等全过程线上管理。重点是预约流程线上化和资源智能调配。如：烟农按区域、时段发起预约申请，系统根据烤房状态、容量匹配度、就近原则进行辅助审核与智能推荐，预约确认后自动生成记录并跟踪履约情况，建立使用评价和信用约束机制。 4.构建起烤房动态评价与反馈机制。以形成“事前可参考、</w:t>
      </w:r>
    </w:p>
    <w:p>
      <w:pPr>
        <w:ind w:left="340"/>
      </w:pPr>
      <w:r>
        <w:rPr>
          <w:b/>
        </w:rPr>
        <w:t>资料摘录｜</w:t>
      </w:r>
      <w:r>
        <w:t>事中可跟踪、事后可评价”的全周期闭环管理为目标，对烤房设施状态、使用效果、维护情况等进行多主体、多维度的动态评价。重点是评价结果的分级应用和数据驱动决策。如：烟农评价使用便利性，技术员评价设施状态与修复价值，管理主体评价利用率和管护责任。评价结果以优良、需维护、急需修复、可拆件利用、退出建议等分级标识，并与档案、预约、维修、退出等模块联动，为修复排序、预算安排、资源调剂提供数据</w:t>
      </w:r>
    </w:p>
    <w:p>
      <w:pPr>
        <w:ind w:left="340"/>
      </w:pPr>
      <w:r>
        <w:rPr>
          <w:b/>
        </w:rPr>
        <w:t>资料摘录｜</w:t>
      </w:r>
      <w:r>
        <w:t>支撑。 二、烤房信息化档案信息系统的建立 （一）实物信息核验：实物状态核实。主要包括设施的客观状态描述及主观评价。 1.烤房及附属设施：包括地点信息（GPS信息）、主体（投资主体、受益主体、维护主体）、客观状态（标识标牌、铭牌、设施各角度状态及空间示意图），状态评价（最近年度是否正常使用、性能情况、主体评价、技术员评价）</w:t>
      </w:r>
    </w:p>
    <w:p>
      <w:pPr>
        <w:ind w:left="340"/>
      </w:pPr>
      <w:r>
        <w:rPr>
          <w:b/>
        </w:rPr>
        <w:t>资料摘录｜</w:t>
      </w:r>
      <w:r>
        <w:t>①GPS信息为标牌位置的GPS信息，必须定点定位测定。要求在关闭装烟室大门，背靠装烟室观察窗10-20厘米测定。信息保留至小数点后5位。②主体：原申请建设的受益主体、维护主体；最近年度2025年度的受益主体、产权主体；各主要部分的投资主体（烟草、政府、自筹）。</w:t>
      </w:r>
    </w:p>
    <w:p>
      <w:pPr>
        <w:ind w:left="340"/>
      </w:pPr>
      <w:r>
        <w:rPr>
          <w:b/>
        </w:rPr>
        <w:t>资料摘录｜</w:t>
      </w:r>
      <w:r>
        <w:t>③状态：按部位空间来划分：土建（烤房外观、门窗、装烟室、加热室、附属设施等空间展开图）、加热设备（加热设备、散热器，独立编号）、自控设备（传感器、自控仪、风机）。分别采集数据信息及图片信息，数据信息主要包括型号、厂家、年度及规格等，图片信息主要包含图示信息、照片信息等。 JR加热设备：燃烧炉、点火器、炉嘴、传送器 SR散热器：炉体、炉堂、左（右）清灰门、烟囱</w:t>
      </w:r>
    </w:p>
    <w:p>
      <w:pPr>
        <w:ind w:left="340"/>
      </w:pPr>
      <w:r>
        <w:rPr>
          <w:b/>
        </w:rPr>
        <w:t>资料摘录｜</w:t>
      </w:r>
      <w:r>
        <w:t>ZK自控设备：循环风机、冷风进气门、冷风进气门减速电动机、自控仪箱、水壶、探头线、助燃鼓风机、百叶窗辅助排湿窗 ZT烤房主体：装烟室门、隔热墙观察窗、风机检修门、墙体（左右、前后）屋顶（漏水、漏气）、装烟室地坪、加热室、挂烟梁 FS烤房附属：烟夹、电路电器（电路）、备用电源、上烟棚、后棚、前后地坪</w:t>
      </w:r>
    </w:p>
    <w:p>
      <w:pPr>
        <w:ind w:left="340"/>
      </w:pPr>
      <w:r>
        <w:rPr>
          <w:b/>
        </w:rPr>
        <w:t>资料摘录｜</w:t>
      </w:r>
      <w:r>
        <w:t>④对应受益烟田面积：系统内（一体化平台）基础设施管理板块登记的设施受益烟田面积、当前设施实际对应的受益烟田面积（技术员根据设施状态、区域烟叶种植规模、生产实际情况进行综合评估）。 （二）档案信息关联：将实物信息与原档案信息（烟叶一体化平台基础设施管理模块上的信息？）进行关联。标识、建设年度、设备型号、设备厂家、设施联系人等信息与实物信息的对应。</w:t>
      </w:r>
    </w:p>
    <w:p>
      <w:pPr>
        <w:ind w:left="340"/>
      </w:pPr>
      <w:r>
        <w:rPr>
          <w:b/>
        </w:rPr>
        <w:t>资料摘录｜</w:t>
      </w:r>
      <w:r>
        <w:t>（三）设施现状评价：对现状及短期预期的评价。最近正常使用年度、主体评价（主体意愿），技术员评价等。 设施状态评价：正常（维护情况下可正常使用2-3年）、优良（维护状态下可正常使用3-5年等） 急需修复：在1-2年，因生产需要，预计需要对部分设施设备进行修复，投入总额在3000元以下（易损坏件的补充、更换或修复，限于自控仪、风机、门窗）</w:t>
      </w:r>
    </w:p>
    <w:p>
      <w:pPr>
        <w:ind w:left="340"/>
      </w:pPr>
      <w:r>
        <w:rPr>
          <w:b/>
        </w:rPr>
        <w:t>资料摘录｜</w:t>
      </w:r>
      <w:r>
        <w:t>有望修复：因生产需要，在1-2年内需要对部分设施进行修复，投入总额度3000-6000元（设备补充、更换，主要指加热设备、挂烟梁） 无修复价值：因设施缺失、损毁，无修复利用价值。 可利用跟踪（很有必要）：指无修复价值的烤房，其主要设施设备或配件可供补充到其它烤房的，如风机、门窗等。（）</w:t>
      </w:r>
    </w:p>
    <w:p>
      <w:pPr>
        <w:ind w:left="340"/>
      </w:pPr>
      <w:r>
        <w:rPr>
          <w:b/>
        </w:rPr>
        <w:t>资料摘录｜</w:t>
      </w:r>
      <w:r>
        <w:t>（四）设施分类跟踪：烤房设备（外置式燃烧机、内置式燃烧机、自控仪、烘烤配套设备如烟夹、编烟台等可迁移设备）实施跟踪管理，建立动态管理台账，燃烧机、自控仪明确对应设施编号、位置及使用人信息，烟夹、编烟台明确对应的设施位置及使用人信息。 1.评价分类、修复规划，按修复紧迫程度进行分类纳入紧急（建议修复）、暂缓（2-3年修复）、正常（5年修复）。</w:t>
      </w:r>
    </w:p>
    <w:p>
      <w:pPr>
        <w:ind w:left="340"/>
      </w:pPr>
      <w:r>
        <w:rPr>
          <w:b/>
        </w:rPr>
        <w:t>资料摘录｜</w:t>
      </w:r>
      <w:r>
        <w:t>2.供应商分类，按部位、供应商等进行分类，包括外置或内置燃烧机、传感器、门窗等。 三、烤房全周期运行维护及修复管理 （一）目前主要针对烤房进行修复安排。 1.在烤房档案信息完善的基础上。密集烤房项目：对装烟室规格为2.7 米×8</w:t>
      </w:r>
    </w:p>
    <w:p>
      <w:pPr>
        <w:ind w:left="340"/>
      </w:pPr>
      <w:r>
        <w:rPr>
          <w:b/>
        </w:rPr>
        <w:t>资料摘录｜</w:t>
      </w:r>
      <w:r>
        <w:t>米的烤房进行修复。采取维修和更换两种方式，维修（更换）设备的范围：供热设备（炉膛、换热器、烟囱、鼓风机）、通风排湿设备（循环风机、电机）、温湿度控制仪（含传感器）、装烟室大门、排湿窗、风机检修门、左右清灰门、观察窗、备用电源；土建部分维修范围：对装烟室、加热室、编烟棚及所属场地、附属排水沟等进行修复。</w:t>
      </w:r>
    </w:p>
    <w:p>
      <w:pPr>
        <w:ind w:left="340"/>
      </w:pPr>
      <w:r>
        <w:rPr>
          <w:b/>
        </w:rPr>
        <w:t>资料摘录｜</w:t>
      </w:r>
      <w:r>
        <w:t>2.修复项目申请：各受益主体或维护主体进行线下申请，基层技术员协助线上申请。线上申请主要详细上传申请修复项目概况：包括类型、数量、现状（损坏原因及损坏程度、图片）、修复内容及工程量、基本信息（地点）、修复性质（烟农自建、采购、更换）、出资安排（自筹、申请修复）、修复承诺等。线下申请填报申请书。</w:t>
      </w:r>
    </w:p>
    <w:p>
      <w:pPr>
        <w:ind w:left="340"/>
      </w:pPr>
      <w:r>
        <w:rPr>
          <w:b/>
        </w:rPr>
        <w:t>资料摘录｜</w:t>
      </w:r>
      <w:r>
        <w:t>3.申请审核（线上）：一是技术员及烟草站审核，由包片技术员进行现场审核，取证并验证修复信息，线上审核；二是县级审核，各营销部基础设施专职人员对审核情况进行汇总，根据资金情况及生产规划情况核定审核。 3.申请公示（线下）：经审核后，在项目乡镇或村委会政务栏进行公示，公示不少于7天。线下公示。</w:t>
      </w:r>
    </w:p>
    <w:p>
      <w:pPr>
        <w:ind w:left="340"/>
      </w:pPr>
      <w:r>
        <w:rPr>
          <w:b/>
        </w:rPr>
        <w:t>资料摘录｜</w:t>
      </w:r>
      <w:r>
        <w:t>4.上报审批：公示后，由县营销部汇总，编制年度实施计划和资金预算，上报市局（公司）审核审核，由省公司审查批复下达建设计划。 5.签订合同：经市公司授权委托，县营销部与受益主体签订“项目修复资金投入合同”。 6.设计评审：县营销部组织专业技术人员结合项目现状编制修复方案，并进行预算审核。 7.项目采购：对部分设备如烤房门窗进行市局集采，燃烧机暂由省局集采，按采购管理有关要求执行。</w:t>
      </w:r>
    </w:p>
    <w:p>
      <w:pPr>
        <w:ind w:left="340"/>
      </w:pPr>
      <w:r>
        <w:rPr>
          <w:b/>
        </w:rPr>
        <w:t>资料摘录｜</w:t>
      </w:r>
      <w:r>
        <w:t>8.组织实施：县营销部组织施工单位按合同约定如期完成修复。 9.项目验收：按有关要求进行项目验收，实行线上与线下验收相结合，验收人员、验收部位、修复质量及评价等。 10.结算审计：县级验收，进行结算审计，出具审计报告。 11.兑现公示 12.投入兑现： 13.项目移交：与项目投入对象签订“项目移交书”。</w:t>
      </w:r>
    </w:p>
    <w:p>
      <w:pPr>
        <w:ind w:left="340"/>
      </w:pPr>
      <w:r>
        <w:rPr>
          <w:b/>
        </w:rPr>
        <w:t>资料摘录｜</w:t>
      </w:r>
      <w:r>
        <w:t>14.项目编码：按照省局（公司）烟叶基础设施9项管理制度，对修复项目进行编码。 15.档案管理：完善相关修复设施项目档案资料。 （二）管护：常规维护、专项修复、再利用、退出。 1.常规维护：烟农或主体自行进行维护，对维护后的相应信息进行更新，如：屋顶加盖后，维护相应的档案信息系统，设备或个别配件更换后进行相应的更新。</w:t>
      </w:r>
    </w:p>
    <w:p>
      <w:pPr>
        <w:ind w:left="340"/>
      </w:pPr>
      <w:r>
        <w:rPr>
          <w:b/>
        </w:rPr>
        <w:t>资料摘录｜</w:t>
      </w:r>
      <w:r>
        <w:t>2.专项修复：由行业或政府部门投资进行的专项修复，按修复过程的15个环节进行管理，实现自助、在线可跟踪。与平安付自助理赔相似的体验感。 3.再利用：是指修复投入大于烤房价值，但部分配件或设备可拆件再利用的情况。做好拆件的在线管理。 4.退出：无修复利用价值的，实</w:t>
      </w:r>
    </w:p>
    <w:p>
      <w:pPr>
        <w:pStyle w:val="Heading2"/>
      </w:pPr>
      <w:r>
        <w:t>033. 22.jpg</w:t>
      </w:r>
    </w:p>
    <w:p>
      <w:pPr/>
      <w:r>
        <w:t>来源：读取资料/2我的项目相关的零碎的/22.jpg；文件大小：535993字节。</w:t>
      </w:r>
    </w:p>
    <w:p>
      <w:pPr/>
      <w:r>
        <w:t>该文件为图片或其他非文本资料，保留原始路径；结合原图用于架构/界面/统计图核验。</w:t>
      </w:r>
    </w:p>
    <w:p>
      <w:pPr>
        <w:pStyle w:val="Heading2"/>
      </w:pPr>
      <w:r>
        <w:t>034. 3S共享烤房-0829.pptx</w:t>
      </w:r>
    </w:p>
    <w:p>
      <w:pPr/>
      <w:r>
        <w:t>来源：读取资料/2我的项目相关的零碎的/3S共享烤房-0829.pptx；文件大小：21190608字节。</w:t>
      </w:r>
    </w:p>
    <w:p>
      <w:pPr/>
      <w:r>
        <w:t>逐文件研究提示：本文含项目决策条件、阶段性想法或演示内容；与正式报告不一致之处需标为“历史版本/待核”。</w:t>
      </w:r>
    </w:p>
    <w:p>
      <w:pPr>
        <w:ind w:left="340"/>
      </w:pPr>
      <w:r>
        <w:rPr>
          <w:b/>
        </w:rPr>
        <w:t>资料摘录｜</w:t>
      </w:r>
      <w:r>
        <w:t>[第1页] 让每一座烤房都在线！ / 汇报单位：宜昌市烟草公司　　汇报人：余文杰　　2026.08 / 智享·智管·智投  数智解忧平台 [第2页]  [第3页] 烟农对烤房的3大“忧” / 先修谁的，该修还是建， 没有反馈渠道 公平和参与感缺失 / 想借借不到 / 想修找不准 / 想问问不出 / 第一“忧” / 第二“忧” / 第三“忧” / 抢不到、问不到、等不到</w:t>
      </w:r>
    </w:p>
    <w:p>
      <w:pPr>
        <w:ind w:left="340"/>
      </w:pPr>
      <w:r>
        <w:rPr>
          <w:b/>
        </w:rPr>
        <w:t>资料摘录｜</w:t>
      </w:r>
      <w:r>
        <w:t>哪有空的，找谁协调 / 烤房出问题，该找谁修 多久能修好，维修进展 修得对不对，是否正常 / 烤房是烟叶烘烤季最关键的设施 [第4页] 烤房管理的3大痛点 / 1 / 2 / 3 / 资源不互通 / 供需信息不互通 高峰期调剂不到 闲置资源利用率低 / 管护不精准 / 运维靠人工摸排 无主动预警 报修无反馈闭环 / 决策不科学 / 维修资金投入凭经验 投入产出无法衡量</w:t>
      </w:r>
    </w:p>
    <w:p>
      <w:pPr>
        <w:ind w:left="340"/>
      </w:pPr>
      <w:r>
        <w:rPr>
          <w:b/>
        </w:rPr>
        <w:t>资料摘录｜</w:t>
      </w:r>
      <w:r>
        <w:t>决策无数据支撑 / 想借借不到 / 想修找不准 / 想问问不出 [第5页] 共享烤房的3“S”实现方案 / 1S / 智享 / 盘活存量  按需共享 / 把烤房资源  “共享起来” / 3S / 智投 / 辅助决策  闭环优化 / 把共享烤房的池子  “建扎实” / 2S / 智管 / 常态运维  主动服务 / 把共享的烤房  “维护好” / Schedule /</w:t>
      </w:r>
    </w:p>
    <w:p>
      <w:pPr>
        <w:ind w:left="340"/>
      </w:pPr>
      <w:r>
        <w:rPr>
          <w:b/>
        </w:rPr>
        <w:t>资料摘录｜</w:t>
      </w:r>
      <w:r>
        <w:t>Sustain / Selection / 共享烤房　依托物联网、AI 算法整合分散烘烤资源，从动态调度到智能管护到规划投建，实现传统烤房管理模式数智化升级 / 资源不互通 / 管护不精准 / 决策不科学 / 解决 / 解决 / 解决 [第6页] 用户 / 未来展望 / 合作社/技术员 预约管理・日常巡检 维修工单响应・验收闭环 / 管理人员 维修决策・资金投入</w:t>
      </w:r>
    </w:p>
    <w:p>
      <w:pPr>
        <w:ind w:left="340"/>
      </w:pPr>
      <w:r>
        <w:rPr>
          <w:b/>
        </w:rPr>
        <w:t>资料摘录｜</w:t>
      </w:r>
      <w:r>
        <w:t>新建决策・查收反馈 / 烟农 预约分配・临时调剂 提报维修・评价反馈 / 跨域 共享 / 应用层 / 微信小程序 / 预警研判 / AI助手 / 综合报告 / BI看板 / 数字 孪生 / 业务层 / 烤房调剂和分配 / 烤房投建 / AI升级 / 使用后 / 使用后 / 反馈评价 / 总体 / 设施设备 / 烘烤师 / 服务 / 数据层 / 烤房信息 / GIS 接入 /</w:t>
      </w:r>
    </w:p>
    <w:p>
      <w:pPr>
        <w:ind w:left="340"/>
      </w:pPr>
      <w:r>
        <w:rPr>
          <w:b/>
        </w:rPr>
        <w:t>资料摘录｜</w:t>
      </w:r>
      <w:r>
        <w:t>2442座烤房 / 7个乡镇 / 低代码平台 / 物联网传感器 / 表单导入 / 维修记录 / 六大场景 / 寿命预测 / 维修资金投入 / 新建个数 / 烤房维护 / Web端 / 使用 / 查看 / 使用 / 健康评分 &amp; 寿命预测算法 / 健康分・剩余寿命等优先级安排维修 / 维修完成 / 一键报修 / 查看维修进度 / 匹配到维修人员 / 主动报修 / 匹配到维修部件</w:t>
      </w:r>
    </w:p>
    <w:p>
      <w:pPr>
        <w:ind w:left="340"/>
      </w:pPr>
      <w:r>
        <w:rPr>
          <w:b/>
        </w:rPr>
        <w:t>资料摘录｜</w:t>
      </w:r>
      <w:r>
        <w:t>/ 自动匹配算法 / 发起烤房申请 / 烤房推荐算法 / 使用状态・容量・距离・健康状态优先级排序 / 调剂到烤房 / 烤房预约 / 分析维修数据 / 生成维修建议 报告 / 分配资金 / 逐个新增烤房点 / 烤房负载度算法 / 对比全县全市平均烤房负载度 / 确定新建个数等 / 沙盘演练 / 一切以服务烟农为目标 / 项目蓝图 [第7页] 盘活存量    按需共享 / 智享</w:t>
      </w:r>
    </w:p>
    <w:p>
      <w:pPr>
        <w:ind w:left="340"/>
      </w:pPr>
      <w:r>
        <w:rPr>
          <w:b/>
        </w:rPr>
        <w:t>资料摘录｜</w:t>
      </w:r>
      <w:r>
        <w:t>/ 智管 / 智投 / 多源数据融合 / 算法方法 / 输出结果 / 日期选择 / 烘烤师 / 预约人数 / 智能匹配 / 曼哈顿距离 / 防重机制 · 到期自动释放 / 多目标约束优化匹配 / 逻辑回归确认分配 / 推荐烤房列表 / 烤房基础信息 / 部件状态 / 维修历史记录 / 评价反馈 / 传感器实时数据 / 烤房调剂 / 3 / 1 / 2 / 1S  智享</w:t>
      </w:r>
    </w:p>
    <w:p>
      <w:pPr>
        <w:ind w:left="340"/>
      </w:pPr>
      <w:r>
        <w:rPr>
          <w:b/>
        </w:rPr>
        <w:t>资料摘录｜</w:t>
      </w:r>
      <w:r>
        <w:t>Schedule / 把烤房资源 “共享起来” [第8页] 烤房匹配成功率 / ≥95 % / 烤房年闲置率约 ↓40个百分点 / 80%→40 % / 智享 / 智管 / 智投 / 应用成效 / 逐户询问  一次6-8H / 一键预约   秒级匹配 / 转  变 / 预约响应 / 秒级 / 成功调剂次数 / 48次 [第9页] 日常巡检 / 智享 / 智管 / 智投 /</w:t>
      </w:r>
    </w:p>
    <w:p>
      <w:pPr>
        <w:ind w:left="340"/>
      </w:pPr>
      <w:r>
        <w:rPr>
          <w:b/>
        </w:rPr>
        <w:t>资料摘录｜</w:t>
      </w:r>
      <w:r>
        <w:t>常规寿命预测 / 算法方法 / 输出</w:t>
      </w:r>
    </w:p>
    <w:p>
      <w:pPr>
        <w:pStyle w:val="Heading2"/>
      </w:pPr>
      <w:r>
        <w:t>035. A0829报告思路.docx</w:t>
      </w:r>
    </w:p>
    <w:p>
      <w:pPr/>
      <w:r>
        <w:t>来源：读取资料/2我的项目相关的零碎的/A0829报告思路.docx；文件大小：10310字节。</w:t>
      </w:r>
    </w:p>
    <w:p>
      <w:pPr/>
      <w:r>
        <w:t>该文件为图片或其他非文本资料，保留原始路径；结合原图用于架构/界面/统计图核验。</w:t>
      </w:r>
    </w:p>
    <w:p>
      <w:pPr>
        <w:pStyle w:val="Heading2"/>
      </w:pPr>
      <w:r>
        <w:t>036. FineBI烤房智管全项目大屏设计方案.html</w:t>
      </w:r>
    </w:p>
    <w:p>
      <w:pPr/>
      <w:r>
        <w:t>来源：读取资料/2我的项目相关的零碎的/FineBI烤房智管全项目大屏设计方案.html；文件大小：35474字节。</w:t>
      </w:r>
    </w:p>
    <w:p>
      <w:pPr/>
      <w:r>
        <w:t>逐文件研究提示：本文含项目决策条件、阶段性想法或演示内容；与正式报告不一致之处需标为“历史版本/待核”。</w:t>
      </w:r>
    </w:p>
    <w:p>
      <w:pPr>
        <w:ind w:left="340"/>
      </w:pPr>
      <w:r>
        <w:rPr>
          <w:b/>
        </w:rPr>
        <w:t>资料摘录｜</w:t>
      </w:r>
      <w:r>
        <w:t>FineBI烤房智管全项目大屏设计方案 FINEBI IMPLEMENTATION PLAN · 2026-09-04 烤房智管全项目 FineBI 大屏与多屏看板设计方案 设计主线采用“一个数据库、两个模型、一个协同平台、三类六个应用”：先让管理层看清烤房家底，再用健康模型和千亩村发展模型解释风险与投入方向，最后把调剂、抢修、养护、评价、资金、队伍协同全部落到可操作看板。</w:t>
      </w:r>
    </w:p>
    <w:p>
      <w:pPr>
        <w:ind w:left="340"/>
      </w:pPr>
      <w:r>
        <w:rPr>
          <w:b/>
        </w:rPr>
        <w:t>资料摘录｜</w:t>
      </w:r>
      <w:r>
        <w:t>2444 烤房主数据记录 1673 在用烤房 72.64 平均健康分 703 维修历史记录 2970 烟农问卷答题 805 清平传感器读数 一、总体设计结论 FineBI 不建议只做一个“烤房列表大屏”。应做成一个主控驾驶舱加 8 个业务分屏，主控板负责领导汇报和总览，业务分屏负责追问题、查原因、落动作。 主板定位 县域烤房智管驾驶舱</w:t>
      </w:r>
    </w:p>
    <w:p>
      <w:pPr>
        <w:ind w:left="340"/>
      </w:pPr>
      <w:r>
        <w:rPr>
          <w:b/>
        </w:rPr>
        <w:t>资料摘录｜</w:t>
      </w:r>
      <w:r>
        <w:t>面向局领导、现代办、烟叶生产管理人员，回答“现在家底如何、风险在哪、投入投哪、服务闭环怎么样”。 模型定位 健康模型 + 千亩村模型 健康模型解释修复优先级，千亩村发展模型解释新建优先级。两者共同支撑“智投”。 运营定位 调剂、抢修、养护闭环 围绕烟农“无房用、无人修、无钱养”三类痛点，将申请、派单、执行、验收、评价纳入看板。 预警定位 风险前置</w:t>
      </w:r>
    </w:p>
    <w:p>
      <w:pPr>
        <w:ind w:left="340"/>
      </w:pPr>
      <w:r>
        <w:rPr>
          <w:b/>
        </w:rPr>
        <w:t>资料摘录｜</w:t>
      </w:r>
      <w:r>
        <w:t>把较差/危险健康等级、损毁闲置、逾期维修、设备离线、温湿度异常、资金异常作为预警主题。 二、FineBI 数据集设计 建议在 FineBI 中先建“明细数据集 + 汇总数据集 + 模型结果数据集”。明细用于钻取，汇总用于大屏性能，模型结果用于解释和排序。 数据主题 FineBI 数据集 来源表 主键/关联键 主要用途 烤房资产底座 DWD_烤房一栋一档 ovens,</w:t>
      </w:r>
    </w:p>
    <w:p>
      <w:pPr>
        <w:ind w:left="340"/>
      </w:pPr>
      <w:r>
        <w:rPr>
          <w:b/>
        </w:rPr>
        <w:t>资料摘录｜</w:t>
      </w:r>
      <w:r>
        <w:t>kf_basedata oven_id/project_id 资产总量、状态、县乡村分布、建设方式、项目类型、经纬度地图 四部位十八部件 DWD_部件状态明细 kf_heater, kf_radiator, kf_controller, kf_oven_body, kf_annex, oven_components project_id/oven_id</w:t>
      </w:r>
    </w:p>
    <w:p>
      <w:pPr>
        <w:ind w:left="340"/>
      </w:pPr>
      <w:r>
        <w:rPr>
          <w:b/>
        </w:rPr>
        <w:t>资料摘录｜</w:t>
      </w:r>
      <w:r>
        <w:t>部件损坏、缺失、修复年度、风险部位排序 维修闭环 DWD_维修工单闭环 repair_records, repair_requests, repair_progress, component_quotes repair_id/oven_id 维修量、费用、进度、故障类型、逾期、配件费用 调剂预约 DWD_烤房预约调剂 reservations,</w:t>
      </w:r>
    </w:p>
    <w:p>
      <w:pPr>
        <w:ind w:left="340"/>
      </w:pPr>
      <w:r>
        <w:rPr>
          <w:b/>
        </w:rPr>
        <w:t>资料摘录｜</w:t>
      </w:r>
      <w:r>
        <w:t>temporary_reservations, oven_assignments, baking_records reservation_id/assignment_id/oven_id 预约状态、烤房占用、临时调剂、烘烤周期、周转效率 烟农画像 DWD_烟农知识画像 farmer_profile, farmer_question, users,</w:t>
      </w:r>
    </w:p>
    <w:p>
      <w:pPr>
        <w:ind w:left="340"/>
      </w:pPr>
      <w:r>
        <w:rPr>
          <w:b/>
        </w:rPr>
        <w:t>资料摘录｜</w:t>
      </w:r>
      <w:r>
        <w:t>planting_records user_id/farmer_phone 知识薄弱维度、培育优先级、问卷正确率、种植面积与产量 智能设备 DWD_清平设备读数 qingping_devices, qingping_sensor_readings, qingping_webhook_receipts device_mac/oven_id</w:t>
      </w:r>
    </w:p>
    <w:p>
      <w:pPr>
        <w:ind w:left="340"/>
      </w:pPr>
      <w:r>
        <w:rPr>
          <w:b/>
        </w:rPr>
        <w:t>资料摘录｜</w:t>
      </w:r>
      <w:r>
        <w:t>在线状态、温湿度曲线、电量、信号、异常监控 选址新建 DWD_新建选址沙盘 site_selection_candidates, site_new_build_candidates, site_new_build_tobacco_fact, site_new_build_barn_fact, site_new_build_village_stats</w:t>
      </w:r>
    </w:p>
    <w:p>
      <w:pPr>
        <w:ind w:left="340"/>
      </w:pPr>
      <w:r>
        <w:rPr>
          <w:b/>
        </w:rPr>
        <w:t>资料摘录｜</w:t>
      </w:r>
      <w:r>
        <w:t>candidate_id/township/village 候选点适宜性、村级负载、收购量、千亩村发展指数、新建优先级 合作社协同 DWD_合作社用管协同 maintenance_teams, bakers, pound_groups, fund_managements, 合作社相关资料表格 team_id/pound_group_id/year</w:t>
      </w:r>
    </w:p>
    <w:p>
      <w:pPr>
        <w:ind w:left="340"/>
      </w:pPr>
      <w:r>
        <w:rPr>
          <w:b/>
        </w:rPr>
        <w:t>资料摘录｜</w:t>
      </w:r>
      <w:r>
        <w:t>四支队伍、人员覆盖、养护基金收入支出结余、服务绩效 评价反馈 DWD_烟农评价反馈 evaluations, users, bakers, ovens evaluation_id/oven_id/user_id 满意度、评价标签、烤房/烘烤师服务质量 三、主板：县域烤房智管驾驶舱 主板适合放在 BI 大屏入口，参考你当前系统截图风格：左侧菜单进入 BI 大屏，主板顶部放关键</w:t>
      </w:r>
    </w:p>
    <w:p>
      <w:pPr>
        <w:ind w:left="340"/>
      </w:pPr>
      <w:r>
        <w:rPr>
          <w:b/>
        </w:rPr>
        <w:t>资料摘录｜</w:t>
      </w:r>
      <w:r>
        <w:t>KPI，中间放地图与模型状态，底部放预警和待办。 主屏 01 县域总览 / 领导汇报 总烤房数 指标卡：2444。口径：ovens 去表头后记录数。 在用烤房 指标卡：1673。可加在用率。 闲置烤房 指标卡：331。点击钻取乡镇/村。 损毁烤房 指标卡：439。红色预警。 平均健康分 指标卡：72.64，显示较昨日/上次导出变化。 待处理预警 较差、危险、离线、逾期维修合并。</w:t>
      </w:r>
    </w:p>
    <w:p>
      <w:pPr>
        <w:ind w:left="340"/>
      </w:pPr>
      <w:r>
        <w:rPr>
          <w:b/>
        </w:rPr>
        <w:t>资料摘录｜</w:t>
      </w:r>
      <w:r>
        <w:t>宜昌市-秭归县烤房资产地图 地图组件：宜昌市绿色边界、秭归县橙色边界、乡镇分层；点位按健康等级/使用状态切换。 “一个数据库、两个模型、一个协同平台”流程图 流程组件或自定义图片：数据采集 → 健康评分 → 千亩村发展指数 → 调剂/抢修/养护/新建/修复决策。 健康等级分布 环形图：优良343、良好861、一般764、预警414、危险61。 乡镇烤房 TOP 分布</w:t>
      </w:r>
    </w:p>
    <w:p>
      <w:pPr>
        <w:ind w:left="340"/>
      </w:pPr>
      <w:r>
        <w:rPr>
          <w:b/>
        </w:rPr>
        <w:t>资料摘录｜</w:t>
      </w:r>
      <w:r>
        <w:t>横向条形图：两河口743、磨坪675、杨林桥488、梅家河188、九畹溪181等。 预警清单 明细表：烤房编号、乡镇、村、健康等级、剩余寿命、最近维修、责任技术员。 四、分屏设计 建议一个 FineBI 目录下建 9 个仪表板：1 个主板 + 8 个分屏。每个分屏只解决一个业务问题，避免所有图堆在一页。 屏 02 烤房资产一栋一档 建设方式构成</w:t>
      </w:r>
    </w:p>
    <w:p>
      <w:pPr>
        <w:ind w:left="340"/>
      </w:pPr>
      <w:r>
        <w:rPr>
          <w:b/>
        </w:rPr>
        <w:t>资料摘录｜</w:t>
      </w:r>
      <w:r>
        <w:t>饼图：行业投入2322、政府投入120。 项目类型构成 饼图：卧式密集烤房、电能烤房。 使用状态 堆叠柱：在用、闲置、损毁，支持乡镇过滤。 档案完整率 指标卡：加热、散热、自控、主体、附属是否填写。 烤房空间分布地图 地图点：按状态着色，点击弹出一栋一档字段，包括编号、地址、技术员、项目类型、建设方式。 资产明细钻取表</w:t>
      </w:r>
    </w:p>
    <w:p>
      <w:pPr>
        <w:ind w:left="340"/>
      </w:pPr>
      <w:r>
        <w:rPr>
          <w:b/>
        </w:rPr>
        <w:t>资料摘录｜</w:t>
      </w:r>
      <w:r>
        <w:t>表格：烤房编号、县乡村、地址、使用状态、健康分、建设方式、技术员。 屏 03 健康模型与风险部位 平均健康分 指标卡：72.64，可按乡镇/村联动。 低分烤房数 健康分&lt;60 或等级=危险/预警，作为修复候选池。 风险部件数 缺失/损坏部件合计，按四部位汇总。 模型解释 文本组件：年限40 + 部件状态40 + 人工评价20。 健康分分布</w:t>
      </w:r>
    </w:p>
    <w:p>
      <w:pPr>
        <w:ind w:left="340"/>
      </w:pPr>
      <w:r>
        <w:rPr>
          <w:b/>
        </w:rPr>
        <w:t>资料摘录｜</w:t>
      </w:r>
      <w:r>
        <w:t>直方图或分段柱：0-60、60-70、70-80、80-90、90-100。 四部位风险雷达 雷达图：加热、散热、自控、主体、附属，展示损坏率/缺失率。 修复优先级清单 表格：烤房编号、健康分、风险部位、预计费用、所在村收购量、是否千亩村、推荐动作。 屏 04 新建选址与千亩村发展指数 千亩村数量 指标卡：15 个千亩村，来自千亩村统计表。 候选点数量</w:t>
      </w:r>
    </w:p>
    <w:p>
      <w:pPr>
        <w:ind w:left="340"/>
      </w:pPr>
      <w:r>
        <w:rPr>
          <w:b/>
        </w:rPr>
        <w:t>资料摘录｜</w:t>
      </w:r>
      <w:r>
        <w:t>指标卡：选址候选点798，新建候选点10。 适宜候选点 指标卡：高度适宜8、适宜9、一般2、不适宜1，其余待评估。 发展指数最高村 指标卡：香龙18.5，陈家淌/赵家山/荒口坪18。 沙盘地图 地图：宜昌市绿色边界、秭归县橙色边界、候选点按适宜等级着色、千亩村按发展指数分层。 千亩村发展指数排行 横向条形图：村级集体经济、管护服务、政策争取、规模趋势、发展承载量五项堆</w:t>
      </w:r>
    </w:p>
    <w:p>
      <w:pPr>
        <w:pStyle w:val="Heading2"/>
      </w:pPr>
      <w:r>
        <w:t>037. ai助手web.png</w:t>
      </w:r>
    </w:p>
    <w:p>
      <w:pPr/>
      <w:r>
        <w:t>来源：读取资料/2我的项目相关的零碎的/ai助手web.png；文件大小：1559064字节。</w:t>
      </w:r>
    </w:p>
    <w:p>
      <w:pPr/>
      <w:r>
        <w:t>该文件为图片或其他非文本资料，保留原始路径；结合原图用于架构/界面/统计图核验。</w:t>
      </w:r>
    </w:p>
    <w:p>
      <w:pPr>
        <w:pStyle w:val="Heading2"/>
      </w:pPr>
      <w:r>
        <w:t>038. ppt设计内容.docx</w:t>
      </w:r>
    </w:p>
    <w:p>
      <w:pPr/>
      <w:r>
        <w:t>来源：读取资料/2我的项目相关的零碎的/ppt设计内容.docx；文件大小：22932字节。</w:t>
      </w:r>
    </w:p>
    <w:p>
      <w:pPr/>
      <w:r>
        <w:t>逐文件研究提示：本文含项目决策条件、阶段性想法或演示内容；与正式报告不一致之处需标为“历史版本/待核”。</w:t>
      </w:r>
    </w:p>
    <w:p>
      <w:pPr>
        <w:ind w:left="340"/>
      </w:pPr>
      <w:r>
        <w:rPr>
          <w:b/>
        </w:rPr>
        <w:t>资料摘录｜</w:t>
      </w:r>
      <w:r>
        <w:t xml:space="preserve">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 1.现在我需要你做一份关于烤房项目的视频汇报的ppt，要求字比较少，然后动画和数字比较多的： 第1页: </w:t>
      </w:r>
    </w:p>
    <w:p>
      <w:pPr>
        <w:ind w:left="340"/>
      </w:pPr>
      <w:r>
        <w:rPr>
          <w:b/>
        </w:rPr>
        <w:t>资料摘录｜</w:t>
      </w:r>
      <w:r>
        <w:t>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份烟农问卷的倾向性（如何表示）表明：烟农烤房使用过程有三大忧愁，一是用房愁，烤房资源分布不均衡，烘烤季供需紧张，跨主体调剂协调</w:t>
      </w:r>
    </w:p>
    <w:p>
      <w:pPr>
        <w:ind w:left="340"/>
      </w:pPr>
      <w:r>
        <w:rPr>
          <w:b/>
        </w:rPr>
        <w:t>资料摘录｜</w:t>
      </w:r>
      <w:r>
        <w:t>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用动画或者ppt的形式点出问题， 第2页:</w:t>
      </w:r>
    </w:p>
    <w:p>
      <w:pPr>
        <w:ind w:left="340"/>
      </w:pPr>
      <w:r>
        <w:rPr>
          <w:b/>
        </w:rPr>
        <w:t>资料摘录｜</w:t>
      </w:r>
      <w:r>
        <w:t>然后引入背后的管理痛点问题，深入一层是因为管理出问题了，这反映了宜昌烟区烤房管理几大突出痛点：一是资源调度缺少数字支撑（智用）：资产动态台账缺失，烤房调剂、故障处置缺乏系统手段，闲置资源难以服务烟农生产需求。 二是基建投入缺少量化依据（智投）：无统一烤房健康量化评价，修复、新建决策依赖经验，容易产生资金浪费与错配。</w:t>
      </w:r>
    </w:p>
    <w:p>
      <w:pPr>
        <w:ind w:left="340"/>
      </w:pPr>
      <w:r>
        <w:rPr>
          <w:b/>
        </w:rPr>
        <w:t>资料摘录｜</w:t>
      </w:r>
      <w:r>
        <w:t>三是管护运行缺少闭环约束（智管）：无论是集群烤房还是单体烤房，虽然已明确合作社管护主体责任，但普遍存在 “主体清责任不明、责任明队伍不全、队伍全工作不力” 的现实困境。管护队伍、养护资金、作业全过程缺乏数字化线上监管手段，管护执行标准难以落地，合作社承受资金、管理、队伍多重压力，“不想管、不愿管、不服管”</w:t>
      </w:r>
    </w:p>
    <w:p>
      <w:pPr>
        <w:ind w:left="340"/>
      </w:pPr>
      <w:r>
        <w:rPr>
          <w:b/>
        </w:rPr>
        <w:t>资料摘录｜</w:t>
      </w:r>
      <w:r>
        <w:t>现象较为突出，进而衍生出调剂无门、修复盲目、投入不公等系列问题，最终造成烟农整体满意度偏低。 第3页： 针对烟农现实诉求与行业管理堵点，项目如何搭建的， 放蓝图，确定“一个数据库、两个模型、一个协同平台”的三个智的建设方案， 第4页：然后转到数据库搭建 第5页然后转到讲两个模型，接着然后转到讲平台和三个智， 讲两个模型，模型描述内容如下：</w:t>
      </w:r>
    </w:p>
    <w:p>
      <w:pPr>
        <w:ind w:left="340"/>
      </w:pPr>
      <w:r>
        <w:rPr>
          <w:b/>
        </w:rPr>
        <w:t>资料摘录｜</w:t>
      </w:r>
      <w:r>
        <w:t>打造智用、智投、智管三大数智业务场景，构建全链条数字化解决方案。 然后放三个智，（（一）智用：用好数据库解决好烟农忧心的“无房用、无人管”问题。 1.调剂：实现有效的烤房调剂，本项目拓展烟农调剂平台，实现烟农调剂需求的在线申请、智能预测匹配、监督实施、在线归还。 智能预测匹配：通过烤房自控仪在线数据（温度、时间）等预测，提供预计的完成烘烤时间及可调剂时间段。</w:t>
      </w:r>
    </w:p>
    <w:p>
      <w:pPr>
        <w:ind w:left="340"/>
      </w:pPr>
      <w:r>
        <w:rPr>
          <w:b/>
        </w:rPr>
        <w:t>资料摘录｜</w:t>
      </w:r>
      <w:r>
        <w:t>通过在线预约、智能匹配，缩短单炕周期、加快烘烤周转，进而提升烤房群总承载能力，资源配置效率(烤季空置周期缩短、集群烤房周转烤次)等提升。通过调剂，2026年度磨坪站烤房群（50栋）同比烤能提升约240担。 2.抢修：实现有效的烤房抢修复。本项目拓展烟农报修平台，实现烟农紧急报修、一键联络、智慧健康排查、智能配件匹配及配送、全程跟踪、评价反馈。</w:t>
      </w:r>
    </w:p>
    <w:p>
      <w:pPr>
        <w:ind w:left="340"/>
      </w:pPr>
      <w:r>
        <w:rPr>
          <w:b/>
        </w:rPr>
        <w:t>资料摘录｜</w:t>
      </w:r>
      <w:r>
        <w:t>智慧健康排查：技术员依据烤房健康风险部位排序进行排除诊断或在线诊断，减少诊断时间； 智能配件匹配配送：抢修换件自动匹配到合作社的定点配件仓库，选取适配厂家、最优路线，提高配件匹配及配送效率。 通过智慧健康排查、智能配件匹配，抢修诊断及配件匹配时间大幅缩短，单项抢修时间纷乱，烟农满意度提升。</w:t>
      </w:r>
    </w:p>
    <w:p>
      <w:pPr>
        <w:ind w:left="340"/>
      </w:pPr>
      <w:r>
        <w:rPr>
          <w:b/>
        </w:rPr>
        <w:t>资料摘录｜</w:t>
      </w:r>
      <w:r>
        <w:t>2026年8月16号磨坪三墩岩村烟农曾平因雷击报修烤房设备，技术员李明远对照健康风险，在线指导对自控仪、燃烧机、风机等部件逐一诊断排除，判断为自控仪主板雷击损坏和烧机送料电机故障；对照合作社备件系统自动匹配自控仪主板、电源板至红岩地点仓库（距离烟农6公里15分钟路程），燃烧机传送电机至磨坪烤房群地点仓库（距离烟农1公里2分钟路程），抢修人田金阶、技术员李明远分别迅速就近取</w:t>
      </w:r>
    </w:p>
    <w:p>
      <w:pPr>
        <w:pStyle w:val="Heading2"/>
      </w:pPr>
      <w:r>
        <w:t>039. 《让烤房鲜活起来——一份烟农问卷催生的烤房智管解决方案》.doc</w:t>
      </w:r>
    </w:p>
    <w:p>
      <w:pPr/>
      <w:r>
        <w:t>来源：读取资料/2我的项目相关的零碎的/《让烤房鲜活起来——一份烟农问卷催生的烤房智管解决方案》.doc；文件大小：79360字节。</w:t>
      </w:r>
    </w:p>
    <w:p>
      <w:pPr/>
      <w:r>
        <w:t>逐文件研究提示：本文含项目决策条件、阶段性想法或演示内容；与正式报告不一致之处需标为“历史版本/待核”。</w:t>
      </w:r>
    </w:p>
    <w:p>
      <w:pPr>
        <w:ind w:left="340"/>
      </w:pPr>
      <w:r>
        <w:rPr>
          <w:b/>
        </w:rPr>
        <w:t>资料摘录｜</w:t>
      </w:r>
      <w:r>
        <w:t>《让烤房鲜活起来——一份烟农问卷催生的烤房智管解决方案》演示视频文本       用途：创客大赛项目演示视频拍摄脚本，总时长建议 5—6       分钟。文本含分镜编号、画面提示、解说词与字幕要点，可直接用于拍摄与配音。  一、项目概述  （一）项目简介  本创客项目源自一份问卷调查。2026年，秭归县烟草现代办面向700多户烟农开展"烟农</w:t>
      </w:r>
    </w:p>
    <w:p>
      <w:pPr>
        <w:ind w:left="340"/>
      </w:pPr>
      <w:r>
        <w:rPr>
          <w:b/>
        </w:rPr>
        <w:t>资料摘录｜</w:t>
      </w:r>
      <w:r>
        <w:t>知识图谱画像问卷调查"，发现烤房使用存在"无房用、无人修、无钱养"三大忧愁，宜昌 市局基层调研进一步梳理出"底数不清、状态不明、烟农不满意"等突出痛点。本项目以 数据为基、以模型为脑、以平台为手，把"糊涂账"变成"明白账"，让烤房鲜活起来。  （二）项目整体架构  项目构建"一个数据库 + 2个数据模型 +</w:t>
      </w:r>
    </w:p>
    <w:p>
      <w:pPr>
        <w:ind w:left="340"/>
      </w:pPr>
      <w:r>
        <w:rPr>
          <w:b/>
        </w:rPr>
        <w:t>资料摘录｜</w:t>
      </w:r>
      <w:r>
        <w:t>1个协同平台"的整体架构：以2440栋烤房基础信息库为数据底座，建立烤房健康模型、 千亩村发展模型两大模型，搭建烤房高效用管协同平台，落地智用、智投、智引三类六 个方面的创新应用，分别服务烟农、烟草公司、合作社三端，让烤房用好、用活、用精 彩。  二、成果应用类型  本项目成果属于农业农村数字化管理工具类型，按服务对象可细分为四类应用场景，在 演示视频中逐一呈现： |应用类</w:t>
      </w:r>
    </w:p>
    <w:p>
      <w:pPr>
        <w:ind w:left="340"/>
      </w:pPr>
      <w:r>
        <w:rPr>
          <w:b/>
        </w:rPr>
        <w:t>资料摘录｜</w:t>
      </w:r>
      <w:r>
        <w:t>|对应成果            |服务对象与价值               | |型     |                    |                             | |数据底 |烤房基础信息数据库（|面向县局与乡镇站所，摸清烤房 | |座类   |2440栋）            |家底，实现"一栋一档"         | |智能分</w:t>
      </w:r>
    </w:p>
    <w:p>
      <w:pPr>
        <w:ind w:left="340"/>
      </w:pPr>
      <w:r>
        <w:rPr>
          <w:b/>
        </w:rPr>
        <w:t>资料摘录｜</w:t>
      </w:r>
      <w:r>
        <w:t>|烤房健康模型、千亩村|面向管理层，输出健康评分、村 | |析类   |发展模型            |级发展指数两类量化指标       | |平台协 |烤房高效用管协同平台|面向合作社，实现在线订单管理 | |同类   |（4支队伍）         |、打卡验收、评价反馈         | |决策支 |新建、修复决策辅助  |面向烟草公司，用数据替代经验 | |撑类</w:t>
      </w:r>
    </w:p>
    <w:p>
      <w:pPr>
        <w:ind w:left="340"/>
      </w:pPr>
      <w:r>
        <w:rPr>
          <w:b/>
        </w:rPr>
        <w:t>资料摘录｜</w:t>
      </w:r>
      <w:r>
        <w:t>|                    |、用模型推荐投入方向         |  视频演示建议：本板块建议用"一屏四宫格"画面呈现四类应用，配合旁白逐一说明，让 评委30秒内看清成果应用的全貌。  三、搭建与功能测试  本板块在演示视频中通过"实拍搭建过程 + 系统功能录屏"两种方式呈现，展示从数据采集到功能落地、再到实际检验的完整链条。  （一）数据库搭建测试</w:t>
      </w:r>
    </w:p>
    <w:p>
      <w:pPr>
        <w:ind w:left="340"/>
      </w:pPr>
      <w:r>
        <w:rPr>
          <w:b/>
        </w:rPr>
        <w:t>资料摘录｜</w:t>
      </w:r>
      <w:r>
        <w:t>将每栋烤房细分为加热、散热、自控、附属4个部位，拟定18个主要部件逐一清查。每个 部件按正常、缺失、损坏三类判定，人工拍照录入（正常1张、损坏2张、缺失不录）， 并对4个部位人工评价健康状态。以秭归县为例，完成2009年以来各渠道修建的可用烤房 2440栋录入，采集部位及部件照片约4.8万张。</w:t>
      </w:r>
    </w:p>
    <w:p>
      <w:pPr>
        <w:ind w:left="340"/>
      </w:pPr>
      <w:r>
        <w:rPr>
          <w:b/>
        </w:rPr>
        <w:t>资料摘录｜</w:t>
      </w:r>
      <w:r>
        <w:t>功能测试结果：2440栋烤房清查后——状态完好可直接使用约1860栋（76.2%）、部件损坏 需维修约430栋（17.6%）、暂不可用约150栋（6.2%）。数据库实现从"糊涂账"到"明白 账"的转变。  （二）两大模型功能测试  1. 烤房健康模型测试  输入建设年度、使用时长、部件状态、人工评价等因子，输出0—100分健康评分与风险部</w:t>
      </w:r>
    </w:p>
    <w:p>
      <w:pPr>
        <w:ind w:left="340"/>
      </w:pPr>
      <w:r>
        <w:rPr>
          <w:b/>
        </w:rPr>
        <w:t>资料摘录｜</w:t>
      </w:r>
      <w:r>
        <w:t>位排序。演示实测：某2020年建设烤房，主体按15年、加热散热按12年、自控仪按6年、 烟夹烟梁按5年折算寿命，叠加部件状态与人工评价后健康评分约71分，风险部位排序为 自控仪＞烟夹烟梁＞加热散热系统，与实际损坏规律一致。  2. 千亩村发展模型测试  综合健康平均分（55分）、承载平均分（30分）、发展因子（15分）输出村级发展指数</w:t>
      </w:r>
    </w:p>
    <w:p>
      <w:pPr>
        <w:ind w:left="340"/>
      </w:pPr>
      <w:r>
        <w:rPr>
          <w:b/>
        </w:rPr>
        <w:t>资料摘录｜</w:t>
      </w:r>
      <w:r>
        <w:t>，指数越低说明新建需求越旺盛。演示实测：磨坪乡柏家坪村86栋烤房、1750亩面积， 发展指数约66分；全县指数最低（需求最旺盛）的两个村为荒口坪村（50分）、三台寺 村（52分），与规模增长实际趋势吻合。  （三）协同平台功能测试  演示合作社"烤房高效用管协同平台"的4支队伍（调制技术队、紧急抢修队、日常养护队</w:t>
      </w:r>
    </w:p>
    <w:p>
      <w:pPr>
        <w:ind w:left="340"/>
      </w:pPr>
      <w:r>
        <w:rPr>
          <w:b/>
        </w:rPr>
        <w:t>资料摘录｜</w:t>
      </w:r>
      <w:r>
        <w:t>、综合管理队）在线订单管理、打卡验收、评价反馈全流程，测试四支队伍在职业素质 、过程管控、验收评价、成本核定等管理效率的提升。  （四）三类应用功能测试  1. 调剂平台测试（智用）  演示烟农在线申请调剂、系统基于自控仪温度与时间数据智能预测完成烘烤时间、自动 匹配可调剂时段与烤房、监督实施、在线归还全流程。测试成效：磨坪站烤房群（50栋 ）同比烤能提升约240担。  2.</w:t>
      </w:r>
    </w:p>
    <w:p>
      <w:pPr>
        <w:ind w:left="340"/>
      </w:pPr>
      <w:r>
        <w:rPr>
          <w:b/>
        </w:rPr>
        <w:t>资料摘录｜</w:t>
      </w:r>
      <w:r>
        <w:t>报修平台测试（智用）  演示紧急报修、一键联络、智慧健康排查、智能配件匹配配送、全程跟踪、评价反馈全 流程。实测案例：2026年8月16日三墩岩村烟农曾平因雷击报修，技术员在线对照健康风 险排序逐项排查，判定自控仪主板雷击损坏与燃烧机送料电机故障；系统自动匹配红岩 、磨坪两个就近仓库分别配送，一键报修至集中抢修完成仅用3小时，比传统方式缩短近 2小时。  3.</w:t>
      </w:r>
    </w:p>
    <w:p>
      <w:pPr>
        <w:ind w:left="340"/>
      </w:pPr>
      <w:r>
        <w:rPr>
          <w:b/>
        </w:rPr>
        <w:t>资料摘录｜</w:t>
      </w:r>
      <w:r>
        <w:t>养护平台测试（智引）  演示分类提醒、柔性用工匹配、在线监督、打卡验收全流程。测试成效：2026年合作社 收取养护费1169栋、97.15万元，设施及配件维修支出约12.8万元，较2025年节约约2.2 万元；采用柔性用工与统一养护后，预计每栋养护费用再减少6—10元。  4. 决策辅助测试（智投）</w:t>
      </w:r>
    </w:p>
    <w:p>
      <w:pPr>
        <w:ind w:left="340"/>
      </w:pPr>
      <w:r>
        <w:rPr>
          <w:b/>
        </w:rPr>
        <w:t>资料摘录｜</w:t>
      </w:r>
      <w:r>
        <w:t>演示两项决策输出：新建决策推荐2026—2028年荒口坪村、三台寺村新增烤房10栋、12栋 ；修复决策筛查健康分低于60分烤房286栋，拟定2026年修复150栋。 视频演示建议：数据库与模型部分用实拍照片、档案翻阅画面配合数据大屏录屏；平台 部分用手机端操作录屏模拟烟农视角，增强代入感。  四、技术要点  本板块集中展示项目的核心技术亮点，建议用"数据流示意图 +</w:t>
      </w:r>
    </w:p>
    <w:p>
      <w:pPr>
        <w:ind w:left="340"/>
      </w:pPr>
      <w:r>
        <w:rPr>
          <w:b/>
        </w:rPr>
        <w:t>资料摘录｜</w:t>
      </w:r>
      <w:r>
        <w:t>关键算法字幕"呈现。 |序 |技术要点   |技术说明                                  | |号 |           |                                          | |1  |烤房四部位 |将烤房分解为加热、散热、自控、附属4部位18 | |   |十八部件清</w:t>
      </w:r>
    </w:p>
    <w:p>
      <w:pPr>
        <w:ind w:left="340"/>
      </w:pPr>
      <w:r>
        <w:rPr>
          <w:b/>
        </w:rPr>
        <w:t>资料摘录｜</w:t>
      </w:r>
      <w:r>
        <w:t>|部件，统一"正常/缺失/损坏"三态标准，人工拍| |   |查建档技术 |照+评价双通道录入，实现部件级精细化建档   | |2  |多因子加权 |建设年限（40分，按部位核定年限折算）+部件 | |   |健康评分算 |状态（40分）+人工评价（20分），输出0—100分| |   |法         |健康评分与风险部位排序                    |</w:t>
      </w:r>
    </w:p>
    <w:p>
      <w:pPr>
        <w:ind w:left="340"/>
      </w:pPr>
      <w:r>
        <w:rPr>
          <w:b/>
        </w:rPr>
        <w:t>资料摘录｜</w:t>
      </w:r>
      <w:r>
        <w:t>|3  |千亩村发展 |健康平均分（55分）+承载平均分（30分）+发展| |   |指数综合模 |因子（15分）三因子加权，指数越低新建需求越| |   |型         |旺盛，为投入排序提供依据                  | |4  |自控仪在线 |读取烤房自控仪温度、时间实时数据，预测完成| |   |数据智能预 |烘烤时间与可调剂时段，实现智能调剂匹配</w:t>
      </w:r>
    </w:p>
    <w:p>
      <w:pPr>
        <w:ind w:left="340"/>
      </w:pPr>
      <w:r>
        <w:rPr>
          <w:b/>
        </w:rPr>
        <w:t>资料摘录｜</w:t>
      </w:r>
      <w:r>
        <w:t>| |   |测匹配     |                                          | |5  |健康风险排 |技术员按风险部位排序逐项在线排查，替代现场| |   |序在线诊断 |凭经验诊断，大幅缩短诊断时间              | |6  |智能配件匹 |报修换件自动匹配合作社定点仓库，选取适配厂| |   |配与就近配</w:t>
      </w:r>
    </w:p>
    <w:p>
      <w:pPr>
        <w:ind w:left="340"/>
      </w:pPr>
      <w:r>
        <w:rPr>
          <w:b/>
        </w:rPr>
        <w:t>资料摘录｜</w:t>
      </w:r>
      <w:r>
        <w:t>|家与最优路线，就近分仓配送</w:t>
      </w:r>
    </w:p>
    <w:p>
      <w:pPr>
        <w:pStyle w:val="Heading2"/>
      </w:pPr>
      <w:r>
        <w:t>040. 一份调查问卷引发的智与谋 2.doc</w:t>
      </w:r>
    </w:p>
    <w:p>
      <w:pPr/>
      <w:r>
        <w:t>来源：读取资料/2我的项目相关的零碎的/一份调查问卷引发的智与谋 2.doc；文件大小：39424字节。</w:t>
      </w:r>
    </w:p>
    <w:p>
      <w:pPr/>
      <w:r>
        <w:t>逐文件研究提示：本文含项目决策条件、阶段性想法或演示内容；与正式报告不一致之处需标为“历史版本/待核”。</w:t>
      </w:r>
    </w:p>
    <w:p>
      <w:pPr>
        <w:ind w:left="340"/>
      </w:pPr>
      <w:r>
        <w:rPr>
          <w:b/>
        </w:rPr>
        <w:t>资料摘录｜</w:t>
      </w:r>
      <w:r>
        <w:t>让烤房鲜活起来 —— 一份烟农问卷催生的烤房智管解决方案       一、背景：      2026年，现代办人员配备发生新变化，为更多更快了解烟农对现代办工作的意见， 开展了“烟农知识图谱画像问卷调查”，700多户烟农问卷的结果是表明：烟农烤房使用过 程有三大忧愁，一是无房用，分布不均，季节性紧张，调剂难、技术高、损失大；二是</w:t>
      </w:r>
    </w:p>
    <w:p>
      <w:pPr>
        <w:ind w:left="340"/>
      </w:pPr>
      <w:r>
        <w:rPr>
          <w:b/>
        </w:rPr>
        <w:t>资料摘录｜</w:t>
      </w:r>
      <w:r>
        <w:t>无人修，临时性抢修耗时费力，找人难、时间长、风险大；三是无钱养，政策多变、养 护不一，合作社资金不规范，不透明、不公开、不满意。      宜昌市局基层调研时，当前烤房管理面临几大突出痛点：一是底数不清，近十五的 烤房建设历史中，烤房建设与维修渠道多，交接的历史档案无更新，烤房有多少、在哪 里时过境迁不清楚；二是状态不明，历史建设的烤房多少能用一笔糊涂账；烤房的健康</w:t>
      </w:r>
    </w:p>
    <w:p>
      <w:pPr>
        <w:ind w:left="340"/>
      </w:pPr>
      <w:r>
        <w:rPr>
          <w:b/>
        </w:rPr>
        <w:t>资料摘录｜</w:t>
      </w:r>
      <w:r>
        <w:t>状况全靠人工看、经验判，缺乏量化评估，设备只换不修、浪费和投入压力大；三是烟 农不满意，修建靠关系，抢修靠自己，资产闲置，修复盲目，调剂无门、投入不公。      二、建立一个数据库      鉴于一栋烤房整体的是否可使用很大程度依赖于各部件的使用情况，首先，将单个 烤房细分为加热、散热、自控、附属4个部位，拟定18个（燃烧机、发热体、散热管、自</w:t>
      </w:r>
    </w:p>
    <w:p>
      <w:pPr>
        <w:ind w:left="340"/>
      </w:pPr>
      <w:r>
        <w:rPr>
          <w:b/>
        </w:rPr>
        <w:t>资料摘录｜</w:t>
      </w:r>
      <w:r>
        <w:t>控仪、检修门、排湿窗、风机、冷风进风门、烤房大门、烤房主体、烤房屋顶、操作棚 、备用电源、烟夹挂烟架等）主要部件进行逐一的清查核实，每个部件分正常、缺失、 损坏三类，通过人工拍照录入（正常录入照片1张、损坏录入照片2张、缺失不录入照片 ），对每个烤房的4个部位人工评价，根据建设年度、使用状态、养护情况来由基层技术</w:t>
      </w:r>
    </w:p>
    <w:p>
      <w:pPr>
        <w:ind w:left="340"/>
      </w:pPr>
      <w:r>
        <w:rPr>
          <w:b/>
        </w:rPr>
        <w:t>资料摘录｜</w:t>
      </w:r>
      <w:r>
        <w:t>员主观评价健康状态，以秭归县为示例，录自2009年以来，包含各渠道修建的可用烤房 2440栋，录入部位及部件照片？张。      把数据库的基础情况写一段说明。      在此，建立2440栋烤房基础信息的信息库。      三、建立2个数据模型1个协同平台：      1.考虑建设年度、使用时长、现状评价等因子，建立“烤房健康模型”，形成烤房健</w:t>
      </w:r>
    </w:p>
    <w:p>
      <w:pPr>
        <w:ind w:left="340"/>
      </w:pPr>
      <w:r>
        <w:rPr>
          <w:b/>
        </w:rPr>
        <w:t>资料摘录｜</w:t>
      </w:r>
      <w:r>
        <w:t>康评分、烤房健康风险部位排序。请补充：模型的主要因子、各因子的主要赋分及得分 结构。      如：2020年建设，已使用5年，主体按15年核定，加热、散热按12年核定，自控仪 按6年核定，烟夹、烟梁按5年核定，分别赋值核定健康评分，健康评分越高说明烤房越 健康，然后根据各部位的健康情况对易坏件进行排序，每个烤房风险部位表示最容易损 坏的部位或部件。</w:t>
      </w:r>
    </w:p>
    <w:p>
      <w:pPr>
        <w:ind w:left="340"/>
      </w:pPr>
      <w:r>
        <w:rPr>
          <w:b/>
        </w:rPr>
        <w:t>资料摘录｜</w:t>
      </w:r>
      <w:r>
        <w:t>2.考虑烤房健康评分因子、现有烤房容量负担因子（近三年）、预测规模发展因子 等指标，建立“千亩村发展模型”，形成村级发展指数，指数越低，说明新建烤房需求越 旺盛或刚性。     村级发展指数=健康平均分+承载平均分+发展因子     综合烤房健康因子：烤房健康平均分55分：所在数据库存中烤房健康平均分值。烤 房承载（容量负担）平均分30分：在用烤房烤能/2024-</w:t>
      </w:r>
    </w:p>
    <w:p>
      <w:pPr>
        <w:ind w:left="340"/>
      </w:pPr>
      <w:r>
        <w:rPr>
          <w:b/>
        </w:rPr>
        <w:t>资料摘录｜</w:t>
      </w:r>
      <w:r>
        <w:t>2025年平均收购量10分，闲置烤房占（可用烤房）比例5分、损毁烤房占总烤房比例5分 。2026年合同面积增量5%条件/现有在用烤房承载面积比例10分，差值比例法分别赋分     发展因子15分：近三年亩均争取设施建设政策，15个村采用差值比例法5分，村级集 体经济收益5分：分规模域值并赋分，村烤房管护服务5分：交纳养护费用占比，交纳养</w:t>
      </w:r>
    </w:p>
    <w:p>
      <w:pPr>
        <w:ind w:left="340"/>
      </w:pPr>
      <w:r>
        <w:rPr>
          <w:b/>
        </w:rPr>
        <w:t>资料摘录｜</w:t>
      </w:r>
      <w:r>
        <w:t>护费用的烤房占在用烤房的比重，按比重赋分。      如磨坪柏家坪村，现有烤房？栋，加权评价健康评分？分，现有面积？亩，烤房容 量负担按15、20、25分别赋分321分，，预测规模增加1%、5%、10%时烤房需求分别赋分 ？，形成村级发展指数，如：秭归各种烟村的发展指数分别为，说明最有需求的是哪几 个村？（郭家坝镇荒口坪村、杨林桥镇三台寺村等）</w:t>
      </w:r>
    </w:p>
    <w:p>
      <w:pPr>
        <w:ind w:left="340"/>
      </w:pPr>
      <w:r>
        <w:rPr>
          <w:b/>
        </w:rPr>
        <w:t>资料摘录｜</w:t>
      </w:r>
      <w:r>
        <w:t>3.考虑2440间栋烤房的情况，形成对合作社“烤房高效用管协同平台”。合作社根据 烤房分布情况，建设与烟叶生产及烤房管理相匹配的4支队伍，通过在线的订单管理、打 卡验收、评价反馈等，促进调制技术队员、紧急抢修队员、日常养护队员、综合管理队 员等4类人员</w:t>
      </w:r>
    </w:p>
    <w:p>
      <w:pPr>
        <w:pStyle w:val="Heading2"/>
      </w:pPr>
      <w:r>
        <w:t>041. 一份调查问卷引发的智与谋.doc</w:t>
      </w:r>
    </w:p>
    <w:p>
      <w:pPr/>
      <w:r>
        <w:t>来源：读取资料/2我的项目相关的零碎的/一份调查问卷引发的智与谋.doc；文件大小：24064字节。</w:t>
      </w:r>
    </w:p>
    <w:p>
      <w:pPr/>
      <w:r>
        <w:t>逐文件研究提示：本文含项目决策条件、阶段性想法或演示内容；与正式报告不一致之处需标为“历史版本/待核”。</w:t>
      </w:r>
    </w:p>
    <w:p>
      <w:pPr>
        <w:ind w:left="340"/>
      </w:pPr>
      <w:r>
        <w:rPr>
          <w:b/>
        </w:rPr>
        <w:t>资料摘录｜</w:t>
      </w:r>
      <w:r>
        <w:t>一份调查问卷引发的智与谋                                --让烤房更鲜活      一、背景：      2026年，现代办人员配备发生新变化，为更多更快了解烟农对现代办工作的意见， 开展了“烟农知识图谱画像问卷调查”，700多户烟农问卷的结果是表明：烟农烤房使用过 程有三大忧愁，一是无房用，分布不均，季节性紧张，调剂难、技术高、损失大；二是</w:t>
      </w:r>
    </w:p>
    <w:p>
      <w:pPr>
        <w:ind w:left="340"/>
      </w:pPr>
      <w:r>
        <w:rPr>
          <w:b/>
        </w:rPr>
        <w:t>资料摘录｜</w:t>
      </w:r>
      <w:r>
        <w:t>无人修，临时性抢修耗时费力，找人难、时间长、风险大；三是无钱养，政策多变、养 护不一，合作社资金不规范，不透明、不公开、不满意。      宜昌市局基层调研时，当前烤房管理面临五大突出痛点：一是底数不清，近十五的 烤房建设历史中，烤房维修渠道多，交接的历史档案无更新，烤房有多少、在哪里，多 少能用一笔糊涂账；二是状态不明，烤房的健康状况全靠人工看、经验判，缺乏量化评</w:t>
      </w:r>
    </w:p>
    <w:p>
      <w:pPr>
        <w:ind w:left="340"/>
      </w:pPr>
      <w:r>
        <w:rPr>
          <w:b/>
        </w:rPr>
        <w:t>资料摘录｜</w:t>
      </w:r>
      <w:r>
        <w:t>估，设备只换不修、浪费和投入压力大；三是烟农不满意，修建靠关系，抢修靠自己， 资产闲置，修复盲目，调剂无门、投入不公。      二、建立两个数据库      1.鉴于一栋烤房整体的是否可使用很大程度依赖于各部件的使用情况，首先，将单 个烤房细分为加热、散热、自控、附属4个部位，拟定18个（）主要部件进行逐一的清查</w:t>
      </w:r>
    </w:p>
    <w:p>
      <w:pPr>
        <w:ind w:left="340"/>
      </w:pPr>
      <w:r>
        <w:rPr>
          <w:b/>
        </w:rPr>
        <w:t>资料摘录｜</w:t>
      </w:r>
      <w:r>
        <w:t>核实，每个部件分正常、缺失、损坏三类，通过人工拍照录入（正常录入照片1张、损坏 录入照片2张），对每个烤房的4个部位人工评价，以秭归县为示例，录自2009年以来， 包含各渠道修建的可用烤房2440栋，录入部位及部件照片？张。把数据库的基础情况写 一段说明。      2.对秭归700份烟农问卷中，总共35道问卷题目，23道趣味知识答题以了解烟农知</w:t>
      </w:r>
    </w:p>
    <w:p>
      <w:pPr>
        <w:ind w:left="340"/>
      </w:pPr>
      <w:r>
        <w:rPr>
          <w:b/>
        </w:rPr>
        <w:t>资料摘录｜</w:t>
      </w:r>
      <w:r>
        <w:t>识栽培、植保、采收、烘烤等知识5个方面的知识，对烤房设施及管理方面制定11个题目 的问卷，了解烟农担心或关注的烤房管护困难。      在此，形成二个数据库。一是建立2440栋烤房基础信息的信息库。二是建立700户 烟农知识信息及需求的问卷信息库。      三、建立三个数据模型及三个指标：      1.考虑建设年度、使用时长、现状评价等因子，建立“烤房健康模型”，形成烤房健</w:t>
      </w:r>
    </w:p>
    <w:p>
      <w:pPr>
        <w:ind w:left="340"/>
      </w:pPr>
      <w:r>
        <w:rPr>
          <w:b/>
        </w:rPr>
        <w:t>资料摘录｜</w:t>
      </w:r>
      <w:r>
        <w:t>康评分、烤房健康风险部位排序。请补充：模型的主要因子、各因子的主要赋分及得分 结构。      如：2020年建设，已使用5年，主体按20年核定，加热、散热按12年核定，自控仪 按6年核定，烟夹、烟梁按5年核定，分别赋值核定健康评分，健康评分超高说明烤房越 健康，每个烤房风险部位表示最容易损坏的部位或部件。</w:t>
      </w:r>
    </w:p>
    <w:p>
      <w:pPr>
        <w:ind w:left="340"/>
      </w:pPr>
      <w:r>
        <w:rPr>
          <w:b/>
        </w:rPr>
        <w:t>资料摘录｜</w:t>
      </w:r>
      <w:r>
        <w:t>2.考虑烤房健康评分因子、现有烤房容量负担因子（近三年）、待修或闲置烤房因 子、预测规模发展因子等指标，请补充：模型的主要因子、各因子的主要得分项目，建 立“村级发展模型”，形成村级发展指数，指数越高，说明新建烤房需求越旺盛。      如磨坪柏家坪村，现有烤房？栋，加权评价健康评分？分，现有面积？亩，烤房容</w:t>
      </w:r>
    </w:p>
    <w:p>
      <w:pPr>
        <w:ind w:left="340"/>
      </w:pPr>
      <w:r>
        <w:rPr>
          <w:b/>
        </w:rPr>
        <w:t>资料摘录｜</w:t>
      </w:r>
      <w:r>
        <w:t>量负担按15、20、25分别赋分321分，，预测规模增加1%、5%、10%时烤房需求分别赋分 ？，形成村级发展指数，如：秭归各种烟村的发展指数分别为，说明最有需求的是哪几 个村？      3.考虑到700份调查问卷的情况，形成烟农知识图谱，通过问卷方式了解的烟农知 识结构，形成雷达图或烟农画像以期为村为单位、站为单位或片为单位的职业烟农培训</w:t>
      </w:r>
    </w:p>
    <w:p>
      <w:pPr>
        <w:ind w:left="340"/>
      </w:pPr>
      <w:r>
        <w:rPr>
          <w:b/>
        </w:rPr>
        <w:t>资料摘录｜</w:t>
      </w:r>
      <w:r>
        <w:t>体系建立提供更有针对性支撑。如：柏家坪村烟农栽培方面知识较薄弱，在培训内容的 安排、布置上要适当加强，针对性的开展栽培为主的现场会。      四、两类六个方面的创新应用      （一）智用：用好数据库解决好烟农忧心的“无房用、无人管、无钱修”问题。      1.调剂：实现有效的烤房调剂，本项目拓展烟农调剂平台，实现烟农调剂需求的在</w:t>
      </w:r>
    </w:p>
    <w:p>
      <w:pPr>
        <w:ind w:left="340"/>
      </w:pPr>
      <w:r>
        <w:rPr>
          <w:b/>
        </w:rPr>
        <w:t>资料摘录｜</w:t>
      </w:r>
      <w:r>
        <w:t>线申请、智能预测匹配、监督实施、在线归还。      智能预测匹配：通过烤房自控仪在线数据（温度、时间）等预测，提供预计的完成 烘烤时间及可调剂时间段。      通过在线预约、智能匹配，缩短单炕周期、加快烘烤周转，进而提升烤房群总承载 能力，资源配置效率(烤季空置周期缩短、集群烤房</w:t>
      </w:r>
    </w:p>
    <w:p>
      <w:pPr>
        <w:pStyle w:val="Heading2"/>
      </w:pPr>
      <w:r>
        <w:t>042. 一份调查问卷引发的智与谋（豆包） 2.doc</w:t>
      </w:r>
    </w:p>
    <w:p>
      <w:pPr/>
      <w:r>
        <w:t>来源：读取资料/2我的项目相关的零碎的/一份调查问卷引发的智与谋（豆包） 2.doc；文件大小：70144字节。</w:t>
      </w:r>
    </w:p>
    <w:p>
      <w:pPr/>
      <w:r>
        <w:t>逐文件研究提示：本文含项目决策条件、阶段性想法或演示内容；与正式报告不一致之处需标为“历史版本/待核”。</w:t>
      </w:r>
    </w:p>
    <w:p>
      <w:pPr>
        <w:ind w:left="340"/>
      </w:pPr>
      <w:r>
        <w:rPr>
          <w:b/>
        </w:rPr>
        <w:t>资料摘录｜</w:t>
      </w:r>
      <w:r>
        <w:t>一份调查问卷引发的智与谋                                ——让烤房更鲜活 一、项目概述 （一）项目简介 本创客项目源自一份问卷调查。2026年，秭归县烟草现代办面向700多户烟农开展"烟农 知识图谱画像问卷调查"，发现烤房使用存在"无房用、无人修、无钱养"三大忧愁，宜昌</w:t>
      </w:r>
    </w:p>
    <w:p>
      <w:pPr>
        <w:ind w:left="340"/>
      </w:pPr>
      <w:r>
        <w:rPr>
          <w:b/>
        </w:rPr>
        <w:t>资料摘录｜</w:t>
      </w:r>
      <w:r>
        <w:t>市局基层调研进一步梳理出"底数不清、状态不明、烟农不满意"等痛点。本项目以数据 为基、以模型为脑、以平台为手，把"糊涂账"变成"明白账"，让烤房"更鲜活"。 （二）项目整体架构 项目构建"两个数据库 + 三个数据模型 + 六项创新应用"的整体架构：以烤房基础信息库（2440栋）和烟农问卷信息库（700户）</w:t>
      </w:r>
    </w:p>
    <w:p>
      <w:pPr>
        <w:ind w:left="340"/>
      </w:pPr>
      <w:r>
        <w:rPr>
          <w:b/>
        </w:rPr>
        <w:t>资料摘录｜</w:t>
      </w:r>
      <w:r>
        <w:t>为数据底座，建立烤房健康模型、村级发展模型、烟农知识图谱模型三大模型，落地调 剂、抢修、养护三大服务平台与新建、修复、培育三大决策辅助，实现"智用"与"智谋" 双向发力。 二、成果应用类型 本项目成果属于农业农村数字化管理工具类型，可细分为四类应用场景，在演示视频中 逐一呈现： |应用类型  |对应成果                   |应用对象与价值</w:t>
      </w:r>
    </w:p>
    <w:p>
      <w:pPr>
        <w:ind w:left="340"/>
      </w:pPr>
      <w:r>
        <w:rPr>
          <w:b/>
        </w:rPr>
        <w:t>资料摘录｜</w:t>
      </w:r>
      <w:r>
        <w:t>| |数据底座类|烤房基础信息数据库（2440栋 |面向县局与烟草站，摸清设施家 | |          |）、烟农知识与需求问卷信息 |底与烟农需求，实现"一栋一档、| |          |库（700户）                |一户一档"                    | |智能分析类|烤房健康模型、村级发展模型 |面向管理层，输出健康评分、发 | |</w:t>
      </w:r>
    </w:p>
    <w:p>
      <w:pPr>
        <w:ind w:left="340"/>
      </w:pPr>
      <w:r>
        <w:rPr>
          <w:b/>
        </w:rPr>
        <w:t>资料摘录｜</w:t>
      </w:r>
      <w:r>
        <w:t>|、烟农知识图谱模型         |展指数、烟农画像三类量化指标 | |平台服务类|烟农调剂平台、报修平台、养 |面向烟农与合作社，实现在线申 | |          |护平台                     |请、智能匹配、全程监督、在线 | |          |                           |验收</w:t>
      </w:r>
    </w:p>
    <w:p>
      <w:pPr>
        <w:ind w:left="340"/>
      </w:pPr>
      <w:r>
        <w:rPr>
          <w:b/>
        </w:rPr>
        <w:t>资料摘录｜</w:t>
      </w:r>
      <w:r>
        <w:t>| |决策支撑类|新建、修复、队伍培育三大决 |面向烟草公司，用数据替代经验 | |          |策辅助                     |、用模型推荐投入方向         |  视频演示建议：本板块建议用"一屏四宫格"画面呈现四类应用，配合旁白逐一说明，让 评委30秒内看清成果应用的全貌。 三、搭建与功能测试 本板块在演示视频中通过"实拍搭建过程 +</w:t>
      </w:r>
    </w:p>
    <w:p>
      <w:pPr>
        <w:ind w:left="340"/>
      </w:pPr>
      <w:r>
        <w:rPr>
          <w:b/>
        </w:rPr>
        <w:t>资料摘录｜</w:t>
      </w:r>
      <w:r>
        <w:t>系统功能录屏"两种方式呈现，展示从数据采集到功能落地、再到实际检验的完整链条。  （一）数据库搭建测试 1. 烤房基础信息库搭建 将每栋烤房细分为加热、散热、自控、附属4个部位，拟定18个主要部件逐一清查。每个 部件按正常、缺失、损坏三类判定，人工拍照录入（正常1张、损坏2张），并对4个部位 人工评价。以秭归县为例，完成2009年以来各渠道修建的可用烤房2440栋录入，采集部</w:t>
      </w:r>
    </w:p>
    <w:p>
      <w:pPr>
        <w:ind w:left="340"/>
      </w:pPr>
      <w:r>
        <w:rPr>
          <w:b/>
        </w:rPr>
        <w:t>资料摘录｜</w:t>
      </w:r>
      <w:r>
        <w:t>位及部件照片约6.1万张。 功能测试结果：2440栋烤房清查后——状态完好可直接使用约1860栋（76.2%）、部件损坏 需维修约430栋（17.6%）、暂不可用约150栋（6.2%）。数据库实现从"糊涂账"到"明白 账"的转变。 2. 烟农问卷信息库搭建 将700份问卷结构化录入：35道题目中，23道趣味知识答题覆盖栽培、植保、采收、烘烤</w:t>
      </w:r>
    </w:p>
    <w:p>
      <w:pPr>
        <w:ind w:left="340"/>
      </w:pPr>
      <w:r>
        <w:rPr>
          <w:b/>
        </w:rPr>
        <w:t>资料摘录｜</w:t>
      </w:r>
      <w:r>
        <w:t>、烤房管护5个方面；11道烤房设施及管理题目聚焦烟农管护困难与需求。两个数据库通 过"村组—烤房—烟农"关联映射，实现设施数据与人的需求数据互联互通。 （二）三大模型功能测试 1. 烤房健康模型测试 系统中直接点击一个烤房，建设年度、使用时长、部件状态、人工评价等因子，输出0— 100分健康评分与风险部位排序。演示实测：某2020年建设烤房，主体按20年、加热散热</w:t>
      </w:r>
    </w:p>
    <w:p>
      <w:pPr>
        <w:ind w:left="340"/>
      </w:pPr>
      <w:r>
        <w:rPr>
          <w:b/>
        </w:rPr>
        <w:t>资料摘录｜</w:t>
      </w:r>
      <w:r>
        <w:t>按12年、自控仪按6年、烟夹烟梁按5年折算寿命，叠加部件状态与人工评价后健康评分 约74分，风险部位排序为自控仪＞附属设施＞加热系统，与实</w:t>
      </w:r>
    </w:p>
    <w:p>
      <w:pPr>
        <w:pStyle w:val="Heading2"/>
      </w:pPr>
      <w:r>
        <w:t>043. 一库两模型一平台_总体架构.drawio.png</w:t>
      </w:r>
    </w:p>
    <w:p>
      <w:pPr/>
      <w:r>
        <w:t>来源：读取资料/2我的项目相关的零碎的/一库两模型一平台_总体架构.drawio.png；文件大小：431670字节。</w:t>
      </w:r>
    </w:p>
    <w:p>
      <w:pPr/>
      <w:r>
        <w:t>该文件为图片或其他非文本资料，保留原始路径；结合原图用于架构/界面/统计图核验。</w:t>
      </w:r>
    </w:p>
    <w:p>
      <w:pPr>
        <w:pStyle w:val="Heading2"/>
      </w:pPr>
      <w:r>
        <w:t>044. 一脉致远-三智融合-0908 2.pptx</w:t>
      </w:r>
    </w:p>
    <w:p>
      <w:pPr/>
      <w:r>
        <w:t>来源：读取资料/2我的项目相关的零碎的/一脉致远-三智融合-0908 2.pptx；文件大小：150652字节。</w:t>
      </w:r>
    </w:p>
    <w:p>
      <w:pPr/>
      <w:r>
        <w:t>逐文件研究提示：本文含项目决策条件、阶段性想法或演示内容；与正式报告不一致之处需标为“历史版本/待核”。</w:t>
      </w:r>
    </w:p>
    <w:p>
      <w:pPr>
        <w:ind w:left="340"/>
      </w:pPr>
      <w:r>
        <w:rPr>
          <w:b/>
        </w:rPr>
        <w:t>资料摘录｜</w:t>
      </w:r>
      <w:r>
        <w:t>[第1页] 模型一 / 烤房健康评估模型 —— 给每一栋烤房做"CT体检" / 拆解4部位18部件，量化评分定状态与寿命 / 输入： 烤房及部件信息 ·  历史维修记录 · 人工评价 / 输出： 健康分  · 剩余寿命· 健康等级 · 风险部件排序 / 总公式 / H = 0.80×部件分 + 0.10×管护分 + 0.10×人工分 / 健康等级划分 / 优良 /</w:t>
      </w:r>
    </w:p>
    <w:p>
      <w:pPr>
        <w:ind w:left="340"/>
      </w:pPr>
      <w:r>
        <w:rPr>
          <w:b/>
        </w:rPr>
        <w:t>资料摘录｜</w:t>
      </w:r>
      <w:r>
        <w:t>85-100分 / 良好 / 70-85分 / 一般 / 60-70分 / 预警 / 45-60分 / 危险 / &lt;45分 / 解决"先修哪一台、优先换哪些部件" —— 从经验判断走向数据研判 [第2页] 模型 ① / 烤房健康评估 —— 分式拆解与示例计算 / 左：H 树状拆解（怎么算）　右：一栋烤房 12 部件逐项得分算到底 / H =</w:t>
      </w:r>
    </w:p>
    <w:p>
      <w:pPr>
        <w:ind w:left="340"/>
      </w:pPr>
      <w:r>
        <w:rPr>
          <w:b/>
        </w:rPr>
        <w:t>资料摘录｜</w:t>
      </w:r>
      <w:r>
        <w:t>0.80×P_norm　+　0.10×M　+　0.10×E / 部件归一化分 P_norm ×0.80　（12 部件 · 合计权重 ΣW = 80） / 主体　A 类·定生死　权重 25 / 屋顶/墙体 10 · 大门 10 · 挂烟梁柱 5 / 加热　B 类·定质量　权重 15 / 加热器/燃烧机 15 / 散热　B 类·定质量　权重 15 / 散热管 4 · 炉膛 4 ·</w:t>
      </w:r>
    </w:p>
    <w:p>
      <w:pPr>
        <w:ind w:left="340"/>
      </w:pPr>
      <w:r>
        <w:rPr>
          <w:b/>
        </w:rPr>
        <w:t>资料摘录｜</w:t>
      </w:r>
      <w:r>
        <w:t>清灰门 3 · 烟囱 4 / 自控　B 类·定质量　权重 25 / 自控主板 8 · 探头 6 · 水壶 6 · 循环风机 5 / 每个部件 score = 100×(0.50 状态 + 0.35 寿命比 + 0.15 评价)　　P_norm = Σ(W×score)/ΣW×100 / 管护分 M ×0.10 / 集中 100 · 分户 80 / 人工分 E ×0.10 / 好</w:t>
      </w:r>
    </w:p>
    <w:p>
      <w:pPr>
        <w:ind w:left="340"/>
      </w:pPr>
      <w:r>
        <w:rPr>
          <w:b/>
        </w:rPr>
        <w:t>资料摘录｜</w:t>
      </w:r>
      <w:r>
        <w:t>100 · 中 80 · 差 50 / 状态1.0/0.7/0.3 · 寿命比=剩余/指导寿命 · 评价1.0/0.5/0.8 / 单栋算例 · 老房 KF018（2009 建 · 示意） / 12 部件：权重 · 得分 → 贡献 C / 屋顶/墙体 / 10·88→8.80 / 大门 / 10·90→9.00 / 挂烟梁柱 / 5·92→4.60 / 加热器/燃烧机 /</w:t>
      </w:r>
    </w:p>
    <w:p>
      <w:pPr>
        <w:ind w:left="340"/>
      </w:pPr>
      <w:r>
        <w:rPr>
          <w:b/>
        </w:rPr>
        <w:t>资料摘录｜</w:t>
      </w:r>
      <w:r>
        <w:t>15·86→12.9 / 散热管 / 4·80→3.20 / 炉膛/燃烧室 / 4·82→3.28 / 清灰门 / 3·78→2.34 / 烟囱 / 4·84→3.36 / 自控仪主板 / 8·70→5.60 / 温湿度探头 / 6·66→3.96 / 水壶/压力传感 / 6·68→4.08 / 循环风机 / 5·88→4.40 / ΣW = 80 · ΣC = 65.52 →</w:t>
      </w:r>
    </w:p>
    <w:p>
      <w:pPr>
        <w:ind w:left="340"/>
      </w:pPr>
      <w:r>
        <w:rPr>
          <w:b/>
        </w:rPr>
        <w:t>资料摘录｜</w:t>
      </w:r>
      <w:r>
        <w:t>P_norm = 81.9 / 管护 M = 100（集中）　人工 E = 100（好） / H = 0.8×81.9 + 0.1×100 + 0.1×100 = 85.5 分 → 健康等级【优良】 / 总分式拆解：H → 部件（12部件权重×得分归一化）＋ 管护 ＋ 人工 —— 每一步都可复核 / 宜昌市烟草专卖局（公司） / AI 生成 [第3页] 模型 ① /</w:t>
      </w:r>
    </w:p>
    <w:p>
      <w:pPr>
        <w:ind w:left="340"/>
      </w:pPr>
      <w:r>
        <w:rPr>
          <w:b/>
        </w:rPr>
        <w:t>资料摘录｜</w:t>
      </w:r>
      <w:r>
        <w:t>烤房健康评估 —— 预警层级与公共方法 / 健康分定“当前状态·该修哪”，并输出风险部位排序 / ① 健康分 · 五级分档 / 优良 / 85-100 / 良好 / 70-85 / 一般 / 60-70 / 预警 / 45-60 / 危险 / &lt;45 / 导出：风险部位 Top3（谁最拖累健康分）　·　健康分直供“剩余寿命”模型 / ② 三大系数（单部件得分公式） / 0.50</w:t>
      </w:r>
    </w:p>
    <w:p>
      <w:pPr>
        <w:ind w:left="340"/>
      </w:pPr>
      <w:r>
        <w:rPr>
          <w:b/>
        </w:rPr>
        <w:t>资料摘录｜</w:t>
      </w:r>
      <w:r>
        <w:t>状态 / 正常1.0 · 异常0.7 · 损坏0.3 · 缺失0 / 0.35 寿命比 / 剩余年限 / 指导寿命（对接寿命模型） / 0.15 评价 / 优良/好1.0 · 差0.5 · 缺省0.8 / 得分权重：A类结构性(主体25) 定生死　＋　B类功能性(55) 定质量 / 分数越高越健康：A/B类部件得分统一量纲，跨栋可比较 / 公共方法 / A/B 双类加权 /</w:t>
      </w:r>
    </w:p>
    <w:p>
      <w:pPr>
        <w:ind w:left="340"/>
      </w:pPr>
      <w:r>
        <w:rPr>
          <w:b/>
        </w:rPr>
        <w:t>资料摘录｜</w:t>
      </w:r>
      <w:r>
        <w:t>A类结构性25 · 定生死；B类功能性55 · 定质量；ΣW=80 / 三系数综合 / score = 100×(0.50状态 + 0.35寿命比 + 0.15评价) / 归一化加权 / P_norm = Σ(Wᵢ×scoreᵢ) / ΣWᵢ × 100 / 全链衔接 / 部件寿命比直供寿命预测；风险Top3指导修复优先序 / 专家权重表 + 三系数合成 + 归一化 ——</w:t>
      </w:r>
    </w:p>
    <w:p>
      <w:pPr>
        <w:ind w:left="340"/>
      </w:pPr>
      <w:r>
        <w:rPr>
          <w:b/>
        </w:rPr>
        <w:t>资料摘录｜</w:t>
      </w:r>
      <w:r>
        <w:t>保证可解释、可复核、可衔接寿命模型 / 宜昌市烟草专卖局（公司） / AI 生成 [第4页] 模型 ② / 剩余寿命预测 —— 五层递进与单栋算例 / 左：五层递进公式树（怎么算）　右：老房保养算例（维修续命·不能回春） / life = clamp( life_raw , 0, year_cap ) / life_raw = ( hard_limit×0.65 +</w:t>
      </w:r>
    </w:p>
    <w:p>
      <w:pPr>
        <w:ind w:left="340"/>
      </w:pPr>
      <w:r>
        <w:rPr>
          <w:b/>
        </w:rPr>
        <w:t>资料摘录｜</w:t>
      </w:r>
      <w:r>
        <w:t>soft_avg×0.35 ) × repair_decay × health_factor / A类硬上限　×0.65 / hard_limit = min(屋顶, 大门, 挂烟梁) / 结构性 · 定“生死上限” / B类软平均　×0.35 / soft_avg = Σ(B类寿命×重要度)/Σ重要度 / 功能性 · 定“运行质量” / 维修复衰　递减 /</w:t>
      </w:r>
    </w:p>
    <w:p>
      <w:pPr>
        <w:ind w:left="340"/>
      </w:pPr>
      <w:r>
        <w:rPr>
          <w:b/>
        </w:rPr>
        <w:t>资料摘录｜</w:t>
      </w:r>
      <w:r>
        <w:t>repair_decay = e^(−0.08×维修次数) / 修1次0.92 · 修3次0.79 / 健康校准　加速 / health_factor = 0.70 + 0.30×(H/100) / H=100→1.00 · H=40→0.82 / L5 年限收缩 + 钳制：year_cap = max(0, 15−房龄×0.55)，老房不虚高 / 单栋算例 ·</w:t>
      </w:r>
    </w:p>
    <w:p>
      <w:pPr>
        <w:ind w:left="340"/>
      </w:pPr>
      <w:r>
        <w:rPr>
          <w:b/>
        </w:rPr>
        <w:t>资料摘录｜</w:t>
      </w:r>
      <w:r>
        <w:t>2009年老房（2022换自控·2024修散热） / A类硬上限 / hard_limit = 2.5 年（屋顶最弱） / B类软平均 / soft_avg = 5.0 年 / 维修复衰 / 修2次 → e^(−0.16) = 0.852 / 健康校准 / H=71 → 0.70+0.30×0.71 = 0.913 / life_raw /</w:t>
      </w:r>
    </w:p>
    <w:p>
      <w:pPr>
        <w:ind w:left="340"/>
      </w:pPr>
      <w:r>
        <w:rPr>
          <w:b/>
        </w:rPr>
        <w:t>资料摘录｜</w:t>
      </w:r>
      <w:r>
        <w:t>(2.5×0.65+5.0×0.35)×0.852×0.913 = 2.63年 / 年限收缩 / year_cap = 15−17×0.55 = 5.65 / life = clamp(2.63, 0, 5.65) = 2.6 年 → 建议维修（1-4年） / 维修能续命但不能回春：老房即使换了新设备，也被年限收缩约束 / 五层递进：硬上限 ＋ 软平均 → 维修 → 健康 →</w:t>
      </w:r>
    </w:p>
    <w:p>
      <w:pPr>
        <w:ind w:left="340"/>
      </w:pPr>
      <w:r>
        <w:rPr>
          <w:b/>
        </w:rPr>
        <w:t>资料摘录｜</w:t>
      </w:r>
      <w:r>
        <w:t>年限 —— 把“物理老化”算成服务年数 / 宜昌市烟草专卖局（公司） / AI 生成 [第5页] 模型 ② / 剩余寿命预测 —— 四级预警与公共方法 / 把剩余寿命换算成“多紧急”，直接驱动维修排程 / 剩余寿命 · 四级预警 / 紧急维修 / ≤0年 / 立即处置 · 停用待修 / 建议维修 / 1-4年 / 纳入当年维修计划 / 需关注 / 4-7年 / 跟踪监测 ·</w:t>
      </w:r>
    </w:p>
    <w:p>
      <w:pPr>
        <w:ind w:left="340"/>
      </w:pPr>
      <w:r>
        <w:rPr>
          <w:b/>
        </w:rPr>
        <w:t>资料摘录｜</w:t>
      </w:r>
      <w:r>
        <w:t>提前备件 / 正常 / &gt;7年 / 按周期巡检 / A/B 双类语义：A类结构性定“生死上限”、B类功能性定“运行质量” / 屋顶/大门/挂烟梁 任一生质量损坏 → 整栋报废（硬上限接管寿命） / 输出：剩余年数 + 风险部位 Top3 + 预警等级 / “修哪里、何时修、多急” → 智投·抢修排程，让维修台账与寿命联动 / 公共方法 / 短板约束 min /</w:t>
      </w:r>
    </w:p>
    <w:p>
      <w:pPr>
        <w:ind w:left="340"/>
      </w:pPr>
      <w:r>
        <w:rPr>
          <w:b/>
        </w:rPr>
        <w:t>资料摘录｜</w:t>
      </w:r>
      <w:r>
        <w:t>A类取最短寿命为“硬上限”，唯一决定能否续命 / 重要度加权 / B类按重要度系数（自控1.25~</w:t>
      </w:r>
    </w:p>
    <w:p>
      <w:pPr>
        <w:pStyle w:val="Heading2"/>
      </w:pPr>
      <w:r>
        <w:t>045. 一脉致远，“三智”融合的烤房专业管家.pptx</w:t>
      </w:r>
    </w:p>
    <w:p>
      <w:pPr/>
      <w:r>
        <w:t>来源：读取资料/2我的项目相关的零碎的/一脉致远，“三智”融合的烤房专业管家.pptx；文件大小：7203540字节。</w:t>
      </w:r>
    </w:p>
    <w:p>
      <w:pPr/>
      <w:r>
        <w:t>逐文件研究提示：本文含项目决策条件、阶段性想法或演示内容；与正式报告不一致之处需标为“历史版本/待核”。</w:t>
      </w:r>
    </w:p>
    <w:p>
      <w:pPr>
        <w:ind w:left="340"/>
      </w:pPr>
      <w:r>
        <w:rPr>
          <w:b/>
        </w:rPr>
        <w:t>资料摘录｜</w:t>
      </w:r>
      <w:r>
        <w:t>[第1页] 基于数字孪生的烤房全生命周期管理解决方案 / 汇报单位：宜昌市烟草专卖局（公司）　汇报人：[您的姓名]　日期：2026.09 / 一脉致远， “三智”融合 的烤房专业管家 [第2页] 项目背景：烤房——烟叶生产的“心脏” / 01 资源调度难 烤房资源分布零散，缺乏统筹调度手段，供需匹配效率低，易造成烘烤窗口期浪费，直接影响烟叶采收与品质。 / 02 投入决策难</w:t>
      </w:r>
    </w:p>
    <w:p>
      <w:pPr>
        <w:ind w:left="340"/>
      </w:pPr>
      <w:r>
        <w:rPr>
          <w:b/>
        </w:rPr>
        <w:t>资料摘录｜</w:t>
      </w:r>
      <w:r>
        <w:t>缺乏数据支撑的成本收益测算模型，新建或改造烤房的投资回报难以量化，决策主观性强，易造成资源浪费。 / 03 管护闭环难 依赖人工巡检与经验管控，设备故障响应滞后，烘烤工艺标准化程度低，导致烟叶品质稳定性难以保障。 / 愿景目标： 运用数字技术为每栋烤房配备“专业管家”，打通数据链路，实现从“经验管理”到“数字智治”的跨越，最大化烟叶价值与烟农收益。 [第3页] 烟农对烤房的 3</w:t>
      </w:r>
    </w:p>
    <w:p>
      <w:pPr>
        <w:ind w:left="340"/>
      </w:pPr>
      <w:r>
        <w:rPr>
          <w:b/>
        </w:rPr>
        <w:t>资料摘录｜</w:t>
      </w:r>
      <w:r>
        <w:t>大“忧” / 第一“忧” / 用房愁 / 资源分布不均，旺季一房难求 跨区调剂困难，协调渠道不畅 烘烤操作专业，不当易损烟叶 / 第二“忧” / 报修愁 / 设备突发故障，响应渠道较少 诊断维修脱节，配件筹措缓慢 抢修周期不定，耽误烟叶烘烤 / 第三“忧” / 管护愁 / 管护资金不明，烟农心存疑虑 养护标准不一，职责落实缺位 资金去向成谜，成效缺乏监督 /</w:t>
      </w:r>
    </w:p>
    <w:p>
      <w:pPr>
        <w:ind w:left="340"/>
      </w:pPr>
      <w:r>
        <w:rPr>
          <w:b/>
        </w:rPr>
        <w:t>资料摘录｜</w:t>
      </w:r>
      <w:r>
        <w:t>烤房是烟叶烘烤的核心设施，却常让烟农犯愁 [第4页] 烤房管理的 3 大痛点 / 1 / 2 / 3 / 资源不互通 / 家底不清供需难配 供需信息彼此不通 闲置资源利用低效 / 管护缺闭环 / 管护过程不透明 维修投入无衡量 报修无反馈闭环 / 决策无依据 / 项目决策依赖经验 资金投入缺乏数据 建修决策无反馈 / 调度缺支撑 / 运维缺闭环 / 投入缺依据 [第5页]</w:t>
      </w:r>
    </w:p>
    <w:p>
      <w:pPr>
        <w:ind w:left="340"/>
      </w:pPr>
      <w:r>
        <w:rPr>
          <w:b/>
        </w:rPr>
        <w:t>资料摘录｜</w:t>
      </w:r>
      <w:r>
        <w:t>一脉致远， “三智” 融合解决方案 / 1S / 智用 / Schedule / 烤房查询 · 在线申请 · 智能调剂 / 盘活存量资源 高效匹配供需 / 2S / 智管 / Sustain / 工单跟踪 · 费用核算 · 服务评价 / 强化过程管控 保障运维质量 / 3S / 智投 / Selection / 需求测算 · 点位评估 · 效益分析 / 优化增量投入</w:t>
      </w:r>
    </w:p>
    <w:p>
      <w:pPr>
        <w:ind w:left="340"/>
      </w:pPr>
      <w:r>
        <w:rPr>
          <w:b/>
        </w:rPr>
        <w:t>资料摘录｜</w:t>
      </w:r>
      <w:r>
        <w:t>科学规划布局 / 三智融合方案 　 以数字化手段整合烤房资源，通过智用、智管、智投三大核心模块，实现从资源调度、运维管控到规划决策的全流程数智化升级，破解传统管理痛点。 / 资源不互通 / 解决 / 管护不精准 / 解决 / 决策不科学 / 解决 [第6页] 项目蓝图：“1+2+1”数字赋能体系 / 核心宗旨：一切以服务烟农为目标，构建全链路数字化烤烟服务体系 / 01 数据层</w:t>
      </w:r>
    </w:p>
    <w:p>
      <w:pPr>
        <w:ind w:left="340"/>
      </w:pPr>
      <w:r>
        <w:rPr>
          <w:b/>
        </w:rPr>
        <w:t>资料摘录｜</w:t>
      </w:r>
      <w:r>
        <w:t>· 全域感知底座 覆盖7个乡镇全域数据，整合烤房基础档案、242项监测指标、历史维修记录及物联网传感器实时数据；依托低代码平台实现表单快速导入与多源数据清洗，筑牢数字化坚实根基。 / 02 业务层 · 智能决策中枢 构建烤房智能调剂与供需匹配模型，实现维修工单自动派单；基于设备健康评分预测寿命，智能评估维修优先级；提供投入产出分析与新建烤房数量建议，辅助资金精准投放决策。 /</w:t>
      </w:r>
    </w:p>
    <w:p>
      <w:pPr>
        <w:ind w:left="340"/>
      </w:pPr>
      <w:r>
        <w:rPr>
          <w:b/>
        </w:rPr>
        <w:t>资料摘录｜</w:t>
      </w:r>
      <w:r>
        <w:t>03 应用层 · 多端协同触达 打造全场景终端矩阵：烟农端微信小程序便捷报修预约，合作社PC端高效运维管理，管理层大屏驾驶舱实时监控；集成AI助手提供智能咨询，实现监管、服务与生产的无缝衔接。 / 04 用户层 · 精准服务对象 服务烟农群体，提升烘烤效率与收益；赋能合作社技术员，实现精细化田间管理；助力管理人员掌握全域态势，实现从“被动响应”到“主动服务”的数字化转型。 /</w:t>
      </w:r>
    </w:p>
    <w:p>
      <w:pPr>
        <w:ind w:left="340"/>
      </w:pPr>
      <w:r>
        <w:rPr>
          <w:b/>
        </w:rPr>
        <w:t>资料摘录｜</w:t>
      </w:r>
      <w:r>
        <w:t>未来展望 · 持续进化 / 数字孪生建模 构建烤房全生命周期数字孪生模型，实时模拟设备状态，实现故障提前预警与远程调试。 / AI深度赋能 深化机器学习算法，优化智能调度效率，提升烟叶产量与质量预测精度，辅助科学种植决策。 / GIS空间化管理 融合地理信息系统，实现烤房资源空间化可视化，优化区域布局，提升资源利用效率。 [第7页] 盘活存量 按需共享 / 智享 / 智管 /</w:t>
      </w:r>
    </w:p>
    <w:p>
      <w:pPr>
        <w:ind w:left="340"/>
      </w:pPr>
      <w:r>
        <w:rPr>
          <w:b/>
        </w:rPr>
        <w:t>资料摘录｜</w:t>
      </w:r>
      <w:r>
        <w:t>智投 /</w:t>
      </w:r>
    </w:p>
    <w:p>
      <w:pPr>
        <w:pStyle w:val="Heading2"/>
      </w:pPr>
      <w:r>
        <w:t>046. 一脉致远，“三智”融合的烤房全能管家.doc</w:t>
      </w:r>
    </w:p>
    <w:p>
      <w:pPr/>
      <w:r>
        <w:t>来源：读取资料/2我的项目相关的零碎的/一脉致远，“三智”融合的烤房全能管家.doc；文件大小：39424字节。</w:t>
      </w:r>
    </w:p>
    <w:p>
      <w:pPr/>
      <w:r>
        <w:t>逐文件研究提示：本文含项目决策条件、阶段性想法或演示内容；与正式报告不一致之处需标为“历史版本/待核”。</w:t>
      </w:r>
    </w:p>
    <w:p>
      <w:pPr>
        <w:ind w:left="340"/>
      </w:pPr>
      <w:r>
        <w:rPr>
          <w:b/>
        </w:rPr>
        <w:t>资料摘录｜</w:t>
      </w:r>
      <w:r>
        <w:t>一脉致远，“三智”融合的烤房专业管家                         --智用、智投、智管的管家服务                             （悬脉问诊创客小组）      一、背景：      2026年，为更多更快了解烟农对现代办工作的意见，开展了“烟农知识图谱画像问</w:t>
      </w:r>
    </w:p>
    <w:p>
      <w:pPr>
        <w:ind w:left="340"/>
      </w:pPr>
      <w:r>
        <w:rPr>
          <w:b/>
        </w:rPr>
        <w:t>资料摘录｜</w:t>
      </w:r>
      <w:r>
        <w:t>卷调查”，600多户烟农问卷的结果是表明：烟农烤房使用过程有三大忧愁，一是无房用 ，分布不均，季节性紧张，调剂难、技术高、损失大；二是无人修，临时性抢修耗时费 力，找人难、时间长、风险大；三是无钱养，政策多变、养护不一，合作社资金不规范 ，不透明、不公开、不满意。      宜昌市局基层调研时，烤房管理面临几大突出痛点：一是底数不清，近十五的烤房</w:t>
      </w:r>
    </w:p>
    <w:p>
      <w:pPr>
        <w:ind w:left="340"/>
      </w:pPr>
      <w:r>
        <w:rPr>
          <w:b/>
        </w:rPr>
        <w:t>资料摘录｜</w:t>
      </w:r>
      <w:r>
        <w:t>建设历史中，烤房建设与维修渠道多，交接的历史档案无更新，烤房有多少、在哪里时 过境迁不清楚；二是状态不明，历史建设的烤房多少能用一笔糊涂账；烤房的健康状况 全靠人工看、经验判，缺乏量化评估，设备只换不修、浪费和投入压力大；三是烟农不 满意，修建靠关系，抢修靠自己，资产闲置，修复盲目，调剂无门、投入不公。</w:t>
      </w:r>
    </w:p>
    <w:p>
      <w:pPr>
        <w:ind w:left="340"/>
      </w:pPr>
      <w:r>
        <w:rPr>
          <w:b/>
        </w:rPr>
        <w:t>资料摘录｜</w:t>
      </w:r>
      <w:r>
        <w:t>集群烤房也好，单建烤房也好，烟农合作社不愿作为管护责任主体，存在主体清责 任不明，责任明队伍不全，队伍全工作不力的现象，资金、管理、队伍压力大，不想管 、不愿管、不服管现象突出。      二、建立一个数据库      鉴于一栋烤房整体的是否可使用很大程度依赖于各部件的使用情况，首先，将单个 烤房细分为加热、散热、自控、附属4个部位，拟定18个（燃烧机、发热体、散热管、自</w:t>
      </w:r>
    </w:p>
    <w:p>
      <w:pPr>
        <w:ind w:left="340"/>
      </w:pPr>
      <w:r>
        <w:rPr>
          <w:b/>
        </w:rPr>
        <w:t>资料摘录｜</w:t>
      </w:r>
      <w:r>
        <w:t>控仪、检修门、排湿窗、风机、冷风进风门、烤房大门、烤房主体、烤房屋顶、操作棚 、备用电源、烟夹挂烟架等）主要部件进行逐一的清查核实，每个部件分正常、缺失、 损坏三类，通过人工拍照录入（正常录入照片1张、损坏录入照片2张、缺失不录入照片 ），对每个烤房的4个部位人工评价，根据建设年度、使用状态、养护情况来由基层技术</w:t>
      </w:r>
    </w:p>
    <w:p>
      <w:pPr>
        <w:ind w:left="340"/>
      </w:pPr>
      <w:r>
        <w:rPr>
          <w:b/>
        </w:rPr>
        <w:t>资料摘录｜</w:t>
      </w:r>
      <w:r>
        <w:t>员主观评价健康状态，以秭归县为示例，录自2009年以来，包含各渠道修建的可用烤房 2440栋，其中在用烤房1690栋，闲置烤房409栋，部件损坏待修369栋。      三、建立2个数据模型1个协同平台：      1.考虑建设年度、使用时长、现状评价等因子，建立“烤房健康模型”，形成烤房健 康评分、烤房健康风险部位排序。</w:t>
      </w:r>
    </w:p>
    <w:p>
      <w:pPr>
        <w:ind w:left="340"/>
      </w:pPr>
      <w:r>
        <w:rPr>
          <w:b/>
        </w:rPr>
        <w:t>资料摘录｜</w:t>
      </w:r>
      <w:r>
        <w:t>烤房健康评分，主要根据各部件的建设或使用年限，管护情况等进行部件评价、部 位评价和总体评分，对不同部位或易损易坏分别赋值，指示烤房各主要部件的待修状态 。健康评分越高说明烤房越健康，然后根据各部位的健康情况对易坏件进行排序，每个 烤房风险部位表示最容易损坏的部位或部件。      2.考虑烤房健康评分因子、现有烤房容量负担因子（近三年）、预测规模发展因子</w:t>
      </w:r>
    </w:p>
    <w:p>
      <w:pPr>
        <w:ind w:left="340"/>
      </w:pPr>
      <w:r>
        <w:rPr>
          <w:b/>
        </w:rPr>
        <w:t>资料摘录｜</w:t>
      </w:r>
      <w:r>
        <w:t>等指标，建立“千亩村发展模型”，形成村级发展指数，指数越低，说明新建烤房需求越 旺盛或刚性。      村级发展指数=健康平均分+承载平均分+发展因子      综合烤房健康因子：烤房健康平均分55分：所在数据库存中烤房健康平均分值。烤 房承载（容量负担）平均分30分：在用烤房烤能/2024- 2025年平均收购量10分，闲置烤房占（可用烤房）比例5分、损毁烤房占总烤房比例5分</w:t>
      </w:r>
    </w:p>
    <w:p>
      <w:pPr>
        <w:ind w:left="340"/>
      </w:pPr>
      <w:r>
        <w:rPr>
          <w:b/>
        </w:rPr>
        <w:t>资料摘录｜</w:t>
      </w:r>
      <w:r>
        <w:t>。2026年合同面积增量5%条件/现有在用烤房承载面积比例10分，差值比例法分别赋分      发展因子15分：近三年亩均争取设施建设政策，15个村采用差值比例法5分，村级 集体经济收益5分：分规模域值并赋分，村烤房管护服务5分：交纳养护费用占比，交纳 养护费用的烤房占在用烤房的比重，按比重赋分。</w:t>
      </w:r>
    </w:p>
    <w:p>
      <w:pPr>
        <w:ind w:left="340"/>
      </w:pPr>
      <w:r>
        <w:rPr>
          <w:b/>
        </w:rPr>
        <w:t>资料摘录｜</w:t>
      </w:r>
      <w:r>
        <w:t>3.考虑2440间栋烤房的情况，形成对合作社“秭归县烤房智能管家平台”。从2021年 起，探索合作社为管家主体的烤房管家服务，合作社根据烤房分布情况，建设与烟叶生 产及烤房管理相匹配的4支队伍，每支队伍则通过在线的订单管理、打卡验收、评价反馈 等，促进4类人员，在职业素质、过程管控、验收评价、成本核定等管理效率的提升。      四、三类六个方面的</w:t>
      </w:r>
    </w:p>
    <w:p>
      <w:pPr>
        <w:pStyle w:val="Heading2"/>
      </w:pPr>
      <w:r>
        <w:t>047. 三个模型建模初步建议： 2.doc</w:t>
      </w:r>
    </w:p>
    <w:p>
      <w:pPr/>
      <w:r>
        <w:t>来源：读取资料/2我的项目相关的零碎的/三个模型建模初步建议： 2.doc；文件大小：29696字节。</w:t>
      </w:r>
    </w:p>
    <w:p>
      <w:pPr/>
      <w:r>
        <w:t>逐文件研究提示：本文含项目决策条件、阶段性想法或演示内容；与正式报告不一致之处需标为“历史版本/待核”。</w:t>
      </w:r>
    </w:p>
    <w:p>
      <w:pPr>
        <w:ind w:left="340"/>
      </w:pPr>
      <w:r>
        <w:rPr>
          <w:b/>
        </w:rPr>
        <w:t>资料摘录｜</w:t>
      </w:r>
      <w:r>
        <w:t>三个模型建模初步建议：  一、烤房健康模型：烤房健康指数=主要部件得分+现行管护制度得分+人工评价得分： 1.主要部件80分，按建设年度、使用时长、部件状态来分类赋分，加权得分，各部位权 重：加热器15、散热器15、自控仪20、循环风机5，屋顶10，挂烟梁5，电源5、发电机5 、大门10、烟夹5 2.按现行管护10分：集中管护10，分户管护8分，</w:t>
      </w:r>
    </w:p>
    <w:p>
      <w:pPr>
        <w:ind w:left="340"/>
      </w:pPr>
      <w:r>
        <w:rPr>
          <w:b/>
        </w:rPr>
        <w:t>资料摘录｜</w:t>
      </w:r>
      <w:r>
        <w:t>3.人工评价10分：好中差，分别赋10、8、5分 输出0—100分健康评分与风险部位排序。  |主要部件     |                  |寿命             |按使用年限分类| |             |                  |                 |赋分          | |加热器       |外置</w:t>
      </w:r>
    </w:p>
    <w:p>
      <w:pPr>
        <w:ind w:left="340"/>
      </w:pPr>
      <w:r>
        <w:rPr>
          <w:b/>
        </w:rPr>
        <w:t>资料摘录｜</w:t>
      </w:r>
      <w:r>
        <w:t>|8-10年           |              | |             |内置              |10-12年          |              | |散热器       |年限              |10-15年          |              | |自控仪       |</w:t>
      </w:r>
    </w:p>
    <w:p>
      <w:pPr>
        <w:ind w:left="340"/>
      </w:pPr>
      <w:r>
        <w:rPr>
          <w:b/>
        </w:rPr>
        <w:t>资料摘录｜</w:t>
      </w:r>
      <w:r>
        <w:t>|5-6年            |              | |             |主板              |5-6年            |              | |             |传感器线          |                 |              | |             |温湿度探头</w:t>
      </w:r>
    </w:p>
    <w:p>
      <w:pPr>
        <w:ind w:left="340"/>
      </w:pPr>
      <w:r>
        <w:rPr>
          <w:b/>
        </w:rPr>
        <w:t>资料摘录｜</w:t>
      </w:r>
      <w:r>
        <w:t>|                 |              | |循环风机     |                  |10年             |              | |冷风门       |风机              |                 |              | |             |</w:t>
      </w:r>
    </w:p>
    <w:p>
      <w:pPr>
        <w:ind w:left="340"/>
      </w:pPr>
      <w:r>
        <w:rPr>
          <w:b/>
        </w:rPr>
        <w:t>资料摘录｜</w:t>
      </w:r>
      <w:r>
        <w:t>|                 |              | |易损部件     |出风百叶窗户      |                 |              | |             |大门              |                 |              | |屋顶         |未来加盖          |5-6</w:t>
      </w:r>
    </w:p>
    <w:p>
      <w:pPr>
        <w:ind w:left="340"/>
      </w:pPr>
      <w:r>
        <w:rPr>
          <w:b/>
        </w:rPr>
        <w:t>资料摘录｜</w:t>
      </w:r>
      <w:r>
        <w:t>|              | |             |加盖              |12-15年          |              | |挂烟梁柱     |木材质            |8-10             |              | |             |钢材              |12-15</w:t>
      </w:r>
    </w:p>
    <w:p>
      <w:pPr>
        <w:ind w:left="340"/>
      </w:pPr>
      <w:r>
        <w:rPr>
          <w:b/>
        </w:rPr>
        <w:t>资料摘录｜</w:t>
      </w:r>
      <w:r>
        <w:t>|              | |烟夹         |                  |5-6年            |              | |电源         |电线              |8-10年           |              | |发电机       |                  |12-15年</w:t>
      </w:r>
    </w:p>
    <w:p>
      <w:pPr>
        <w:ind w:left="340"/>
      </w:pPr>
      <w:r>
        <w:rPr>
          <w:b/>
        </w:rPr>
        <w:t>资料摘录｜</w:t>
      </w:r>
      <w:r>
        <w:t>|              | |             |                  |                 |              |  烤房需求模型：村级发展指数=健康平均分+承载平均分+发展因子 1.综合烤房健康因子：烤房健康平均分50分，：所在数据库存中烤房健康平均分值 2.烤房承载（容量</w:t>
      </w:r>
    </w:p>
    <w:p>
      <w:pPr>
        <w:pStyle w:val="Heading2"/>
      </w:pPr>
      <w:r>
        <w:t>048. 三个模型建模初步建议：.doc</w:t>
      </w:r>
    </w:p>
    <w:p>
      <w:pPr/>
      <w:r>
        <w:t>来源：读取资料/2我的项目相关的零碎的/三个模型建模初步建议：.doc；文件大小：29696字节。</w:t>
      </w:r>
    </w:p>
    <w:p>
      <w:pPr/>
      <w:r>
        <w:t>逐文件研究提示：本文含项目决策条件、阶段性想法或演示内容；与正式报告不一致之处需标为“历史版本/待核”。</w:t>
      </w:r>
    </w:p>
    <w:p>
      <w:pPr>
        <w:ind w:left="340"/>
      </w:pPr>
      <w:r>
        <w:rPr>
          <w:b/>
        </w:rPr>
        <w:t>资料摘录｜</w:t>
      </w:r>
      <w:r>
        <w:t>三个模型建模初步建议：  一、烤房健康模型：烤房健康指数=主要部件得分+现行管护制度得分+人工评价得分： 1.主要部件80分，按建设年度、使用时长、部件状态来分类赋分，加权得分，各部位权 重：加热器15、散热器15、自控仪20、循环风机5，屋顶10，挂烟梁5，电源5、发电机5 、大门10、烟夹5 2.按现行管护10分：集中管护10，分户管护8分，</w:t>
      </w:r>
    </w:p>
    <w:p>
      <w:pPr>
        <w:ind w:left="340"/>
      </w:pPr>
      <w:r>
        <w:rPr>
          <w:b/>
        </w:rPr>
        <w:t>资料摘录｜</w:t>
      </w:r>
      <w:r>
        <w:t>3.人工评价10分：好中差，分别赋10、8、5分 输出0—100分健康评分与风险部位排序。  |主要部件     |                  |寿命             |按使用年限分类| |             |                  |                 |赋分          | |加热器       |外置</w:t>
      </w:r>
    </w:p>
    <w:p>
      <w:pPr>
        <w:ind w:left="340"/>
      </w:pPr>
      <w:r>
        <w:rPr>
          <w:b/>
        </w:rPr>
        <w:t>资料摘录｜</w:t>
      </w:r>
      <w:r>
        <w:t>|8-10年           |              | |             |内置              |10-12年          |              | |散热器       |年限              |10-15年          |              | |自控仪       |</w:t>
      </w:r>
    </w:p>
    <w:p>
      <w:pPr>
        <w:ind w:left="340"/>
      </w:pPr>
      <w:r>
        <w:rPr>
          <w:b/>
        </w:rPr>
        <w:t>资料摘录｜</w:t>
      </w:r>
      <w:r>
        <w:t>|5-6年            |              | |             |主板              |5-6年            |              | |             |传感器线          |                 |              | |             |温湿度探头</w:t>
      </w:r>
    </w:p>
    <w:p>
      <w:pPr>
        <w:ind w:left="340"/>
      </w:pPr>
      <w:r>
        <w:rPr>
          <w:b/>
        </w:rPr>
        <w:t>资料摘录｜</w:t>
      </w:r>
      <w:r>
        <w:t>|                 |              | |循环风机     |                  |10年             |              | |冷风门       |风机              |                 |              | |             |</w:t>
      </w:r>
    </w:p>
    <w:p>
      <w:pPr>
        <w:ind w:left="340"/>
      </w:pPr>
      <w:r>
        <w:rPr>
          <w:b/>
        </w:rPr>
        <w:t>资料摘录｜</w:t>
      </w:r>
      <w:r>
        <w:t>|                 |              | |易损部件     |出风百叶窗户      |                 |              | |             |大门              |                 |              | |屋顶         |未来加盖          |5-6</w:t>
      </w:r>
    </w:p>
    <w:p>
      <w:pPr>
        <w:ind w:left="340"/>
      </w:pPr>
      <w:r>
        <w:rPr>
          <w:b/>
        </w:rPr>
        <w:t>资料摘录｜</w:t>
      </w:r>
      <w:r>
        <w:t>|              | |             |加盖              |12-15年          |              | |挂烟梁柱     |木材质            |8-10             |              | |             |钢材              |12-15</w:t>
      </w:r>
    </w:p>
    <w:p>
      <w:pPr>
        <w:ind w:left="340"/>
      </w:pPr>
      <w:r>
        <w:rPr>
          <w:b/>
        </w:rPr>
        <w:t>资料摘录｜</w:t>
      </w:r>
      <w:r>
        <w:t>|              | |烟夹         |                  |5-6年            |              | |电源         |电线              |8-10年           |              | |发电机       |                  |12-15年</w:t>
      </w:r>
    </w:p>
    <w:p>
      <w:pPr>
        <w:ind w:left="340"/>
      </w:pPr>
      <w:r>
        <w:rPr>
          <w:b/>
        </w:rPr>
        <w:t>资料摘录｜</w:t>
      </w:r>
      <w:r>
        <w:t>|              | |             |                  |                 |              |  烤房需求模型：村级发展指数=健康平均分+承载平均分+发展因子 1.综合烤房健康因子：烤房健康平均分50分，：所在数据库存中烤房健康平均分值 2.烤房承载（容量</w:t>
      </w:r>
    </w:p>
    <w:p>
      <w:pPr>
        <w:pStyle w:val="Heading2"/>
      </w:pPr>
      <w:r>
        <w:t>049. 仪表板09.pdf</w:t>
      </w:r>
    </w:p>
    <w:p>
      <w:pPr/>
      <w:r>
        <w:t>来源：读取资料/2我的项目相关的零碎的/仪表板09.pdf；文件大小：1055580字节。</w:t>
      </w:r>
    </w:p>
    <w:p>
      <w:pPr/>
      <w:r>
        <w:t>该文件为图片或其他非文本资料，保留原始路径；结合原图用于架构/界面/统计图核验。</w:t>
      </w:r>
    </w:p>
    <w:p>
      <w:pPr>
        <w:pStyle w:val="Heading2"/>
      </w:pPr>
      <w:r>
        <w:t>050. 修改建议0814.docx</w:t>
      </w:r>
    </w:p>
    <w:p>
      <w:pPr/>
      <w:r>
        <w:t>来源：读取资料/2我的项目相关的零碎的/修改建议0814.docx；文件大小：11556字节。</w:t>
      </w:r>
    </w:p>
    <w:p>
      <w:pPr/>
      <w:r>
        <w:t>逐文件研究提示：本文含项目决策条件、阶段性想法或演示内容；与正式报告不一致之处需标为“历史版本/待核”。</w:t>
      </w:r>
    </w:p>
    <w:p>
      <w:pPr>
        <w:ind w:left="340"/>
      </w:pPr>
      <w:r>
        <w:rPr>
          <w:b/>
        </w:rPr>
        <w:t>资料摘录｜</w:t>
      </w:r>
      <w:r>
        <w:t>国家局，修订，烤房，改制度， 这年年，基础建设紧促状态，发展，量少，400w历史最高， 600-700w 十四五末期， 效率提升，以前的资产 资金效率，钱资金效率， 自控设备，买一批，  小零件，部件， 风机，散热器，坏了自己修，问题不大， 加热的，换部件， 备用件， 修复，换设备，过程验收，维修提拔， 申报核实和验收，监督 9条规章制度，</w:t>
      </w:r>
    </w:p>
    <w:p>
      <w:pPr>
        <w:ind w:left="340"/>
      </w:pPr>
      <w:r>
        <w:rPr>
          <w:b/>
        </w:rPr>
        <w:t>资料摘录｜</w:t>
      </w:r>
      <w:r>
        <w:t>用一句话，比如，管护制度时间久，200几年，不适合， 规章制度陈旧 思想关键 创新点，规章制度，标准 管护， 农机和 项目带动其他基础设施建设， 不仅用烤房， 烤房制度，管护标准，时间， 一个月内，保护，新建， 同步， 制度，7.1已报道，以宣传下来，标准已实施 将来的服务队，合作社，调制，抢修， 制度分明， 技术员</w:t>
      </w:r>
    </w:p>
    <w:p>
      <w:pPr>
        <w:pStyle w:val="Heading2"/>
      </w:pPr>
      <w:r>
        <w:t>051. 修改建议0829-1.docx</w:t>
      </w:r>
    </w:p>
    <w:p>
      <w:pPr/>
      <w:r>
        <w:t>来源：读取资料/2我的项目相关的零碎的/修改建议0829-1.docx；文件大小：24283字节。</w:t>
      </w:r>
    </w:p>
    <w:p>
      <w:pPr/>
      <w:r>
        <w:t>逐文件研究提示：本文含项目决策条件、阶段性想法或演示内容；与正式报告不一致之处需标为“历史版本/待核”。</w:t>
      </w:r>
    </w:p>
    <w:p>
      <w:pPr>
        <w:ind w:left="340"/>
      </w:pPr>
      <w:r>
        <w:rPr>
          <w:b/>
        </w:rPr>
        <w:t>资料摘录｜</w:t>
      </w:r>
      <w:r>
        <w:t># 双智框架完整逻辑梳理（适配你原有PPT逻辑：**一线烟农痛点→提炼管理层面根源问题→双智（智用、智投）+对应3个业务场景**） &gt;原有PPT逻辑链路：烟农直观痛点 →管理深层矛盾 →解决方案（3S）；现在切换为**双智：智用（烤季即时处置，短期）、智投（长期资源配置，规划层）** &gt;智用3场景：烤房调剂共享、在线诊断抢修、制度化养护，回应烟农：**没房用、没人修、缺管护**</w:t>
      </w:r>
    </w:p>
    <w:p>
      <w:pPr>
        <w:ind w:left="340"/>
      </w:pPr>
      <w:r>
        <w:rPr>
          <w:b/>
        </w:rPr>
        <w:t>资料摘录｜</w:t>
      </w:r>
      <w:r>
        <w:t>&gt;智投3场景：容量配置（新建测算）、修缮资金决策、职业烟农培育，回应管理者：**投哪里、投多少、培育谁** ## 一、完整推导链路（PPT页面直接复制，逻辑链条完整，前后闭环） ### 第一层：一线烟农直观痛点（烤季现实感受，面向烟农） 1. **无房可用**：烘烤高峰期烤房资源割裂，想借调无渠道，急采烟叶找不到烤房 2.</w:t>
      </w:r>
    </w:p>
    <w:p>
      <w:pPr>
        <w:ind w:left="340"/>
      </w:pPr>
      <w:r>
        <w:rPr>
          <w:b/>
        </w:rPr>
        <w:t>资料摘录｜</w:t>
      </w:r>
      <w:r>
        <w:t>**故障难修**：烤房突发故障，找人慢、备件跟不上，故障处置全靠到处打听，抢修不及时容易烤坏烟叶 3. **管护缺位**：烤房重建设、轻管护，缺少常态化养护机制，隐患不能提前发现，小问题拖成大故障 &gt;对应智用三大业务场景：**烤房调剂共享｜在线诊断抢修｜制度化养护**，解决**烤季当下的现实痛点**。 ###</w:t>
      </w:r>
    </w:p>
    <w:p>
      <w:pPr>
        <w:ind w:left="340"/>
      </w:pPr>
      <w:r>
        <w:rPr>
          <w:b/>
        </w:rPr>
        <w:t>资料摘录｜</w:t>
      </w:r>
      <w:r>
        <w:t>第二层：烟草管理者深层管理矛盾（站在管理视角，根源问题，承接上面烟农痛点） 烟农端的三类现实问题，折射出管理层面两大维度短板： 1. **短期使用层面（对应智用）** 烤房资源没有共享调度机制；故障报修、处置、养护没有数字化闭环；重建设投入、轻运行管护，运维责任没有落地。 2. **长期资源配置层面（对应智投）**</w:t>
      </w:r>
    </w:p>
    <w:p>
      <w:pPr>
        <w:ind w:left="340"/>
      </w:pPr>
      <w:r>
        <w:rPr>
          <w:b/>
        </w:rPr>
        <w:t>资料摘录｜</w:t>
      </w:r>
      <w:r>
        <w:t>①烤房新建扩容点位、规模缺少数据测算，盲目建设出现局部闲置、局部紧缺； ②修缮资金分配凭经验，分不清该优先修哪一批烤房，资金效益无法量化； ③设施资源与烟农主体不匹配，缺少对核心职业烟农的识别与定向资源倾斜。 &gt;管理者三问：**烤房投建布局投哪里？修缮资金该投多少？资源向哪些职业烟农倾斜培育？** ###</w:t>
      </w:r>
    </w:p>
    <w:p>
      <w:pPr>
        <w:ind w:left="340"/>
      </w:pPr>
      <w:r>
        <w:rPr>
          <w:b/>
        </w:rPr>
        <w:t>资料摘录｜</w:t>
      </w:r>
      <w:r>
        <w:t>第三层：双智解决方案（智用+智投，双轮驱动，替换原来3S，但业务内核可以兼容继承你原有PPT算法、原型） #### ✅智用｜聚焦烤季即时保障，把存量烤房“用得好、护得住”（解决短期现实痛点） &gt;面向：烟农、合作社技术员；小程序+Web运维端 3大落地场景： 1. **烤房调剂共享**：盘活存量烤房，线上预约、智能调剂，破解高峰期“无房可用” 2.</w:t>
      </w:r>
    </w:p>
    <w:p>
      <w:pPr>
        <w:ind w:left="340"/>
      </w:pPr>
      <w:r>
        <w:rPr>
          <w:b/>
        </w:rPr>
        <w:t>资料摘录｜</w:t>
      </w:r>
      <w:r>
        <w:t>**在线诊断抢修**：一键报修，智能匹配人员、备件，进度全流程可视，快速处置故障，解决“故障难修” 3. **制度化养护**：依托烤房健康分、寿命预测算法，自动识别隐患，推动巡检、养护工作标准化落地，补齐“管护缺位” #### ✅智投｜聚焦长期资源配置，把烤房资源“建得准、配得优”（解决中长期规划问题） &gt;面向：烟草公司管理决策人员，BI决策看板 3大落地场景： 1.</w:t>
      </w:r>
    </w:p>
    <w:p>
      <w:pPr>
        <w:ind w:left="340"/>
      </w:pPr>
      <w:r>
        <w:rPr>
          <w:b/>
        </w:rPr>
        <w:t>资料摘录｜</w:t>
      </w:r>
      <w:r>
        <w:t>**容量配置（新建测算）**：基于种植规模、烤房负载度沙盘推演，输出各村新建烤房点位、数量（5的倍数集中布点），回答**投哪里** 2. **修缮资金决策**：结合烤房健康分、剩余寿命，输出优先维修清单，测算投入产出ROI，科学分配修缮资金，回答**投多少** 3.</w:t>
      </w:r>
    </w:p>
    <w:p>
      <w:pPr>
        <w:ind w:left="340"/>
      </w:pPr>
      <w:r>
        <w:rPr>
          <w:b/>
        </w:rPr>
        <w:t>资料摘录｜</w:t>
      </w:r>
      <w:r>
        <w:t>**职业烟农培育**：结合烟农使用、评价、生产规模画像，识别核心职业烟农，推动烘烤设施资源定向匹配倾斜，回答**培育谁** ### 闭环总结句（PPT页面底部） &gt;**智用做实当下烘烤保障，智投做优长期资源布局；一用一投，实现烤房从“建好”到“用好、管好、建准”全生命周期治理。** --- ##</w:t>
      </w:r>
    </w:p>
    <w:p>
      <w:pPr>
        <w:ind w:left="340"/>
      </w:pPr>
      <w:r>
        <w:rPr>
          <w:b/>
        </w:rPr>
        <w:t>资料摘录｜</w:t>
      </w:r>
      <w:r>
        <w:t>二、PPT表格版（直接粘贴PPT，排版清爽，对标你旧PPT的三栏痛点-问题-方案表格） | 角色 | 直观痛点 | 深层管理矛盾 | 双智方案 | 落地业务场景 | |---|---|---|---|---| | **烟农&lt;br&gt;（烤季短期）** | ①没房可用&lt;br&gt;②故障没人修&lt;br&gt;③日常缺少管护 | 存量资源不通、报修养护无闭环 | **智用&lt;br&gt;（即时保障）** |</w:t>
      </w:r>
    </w:p>
    <w:p>
      <w:pPr>
        <w:ind w:left="340"/>
      </w:pPr>
      <w:r>
        <w:rPr>
          <w:b/>
        </w:rPr>
        <w:t>资料摘录｜</w:t>
      </w:r>
      <w:r>
        <w:t>1.烤房调剂共享&lt;br&gt;2.在线诊断抢修&lt;br&gt;3.制度化养护 | | **管理者&lt;</w:t>
      </w:r>
    </w:p>
    <w:p>
      <w:pPr>
        <w:pStyle w:val="Heading2"/>
      </w:pPr>
      <w:r>
        <w:t>052. 健康分算法修正方案.html</w:t>
      </w:r>
    </w:p>
    <w:p>
      <w:pPr/>
      <w:r>
        <w:t>来源：读取资料/2我的项目相关的零碎的/健康分算法修正方案.html；文件大小：15305字节。</w:t>
      </w:r>
    </w:p>
    <w:p>
      <w:pPr/>
      <w:r>
        <w:t>逐文件研究提示：本文含项目决策条件、阶段性想法或演示内容；与正式报告不一致之处需标为“历史版本/待核”。</w:t>
      </w:r>
    </w:p>
    <w:p>
      <w:pPr>
        <w:ind w:left="340"/>
      </w:pPr>
      <w:r>
        <w:rPr>
          <w:b/>
        </w:rPr>
        <w:t>资料摘录｜</w:t>
      </w:r>
      <w:r>
        <w:t>烤房健康分算法小修调整方案 报告0829 / 0905 · 健康分算法小修 烤房健康分算法修正调整方案 本方案不另起炉灶，沿用项目现有部件表、维修年度、状态、评价和 80/10/10 总结构，只修正“维修年度一填就整件变新”“5 年寿命只单独展示”“老房评价好仍可能满分”三个问题。计算年按 2026 年，数据来自基础数据/导出0904。 部件权重仍为 80% 60 分为干预边界</w:t>
      </w:r>
    </w:p>
    <w:p>
      <w:pPr>
        <w:ind w:left="340"/>
      </w:pPr>
      <w:r>
        <w:rPr>
          <w:b/>
        </w:rPr>
        <w:t>资料摘录｜</w:t>
      </w:r>
      <w:r>
        <w:t>缺部件按 5 分入公式 2025 年正常新房下限 80 1 先给结论 建议采用“部件级衰减主导、管护和人工评价辅助、缺失数据保守计分”的小修版本。2009 年老房不能因为“状态正常、评价好”自动得到 100 分；2025 年新房即使评价差，只要设施现状正常且没有明确损坏/缺失，也应保持在 80 分以上。 2009 年 386 栋；新口径均值 35.84，最低 24.00，最高</w:t>
      </w:r>
    </w:p>
    <w:p>
      <w:pPr>
        <w:ind w:left="340"/>
      </w:pPr>
      <w:r>
        <w:rPr>
          <w:b/>
        </w:rPr>
        <w:t>资料摘录｜</w:t>
      </w:r>
      <w:r>
        <w:t>78.40；低于 60 分 339 栋 2025 年 100 栋；新口径均值 96.55，最低 80.00，最高 97.03；低于 60 分 0 栋 排序约束 2009 年龄上限 ≤78.40；2025 年正常新房下限 ≥80.00，老房优良也不超过新房较差 对“2009 年还是 100 分”的判断： 当前 Java 入口在存在部件记录时直接平均</w:t>
      </w:r>
    </w:p>
    <w:p>
      <w:pPr>
        <w:ind w:left="340"/>
      </w:pPr>
      <w:r>
        <w:rPr>
          <w:b/>
        </w:rPr>
        <w:t>资料摘录｜</w:t>
      </w:r>
      <w:r>
        <w:t>`component.score`，只要已有部件分都为 100，就具备算出 100 的路径；而且没有读取建成年份、部件修复年度和指导寿命。因此问题是计算链路漏洞，不是页面显示误差。 2 保留什么，只改什么 保留项目原方案 12 个部件项仍沿用原有 80 分权重：加热器 15、散热组 15、自控组 25、主体 25。 最终健康分仍为部件 80% + 管护 10% + 人工评价</w:t>
      </w:r>
    </w:p>
    <w:p>
      <w:pPr>
        <w:ind w:left="340"/>
      </w:pPr>
      <w:r>
        <w:rPr>
          <w:b/>
        </w:rPr>
        <w:t>资料摘录｜</w:t>
      </w:r>
      <w:r>
        <w:t>10%。 状态仍区分正常、异常/老化、损坏、缺失；维修年度仍来自部件表和已验收维修台账。 本次小修调整 部件内部由原“状态 40% / 衰减 30% / 部件评价 30%”调整为 状态 50% / 衰减 35% / 部件评价 15% 。 部件表未填时不再直接按 5 分，而是按设施现状、建成年限和该部件指导寿命估算，并保留待补采标记。</w:t>
      </w:r>
    </w:p>
    <w:p>
      <w:pPr>
        <w:ind w:left="340"/>
      </w:pPr>
      <w:r>
        <w:rPr>
          <w:b/>
        </w:rPr>
        <w:t>资料摘录｜</w:t>
      </w:r>
      <w:r>
        <w:t>有状态的部件按“修复年优先、无修复年用建成年”计算衰减；普通维修不自动把整件变成全新。 不加硬性新房下限或老房上限，让 2009 与 2025 的差异由年龄、寿命、状态自然算出。 3 推荐计算公式 一、部件有效年龄 buildAgeᵢ = 当前年 − 建成年 repairAgeᵢ = 当前年 − 最近一次已验收维修/更换年 若有维修年：effectiveAgeᵢ = 0.60</w:t>
      </w:r>
    </w:p>
    <w:p>
      <w:pPr>
        <w:ind w:left="340"/>
      </w:pPr>
      <w:r>
        <w:rPr>
          <w:b/>
        </w:rPr>
        <w:t>资料摘录｜</w:t>
      </w:r>
      <w:r>
        <w:t>× repairAgeᵢ + 0.40 × buildAgeᵢ 若无维修年：effectiveAgeᵢ = buildAgeᵢ  说明：0.60 代表维修确实能恢复状态，0.40 保留主体和长期服役背景。只有明确“更换/改造并验收”的记录，才可将 0.60 提高为 1.00；普通维护、维修年度不明，不能整件归零。 二、指导寿命衰减，5 年进入公式 kᵢ = 0.12 × (12</w:t>
      </w:r>
    </w:p>
    <w:p>
      <w:pPr>
        <w:ind w:left="340"/>
      </w:pPr>
      <w:r>
        <w:rPr>
          <w:b/>
        </w:rPr>
        <w:t>资料摘录｜</w:t>
      </w:r>
      <w:r>
        <w:t>/ Tᵢ) Lifeᵢ = 1                         , effectiveAgeᵢ ≤ 5 Lifeᵢ = max(0.05, exp(−kᵢ × (effectiveAgeᵢ − 5))), effectiveAgeᵢ &gt; 5 Tᵢ = 该部件指导寿命；指导寿命字段缺失时 Tᵢ = 5 年 三、部件健康度与总分 Cᵢ = 0.50 × Stateᵢ</w:t>
      </w:r>
    </w:p>
    <w:p>
      <w:pPr>
        <w:ind w:left="340"/>
      </w:pPr>
      <w:r>
        <w:rPr>
          <w:b/>
        </w:rPr>
        <w:t>资料摘录｜</w:t>
      </w:r>
      <w:r>
        <w:t>+ 0.35 × Lifeᵢ + 0.15 × Evalᵢ P = Σ(Wᵢ × Cᵢ) / ΣWᵢ × 80 Hraw = P + 10 × Manage + 10 × ManualEval AgeCeiling = 100 − 1.80 × max(0, buildAge − 5) NewBuildFloor = 80（建成年限≤2、设施现状正常、无明确损坏/缺失时） H</w:t>
      </w:r>
    </w:p>
    <w:p>
      <w:pPr>
        <w:ind w:left="340"/>
      </w:pPr>
      <w:r>
        <w:rPr>
          <w:b/>
        </w:rPr>
        <w:t>资料摘录｜</w:t>
      </w:r>
      <w:r>
        <w:t>= min(100, max(Hraw, NewB</w:t>
      </w:r>
    </w:p>
    <w:p>
      <w:pPr>
        <w:pStyle w:val="Heading2"/>
      </w:pPr>
      <w:r>
        <w:t>053. 健康分算法详解.html</w:t>
      </w:r>
    </w:p>
    <w:p>
      <w:pPr/>
      <w:r>
        <w:t>来源：读取资料/2我的项目相关的零碎的/健康分算法详解.html；文件大小：32519字节。</w:t>
      </w:r>
    </w:p>
    <w:p>
      <w:pPr/>
      <w:r>
        <w:t>逐文件研究提示：本文含项目决策条件、阶段性想法或演示内容；与正式报告不一致之处需标为“历史版本/待核”。</w:t>
      </w:r>
    </w:p>
    <w:p>
      <w:pPr>
        <w:ind w:left="340"/>
      </w:pPr>
      <w:r>
        <w:rPr>
          <w:b/>
        </w:rPr>
        <w:t>资料摘录｜</w:t>
      </w:r>
      <w:r>
        <w:t>烤房健康分算法详解 ALGORITHM DOCUMENTATION 烤房健康分算法详解 本系统采用多维度健康评价模型，从加热设备、散热器、自控设备、烤房主体、附属设施五大部件出发，     综合状态、时效、评价三维度量化烤房健康水平。当前系统采用 增强型BMHI（最终版） 作为正式健康分算法。 5种健康分算法 5级健康等级 0-100分制 数据源：kf_basedata +</w:t>
      </w:r>
    </w:p>
    <w:p>
      <w:pPr>
        <w:ind w:left="340"/>
      </w:pPr>
      <w:r>
        <w:rPr>
          <w:b/>
        </w:rPr>
        <w:t>资料摘录｜</w:t>
      </w:r>
      <w:r>
        <w:t>kf_heater/radiator/controller/oven_body 目 算法总览 算法 全称 核心思路 状态 BMHI 烤房多维健康指数模型 AHP层次加权，状态×时效×评价三维量化 基础版 CDCI 部件退化曲线积分健康度 三段式退化函数（稳定→线性→加速劣化） 推荐 FCHE 模糊综合健康评价模型 模糊隶属度 + 加权平均去模糊化 对比 TOPSIS</w:t>
      </w:r>
    </w:p>
    <w:p>
      <w:pPr>
        <w:ind w:left="340"/>
      </w:pPr>
      <w:r>
        <w:rPr>
          <w:b/>
        </w:rPr>
        <w:t>资料摘录｜</w:t>
      </w:r>
      <w:r>
        <w:t>熵权-TOPSIS健康排序法 信息熵客观权重 + 相对贴近度排序 对比 CRHE 组合赋权融合健康度 AHP主观 × 熵权客观 乘法合成 对比 增强BMHI 增强型烤房多维健康指数 BMHI框架 + CDCI三段式退化 + 4部件权重 ✅ 最终版 1 增强型BMHI（最终版）— 当前正式算法 ✅ 最终版 增强型烤房多维健康指数模型 Enhanced Barn</w:t>
      </w:r>
    </w:p>
    <w:p>
      <w:pPr>
        <w:ind w:left="340"/>
      </w:pPr>
      <w:r>
        <w:rPr>
          <w:b/>
        </w:rPr>
        <w:t>资料摘录｜</w:t>
      </w:r>
      <w:r>
        <w:t>Multi-dimensional Health Index 在基础BMHI框架上融合CDCI三段式退化函数：对加热设备(JR)、散热器(SR)、自控设备(ZK)、烤房主体(ZT)         四大部件，每个子部件按「状态分 × 退化分 × 评价分」三维量化，加权汇总得到0-100分健康指数。         结果存入 health_score_final</w:t>
      </w:r>
    </w:p>
    <w:p>
      <w:pPr>
        <w:ind w:left="340"/>
      </w:pPr>
      <w:r>
        <w:rPr>
          <w:b/>
        </w:rPr>
        <w:t>资料摘录｜</w:t>
      </w:r>
      <w:r>
        <w:t>字段，并同步至烤房列表显示。 综合健康分 HealthScore = W_JR×C_JR + W_SR×C_SR + W_ZK×C_ZK + W_ZT×C_ZT 部件得分（每个子部件） C_i = α × S_status + β × S_degrade + γ × S_eval 状态分 S_status: 正常=100, 异常=50, 损坏=0</w:t>
      </w:r>
    </w:p>
    <w:p>
      <w:pPr>
        <w:ind w:left="340"/>
      </w:pPr>
      <w:r>
        <w:rPr>
          <w:b/>
        </w:rPr>
        <w:t>资料摘录｜</w:t>
      </w:r>
      <w:r>
        <w:t>退化分（CDCI三段式退化函数） S_degrade(Δt) = 100                          (Δt ≤ 0.2L, 稳定区) S_degrade(Δt) = 100 - k1×(Δt - 0.2L)         (0.2L &lt; Δt ≤ 0.7L, 线性区) S_degrade(Δt) = 30×e^(-k2×(Δt - 0.7L))</w:t>
      </w:r>
    </w:p>
    <w:p>
      <w:pPr>
        <w:ind w:left="340"/>
      </w:pPr>
      <w:r>
        <w:rPr>
          <w:b/>
        </w:rPr>
        <w:t>资料摘录｜</w:t>
      </w:r>
      <w:r>
        <w:t>(Δt &gt; 0.7L, 加速劣化区) k1 = 100/(0.5L),  k2 = 2/L 评价分 S_eval: 较好=80, 一般=60, 较差=50, 差=30 JR 加热设备 30% SR 散热器 26% ZK 自控设备 26% ZT 烤房主体 18% JR 30% SR 26% ZK 26% ZT 18% α 状态权重 默认 0.40 β 退化权重 默认 0.30 γ</w:t>
      </w:r>
    </w:p>
    <w:p>
      <w:pPr>
        <w:ind w:left="340"/>
      </w:pPr>
      <w:r>
        <w:rPr>
          <w:b/>
        </w:rPr>
        <w:t>资料摘录｜</w:t>
      </w:r>
      <w:r>
        <w:t>评价权重 默认 0.30 W_JR 加热设备权重 默认 0.30 W_SR 散热器权重 默认 0.26 W_ZK 自控设备权重 默认 0.26 W_ZT 烤房主体权重 默认 0.18 L_JR 加热设备额定寿命 10年 L_SR 散热器额定寿命 12年 L_ZK 自控设备额定寿命 10年 L_ZT 烤房主体额定寿命 20年 📐 计算示例</w:t>
      </w:r>
    </w:p>
    <w:p>
      <w:pPr>
        <w:ind w:left="340"/>
      </w:pPr>
      <w:r>
        <w:rPr>
          <w:b/>
        </w:rPr>
        <w:t>资料摘录｜</w:t>
      </w:r>
      <w:r>
        <w:t>假设某烤房加热设备(burner)已使用4年、状态正常、评价较好，额定寿命L=10年： Δt = 4，稳定区终点 = 0.2×10 = 2年，线性区终点 = 0.7×10 = 7年 Δt=4 处于线性区 → S_degrade = 100 - (100/5)×(4-2) = 100 - 40 = 60 S_status = 100（正常），S_eval = 80（较好）</w:t>
      </w:r>
    </w:p>
    <w:p>
      <w:pPr>
        <w:ind w:left="340"/>
      </w:pPr>
      <w:r>
        <w:rPr>
          <w:b/>
        </w:rPr>
        <w:t>资料摘录｜</w:t>
      </w:r>
      <w:r>
        <w:t>C_JR = 0.4×100 + 0.3×60 + 0.3×80 = 40 + 18 + 24</w:t>
      </w:r>
    </w:p>
    <w:p>
      <w:pPr>
        <w:pStyle w:val="Heading2"/>
      </w:pPr>
      <w:r>
        <w:t>054. 健康寿命.docx</w:t>
      </w:r>
    </w:p>
    <w:p>
      <w:pPr/>
      <w:r>
        <w:t>来源：读取资料/2我的项目相关的零碎的/健康寿命.docx；文件大小：15189字节。</w:t>
      </w:r>
    </w:p>
    <w:p>
      <w:pPr/>
      <w:r>
        <w:t>逐文件研究提示：本文含项目决策条件、阶段性想法或演示内容；与正式报告不一致之处需标为“历史版本/待核”。</w:t>
      </w:r>
    </w:p>
    <w:p>
      <w:pPr>
        <w:ind w:left="340"/>
      </w:pPr>
      <w:r>
        <w:rPr>
          <w:b/>
        </w:rPr>
        <w:t>资料摘录｜</w:t>
      </w:r>
      <w:r>
        <w:t>根据您提供的HTML文档内容（健康分算法详解、寿命预测算法详解）以及PPT截图，我为您重新设计这一页PPT的内容，重点突出算法步骤、指标维度、预警分级，并融入适合各步骤的公共算法。 --- ## 📄 PPT内容：常态运维——烤房健康分与寿命预测 ### 一、指标体系（5大部件 × 20+项细分指标） | 部件 | 权重 | 子部件（二级指标） |</w:t>
      </w:r>
    </w:p>
    <w:p>
      <w:pPr>
        <w:ind w:left="340"/>
      </w:pPr>
      <w:r>
        <w:rPr>
          <w:b/>
        </w:rPr>
        <w:t>资料摘录｜</w:t>
      </w:r>
      <w:r>
        <w:t>|------|------|-------------------| | JR 加热设备 | 30% | 燃烧机(burner)、风机(fan)、电机(motor) | | SR 散热器 | 26% | 管道(pipe)、炉体(furnace)、灰门(ash_door)、烟囱(chimney) | | ZK 自控设备 | 26% |</w:t>
      </w:r>
    </w:p>
    <w:p>
      <w:pPr>
        <w:ind w:left="340"/>
      </w:pPr>
      <w:r>
        <w:rPr>
          <w:b/>
        </w:rPr>
        <w:t>资料摘录｜</w:t>
      </w:r>
      <w:r>
        <w:t>探针(probe)、控制器(controller)、水壶(water_pot)等8个子部件 | | ZT 烤房主体 | 18% | 墙体屋顶(wall_roof)、横梁(beam)、门(door) | &gt; **数据来源**：kf_heater、kf_radiator、kf_controller、kf_oven_body四张表，全来自YC内部巡检台账 ###</w:t>
      </w:r>
    </w:p>
    <w:p>
      <w:pPr>
        <w:ind w:left="340"/>
      </w:pPr>
      <w:r>
        <w:rPr>
          <w:b/>
        </w:rPr>
        <w:t>资料摘录｜</w:t>
      </w:r>
      <w:r>
        <w:t>二、算法流程（六步走，逐层递进） ``` ┌─────────────────────────────────────────────────────────────┐ │ Step 1  数据采集与血缘校验                                 │ │ ├─ 低代码手机采集：经纬相机拍照+部件状态评分录入            │ │ ├─</w:t>
      </w:r>
    </w:p>
    <w:p>
      <w:pPr>
        <w:ind w:left="340"/>
      </w:pPr>
      <w:r>
        <w:rPr>
          <w:b/>
        </w:rPr>
        <w:t>资料摘录｜</w:t>
      </w:r>
      <w:r>
        <w:t>血缘融合模型：自动追踪烤房-部件-维修记录关联关系         │ │ └─ 异常检测：3σ原则剔除异常值，校验数据一致性              │ │             （适用算法：孤立森林 / 箱线图法）               │</w:t>
      </w:r>
    </w:p>
    <w:p>
      <w:pPr>
        <w:ind w:left="340"/>
      </w:pPr>
      <w:r>
        <w:rPr>
          <w:b/>
        </w:rPr>
        <w:t>资料摘录｜</w:t>
      </w:r>
      <w:r>
        <w:t>├─────────────────────────────────────────────────────────────┤ │ Step 2  部件健康评分（三维量化）                           │ │ ├─ 状态分 S_status：正常=100，异常=50，损坏=0              │ │ ├─ 退化分</w:t>
      </w:r>
    </w:p>
    <w:p>
      <w:pPr>
        <w:ind w:left="340"/>
      </w:pPr>
      <w:r>
        <w:rPr>
          <w:b/>
        </w:rPr>
        <w:t>资料摘录｜</w:t>
      </w:r>
      <w:r>
        <w:t>S_degrade：基于CDCI三段式退化函数计算             │ │ ├─ 评价分 S_eval：较好=80，一般=60，较差=50，差=30         │ │ └─ 部件得分 C_i = α×S_status + β×S_degrade + γ×S_eval     │ │             α=0.4, β=0.3, γ=0.3</w:t>
      </w:r>
    </w:p>
    <w:p>
      <w:pPr>
        <w:ind w:left="340"/>
      </w:pPr>
      <w:r>
        <w:rPr>
          <w:b/>
        </w:rPr>
        <w:t>资料摘录｜</w:t>
      </w:r>
      <w:r>
        <w:t>│ ├─────────────────────────────────────────────────────────────┤ │ Step 3  退化曲线计算（CDCI三段式退化函数）                  │ │ ├─ 稳定期（Δt ≤ 0.2L）：h(Δt)=100                         │ │ ├─ 线性退化期（0.2L &lt;</w:t>
      </w:r>
    </w:p>
    <w:p>
      <w:pPr>
        <w:ind w:left="340"/>
      </w:pPr>
      <w:r>
        <w:rPr>
          <w:b/>
        </w:rPr>
        <w:t>资料摘录｜</w:t>
      </w:r>
      <w:r>
        <w:t>Δt ≤ 0.7L）：h=100-k₁×(Δt-0.2L)    │ │ ├─ 加速劣化期（Δt &gt; 0.7L）：h=30×e^(-k₂×(Δt-0.7L))        │ │ └─ 不同部件差异化额定寿命L（燃烧机8年/风机6年/墙体15年…）  │ │             （适用算法：非线性回归 / 分段函数拟合）          │</w:t>
      </w:r>
    </w:p>
    <w:p>
      <w:pPr>
        <w:ind w:left="340"/>
      </w:pPr>
      <w:r>
        <w:rPr>
          <w:b/>
        </w:rPr>
        <w:t>资料摘录｜</w:t>
      </w:r>
      <w:r>
        <w:t>├─────────────────────────────────────────────────────────────┤ │ Step 4  综合健康分（加权汇总）</w:t>
      </w:r>
    </w:p>
    <w:p>
      <w:pPr>
        <w:pStyle w:val="Heading2"/>
      </w:pPr>
      <w:r>
        <w:t>055. 关于推进烤房信息系统及管控（护）的指导意见.doc</w:t>
      </w:r>
    </w:p>
    <w:p>
      <w:pPr/>
      <w:r>
        <w:t>来源：读取资料/2我的项目相关的零碎的/关于推进烤房信息系统及管控（护）的指导意见.doc；文件大小：45568字节。</w:t>
      </w:r>
    </w:p>
    <w:p>
      <w:pPr/>
      <w:r>
        <w:t>逐文件研究提示：本文含项目决策条件、阶段性想法或演示内容；与正式报告不一致之处需标为“历史版本/待核”。</w:t>
      </w:r>
    </w:p>
    <w:p>
      <w:pPr>
        <w:ind w:left="340"/>
      </w:pPr>
      <w:r>
        <w:rPr>
          <w:b/>
        </w:rPr>
        <w:t>资料摘录｜</w:t>
      </w:r>
      <w:r>
        <w:t>关于推进全市烟叶烤房信息系统                          及管控（护）工作的指导意见      为全面规范全市烟叶烤房设施建设、运维及管护工作，健全常态化、长效化管控（ 护）机制，盘活烤房设施资源、提升设备使用效能，夯实烟叶稳产稳收硬件基础。结合 全市烟叶生产及烤房管护工作实际，现就推进全市烟叶烤房信息系统建设及常态化管控 管护工作，制定本指导意见。</w:t>
      </w:r>
    </w:p>
    <w:p>
      <w:pPr>
        <w:ind w:left="340"/>
      </w:pPr>
      <w:r>
        <w:rPr>
          <w:b/>
        </w:rPr>
        <w:t>资料摘录｜</w:t>
      </w:r>
      <w:r>
        <w:t>一、总体要求     （一）指导思想     以信息化、大数据赋能烟叶烤房全周期管理，搭建标准化烤房信息管理体系，落实 “适时更新、分类施策、集中管护、长效运行”工作原则，强化信息系统对烤房管控（护 ）、设备运维、资源调配、决策规划的全维度支撑，持续提升烤房资源利用效率、延展 设施设备使用寿命，推动全市烟叶烤房管控（护）工作规范化、数字化、精细化发展。      （二）工作目标</w:t>
      </w:r>
    </w:p>
    <w:p>
      <w:pPr>
        <w:ind w:left="340"/>
      </w:pPr>
      <w:r>
        <w:rPr>
          <w:b/>
        </w:rPr>
        <w:t>资料摘录｜</w:t>
      </w:r>
      <w:r>
        <w:t>1. 建成动态更新的信息化管理体系。完善全市烤房电子信息档案，建立以片区技术员为核 心、年度更新为周期的信息动态维护机制，将烤房五大核心部位、十四类关键部件作为 最小管理单元，实现烤房设施状态、设备工况、使用情况、管护记录全程可查、可溯、 可更新。     2. 构建协同高效的管控（护）运行模式。健全“建管并重、权责清晰、规范运行、长效管护</w:t>
      </w:r>
    </w:p>
    <w:p>
      <w:pPr>
        <w:ind w:left="340"/>
      </w:pPr>
      <w:r>
        <w:rPr>
          <w:b/>
        </w:rPr>
        <w:t>资料摘录｜</w:t>
      </w:r>
      <w:r>
        <w:t>”工作体系，全面落地“县统、社抓、站督、村协、户参”五级联动管控（护）模式。实现 烤房设施“全管尽管、应控可控、适护必护”，确保全市烤房设备完好率稳定在95%以上、 综合利用率提升至90%以上。     （三）适用范围     本意见所指烤房管控管护，涵盖烤房信息查询更新、设备全周期管护、资源统筹调 配、全过程监督考核等各项工作。适用于全市范围内由烟草行业、地方政府全额或联合</w:t>
      </w:r>
    </w:p>
    <w:p>
      <w:pPr>
        <w:ind w:left="340"/>
      </w:pPr>
      <w:r>
        <w:rPr>
          <w:b/>
        </w:rPr>
        <w:t>资料摘录｜</w:t>
      </w:r>
      <w:r>
        <w:t>投资建设的各类密集式烟叶烤房及配套设施设备。     二、烤房“2+3”信息系统构架     全市烟叶烤房信息化系统由现代办、信息中心牵头，秭归、兴山县局联合研发搭建 ，整体构建“两大系统、三类场景”的“2+3”信息化架构，全面支撑烤房数字化管护工作。      （一）两大核心系统     1. 信息档案系统。以县营销部为主体完成基础数据录入，由基层片区技术员现场核查烤房</w:t>
      </w:r>
    </w:p>
    <w:p>
      <w:pPr>
        <w:ind w:left="340"/>
      </w:pPr>
      <w:r>
        <w:rPr>
          <w:b/>
        </w:rPr>
        <w:t>资料摘录｜</w:t>
      </w:r>
      <w:r>
        <w:t>五大部位、十四类部件实际工况，实时修正完善系统数据，形成站、县、市三级分级汇 总、分类查询、可视化看板管理模式，实现烤房基础信息、设备状态、管护记录电子化 存档，力争在2026年12月底前完成。     2. 决策管控系统。依托三级管理权限，适配市、县、站不同层级管理需求，提供多维度数 据统计、分析、管控功能。各级管理人员可依托系统优化管护流程、落实全程监督，后</w:t>
      </w:r>
    </w:p>
    <w:p>
      <w:pPr>
        <w:ind w:left="340"/>
      </w:pPr>
      <w:r>
        <w:rPr>
          <w:b/>
        </w:rPr>
        <w:t>资料摘录｜</w:t>
      </w:r>
      <w:r>
        <w:t>续将接入智能赋能模块，实现烤房建设规划、设备修复、项目审核、验收评估等工作的 智能化辅助决策。     （二）三类应用场景     1. 全流程信息跟踪。基层片区技术员作为系统运维主体，常态化开展烤房现场核查，实时 自助更新档案信息，全程跟踪烤房管护、设备运维、设施使用全过程，实现问题早发现 、状态早更新、管护早落地。     2.</w:t>
      </w:r>
    </w:p>
    <w:p>
      <w:pPr>
        <w:ind w:left="340"/>
      </w:pPr>
      <w:r>
        <w:rPr>
          <w:b/>
        </w:rPr>
        <w:t>资料摘录｜</w:t>
      </w:r>
      <w:r>
        <w:t>分级化系统查询。实行权限分层查询管理，片区技术员可查询辖区烤房实时及历史数据 ；烟草站长、基础设施专员、县分管领导可按权限查询对应范围的烤房信息。系统支持 关键词、分类字段汇总统计，可精准查询各类部件损坏、缺失数据及烟区种植面积、烤 房匹配情况等核心数据，为设施调剂、资源优化配置提供数据支撑。     3.</w:t>
      </w:r>
    </w:p>
    <w:p>
      <w:pPr>
        <w:ind w:left="340"/>
      </w:pPr>
      <w:r>
        <w:rPr>
          <w:b/>
        </w:rPr>
        <w:t>资料摘录｜</w:t>
      </w:r>
      <w:r>
        <w:t>智能化决策辅助。基层烟站依托系统数据比对、汇总分析，精准梳理辖区烤房设备损耗 、老化、闲置等情况，与烟农合作社一起，客观研讨、科学制定年度烤房修复、新建、 盘活计划，为各级资金投入、项目布局、管护统筹提供数据决策支撑。     三、烤房信息系统录入要求     （一）后台批量录入：统一完成存量烤房数据迁移录入，行业投资建设烤房，全部</w:t>
      </w:r>
    </w:p>
    <w:p>
      <w:pPr>
        <w:ind w:left="340"/>
      </w:pPr>
      <w:r>
        <w:rPr>
          <w:b/>
        </w:rPr>
        <w:t>资料摘录｜</w:t>
      </w:r>
      <w:r>
        <w:t>迁移原有数据库数据，完成系统字段自动关联匹配；地方政府投资烤房，由各区县统一 梳理台账、批量导入系统，完成信息建档关联，实现全市烤房应录尽录、底数清晰。     （二）现场状态识别与评价：     由片区技术员实地开展烤房工况核查，完成基础信息核验、部件状态识别、年度标 注、影像留存，全面更新电子档案。     1.</w:t>
      </w:r>
    </w:p>
    <w:p>
      <w:pPr>
        <w:ind w:left="340"/>
      </w:pPr>
      <w:r>
        <w:rPr>
          <w:b/>
        </w:rPr>
        <w:t>资料摘录｜</w:t>
      </w:r>
      <w:r>
        <w:t>基础信息核验更新。系统自动完成烤房定位、编号匹配，技术员现场核对确认，初步判 定烤房使用状态，分为三类：     一是在用（闲置），设施主体及各部位、部件完整，进入后续部件核查流程；细化 标注在用、闲置1年、闲置3年以上等闲置层级。     二是转作他用，无核心烘烤设备（无燃烧机、散热器、自控仪），仅土建结构留存</w:t>
      </w:r>
    </w:p>
    <w:p>
      <w:pPr>
        <w:ind w:left="340"/>
      </w:pPr>
      <w:r>
        <w:rPr>
          <w:b/>
        </w:rPr>
        <w:t>资料摘录｜</w:t>
      </w:r>
      <w:r>
        <w:t>并改作储存、养殖、居住等其他用途，不再开展后续核查；细化标注转用年度、转用用 途（物用、畜用、人用）。     三是完全损毁，土建结构彻底灭失或原址新建其他建筑，不再纳入管护核查范围。 细化标注损毁年度、原因（自然灾害、人为损毁）。     2. 核心部件状态识别。聚焦五大部位十四类部件，按照“状态识别、年度标注、影像留存”</w:t>
      </w:r>
    </w:p>
    <w:p>
      <w:pPr>
        <w:ind w:left="340"/>
      </w:pPr>
      <w:r>
        <w:rPr>
          <w:b/>
        </w:rPr>
        <w:t>资料摘录｜</w:t>
      </w:r>
      <w:r>
        <w:t>标准流程核查，后续系统智能化升级后优化为“拍照识别、状态判定、年度标注”流程。 14个部件状态识别统一为：正常、损坏、缺失三类，同步更新设备最新修复、改造年度 。影像采集严格执行标准：正常设备拍摄全景图1张；损坏设备拍摄全景图+瑕疵细节图 各1张；缺失设备拍摄全景图1张，确保影像真实反映设备工况。     3.</w:t>
      </w:r>
    </w:p>
    <w:p>
      <w:pPr>
        <w:ind w:left="340"/>
      </w:pPr>
      <w:r>
        <w:rPr>
          <w:b/>
        </w:rPr>
        <w:t>资料摘录｜</w:t>
      </w:r>
      <w:r>
        <w:t>核查覆盖5大部位14个部件范围。一是加热设备（JR）：外置、内置燃烧机，燃煤、电能 源烘烤设备等1个核心部件；二是散热器（SR）：散热管、炉膛、清灰门、烟囱4个部件 ；三是自控设备（ZK）：进排气口（冷风门、排湿窗）、风机电机（循环风机、减速电 动机、助燃鼓风机）、自控仪（操作箱、水壶、探头）3个部件；四是烤房主体（ZT）：</w:t>
      </w:r>
    </w:p>
    <w:p>
      <w:pPr>
        <w:ind w:left="340"/>
      </w:pPr>
      <w:r>
        <w:rPr>
          <w:b/>
        </w:rPr>
        <w:t>资料摘录｜</w:t>
      </w:r>
      <w:r>
        <w:t>墙体屋顶、挂烟梁柱、装烟室门3个部件；五是附属设施（FS）：烟夹、烟棚、电路电器 3个部件。     4. 部位综合等级评价。技术员结合烤房建设、维修年限及设备工况、使用性能，对五大部 位综合评价，分为优良、较好、差三个等级。优良为2023- 2026年建设维修，性能稳定，预计可使用5-8年；较好为2018-</w:t>
      </w:r>
    </w:p>
    <w:p>
      <w:pPr>
        <w:ind w:left="340"/>
      </w:pPr>
      <w:r>
        <w:rPr>
          <w:b/>
        </w:rPr>
        <w:t>资料摘录｜</w:t>
      </w:r>
      <w:r>
        <w:t>2022年建设维修，性能良好，仅需常规管护或少量部件更换，预计可使用3- 5年；较差为2017年及以前建设维修，设备老化明显，需重点投入管护或部位更换，预计 可使用1-3年。     （三）现场录入操作流程     1.定位赋号。通过系统GPS自动定位，行业烤房核对原有编号，政府无编号烤房绑定 烟农信息，系统自动赋唯一编号，完成基础信息绑定。</w:t>
      </w:r>
    </w:p>
    <w:p>
      <w:pPr>
        <w:ind w:left="340"/>
      </w:pPr>
      <w:r>
        <w:rPr>
          <w:b/>
        </w:rPr>
        <w:t>资料摘录｜</w:t>
      </w:r>
      <w:r>
        <w:t>2.状态判定。现场判定烤房总体状态，细化标注在用、闲置、转作他用、完全损毁 具体情况及对应年度、原因。分类勾选，在用（闲置）：在用（连续在用2年）、闲置1 年（近1年未用），闲置多年（3年以上未用）；转作他用：物用（储存室）、畜用（牲 畜圈）、人用（起居室）；完全损毁：自然灾害、人为损毁。     3.逐项核查。按加热设备、散热器、自控设备、烤房主体、附属设施顺序，逐部位</w:t>
      </w:r>
    </w:p>
    <w:p>
      <w:pPr>
        <w:ind w:left="340"/>
      </w:pPr>
      <w:r>
        <w:rPr>
          <w:b/>
        </w:rPr>
        <w:t>资料摘录｜</w:t>
      </w:r>
      <w:r>
        <w:t>、部件核查状态、拍照留存、标注更新年度、完成部位综合评级。     4.上传归档。现场核对所有数据、影像资料，确认无误后线上提交，完成单栋烤房 信息采集更新归档。     四、多维协同管护工作机制     （一）厘清层级管护职责     打破烤房产权归属壁垒，坚持“全管尽管、应控可控、适护必护”原则，压实多方管 护责任，构建权责清晰、分工明确的管护体系。</w:t>
      </w:r>
    </w:p>
    <w:p>
      <w:pPr>
        <w:ind w:left="340"/>
      </w:pPr>
      <w:r>
        <w:rPr>
          <w:b/>
        </w:rPr>
        <w:t>资料摘录｜</w:t>
      </w:r>
      <w:r>
        <w:t>1.烟农合作社（第一责任人）集中管控（护）。在烟草部门的指导下，广泛争取各 类投入资金，全面统筹辖区内所有烤房管护、运维、调剂、盘活工作，负责信息系统维 护、设备统</w:t>
      </w:r>
    </w:p>
    <w:p>
      <w:pPr>
        <w:pStyle w:val="Heading2"/>
      </w:pPr>
      <w:r>
        <w:t>056. 关于推进烤房信息系统及管控（护）的指导意见.docx</w:t>
      </w:r>
    </w:p>
    <w:p>
      <w:pPr/>
      <w:r>
        <w:t>来源：读取资料/2我的项目相关的零碎的/关于推进烤房信息系统及管控（护）的指导意见.docx；文件大小：18709字节。</w:t>
      </w:r>
    </w:p>
    <w:p>
      <w:pPr/>
      <w:r>
        <w:t>逐文件研究提示：本文含项目决策条件、阶段性想法或演示内容；与正式报告不一致之处需标为“历史版本/待核”。</w:t>
      </w:r>
    </w:p>
    <w:p>
      <w:pPr>
        <w:ind w:left="340"/>
      </w:pPr>
      <w:r>
        <w:rPr>
          <w:b/>
        </w:rPr>
        <w:t>资料摘录｜</w:t>
      </w:r>
      <w:r>
        <w:t>关于推进全市烟叶烤房信息系统 及管控（护）工作的指导意见 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 一、总体要求 （一）指导思想</w:t>
      </w:r>
    </w:p>
    <w:p>
      <w:pPr>
        <w:ind w:left="340"/>
      </w:pPr>
      <w:r>
        <w:rPr>
          <w:b/>
        </w:rPr>
        <w:t>资料摘录｜</w:t>
      </w:r>
      <w:r>
        <w:t>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 （二）工作目标 1.</w:t>
      </w:r>
    </w:p>
    <w:p>
      <w:pPr>
        <w:ind w:left="340"/>
      </w:pPr>
      <w:r>
        <w:rPr>
          <w:b/>
        </w:rPr>
        <w:t>资料摘录｜</w:t>
      </w:r>
      <w:r>
        <w:t>建成动态更新的信息化管理体系。完善全市烤房电子信息档案，建立以片区技术员为核心、年度更新为周期的信息动态维护机制，将烤房五大核心部位、十四类关键部件作为最小管理单元，实现烤房设施状态、设备工况、使用情况、管护记录全程可查、可溯、可更新。 2.</w:t>
      </w:r>
    </w:p>
    <w:p>
      <w:pPr>
        <w:ind w:left="340"/>
      </w:pPr>
      <w:r>
        <w:rPr>
          <w:b/>
        </w:rPr>
        <w:t>资料摘录｜</w:t>
      </w:r>
      <w:r>
        <w:t>构建协同高效的管控（护）运行模式。健全“建管并重、权责清晰、规范运行、长效管护”工作体系，全面落地“县统、社抓、站督、村协、户参”五级联动管控（护）模式。实现烤房设施“全管尽管、应控可控、适护必护”，确保全市烤房设备完好率稳定在95%以上、综合利用率提升至90%以上。 （三）适用范围</w:t>
      </w:r>
    </w:p>
    <w:p>
      <w:pPr>
        <w:ind w:left="340"/>
      </w:pPr>
      <w:r>
        <w:rPr>
          <w:b/>
        </w:rPr>
        <w:t>资料摘录｜</w:t>
      </w:r>
      <w:r>
        <w:t>本意见所指烤房管控管护，涵盖烤房信息查询更新、设备全周期管护、资源统筹调配、全过程监督考核等各项工作。适用于全市范围内由烟草行业、地方政府全额或联合投资建设的各类密集式烟叶烤房及配套设施设备。 二、烤房“2+3”信息系统构架</w:t>
      </w:r>
    </w:p>
    <w:p>
      <w:pPr>
        <w:ind w:left="340"/>
      </w:pPr>
      <w:r>
        <w:rPr>
          <w:b/>
        </w:rPr>
        <w:t>资料摘录｜</w:t>
      </w:r>
      <w:r>
        <w:t>全市烟叶烤房信息化系统由现代办、信息中心牵头，秭归、兴山县局联合研发搭建，整体构建“两大系统、三类场景”的“2+3”信息化架构，全面支撑烤房数字化管护工作。 （一）两大核心系统 1.</w:t>
      </w:r>
    </w:p>
    <w:p>
      <w:pPr>
        <w:ind w:left="340"/>
      </w:pPr>
      <w:r>
        <w:rPr>
          <w:b/>
        </w:rPr>
        <w:t>资料摘录｜</w:t>
      </w:r>
      <w:r>
        <w:t>信息档案系统。以县营销部为主体完成基础数据录入，由基层片区技术员现场核查烤房五大部位、十四类部件实际工况，实时修正完善系统数据，形成站、县、市三级分级汇总、分类查询、可视化看板管理模式，实现烤房基础信息、设备状态、管护记录电子化存档，力争在2026年12月底前完成。 2.</w:t>
      </w:r>
    </w:p>
    <w:p>
      <w:pPr>
        <w:ind w:left="340"/>
      </w:pPr>
      <w:r>
        <w:rPr>
          <w:b/>
        </w:rPr>
        <w:t>资料摘录｜</w:t>
      </w:r>
      <w:r>
        <w:t>决策管控系统。依托三级管理权限，适配市、县、站不同层级管理需求，提供多维度数据统计、分析、管控功能。各级管理人员可依托系统优化管护流程、落实全程监督，后续将接入智能赋能模块，实现烤房建设规划、设备修复、项目审核、验收评估等工作的智能化辅助决策。 （二）三类应用场景 1.</w:t>
      </w:r>
    </w:p>
    <w:p>
      <w:pPr>
        <w:ind w:left="340"/>
      </w:pPr>
      <w:r>
        <w:rPr>
          <w:b/>
        </w:rPr>
        <w:t>资料摘录｜</w:t>
      </w:r>
      <w:r>
        <w:t>全流程信息跟踪。基层片区技术员作为系统运维主体，常态化开展烤房现场核查，实时自助更新档案信息，全程跟踪烤房管护、设备运维、设施使用全过程，实现问题早发现、状态早更新、管护早落地。 2.</w:t>
      </w:r>
    </w:p>
    <w:p>
      <w:pPr>
        <w:ind w:left="340"/>
      </w:pPr>
      <w:r>
        <w:rPr>
          <w:b/>
        </w:rPr>
        <w:t>资料摘录｜</w:t>
      </w:r>
      <w:r>
        <w:t>分级化系统查询。实行权限分层查询管理，片区技术员可查询辖区烤房实时及历史数据；烟草站长、基础设施专员、县分管领导可按权限查询对应范围的烤房信息。系统支持关键词、分类字段汇总统计，可精准查询各类部件损坏、缺失数据及烟区种植面积、烤房匹配情况等核心数据，为设施调剂、资源优化配置提供数据支撑。 3.</w:t>
      </w:r>
    </w:p>
    <w:p>
      <w:pPr>
        <w:ind w:left="340"/>
      </w:pPr>
      <w:r>
        <w:rPr>
          <w:b/>
        </w:rPr>
        <w:t>资料摘录｜</w:t>
      </w:r>
      <w:r>
        <w:t>智能化决策辅助。基层烟站依托系统数据比对、汇总分析，精准梳理辖区烤房设备损耗、老化、闲置等情况，与烟农合作社一起，客观研讨、科学制定年度烤房修复、新建、盘活计划，为各级资金投入、项目布局、管护统筹提供数据决策支撑。 三、烤房信息系统录入要求</w:t>
      </w:r>
    </w:p>
    <w:p>
      <w:pPr>
        <w:ind w:left="340"/>
      </w:pPr>
      <w:r>
        <w:rPr>
          <w:b/>
        </w:rPr>
        <w:t>资料摘录｜</w:t>
      </w:r>
      <w:r>
        <w:t>（一）后台批量录入：统一完成存量烤房数据迁移录入，行业投资建设烤房，全部迁移原有数据库数据，完成系统字段自动关联匹配；地方政府投资烤房，由各区县统一梳理台账、批量导入系统，完成信息建档关联，实现全市烤房应录尽录、底数清晰。 （二）现场状态识别与评价： 由片区技术员实地开展烤房工况核查，完成基础信息核验、部件状态识别、年度标注、影像留存，全面更新电子档案。 1.</w:t>
      </w:r>
    </w:p>
    <w:p>
      <w:pPr>
        <w:ind w:left="340"/>
      </w:pPr>
      <w:r>
        <w:rPr>
          <w:b/>
        </w:rPr>
        <w:t>资料摘录｜</w:t>
      </w:r>
      <w:r>
        <w:t>基础信息核验更新。系统自动完成烤房定位、编号匹配，技术员现场核对确认，初步判定烤房使用状态，分为三类： 一是在用（闲置），设施主体及各部位、部件完整，进入后续部</w:t>
      </w:r>
    </w:p>
    <w:p>
      <w:pPr>
        <w:pStyle w:val="Heading2"/>
      </w:pPr>
      <w:r>
        <w:t>057. 关于推进烤房信息系统及管控（护）的指导意见5.26.doc</w:t>
      </w:r>
    </w:p>
    <w:p>
      <w:pPr/>
      <w:r>
        <w:t>来源：读取资料/2我的项目相关的零碎的/关于推进烤房信息系统及管控（护）的指导意见5.26.doc；文件大小：51200字节。</w:t>
      </w:r>
    </w:p>
    <w:p>
      <w:pPr/>
      <w:r>
        <w:t>逐文件研究提示：本文含项目决策条件、阶段性想法或演示内容；与正式报告不一致之处需标为“历史版本/待核”。</w:t>
      </w:r>
    </w:p>
    <w:p>
      <w:pPr>
        <w:ind w:left="340"/>
      </w:pPr>
      <w:r>
        <w:rPr>
          <w:b/>
        </w:rPr>
        <w:t>资料摘录｜</w:t>
      </w:r>
      <w:r>
        <w:t>关于推进全市烟叶烤房信息系统                          及管控（护）工作的初步方案      为全面规范全市烟叶烤房设施建设、运维及管护工作，健全常态化、长效化管控（ 护）机制，盘活烤房设施资源、提升设备使用效能，夯实烟叶稳产稳收硬件基础。结合 全市烟叶生产及烤房管护工作实际，现就推进全市烟叶烤房信息系统建设及常态化管控 管护工作，制定本指导意见。</w:t>
      </w:r>
    </w:p>
    <w:p>
      <w:pPr>
        <w:ind w:left="340"/>
      </w:pPr>
      <w:r>
        <w:rPr>
          <w:b/>
        </w:rPr>
        <w:t>资料摘录｜</w:t>
      </w:r>
      <w:r>
        <w:t>一、总体要求     （一）指导思想     以信息化、大数据赋能烟叶烤房全周期管理，搭建标准化烤房信息管理体系，落实 “适时更新、分类施策、集中管护、长效运行”工作原则，强化信息系统对烤房管控（护 ）、设备运维、资源调配、决策规划的全维度支撑，持续提升烤房资源利用效率、延展 设施设备使用寿命，推动全市烟叶烤房管控（护）工作规范化、数字化、精细化发展。      （二）工作目标</w:t>
      </w:r>
    </w:p>
    <w:p>
      <w:pPr>
        <w:ind w:left="340"/>
      </w:pPr>
      <w:r>
        <w:rPr>
          <w:b/>
        </w:rPr>
        <w:t>资料摘录｜</w:t>
      </w:r>
      <w:r>
        <w:t>1. 建成动态更新的信息化管理体系。完善全市烤房电子信息档案，建立以片区技术员为核 心、年度更新为周期的信息动态维护机制，将烤房五大核心部位、十四类关键部件作为 最小管理单元，实现烤房设施状态、设备工况、使用情况、管护记录全程可查、可溯、 可更新。     2. 构建协同高效的管控（护）运行模式。健全“建管并重、权责清晰、规范运行、长效管护</w:t>
      </w:r>
    </w:p>
    <w:p>
      <w:pPr>
        <w:ind w:left="340"/>
      </w:pPr>
      <w:r>
        <w:rPr>
          <w:b/>
        </w:rPr>
        <w:t>资料摘录｜</w:t>
      </w:r>
      <w:r>
        <w:t>”工作体系，全面落地“县统、社抓、站督、村协、户参”五级联动管控（护）模式。实现 烤房设施“应管全管、应控可控、应护必护”，确保全市烤房设备完好率稳定在95%以上、 综合利用率提升至90%以上。     3．不同对象的智能效率匹配模式。针对烟农合作社管护主体的四个服务队，实行服 务管控，提升效率匹配，为烟区发展和烟农使用提升智能化、个性化服务。     （三）适用范围</w:t>
      </w:r>
    </w:p>
    <w:p>
      <w:pPr>
        <w:ind w:left="340"/>
      </w:pPr>
      <w:r>
        <w:rPr>
          <w:b/>
        </w:rPr>
        <w:t>资料摘录｜</w:t>
      </w:r>
      <w:r>
        <w:t>本意见所指烤房管控管护，涵盖烤房信息查询更新、设备全周期管护、资源统筹调 配、全过程监督考核等各项工作。适用于全市范围内由烟草行业、地方政府全额或联合 投资建设的各类密集式烟叶烤房及配套设施设备。     二、烤房“2+3”信息系统构架     全市烟叶烤房信息化系统由现代办、信息中心牵头，秭归、兴山县局联合研发搭建</w:t>
      </w:r>
    </w:p>
    <w:p>
      <w:pPr>
        <w:ind w:left="340"/>
      </w:pPr>
      <w:r>
        <w:rPr>
          <w:b/>
        </w:rPr>
        <w:t>资料摘录｜</w:t>
      </w:r>
      <w:r>
        <w:t>，整体构建“两大系统、三类场景”的“2+3”信息化架构，全面支撑烤房数字化管护工作。      （一）两大核心系统     1. 信息档案系统。以县营销部为主体完成基础数据录入，由基层片区技术员现场核查烤房 五大部位、十四类部件实际工况，实时修正完善系统数据，形成站、县、市三级分级汇 总、分类查询、可视化看板管理模式，实现烤房基础信息、设备状态、管护记录电子化</w:t>
      </w:r>
    </w:p>
    <w:p>
      <w:pPr>
        <w:ind w:left="340"/>
      </w:pPr>
      <w:r>
        <w:rPr>
          <w:b/>
        </w:rPr>
        <w:t>资料摘录｜</w:t>
      </w:r>
      <w:r>
        <w:t>存档，力争在2026年12月底前完成。     2. 决策管控系统。依托三级管理权限，适配市、县、站不同层级管理需求，提供多维度数 据统计、分析、管控功能。各级管理人员可依托系统优化管护流程、落实全程监督，后 续将接入智能赋能模块，实现烤房建设规划、设备修复、项目审核、验收评估等工作的 智能化辅助决策。     （二）三类应用场景     1.</w:t>
      </w:r>
    </w:p>
    <w:p>
      <w:pPr>
        <w:ind w:left="340"/>
      </w:pPr>
      <w:r>
        <w:rPr>
          <w:b/>
        </w:rPr>
        <w:t>资料摘录｜</w:t>
      </w:r>
      <w:r>
        <w:t>全流程信息跟踪。基层片区技术员作为系统运维主体，常态化开展烤房现场核查，实时 自助更新档案信息，全程跟踪烤房管护、设备运维、设施使用全过程，实现问题早发现 、状态早更新、管护早落地。     2. 分级化系统查询。实行权限分层查询管理，片区技术员可查询辖区烤房实时及历史数据 ；烟草站长、基础设施专员、县分管领导可按权限查询对应范围的烤房信息。系统支持</w:t>
      </w:r>
    </w:p>
    <w:p>
      <w:pPr>
        <w:ind w:left="340"/>
      </w:pPr>
      <w:r>
        <w:rPr>
          <w:b/>
        </w:rPr>
        <w:t>资料摘录｜</w:t>
      </w:r>
      <w:r>
        <w:t>关键词、分类字段汇总统计，可精准查询各类部件损坏、缺失数据及烟区种植面积、烤 房匹配情况等核心数据，为设施调剂、资源优化配置提供数据支撑。     3. 智能化决策辅助。基层烟站依托系统数据比对、汇总分析，精准梳理辖区烤房设备损耗 、老化、闲置等情况，与烟农合作社一起，客观研讨、科学制定年度烤房修复、新建、 盘活计划，为各级资金投入、项目布局、管护统筹提供数据决策支撑。</w:t>
      </w:r>
    </w:p>
    <w:p>
      <w:pPr>
        <w:ind w:left="340"/>
      </w:pPr>
      <w:r>
        <w:rPr>
          <w:b/>
        </w:rPr>
        <w:t>资料摘录｜</w:t>
      </w:r>
      <w:r>
        <w:t>三、烤房信息系统录入要求     （一）后台批量录入：统一完成存量烤房数据迁移录入，行业投资建设烤房，全部 迁移原有数据库数据，完成系统字段自动关联匹配；地方政府投资烤房，由各区县统一 梳理台账、批量导入系统，完成信息建档关联，实现全市烤房应录尽录、底数清晰。     （二）现场状态识别与评价：     由片区技术员实地开展烤房工况核查，完成基础信息核验、部件状态识别、年度标</w:t>
      </w:r>
    </w:p>
    <w:p>
      <w:pPr>
        <w:ind w:left="340"/>
      </w:pPr>
      <w:r>
        <w:rPr>
          <w:b/>
        </w:rPr>
        <w:t>资料摘录｜</w:t>
      </w:r>
      <w:r>
        <w:t>注、影像留存，全面更新电子档案。     1. 基础信息核验更新。系统自动完成烤房定位、编号匹配，技术员现场核对确认，初步判 定烤房使用状态，分为三类：     一是在用（闲置），设施主体及各部位、部件完整，进入后续部件核查流程；细化 标注在用、闲置1年、闲置3年以上等闲置层级。     二是转作他用，无核心烘烤设备（无燃烧机、散热器、自控仪），仅土建结构留存</w:t>
      </w:r>
    </w:p>
    <w:p>
      <w:pPr>
        <w:ind w:left="340"/>
      </w:pPr>
      <w:r>
        <w:rPr>
          <w:b/>
        </w:rPr>
        <w:t>资料摘录｜</w:t>
      </w:r>
      <w:r>
        <w:t>并改作储存、养殖、居住等其他用途，不再开展后续核查；细化标注转用年度、转用用 途（物用、畜用、人用）。     三是完全损毁，土建结构彻底灭失或原址新建其他建筑，不再纳入管护核查范围。 细化标注损毁年度、原因（自然灾害、人为损毁）。     2. 核心部件状态识别。聚焦五大部位十四类部件，按照“状态识别、年度标注、影像留存”</w:t>
      </w:r>
    </w:p>
    <w:p>
      <w:pPr>
        <w:ind w:left="340"/>
      </w:pPr>
      <w:r>
        <w:rPr>
          <w:b/>
        </w:rPr>
        <w:t>资料摘录｜</w:t>
      </w:r>
      <w:r>
        <w:t>标准流程核查，后续系统智能化升级后优化为“拍照识别、状态判定、年度标注”流程。 14个部件状态识别统一为：正常、损坏、缺失三类，同步更新设备最新修复、改造年度 。影像采集严格执行标准：正常设备拍摄全景图1张；损坏设备拍摄全景图+瑕疵细节图 各1张；缺失设备拍摄全景图1张，确保影像真实反映设备工况。     3.</w:t>
      </w:r>
    </w:p>
    <w:p>
      <w:pPr>
        <w:ind w:left="340"/>
      </w:pPr>
      <w:r>
        <w:rPr>
          <w:b/>
        </w:rPr>
        <w:t>资料摘录｜</w:t>
      </w:r>
      <w:r>
        <w:t>核查覆盖5大部位14个部件范围。一是加热设备（JR）：外置、内置燃烧机，燃煤、电能 源烘烤设备等1个核心部件；二是散热器（SR）：散热管、炉膛、清灰门、烟囱4个部件 ；三是自控设备（ZK）：进排气口（冷风门、排湿窗）、风机电机（循环风机、减速电 动机、助燃鼓风机）、自控仪（操作箱、水壶、探头）3个部件；四是烤房主体（ZT）：</w:t>
      </w:r>
    </w:p>
    <w:p>
      <w:pPr>
        <w:ind w:left="340"/>
      </w:pPr>
      <w:r>
        <w:rPr>
          <w:b/>
        </w:rPr>
        <w:t>资料摘录｜</w:t>
      </w:r>
      <w:r>
        <w:t>墙体屋顶、挂烟梁柱、装烟室门3个部件；五是附属设施（FS）：烟夹、烟棚、电路电器 3个部件。     4. 部位综合等级评价。技术员结合烤房建设、维修年限及设备工况、使用性能，对五大部 位综合评价，分为优良、较好、差三个等级。优良为2023- 2026年建设维修，性能稳定，预计可使用5-8年；较好为2018-</w:t>
      </w:r>
    </w:p>
    <w:p>
      <w:pPr>
        <w:ind w:left="340"/>
      </w:pPr>
      <w:r>
        <w:rPr>
          <w:b/>
        </w:rPr>
        <w:t>资料摘录｜</w:t>
      </w:r>
      <w:r>
        <w:t>2022年建设维修，性能良好，仅需常规管护或少量部件更换，预计可使用3- 5年；较差为2017年及以前建设维修，设备老化明显，需重点投入管护或部位更换，预计 可使用1-3年。     （三）现场录入操作流程     1.定位赋号。通过系统GPS自动定位，行业烤房核对原有编号，政府无编号烤房绑定 烟农信息，系统自动赋唯一编号，完成基础信息绑定。</w:t>
      </w:r>
    </w:p>
    <w:p>
      <w:pPr>
        <w:ind w:left="340"/>
      </w:pPr>
      <w:r>
        <w:rPr>
          <w:b/>
        </w:rPr>
        <w:t>资料摘录｜</w:t>
      </w:r>
      <w:r>
        <w:t>2.状态判定。现场判定烤房总体状态，细化标注在用、闲置、转作他用、完全损毁 具体情况及对应年度、原因。分类勾选，在用（闲置）：在用（连续在用2年）、闲置1 年（近1年未用），闲置多年（3年以上未用）；转作他用：物用（储存室）、畜用（牲 畜圈）、人用（起居室）；完全损毁：自然灾害、人为损毁。     3.逐项核查。按加热设备、散热器、自控设备、烤房主体、附属设施顺序，逐部位</w:t>
      </w:r>
    </w:p>
    <w:p>
      <w:pPr>
        <w:ind w:left="340"/>
      </w:pPr>
      <w:r>
        <w:rPr>
          <w:b/>
        </w:rPr>
        <w:t>资料摘录｜</w:t>
      </w:r>
      <w:r>
        <w:t>、部件核查状态、拍照留存、标注更新年度、完成部位综合评级。     4.上传归档。现场核对所有数据、影像资料，确认无误后线上提交，完成单栋烤房 信息采集更新归档。     四、多维协同管护工作机制     （一）厘清层级管护职责     打破烤房产权归属壁垒，坚持“全管尽管、应控可控、适护必护”原则，压实多方管 护责任，构建权责清晰、分工明确的管护体系。     1.烟农合作</w:t>
      </w:r>
    </w:p>
    <w:p>
      <w:pPr>
        <w:pStyle w:val="Heading2"/>
      </w:pPr>
      <w:r>
        <w:t>058. 几个数据核实及初步安排.doc</w:t>
      </w:r>
    </w:p>
    <w:p>
      <w:pPr/>
      <w:r>
        <w:t>来源：读取资料/2我的项目相关的零碎的/几个数据核实及初步安排.doc；文件大小：31744字节。</w:t>
      </w:r>
    </w:p>
    <w:p>
      <w:pPr/>
      <w:r>
        <w:t>逐文件研究提示：本文含项目决策条件、阶段性想法或演示内容；与正式报告不一致之处需标为“历史版本/待核”。</w:t>
      </w:r>
    </w:p>
    <w:p>
      <w:pPr>
        <w:ind w:left="340"/>
      </w:pPr>
      <w:r>
        <w:rPr>
          <w:b/>
        </w:rPr>
        <w:t>资料摘录｜</w:t>
      </w:r>
      <w:r>
        <w:t>几个数据核实及初步安排  浩博要核实的几项数据：1.烤房信息数据库涉及烤房数量？栋其中行业内烤房？，政府 投入烤房？间，涉及照片？张，评价？次。涉及2012年及以前烤房？间。2440间烤房数 据中，在用烤房？间，闲置？间，另作他用？间。关注看板查询界面。 文杰请核实一下各部位的时长是否统一，上次和这次的可能有差距。在此基础上划定三</w:t>
      </w:r>
    </w:p>
    <w:p>
      <w:pPr>
        <w:ind w:left="340"/>
      </w:pPr>
      <w:r>
        <w:rPr>
          <w:b/>
        </w:rPr>
        <w:t>资料摘录｜</w:t>
      </w:r>
      <w:r>
        <w:t>个梯度，以便于烤房健康模型，以分别赋分。赋分后划定修复的健康分值，要明确一下 需要修复的健康分值，一般以60分为健康分值，如果偏差较大则需调整权重。 |主要部件         |               |指导使用年限                   | |加热器           |外置           |10年</w:t>
      </w:r>
    </w:p>
    <w:p>
      <w:pPr>
        <w:ind w:left="340"/>
      </w:pPr>
      <w:r>
        <w:rPr>
          <w:b/>
        </w:rPr>
        <w:t>资料摘录｜</w:t>
      </w:r>
      <w:r>
        <w:t>| |                 |内置           |12年                           | |散热器           |年限           |15年                           | |自控仪           |               |6年</w:t>
      </w:r>
    </w:p>
    <w:p>
      <w:pPr>
        <w:ind w:left="340"/>
      </w:pPr>
      <w:r>
        <w:rPr>
          <w:b/>
        </w:rPr>
        <w:t>资料摘录｜</w:t>
      </w:r>
      <w:r>
        <w:t>| |                 |主板           |6年                            | |                 |传感器线       |                               | |                 |温湿度探头     |</w:t>
      </w:r>
    </w:p>
    <w:p>
      <w:pPr>
        <w:ind w:left="340"/>
      </w:pPr>
      <w:r>
        <w:rPr>
          <w:b/>
        </w:rPr>
        <w:t>资料摘录｜</w:t>
      </w:r>
      <w:r>
        <w:t>| |循环风机         |               |10年                           | |冷风门           |风机           |                               | |                 |               |</w:t>
      </w:r>
    </w:p>
    <w:p>
      <w:pPr>
        <w:ind w:left="340"/>
      </w:pPr>
      <w:r>
        <w:rPr>
          <w:b/>
        </w:rPr>
        <w:t>资料摘录｜</w:t>
      </w:r>
      <w:r>
        <w:t>| |易损部件         |出风百叶窗户   |5年                            | |                 |大门           |10年                           | |屋顶             |未加盖         |6年                            | |</w:t>
      </w:r>
    </w:p>
    <w:p>
      <w:pPr>
        <w:ind w:left="340"/>
      </w:pPr>
      <w:r>
        <w:rPr>
          <w:b/>
        </w:rPr>
        <w:t>资料摘录｜</w:t>
      </w:r>
      <w:r>
        <w:t>|加盖           |15年                           | |挂烟梁柱         |木材质         |10                             | |                 |钢材           |15                             | |烟夹</w:t>
      </w:r>
    </w:p>
    <w:p>
      <w:pPr>
        <w:ind w:left="340"/>
      </w:pPr>
      <w:r>
        <w:rPr>
          <w:b/>
        </w:rPr>
        <w:t>资料摘录｜</w:t>
      </w:r>
      <w:r>
        <w:t>|               |6年                            | |电源             |电线           |10年                           | |发电机           |               |10年                           |</w:t>
      </w:r>
    </w:p>
    <w:p>
      <w:pPr>
        <w:ind w:left="340"/>
      </w:pPr>
      <w:r>
        <w:rPr>
          <w:b/>
        </w:rPr>
        <w:t>资料摘录｜</w:t>
      </w:r>
      <w:r>
        <w:t>请文杰简要清晰讲解烤房健康模型及烤房部位风险排序、清晰讲解千亩村发展模型及发 展指数，明天有时间在线讲一下，我们能听懂即可。模型结构及因子构成、各因子赋值 或权重。 徐原同志：      一是请将15个千亩村的承载平均分+发展因子重新赋分，重新赋分与交文杰，把15个 村的发展指数排序出来与计划新建烤房需求匹配一下。</w:t>
      </w:r>
    </w:p>
    <w:p>
      <w:pPr>
        <w:ind w:left="340"/>
      </w:pPr>
      <w:r>
        <w:rPr>
          <w:b/>
        </w:rPr>
        <w:t>资料摘录｜</w:t>
      </w:r>
      <w:r>
        <w:t>二是请将近三年来合作社收取烤房管护费用开支情况摸清，分调</w:t>
      </w:r>
    </w:p>
    <w:p>
      <w:pPr>
        <w:pStyle w:val="Heading2"/>
      </w:pPr>
      <w:r>
        <w:t>059. 几个模型讲解-1.pptx</w:t>
      </w:r>
    </w:p>
    <w:p>
      <w:pPr/>
      <w:r>
        <w:t>来源：读取资料/2我的项目相关的零碎的/几个模型讲解-1.pptx；文件大小：2430147字节。</w:t>
      </w:r>
    </w:p>
    <w:p>
      <w:pPr/>
      <w:r>
        <w:t>逐文件研究提示：本文含项目决策条件、阶段性想法或演示内容；与正式报告不一致之处需标为“历史版本/待核”。</w:t>
      </w:r>
    </w:p>
    <w:p>
      <w:pPr>
        <w:ind w:left="340"/>
      </w:pPr>
      <w:r>
        <w:rPr>
          <w:b/>
        </w:rPr>
        <w:t>资料摘录｜</w:t>
      </w:r>
      <w:r>
        <w:t>[第1页] 模型一 [第2页] 模型 一 / 健康评估 -计算及实例 / H = 0.80·P总部件分 + 0.10·M管护分 + 0.10·E人工分（0~100） / ① 总部件分 P = Σ( Wᵢ × scoreᵢ ) / ΣWᵢ × 100　　（ΣWᵢ = 80） / 每个部件 scoreᵢ = 100 × ( 0.50×S_status + 0.35×R_remain</w:t>
      </w:r>
    </w:p>
    <w:p>
      <w:pPr>
        <w:ind w:left="340"/>
      </w:pPr>
      <w:r>
        <w:rPr>
          <w:b/>
        </w:rPr>
        <w:t>资料摘录｜</w:t>
      </w:r>
      <w:r>
        <w:t>+ 0.15×C_eval ) / S_status 状态 / 正常1.0 ·一一般0.7 · 损坏0.3 · 缺失 / R_remain  寿命比 / 剩余年限 ÷ 指导寿命（修复年→回春归零） / C_eval 评价 / 好1.0 · 差0.5 · 缺省0.8 / ② 管护分 M ×0.10 / 集中100 · 分户80 / ③ 人工分 E ×0.10 / 好100 ·</w:t>
      </w:r>
    </w:p>
    <w:p>
      <w:pPr>
        <w:ind w:left="340"/>
      </w:pPr>
      <w:r>
        <w:rPr>
          <w:b/>
        </w:rPr>
        <w:t>资料摘录｜</w:t>
      </w:r>
      <w:r>
        <w:t>中80 · 差50 / 贡献 Cᵢ = Wᵢ×scoreᵢ÷100　　健康状况五档：≥90优良 / ≥75良好 / ≥60一般 / ≥40预警 / &lt;40危险 / 真实算例 · 10-420527KF00308（秭归·磨坪·磨坪 · 2010建） / 逐部件 score → 权重贡献 Cᵢ： / 加热器 / 15·74.3→11.2 / 自控仪主板 / 8·66.8→5.3 /</w:t>
      </w:r>
    </w:p>
    <w:p>
      <w:pPr>
        <w:ind w:left="340"/>
      </w:pPr>
      <w:r>
        <w:rPr>
          <w:b/>
        </w:rPr>
        <w:t>资料摘录｜</w:t>
      </w:r>
      <w:r>
        <w:t>屋顶/墙体 / 10·83.7→8.4 / 大门 / 10·73.4→7.3 / 温湿度探头 / 6·66.8→4.0 / 循环风机 / 5·69.2→3.5 / 水壶/传感 / 6·66.8→4.0 / 散热管 / 4·74.3→3.0 / 烟囱 / 4·74.3→3.0 / 炉膛 / 4·74.3→3.0 / 挂烟梁柱 / 5·66.8→3.3 / 清灰门 /</w:t>
      </w:r>
    </w:p>
    <w:p>
      <w:pPr>
        <w:ind w:left="340"/>
      </w:pPr>
      <w:r>
        <w:rPr>
          <w:b/>
        </w:rPr>
        <w:t>资料摘录｜</w:t>
      </w:r>
      <w:r>
        <w:t>3·74.3→2.2 / ΣW=80 · ΣC=58.2 → P_norm = 72.7 / M=100(集中管护) · E=100(评价好) / H = 0.8×72.7 + 0.1×100 + 0.1×100 = 78.2 → 前端显示【良好】· 风险Top3：加热器/主板/大门 / 优良 / 85-100分 / 良好 / 70-85分 / 一般 / 60-70分 / 预警</w:t>
      </w:r>
    </w:p>
    <w:p>
      <w:pPr>
        <w:ind w:left="340"/>
      </w:pPr>
      <w:r>
        <w:rPr>
          <w:b/>
        </w:rPr>
        <w:t>资料摘录｜</w:t>
      </w:r>
      <w:r>
        <w:t>/ 45-60分 / 危险 / &lt;45分 [第3页] 模型 一 / 剩余寿命 -计算及实例 / life = clamp限制函数( life_raw , 0 , year_cap ) / life_raw = ( hard_limit×0.6 + soft_avg×0.4 )×repair_decay×health_factor / A类 硬上限　×0.6 /</w:t>
      </w:r>
    </w:p>
    <w:p>
      <w:pPr>
        <w:ind w:left="340"/>
      </w:pPr>
      <w:r>
        <w:rPr>
          <w:b/>
        </w:rPr>
        <w:t>资料摘录｜</w:t>
      </w:r>
      <w:r>
        <w:t>hard_limit = min(屋顶, 大门, 挂烟梁) 最短寿命 / 结构性定“生死上限” / B类 软平均　×0.4 / soft_avg = Σ(寿命×重要度) ÷ Σ重要度 / 功能性定“运行质量” / 维修 复衰　e^衰减 / repair_decay = e^(−0.08×维修次数) / 修1次0.92 · 修3次0.79 / 健康 校准　加速 /</w:t>
      </w:r>
    </w:p>
    <w:p>
      <w:pPr>
        <w:ind w:left="340"/>
      </w:pPr>
      <w:r>
        <w:rPr>
          <w:b/>
        </w:rPr>
        <w:t>资料摘录｜</w:t>
      </w:r>
      <w:r>
        <w:t>health_factor = 0.70 + 0.30×(H/100) / H=100→1.00 · H=40→0.82 / L5 年限收缩+钳制：year_cap = max(0, 15−房龄×0.55)，老房不虚高、新+2.65封顶 / 四级预警：≤0紧急 · 1~4建议维修 · 4~7需关注 · &gt;7正常 / 单栋算例 · 2009老房（2022换自控·2024修散热,</w:t>
      </w:r>
    </w:p>
    <w:p>
      <w:pPr>
        <w:ind w:left="340"/>
      </w:pPr>
      <w:r>
        <w:rPr>
          <w:b/>
        </w:rPr>
        <w:t>资料摘录｜</w:t>
      </w:r>
      <w:r>
        <w:t>H=71） / L1 硬上限 / 屋顶最弱 → hard_limit = 2.5年 / L2 软平均 / soft_avg = 5.0 年（9功能件加权均值） / L3 维修复衰 / 修2次 → e^(−0.16) = 0.852 / L4 健康校准 / H=71 → 0.70+0.30×0.71 = 0.913 / life_raw /</w:t>
      </w:r>
    </w:p>
    <w:p>
      <w:pPr>
        <w:ind w:left="340"/>
      </w:pPr>
      <w:r>
        <w:rPr>
          <w:b/>
        </w:rPr>
        <w:t>资料摘录｜</w:t>
      </w:r>
      <w:r>
        <w:t>(2.5×0.65+5×0.35)×0.852×0.91</w:t>
      </w:r>
    </w:p>
    <w:p>
      <w:pPr>
        <w:pStyle w:val="Heading2"/>
      </w:pPr>
      <w:r>
        <w:t>060. 创客大赛成果报告撰写辅导.docx</w:t>
      </w:r>
    </w:p>
    <w:p>
      <w:pPr/>
      <w:r>
        <w:t>来源：读取资料/2我的项目相关的零碎的/创客大赛成果报告撰写辅导.docx；文件大小：43536字节。</w:t>
      </w:r>
    </w:p>
    <w:p>
      <w:pPr/>
      <w:r>
        <w:t>逐文件研究提示：本文含项目决策条件、阶段性想法或演示内容；与正式报告不一致之处需标为“历史版本/待核”。</w:t>
      </w:r>
    </w:p>
    <w:p>
      <w:pPr>
        <w:ind w:left="340"/>
      </w:pPr>
      <w:r>
        <w:rPr>
          <w:b/>
        </w:rPr>
        <w:t>资料摘录｜</w:t>
      </w:r>
      <w:r>
        <w:t>创客大赛成果报告撰写辅导 （根据培训录音整理） 一、题目与目标的确定 （一）题目的确定 成果报告通常由题目、设定目标、设计思路、创新成效、应用前景五个部分构成，通常应当首先设定目标，依次是设计思路、创新成效、应用前景，最后再确定题目。 在题目的确定上通常有一些误区。我给大家读一个其他省的创客作品选题，看大家能否知道他讲的是什么内容。“全息智觉多元数据融通下感知诊断自愈闭环研究”</w:t>
      </w:r>
    </w:p>
    <w:p>
      <w:pPr>
        <w:ind w:left="340"/>
      </w:pPr>
      <w:r>
        <w:rPr>
          <w:b/>
        </w:rPr>
        <w:t>资料摘录｜</w:t>
      </w:r>
      <w:r>
        <w:t>，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所以说我们第一点，你要让别人知道，通过题目我就能知</w:t>
      </w:r>
    </w:p>
    <w:p>
      <w:pPr>
        <w:ind w:left="340"/>
      </w:pPr>
      <w:r>
        <w:rPr>
          <w:b/>
        </w:rPr>
        <w:t>资料摘录｜</w:t>
      </w:r>
      <w:r>
        <w:t>道你是来干什么的，这一点是非常非常重要的。 第二点，我们题目当然是要包装的。刚刚他讲的那些什么全息智觉这样的一些词都是来属于来包装的内容，对不对？包装跟什么来结合呢？跟我们行业当中现在最热门的这样一些词来包装到一起，是吧。现在行业当中有很多词都是非常火热，对不对？非常火热啊，那高频出现，有几个，像什么穿透式、全链条，这样一些词，我们大家有可能经常看报道，看这个什么期刊的时候，你</w:t>
      </w:r>
    </w:p>
    <w:p>
      <w:pPr>
        <w:ind w:left="340"/>
      </w:pPr>
      <w:r>
        <w:rPr>
          <w:b/>
        </w:rPr>
        <w:t>资料摘录｜</w:t>
      </w:r>
      <w:r>
        <w:t>都能够看得到，你的标题当中就要有这样一些影子在。好，那么为什么要有这样一些影子？因为它肯定是我们工作的重点，对不对？是行业工作的重点，肯定也是我们省里面工作的重点。 为什么连续两年要搞这个数字化转型的比赛？至少说明数字化发展水命还需提升，不是因为我们没有算力，也不是我们没有数字化工具，有可能就是数字化的场景相对来说少一点，就数字化具体落脚点落到哪里去，有可能还是不够落地的，不够</w:t>
      </w:r>
    </w:p>
    <w:p>
      <w:pPr>
        <w:ind w:left="340"/>
      </w:pPr>
      <w:r>
        <w:rPr>
          <w:b/>
        </w:rPr>
        <w:t>资料摘录｜</w:t>
      </w:r>
      <w:r>
        <w:t>深入的。好，所以我们要来去做这个事情，热点的热词就是行业工作的重点，是我们省里面工作的重点。你的这个课题能够解决全省工作当中的重点，那么当然就是重点课题，对吧？那一般我们都会建议大家这样，题目想好了之后，要跟相关部门打听打听，问一问省局现在工作的重点任务是什么。别的省经常会出现这样的情况，省里面有大概三个课题，今年重点的课题，其中有一个交到咱们宜昌这儿来。你来做这个课题，顺便参</w:t>
      </w:r>
    </w:p>
    <w:p>
      <w:pPr>
        <w:ind w:left="340"/>
      </w:pPr>
      <w:r>
        <w:rPr>
          <w:b/>
        </w:rPr>
        <w:t>资料摘录｜</w:t>
      </w:r>
      <w:r>
        <w:t>加了一下这个数字化的比赛，那你肯定是能够过初赛的。我们要从题目上能够让别人知道我是来干什么的。我是来解决行业当中重点的，现在行业当中亟待解决的这样一个问题的。 （二）目标的确定 确定目标时首先要明确服务对象与核心痛点。 不同层级用到我们数字化的这样一些工具，有可能起到的概念是不一样的，对吧？给地市人员使用，肯定要有一个管理后台，你才能够把它用好，对不对？如果说给领导来用，你这个</w:t>
      </w:r>
    </w:p>
    <w:p>
      <w:pPr>
        <w:ind w:left="340"/>
      </w:pPr>
      <w:r>
        <w:rPr>
          <w:b/>
        </w:rPr>
        <w:t>资料摘录｜</w:t>
      </w:r>
      <w:r>
        <w:t>东西是站在我们地市的角度，给省局的那些管理部门来用的。他需要管理后台吗？他有可能不需要，他需要一个什么东西呢？大屏看板可视化的这样的一些数据和分析，这个东西有可能是他需要。所以，你为什么对象来服务，能够解决它的什么样的一些痛点，这两个您是需要把它给写的很清楚的。那么这两个不是说只能写一个，你可以写多个，对吧？我们这个时候都是“5加减2”法则，5加2等于7，5减2等于3，你解决的</w:t>
      </w:r>
    </w:p>
    <w:p>
      <w:pPr>
        <w:ind w:left="340"/>
      </w:pPr>
      <w:r>
        <w:rPr>
          <w:b/>
        </w:rPr>
        <w:t>资料摘录｜</w:t>
      </w:r>
      <w:r>
        <w:t>这样的一些问题，大概就是在三个点到七个点以内。太多了，记不住了，太少了，你这个课题太单薄，对吧？ 我不瞒大家讲，你说你现在有一个话题，比如说营销的一个课题，我就能够解决两高卷烟的营销用了我这一招，所有的两高卷烟卖的都非常好，比口粮烟卖的还好，但是我就有一招。你这个问题解决的很重要，但是你参加比赛的过程当中的时候，有可能也会有点小问题。看比赛你看材料，看材料解决什么问题，就解决一</w:t>
      </w:r>
    </w:p>
    <w:p>
      <w:pPr>
        <w:ind w:left="340"/>
      </w:pPr>
      <w:r>
        <w:rPr>
          <w:b/>
        </w:rPr>
        <w:t>资料摘录｜</w:t>
      </w:r>
      <w:r>
        <w:t>个点，那肯定也是不行的哈。那所以我们说解决的方向大概就是三到七，七个点其实都多了，一般我们都写到三个点到五个点左右，这是我这个课题解决到的一些问题。 然后模型算法再加上成果画像，再加上应用价值，这是我们统一的这个写法。屏幕当中这一句（我为【某级某类人员】解决【某个具体痛点】，通过【某个模型/算法】，最终产出【一个画像/看板/助手】，让他从【凭经验、靠手工】变成【看数据、做判断】</w:t>
      </w:r>
    </w:p>
    <w:p>
      <w:pPr>
        <w:ind w:left="340"/>
      </w:pPr>
      <w:r>
        <w:rPr>
          <w:b/>
        </w:rPr>
        <w:t>资料摘录｜</w:t>
      </w:r>
      <w:r>
        <w:t>），您是需要把它给写清楚的，这一句是一个高度的提炼，你要把它给写清楚，能够让评委看得、听得很清楚。我为什么人员、解决了什么痛点，我用了什么样的一些方法、做了一个什么样的工具、给他达到了一个什么好效果，这个就是一句话来进行总结。好，那么在这个里面还会有一些具体的一些内容，这个基本上就是我们一个报告，我们在写的过程当中，所有的咱们这样的一个比赛的赛道都是这样的一个逻辑。那我们具体看</w:t>
      </w:r>
    </w:p>
    <w:p>
      <w:pPr>
        <w:ind w:left="340"/>
      </w:pPr>
      <w:r>
        <w:rPr>
          <w:b/>
        </w:rPr>
        <w:t>资料摘录｜</w:t>
      </w:r>
      <w:r>
        <w:t>一看题目和目标应该怎么来写，我们给大家建议了一个新的写作的方法，就是“角色+痛点+场景”。大家在写这个背景的时候，原来也是三段式，也是三段式。哪三段呢？国家在搞什么、省里在搞什么，所以我准备搞什么。这种三段千篇一律，对不对？而且评委时间很宝贵，看到背景的时候，更希望能够看到一些更具体的一些内容，所以建议采用“角色+痛点+场景”新的三段式。 二、方案的设计 （一）取数和用数</w:t>
      </w:r>
    </w:p>
    <w:p>
      <w:pPr>
        <w:ind w:left="340"/>
      </w:pPr>
      <w:r>
        <w:rPr>
          <w:b/>
        </w:rPr>
        <w:t>资料摘录｜</w:t>
      </w:r>
      <w:r>
        <w:t>1.取数 取数，在整个报告当中应该能够占到15%到20%左右这样的一些比重。我相信我们大家都很清楚我们现在行业的痛点难点是什么。我解决它我是需要一定的数据的，对不对？我的数据从哪里来？我的数据是怎么来进行组合的？我是怎么来进行使用的，这一点是需要大家提前给讲清楚的。 跟大家罗列几个我们取数的路径，大体上分为两类，一类的数据是内部数据，一类的数据是外部数据。内部数据里面有我们省的</w:t>
      </w:r>
    </w:p>
    <w:p>
      <w:pPr>
        <w:ind w:left="340"/>
      </w:pPr>
      <w:r>
        <w:rPr>
          <w:b/>
        </w:rPr>
        <w:t>资料摘录｜</w:t>
      </w:r>
      <w:r>
        <w:t>数据中台的部分，有我们各个什么子系统里面数据的部分，有你自己平时收集的这样一些数据的部分，对吧？这是我们在取数上内部上，你可能有很多，还有包括一些其他的，对吧？这都是属于我们内部的。但是这里强调，就是我们做这种数字化课题，实实虚虚都要有。你实实在在做这个东西，其实不需要我们费这么大劲的对吧？好，那我们要通过做了实在工作的同时，参加这个比赛，还想取得一些好成绩，就要有一些虚虚的部</w:t>
      </w:r>
    </w:p>
    <w:p>
      <w:pPr>
        <w:ind w:left="340"/>
      </w:pPr>
      <w:r>
        <w:rPr>
          <w:b/>
        </w:rPr>
        <w:t>资料摘录｜</w:t>
      </w:r>
      <w:r>
        <w:t>分对吧，实实虚虚要结合一下。好，我们内部的这样一些数据，你要把它写的充分一些。但是要想脱颖而出，你还是要结合一些外部数据，根据课题来，但是现在百分之七八十的课题的角度，有可能都会用到一定的外部数据，那这个外部数据的来源有可能就会很广。拿营销来举例，营销你跟一些比如说快消品的这种集团、这种公司，来做这样的一些联合合作的时候，他们那些数据有可能你能用，对吧？拿专卖来举例，比如说我们</w:t>
      </w:r>
    </w:p>
    <w:p>
      <w:pPr>
        <w:ind w:left="340"/>
      </w:pPr>
      <w:r>
        <w:rPr>
          <w:b/>
        </w:rPr>
        <w:t>资料摘录｜</w:t>
      </w:r>
      <w:r>
        <w:t>专卖在查处一些案件或者说线索的这样一些分析上，也有可能会有一些外部的这样一些数据的影子，对吧，有很多很多很多这种内部的、外部的数据，外部的数据我们大家要想一些维度的。如果说你的课题当中有涉及到外部的数据上，那是要做一个充分结合的，但是前提条件有两个哈，那第一个肯定是数据的安全性。我们的原则是往里流的数据还好，往外流的数据不要用，就是我们的服务器我可以接收外部的数据，但是不要从我</w:t>
      </w:r>
    </w:p>
    <w:p>
      <w:pPr>
        <w:ind w:left="340"/>
      </w:pPr>
      <w:r>
        <w:rPr>
          <w:b/>
        </w:rPr>
        <w:t>资料摘录｜</w:t>
      </w:r>
      <w:r>
        <w:t>的服务器上给别人数据，这是我们的第一点。第二个是跟工具相关，那我们尽可能不要做那种这个什么，就互联网应用，实际应用的时候就会有各种各样的这些大大小小的问题。 2.用数（模型和算法） 取数之后，下一步我们需要做的就是算法和模型。千万不要把算法模型想的太过复杂，是吧？算法模型这些东西不要想的太过复杂。算法你可以去找一找，其实准确的说，在我们行业当中没有那么所谓的高级的算法，你都用不</w:t>
      </w:r>
    </w:p>
    <w:p>
      <w:pPr>
        <w:ind w:left="340"/>
      </w:pPr>
      <w:r>
        <w:rPr>
          <w:b/>
        </w:rPr>
        <w:t>资料摘录｜</w:t>
      </w:r>
      <w:r>
        <w:t>到，你加减乘除有可能就足够用了。算法虚虚实实，你有实在的这样些算法，也有一些包装的算法，我们常常听说的像什么随机森林，k-means等等之类这样一些聚类的，然后还有标签的这样一些算法，你可以多去找一找，不能没有。算法这个部分其实并不是你整个课题当中“用数”这个角度最关键的，模型是最关键的。模型你要有创新性，模型要有你自己的</w:t>
      </w:r>
    </w:p>
    <w:p>
      <w:pPr>
        <w:pStyle w:val="Heading2"/>
      </w:pPr>
      <w:r>
        <w:t>061. 创客大赛成果撰写辅导（根据录音整理）.docx</w:t>
      </w:r>
    </w:p>
    <w:p>
      <w:pPr/>
      <w:r>
        <w:t>来源：读取资料/2我的项目相关的零碎的/创客大赛成果撰写辅导（根据录音整理）.docx；文件大小：47644字节。</w:t>
      </w:r>
    </w:p>
    <w:p>
      <w:pPr/>
      <w:r>
        <w:t>逐文件研究提示：本文含项目决策条件、阶段性想法或演示内容；与正式报告不一致之处需标为“历史版本/待核”。</w:t>
      </w:r>
    </w:p>
    <w:p>
      <w:pPr>
        <w:ind w:left="340"/>
      </w:pPr>
      <w:r>
        <w:rPr>
          <w:b/>
        </w:rPr>
        <w:t>资料摘录｜</w:t>
      </w:r>
      <w:r>
        <w:t>创客大赛成果报告撰写辅导 （根据培训录音整理） 一、题目与目标的确定 （一）题目的确定 成果报告通常由题目、设定目标、设计思路、创新成效、应用前景五个部分构成，通常应当首先设定目标，依次是设计思路、创新成效、应用前景，最后再确定题目。 在题目的确定上通常有一些误区。我给大家读一个其他省的创客作品选题，看大家能否知道他讲的是什么内容。“全息智觉多元数据融通下感知诊断自愈闭环研究”</w:t>
      </w:r>
    </w:p>
    <w:p>
      <w:pPr>
        <w:ind w:left="340"/>
      </w:pPr>
      <w:r>
        <w:rPr>
          <w:b/>
        </w:rPr>
        <w:t>资料摘录｜</w:t>
      </w:r>
      <w:r>
        <w:t>，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所以说我们第一点，你要让别人知道，通过题目我就能知</w:t>
      </w:r>
    </w:p>
    <w:p>
      <w:pPr>
        <w:ind w:left="340"/>
      </w:pPr>
      <w:r>
        <w:rPr>
          <w:b/>
        </w:rPr>
        <w:t>资料摘录｜</w:t>
      </w:r>
      <w:r>
        <w:t>道你是来干什么的，这一点是非常非常重要的。 第二点，我们题目当然是要包装的。刚刚他讲的那些什么全息智觉这样的一些词都是来属于来包装的内容，对不对？包装跟什么来结合呢？跟我们行业当中现在最热门的这样一些词来包装到一起，是吧。现在行业当中有很多词都是非常火热，对不对？非常火热啊，那高频出现，有几个，像什么穿透式、全链条，这样一些词，我们大家有可能经常看报道，看这个什么期刊的时候，你</w:t>
      </w:r>
    </w:p>
    <w:p>
      <w:pPr>
        <w:ind w:left="340"/>
      </w:pPr>
      <w:r>
        <w:rPr>
          <w:b/>
        </w:rPr>
        <w:t>资料摘录｜</w:t>
      </w:r>
      <w:r>
        <w:t>都能够看得到，你的标题当中就要有这样一些影子在。好，那么为什么要有这样一些影子？因为它肯定是我们工作的重点，对不对？是行业工作的重点，肯定也是我们省里面工作的重点。 为什么连续两年要搞这个数字化转型的比赛？至少说明数字化发展水命还需提升，不是因为我们没有算力，也不是我们没有数字化工具，有可能就是数字化的场景相对来说少一点，就数字化具体落脚点落到哪里去，有可能还是不够落地的，不够</w:t>
      </w:r>
    </w:p>
    <w:p>
      <w:pPr>
        <w:ind w:left="340"/>
      </w:pPr>
      <w:r>
        <w:rPr>
          <w:b/>
        </w:rPr>
        <w:t>资料摘录｜</w:t>
      </w:r>
      <w:r>
        <w:t>深入的。好，所以我们要来去做这个事情，热点的热词就是行业工作的重点，是我们省里面工作的重点。你的这个课题能够解决全省工作当中的重点，那么当然就是重点课题，对吧？那一般我们都会建议大家这样，题目想好了之后，要跟相关部门打听打听，问一问省局现在工作的重点任务是什么。别的省经常会出现这样的情况，省里面有大概三个课题，今年重点的课题，其中有一个交到咱们宜昌这儿来。你来做这个课题，顺便参</w:t>
      </w:r>
    </w:p>
    <w:p>
      <w:pPr>
        <w:ind w:left="340"/>
      </w:pPr>
      <w:r>
        <w:rPr>
          <w:b/>
        </w:rPr>
        <w:t>资料摘录｜</w:t>
      </w:r>
      <w:r>
        <w:t>加了一下这个数字化的比赛，那你肯定是能够过初赛的。我们要从题目上能够让别人知道我是来干什么的。我是来解决行业当中重点的，现在行业当中亟待解决的这样一个问题的。 （二）目标的确定 确定目标时首先要明确服务对象与核心痛点。 不同层级用到我们数字化的这样一些工具，有可能起到的概念是不一样的，对吧？给地市人员使用，肯定要有一个管理后台，你才能够把它用好，对不对？如果说给领导来用，你这个</w:t>
      </w:r>
    </w:p>
    <w:p>
      <w:pPr>
        <w:ind w:left="340"/>
      </w:pPr>
      <w:r>
        <w:rPr>
          <w:b/>
        </w:rPr>
        <w:t>资料摘录｜</w:t>
      </w:r>
      <w:r>
        <w:t>东西是站在我们地市的角度，给省局的那些管理部门来用的。他需要管理后台吗？他有可能不需要，他需要一个什么东西呢？大屏看板可视化的这样的一些数据和分析，这个东西有可能是他需要。所以，你为什么对象来服务，能够解决它的什么样的一些痛点，这两个您是需要把它给写的很清楚的。那么这两个不是说只能写一个，你可以写多个，对吧？我们这个时候都是“5加减2”法则，5加2等于7，5减2等于3，你解决的</w:t>
      </w:r>
    </w:p>
    <w:p>
      <w:pPr>
        <w:ind w:left="340"/>
      </w:pPr>
      <w:r>
        <w:rPr>
          <w:b/>
        </w:rPr>
        <w:t>资料摘录｜</w:t>
      </w:r>
      <w:r>
        <w:t>这样的一些问题，大概就是在三个点到七个点以内。太多了，记不住了，太少了，你这个课题太单薄，对吧？ 我不瞒大家讲，你说你现在有一个话题，比如说营销的一个课题，我就能够解决两高卷烟的营销用了我这一招，所有的两高卷烟卖的都非常好，比口粮烟卖的还好，但是我就有一招。你这个问题解决的很重要，但是你参加比赛的过程当中的时候，有可能也会有点小问题。看比赛你看材料，看材料解决什么问题，就解决一</w:t>
      </w:r>
    </w:p>
    <w:p>
      <w:pPr>
        <w:ind w:left="340"/>
      </w:pPr>
      <w:r>
        <w:rPr>
          <w:b/>
        </w:rPr>
        <w:t>资料摘录｜</w:t>
      </w:r>
      <w:r>
        <w:t>个点，那肯定也是不行的哈。那所以我们说解决的方向大概就是三到七，七个点其实都多了，一般我们都写到三个点到五个点左右，这是我这个课题解决到的一些问题。 然后模型算法再加上成果画像，再加上应用价值，这是我们统一的这个写法。屏幕当中这一句（我为【某级某类人员】解决【某个具体痛点】，通过【某个模型/算法】，最终产出【一个画像/看板/助手】，让他从【凭经验、靠手工】变成【看数据、做判断】</w:t>
      </w:r>
    </w:p>
    <w:p>
      <w:pPr>
        <w:ind w:left="340"/>
      </w:pPr>
      <w:r>
        <w:rPr>
          <w:b/>
        </w:rPr>
        <w:t>资料摘录｜</w:t>
      </w:r>
      <w:r>
        <w:t>），您是需要把它给写清楚的，这一句是一个高度的提炼，你要把它给写清楚，能够让评委看得、听得很清楚。我为什么人员、解决了什么痛点，我用了什么样的一些方法、做了一个什么样的工具、给他达到了一个什么好效果，这个就是一句话来进行总结。好，那么在这个里面还会有一些具体的一些内容，这个基本上就是我们一个报告，我们在写的过程当中，所有的咱们这样的一个比赛的赛道都是这样的一个逻辑。那我们具体看</w:t>
      </w:r>
    </w:p>
    <w:p>
      <w:pPr>
        <w:ind w:left="340"/>
      </w:pPr>
      <w:r>
        <w:rPr>
          <w:b/>
        </w:rPr>
        <w:t>资料摘录｜</w:t>
      </w:r>
      <w:r>
        <w:t>一看题目和目标应该怎么来写，我们给大家建议了一个新的写作的方法，就是“角色+痛点+场景”。大家在写这个背景的时候，原来也是三段式，也是三段式。哪三段呢？国家在搞什么、省里在搞什么，所以我准备搞什么。这种三段千篇一律，对不对？而且评委时间很宝贵，看到背景的时候，更希望能够看到一些更具体的一些内容，所以建议采用“角色+痛点+场景”新的三段式。 二、方案的设计 （一）取数和用数</w:t>
      </w:r>
    </w:p>
    <w:p>
      <w:pPr>
        <w:ind w:left="340"/>
      </w:pPr>
      <w:r>
        <w:rPr>
          <w:b/>
        </w:rPr>
        <w:t>资料摘录｜</w:t>
      </w:r>
      <w:r>
        <w:t>1.取数 取数，在整个报告当中应该能够占到15%到20%左右这样的一些比重。我相信我们大家都很清楚我们现在行业的痛点难点是什么。我解决它我是需要一定的数据的，对不对？我的数据从哪里来？我的数据是怎么来进行组合的？我是怎么来进行使用的，这一点是需要大家提前给讲清楚的。 跟大家罗列几个我们取数的路径，大体上分为两类，一类的数据是内部数据，一类的数据是外部数据。内部数据里面有我们省的</w:t>
      </w:r>
    </w:p>
    <w:p>
      <w:pPr>
        <w:ind w:left="340"/>
      </w:pPr>
      <w:r>
        <w:rPr>
          <w:b/>
        </w:rPr>
        <w:t>资料摘录｜</w:t>
      </w:r>
      <w:r>
        <w:t>数据中台的部分，有我们各个什么子系统里面数据的部分，有你自己平时收集的这样一些数据的部分，对吧？这是我们在取数上内部上，你可能有很多，还有包括一些其他的，对吧？这都是属于我们内部的。但是这里强调，就是我们做这种数字化课题，实实虚虚都要有。你实实在在做这个东西，其实不需要我们费这么大劲的对吧？好，那我们要通过做了实在工作的同时，参加这个比赛，还想取得一些好成绩，就要有一些虚虚的部</w:t>
      </w:r>
    </w:p>
    <w:p>
      <w:pPr>
        <w:ind w:left="340"/>
      </w:pPr>
      <w:r>
        <w:rPr>
          <w:b/>
        </w:rPr>
        <w:t>资料摘录｜</w:t>
      </w:r>
      <w:r>
        <w:t>分对吧，实实虚虚要结合一下。好，我们内部的这样一些数据，你要把它写的充分一些。但是要想脱颖而出，你还是要结合一些外部数据，根据课题来，但是现在百分之七八十的课题的角度，有可能都会用到一定的外部数据，那这个外部数据的来源有可能就会很广。拿营销来举例，营销你跟一些比如说快消品的这种集团、这种公司，来做这样的一些联合合作的时候，他们那些数据有可能你能用，对吧？拿专卖来举例，比如说我们</w:t>
      </w:r>
    </w:p>
    <w:p>
      <w:pPr>
        <w:ind w:left="340"/>
      </w:pPr>
      <w:r>
        <w:rPr>
          <w:b/>
        </w:rPr>
        <w:t>资料摘录｜</w:t>
      </w:r>
      <w:r>
        <w:t>专卖在查处一些案件或者说线索的这样一些分析上，也有可能会有一些外部的这样一些数据的影子，对吧，有很多很多很多这种内部的、外部的数据，外部的数据我们大家要想一些维度的。如果说你的课题当中有涉及到外部的数据上，那是要做一个充分结合的，但是前提条件有两个哈，那第一个肯定是数据的安全性。我们的原则是往里流的数据还好，往外流的数据不要用，就是我们的服务器我可以接收外部的数据，但是不要从我</w:t>
      </w:r>
    </w:p>
    <w:p>
      <w:pPr>
        <w:ind w:left="340"/>
      </w:pPr>
      <w:r>
        <w:rPr>
          <w:b/>
        </w:rPr>
        <w:t>资料摘录｜</w:t>
      </w:r>
      <w:r>
        <w:t>的服务器上给别人数据，这是我们的第一点。第二个是跟工具相关，那我们尽可能不要做那种这个什么，就互联网应用，实际应用的时候就会有各种各样的这些大大小小的问题。 2.用数（模型和算法） 取数之后，下一步我们需要做的就是算法和模型。千万不要把算法模型想的太过复杂，是吧？算法模型这些东西不要想的太过复杂。算法你可以去找一找，其实准确的说，在我们行业当中没有那么所谓的高级的算法，你都用不</w:t>
      </w:r>
    </w:p>
    <w:p>
      <w:pPr>
        <w:ind w:left="340"/>
      </w:pPr>
      <w:r>
        <w:rPr>
          <w:b/>
        </w:rPr>
        <w:t>资料摘录｜</w:t>
      </w:r>
      <w:r>
        <w:t>到，你加减乘除有可能就足够用了。算法虚虚实实，你有实在的这样些算法，也有一些包装的算法，我们常常听说的像什么随机森林，k-means等等之类这样一些聚类的，然后还有标签的这样一些算法，你可以多去找一找，不能没有。算法这个部分其实并不是你整个课题当中“用数”这个角度最关键的，模型是最关键的。模型你要有创新性，模型要有你自己的</w:t>
      </w:r>
    </w:p>
    <w:p>
      <w:pPr>
        <w:pStyle w:val="Heading2"/>
      </w:pPr>
      <w:r>
        <w:t>062. 创客脚本9.8.doc</w:t>
      </w:r>
    </w:p>
    <w:p>
      <w:pPr/>
      <w:r>
        <w:t>来源：读取资料/2我的项目相关的零碎的/创客脚本9.8.doc；文件大小：91648字节。</w:t>
      </w:r>
    </w:p>
    <w:p>
      <w:pPr/>
      <w:r>
        <w:t>逐文件研究提示：本文含项目决策条件、阶段性想法或演示内容；与正式报告不一致之处需标为“历史版本/待核”。</w:t>
      </w:r>
    </w:p>
    <w:p>
      <w:pPr>
        <w:ind w:left="340"/>
      </w:pPr>
      <w:r>
        <w:rPr>
          <w:b/>
        </w:rPr>
        <w:t>资料摘录｜</w:t>
      </w:r>
      <w:r>
        <w:t>项目全称：一脉致远，“三智”融合的烤房专业管家 创作团队： 视频核心定位：聚焦烟农、烟草部门、合作社三大痛点，展示“1库2模型1平台”创新体系 ，突出数字化、智能化、精细化用、投、管创新，全程精简干货、突出落地成效与数据 成果 视频整体时长：4-5分钟 核心创新亮点（贯穿全片）：打破传统人工经验管护模式，以数据为核心，实现烤房智</w:t>
      </w:r>
    </w:p>
    <w:p>
      <w:pPr>
        <w:ind w:left="340"/>
      </w:pPr>
      <w:r>
        <w:rPr>
          <w:b/>
        </w:rPr>
        <w:t>资料摘录｜</w:t>
      </w:r>
      <w:r>
        <w:t>能使用、智能投入、智能管控全链条闭环，解决烤房调剂难、维修慢、底数乱、投入盲 、管护弱五大行业痛点 [pic]  一、成果介绍（0-40s 开篇引入）  1. 行业痛点（精简核心）  通过600+烟农问卷、基层实地调研，梳理出烤房管护三大核心难题：烟农端：烤房季节 性紧张、调剂无门，设备故障抢修耗时久、损失大，烟农不满意；烟草部门端：烤房底</w:t>
      </w:r>
    </w:p>
    <w:p>
      <w:pPr>
        <w:ind w:left="340"/>
      </w:pPr>
      <w:r>
        <w:rPr>
          <w:b/>
        </w:rPr>
        <w:t>资料摘录｜</w:t>
      </w:r>
      <w:r>
        <w:t>数不清、状态不明，新建、修复投入凭经验、无数据支撑，烟农不信任；合作社端：管 护责任悬空、资金管理不透明、养护成本高、队伍履职不力；不敢管、不愿管、不服管 。  2. 项目成果  创新搭建1个专属数据库+2大智能数据模型+1个管家协同管理平台，打造“智用、智投、 智管”三位一体烤房专业管家体系，实现秭归县2440栋全量烤房数字化、智能化、标准化 管控，落地成效显著。</w:t>
      </w:r>
    </w:p>
    <w:p>
      <w:pPr>
        <w:ind w:left="340"/>
      </w:pPr>
      <w:r>
        <w:rPr>
          <w:b/>
        </w:rPr>
        <w:t>资料摘录｜</w:t>
      </w:r>
      <w:r>
        <w:t>【拍摄重点】  快速切换烟农烘烤场景、传统人工排查痛点画面+项目LOGO、核心体系架构图，字幕突出 “解决三大主体痛点、全链条智能管家”。 [pic]  二、应用类型（40s-1min 场景定位）  本项目属于农业数字化智能管控应用，聚焦烟叶烘烤设施全生命周期管理，适配烟农、 烟草、合作社大大关联对象的三大应用场景，覆盖全产业链需求，落实到“多投共建”“专</w:t>
      </w:r>
    </w:p>
    <w:p>
      <w:pPr>
        <w:ind w:left="340"/>
      </w:pPr>
      <w:r>
        <w:rPr>
          <w:b/>
        </w:rPr>
        <w:t>资料摘录｜</w:t>
      </w:r>
      <w:r>
        <w:t>业管家”的精细化、创新化上来。 烟农服务场景（智用）：烤房智能调剂、设备一键报修、极速抢修保障，解决生产实操 难题； 决策支撑场景（智投）：为烟草部门烤房新建、烤房修复提供数据化决策支撑，规避盲 目投入，杜绝小微权力伤农 运维保障场景（智管）：赋能合作社专业管家模式构建，完善队伍建设、资金规范管理 、集中养护降本增效，建与管同步高效协同。  |应用类型  |对应成果</w:t>
      </w:r>
    </w:p>
    <w:p>
      <w:pPr>
        <w:ind w:left="340"/>
      </w:pPr>
      <w:r>
        <w:rPr>
          <w:b/>
        </w:rPr>
        <w:t>资料摘录｜</w:t>
      </w:r>
      <w:r>
        <w:t>|应用对象与价值               | |数据底座类|烤房基础信息数据库（2440栋 |面向县局与烟草站，摸清设施家 | |          |）                         |底，实现"一栋一档"           | |智能分析类|烤房健康模型、村级发展模型 |面向管理层，输出健康评分、发 | |          |</w:t>
      </w:r>
    </w:p>
    <w:p>
      <w:pPr>
        <w:ind w:left="340"/>
      </w:pPr>
      <w:r>
        <w:rPr>
          <w:b/>
        </w:rPr>
        <w:t>资料摘录｜</w:t>
      </w:r>
      <w:r>
        <w:t>|展指数2类量化指标            | |烟农服务类|烟农调剂平台、报修平台     |面向烟农，实现在线申请、智能 | |：智用    |                           |匹配、全程监督、在线验收     | |决策支撑类|新建、修复二大决策辅助     |面向烟草公司，用数据替代经验 | |：智投    |</w:t>
      </w:r>
    </w:p>
    <w:p>
      <w:pPr>
        <w:ind w:left="340"/>
      </w:pPr>
      <w:r>
        <w:rPr>
          <w:b/>
        </w:rPr>
        <w:t>资料摘录｜</w:t>
      </w:r>
      <w:r>
        <w:t>|、用模型推荐投入方向         | |运维保障类|专业管家、自理自治         |面向合作社，用平台优化管家模 | |：智管    |                           |式，专业管家、自理保障       |  【拍摄重点】  分屏展示三大应用场景，搭配文字标签区分，直观体现项目适配性与实用性。 [pic]  三、搭建步骤（1min-2min</w:t>
      </w:r>
    </w:p>
    <w:p>
      <w:pPr>
        <w:ind w:left="340"/>
      </w:pPr>
      <w:r>
        <w:rPr>
          <w:b/>
        </w:rPr>
        <w:t>资料摘录｜</w:t>
      </w:r>
      <w:r>
        <w:t>核心架构落地流程）  全程分为数据库搭建、数据模型研发、智能平台搭建、三智功能落地四大核心步骤，条 理清晰、层层递进：  步骤一：全量烤房数据库搭建（基础支撑）  拆解烤房加热、散热、自控、附属4大部位，细化18类核心部件，以“正常、损坏、缺失 ”三类标准完成全量核查，通过拍照留档、人工评级，录入秭归县2009年以来2442栋烤房</w:t>
      </w:r>
    </w:p>
    <w:p>
      <w:pPr>
        <w:ind w:left="340"/>
      </w:pPr>
      <w:r>
        <w:rPr>
          <w:b/>
        </w:rPr>
        <w:t>资料摘录｜</w:t>
      </w:r>
      <w:r>
        <w:t>全量数据，精准区分在用1690栋、闲置409栋、待修369栋，形成唯一数字化台账。（浩 博核实一下）  步骤二：两大智能数据模型研发（核心算力）  基于数据库多维数据，搭建两大量化模型，实现经验判断向数据研判升级： 烤房健康评估模型：鉴于各部位、各部件的使用年限不一、易损耗程度不在，结合建设 年限、使用时长、管护状态，历年易损更新程度等，生成单栋烤房健康评分、风险部件</w:t>
      </w:r>
    </w:p>
    <w:p>
      <w:pPr>
        <w:ind w:left="340"/>
      </w:pPr>
      <w:r>
        <w:rPr>
          <w:b/>
        </w:rPr>
        <w:t>资料摘录｜</w:t>
      </w:r>
      <w:r>
        <w:t>排序，精准定位故障隐患； 千亩村发展导引模型：整合烤房健康、承载负荷、规模发展、政策配套四大因子，结合 近几年生产布局要求，以千亩村为重点，测算15个千亩村的发展指数，量化新建、改扩 建需求指标，形成导引及辅助决策。  步骤三：管家协同平台搭建（载体终端）  搭建“秭归县烤房智能管家平台”，搭建合作社专属4支管护队伍，嵌入订单管理、智能匹</w:t>
      </w:r>
    </w:p>
    <w:p>
      <w:pPr>
        <w:ind w:left="340"/>
      </w:pPr>
      <w:r>
        <w:rPr>
          <w:b/>
        </w:rPr>
        <w:t>资料摘录｜</w:t>
      </w:r>
      <w:r>
        <w:t>配、打卡验收、评价反馈、资金管控全功能模块，实现线上一体化协同办公。  步骤四：“三智”功能体系落地（应用输出）  依托库、模、台体系，落地智用、智投、智管三大核心功能，实现全场景赋能。  【拍摄重点】  动画演示搭建流程，滚动展示数据库数据、模型公式简化图解、平台界面全貌，突出“数 据化、标准化、智能化”搭建逻辑。 [pic]  四、核心技术要点（2min-2min40s</w:t>
      </w:r>
    </w:p>
    <w:p>
      <w:pPr>
        <w:ind w:left="340"/>
      </w:pPr>
      <w:r>
        <w:rPr>
          <w:b/>
        </w:rPr>
        <w:t>资料摘录｜</w:t>
      </w:r>
      <w:r>
        <w:t>创新核心）  提炼项目核心技术壁垒，区别于传统人工管护，突出创新性： 全维度部件拆解建档技术：打破整栋考评模式，细化4大部位18个核心部件，图文溯源、 分级评级，实现烤房状态精准量化，杜绝台账模糊、状态不明问题。数据档案共收录数 据2442条，照片？张，评价？项（浩博核实一下） 多因子智能评分建模技术：融合设备硬件、历年易损件更换频率、使用负荷、产业发展</w:t>
      </w:r>
    </w:p>
    <w:p>
      <w:pPr>
        <w:ind w:left="340"/>
      </w:pPr>
      <w:r>
        <w:rPr>
          <w:b/>
        </w:rPr>
        <w:t>资料摘录｜</w:t>
      </w:r>
      <w:r>
        <w:t>、政策配套多维数据，构建可量化、可对比、可落地的评分模型，替代传统经验判断。  时序数据智能匹配技术：依托烤房自控仪温湿度、烘烤时长时序数据，智能预测烘烤周 期，实现烤房调剂、配件匹配、人员调度精准适配；通过部件风险排序进行在线排查诊 断，不盲目、不漏项，一次排查多个点位，减少抢修盲目性，实现物料自动仓储匹配， 节省匹配和配送时间，降抢修风险降低。</w:t>
      </w:r>
    </w:p>
    <w:p>
      <w:pPr>
        <w:ind w:left="340"/>
      </w:pPr>
      <w:r>
        <w:rPr>
          <w:b/>
        </w:rPr>
        <w:t>资料摘录｜</w:t>
      </w:r>
      <w:r>
        <w:t>管护收支闭环管控技术：首创合作社养护资金收支两条线、柔性用工模式，实现资金透 明化、用工低成本、管护标准化闭环管理。试行“多投共建”模式，政府、行业、烟农、 合作社多投共建，确保烤房有人投、有人管、有得用，用得好，规划“管家自治”模式， 实现自治自理。  【拍摄重点】  特写模型运算逻辑、平台智能匹配功能、资金数据台账，字幕高亮核心技术名词，强化 科技感。 [pic]</w:t>
      </w:r>
    </w:p>
    <w:p>
      <w:pPr>
        <w:ind w:left="340"/>
      </w:pPr>
      <w:r>
        <w:rPr>
          <w:b/>
        </w:rPr>
        <w:t>资料摘录｜</w:t>
      </w:r>
      <w:r>
        <w:t>五、功能测试与实操演示（2min40s-4min 成果落地、数据佐证）  聚焦智用、智投、智管三大模块，结合真实案例、实测数据、实操画面展示落地成效， 全程可视化、可验证。  （一）智用功能实操（烟农端）  1. 智能调剂功能 实操：平台自动抓取烘烤时序数据，预测烘烤完工时间，在线匹配闲置烤房，实现烟农 一键预约、智能匹配、周转归还全流程线上化。</w:t>
      </w:r>
    </w:p>
    <w:p>
      <w:pPr>
        <w:ind w:left="340"/>
      </w:pPr>
      <w:r>
        <w:rPr>
          <w:b/>
        </w:rPr>
        <w:t>资料摘录｜</w:t>
      </w:r>
      <w:r>
        <w:t>成效：2026年磨坪烘烤工厂的50栋烤房，到2026年9月5日，累计烘烤115炕次1380担 ，通过调剂使用，烤能同比增加烘烤量约185担，烘烤周转效率大幅提升。 2. 快诊抢修功能 实操（真实案例）：2026年8月磨坪村烟农烤房雷击故障，通过平台一键报修，依托健康 风险排序在线诊断故障部件，1次排查故障2处，系统自动匹配就近的2个不同的配件仓库 、最优配送路线，分工协同抢修。</w:t>
      </w:r>
    </w:p>
    <w:p>
      <w:pPr>
        <w:ind w:left="340"/>
      </w:pPr>
      <w:r>
        <w:rPr>
          <w:b/>
        </w:rPr>
        <w:t>资料摘录｜</w:t>
      </w:r>
      <w:r>
        <w:t>成效：全程仅3小时完成抢修，较传统模式缩短2小时，通过系统的风险排查，排查2项部 件损坏，科学性大大提高，最大限度降低烘烤损失。  （二）智投功能</w:t>
      </w:r>
    </w:p>
    <w:p>
      <w:pPr>
        <w:pStyle w:val="Heading2"/>
      </w:pPr>
      <w:r>
        <w:t>063. 千亩村烟叶种植情况统计表—秭归 2.xls</w:t>
      </w:r>
    </w:p>
    <w:p>
      <w:pPr/>
      <w:r>
        <w:t>来源：读取资料/2我的项目相关的零碎的/千亩村烟叶种植情况统计表—秭归 2.xls；文件大小：71680字节。</w:t>
      </w:r>
    </w:p>
    <w:p>
      <w:pPr/>
      <w:r>
        <w:t>逐文件研究提示：本文含项目决策条件、阶段性想法或演示内容；与正式报告不一致之处需标为“历史版本/待核”。</w:t>
      </w:r>
    </w:p>
    <w:p>
      <w:pPr>
        <w:ind w:left="340"/>
      </w:pPr>
      <w:r>
        <w:rPr>
          <w:b/>
        </w:rPr>
        <w:t>资料摘录｜</w:t>
      </w:r>
      <w:r>
        <w:t>24-26年各村面积情况 分村烟叶生产、收购数据统计表 |  |  |  |  |  |  |  |  |  |  |  |  |  |  部门：秭归营销部 |  |  |  |  |  |  |  |  |  |  |  |  | 单位：亩、担、户、元、%、元/担 |  序号 | 乡镇 | 行政村 | 2024年 |  |  |  |  |  |  | 2025年 |  |</w:t>
      </w:r>
    </w:p>
    <w:p>
      <w:pPr>
        <w:ind w:left="340"/>
      </w:pPr>
      <w:r>
        <w:rPr>
          <w:b/>
        </w:rPr>
        <w:t>资料摘录｜</w:t>
      </w:r>
      <w:r>
        <w:t>|  |   |  |  | 合同面积 | 合同产量 | 烟农户数 | 收购数量 | 收购金额 | 上等烟比例 | 均价 | 合同面积 | 合同产量 | 烟农户数 | 收购数量 | 收购金额 1.0 | 磨坪 | 卢家包村 | 328.0 | 756.2 | 7.0 | 747.401 | 1152145.24 | 59.18 | 1541.54 | 215.0 | 539.0</w:t>
      </w:r>
    </w:p>
    <w:p>
      <w:pPr>
        <w:ind w:left="340"/>
      </w:pPr>
      <w:r>
        <w:rPr>
          <w:b/>
        </w:rPr>
        <w:t>资料摘录｜</w:t>
      </w:r>
      <w:r>
        <w:t>| 6.0 | 479.8 | 747721.12 2.0 |  | 磨坪村 | 2420.0 | 5873.2 | 70.0 | 5668.265 | 9273387.18 | 67.52 | 1636.02 | 2219.0 | 5681.2 | 69.0 | 5668.6 | 8892863.03 3.0 |  | 三墩岩村 | 412.0 | 1013.0 | 14.0</w:t>
      </w:r>
    </w:p>
    <w:p>
      <w:pPr>
        <w:ind w:left="340"/>
      </w:pPr>
      <w:r>
        <w:rPr>
          <w:b/>
        </w:rPr>
        <w:t>资料摘录｜</w:t>
      </w:r>
      <w:r>
        <w:t>| 1003.4 | 1689692.6 | 71.66 | 1683.97 | 435.0 | 1096.4 | 14.0 | 1128.4 | 1892196.7 4.0 |  | 送甲山村 | 266.0 | 627.8 | 6.0 | 603.298 | 955113.57 | 61.71 | 1583.15 | 181.0 | 453.0 | 4.0 | 512.0</w:t>
      </w:r>
    </w:p>
    <w:p>
      <w:pPr>
        <w:ind w:left="340"/>
      </w:pPr>
      <w:r>
        <w:rPr>
          <w:b/>
        </w:rPr>
        <w:t>资料摘录｜</w:t>
      </w:r>
      <w:r>
        <w:t>| 827602.22 5.0 |  | 天井坪村 | 595.0 | 1460.8 | 17.0 | 1481.6 | 2268027.15 | 56.73 | 1530.8 | 554.0 | 1396.4 | 15.0 | 1505.4 | 2436401.26 6.0 |  | 雁落坪村 | 229.0 | 565.2 | 7.0 | 451.336 |</w:t>
      </w:r>
    </w:p>
    <w:p>
      <w:pPr>
        <w:ind w:left="340"/>
      </w:pPr>
      <w:r>
        <w:rPr>
          <w:b/>
        </w:rPr>
        <w:t>资料摘录｜</w:t>
      </w:r>
      <w:r>
        <w:t>682196.33 | 52.87 | 1511.5 | 225.0 | 564.2 | 8.0 | 563.2 | 861397.85 7.0 |  | 柏家坪村 | 3719.0 | 8895.0 | 92.0 | 9199.4 | 15409934.19 | 69.73 | 1675.1 | 3497.0 | 8864.0 | 90.0 | 8866.6 |</w:t>
      </w:r>
    </w:p>
    <w:p>
      <w:pPr>
        <w:ind w:left="340"/>
      </w:pPr>
      <w:r>
        <w:rPr>
          <w:b/>
        </w:rPr>
        <w:t>资料摘录｜</w:t>
      </w:r>
      <w:r>
        <w:t>14135863.13 8.0 |  | 龙潭坪村 | 1931.0 | 4608.8 | 46.0 | 4695.3 | 7569033.74 | 63.92 | 1612.04 | 1964.0 | 4945.8 | 47.0 | 4816.0 | 7283574.69 9.0 | 梅家河 | 陈家淌村 | 1086.0 | 2610.0 | 23.0 | 2634.6 |</w:t>
      </w:r>
    </w:p>
    <w:p>
      <w:pPr>
        <w:ind w:left="340"/>
      </w:pPr>
      <w:r>
        <w:rPr>
          <w:b/>
        </w:rPr>
        <w:t>资料摘录｜</w:t>
      </w:r>
      <w:r>
        <w:t>4292494.03 | 63.97 | 1629.28 | 1010.0 | 2580.0 | 20.0 | 2580.0 | 4162650.5 10.0 |  | 肖家坪村 | 1164.0 | 2890.0 | 34.0 | 2907.4 | 4809585.97 | 68.95 | 1654.26 | 1120.0 | 2870.0 | 35.0 | 2870.0 |</w:t>
      </w:r>
    </w:p>
    <w:p>
      <w:pPr>
        <w:ind w:left="340"/>
      </w:pPr>
      <w:r>
        <w:rPr>
          <w:b/>
        </w:rPr>
        <w:t>资料摘录｜</w:t>
      </w:r>
      <w:r>
        <w:t>4634019.5 11.0 | 两河 | 白庙岭村 | 1623.0 | 3955.0 | 50.0 | 4050.4 | 6777016.87 | 72.42 | 1673.17 | 1547.0 | 4024.0 | 53.0 | 4109.0 | 6571617.37 12.0 |  | 二甲村 | 2710.0 | 6570.0 | 100.0 | 6466.58 |</w:t>
      </w:r>
    </w:p>
    <w:p>
      <w:pPr>
        <w:ind w:left="340"/>
      </w:pPr>
      <w:r>
        <w:rPr>
          <w:b/>
        </w:rPr>
        <w:t>资料摘录｜</w:t>
      </w:r>
      <w:r>
        <w:t>10473754.2 | 68.57 | 1619.67 | 2280.0 | 5853.0 | 92.0 | 5708.0 | 9034487.92 13.0 |  | 云盘村 | 127.0 | 287.0 | 3.0 | 249.02 | 374934.63 | 52.56 | 1505.64 | 203.0 | 508.0 | 5.0 | 568.0 |</w:t>
      </w:r>
    </w:p>
    <w:p>
      <w:pPr>
        <w:ind w:left="340"/>
      </w:pPr>
      <w:r>
        <w:rPr>
          <w:b/>
        </w:rPr>
        <w:t>资料摘录｜</w:t>
      </w:r>
      <w:r>
        <w:t>886458.14 14.0 |  | 香龙村 | 2500.0 | 6100.0 | 86.0 | 6190.0 | 10103880.0 | 67.11 | 1632.29 | 2450.0 | 6180.0 | 88.0 | 6180.0 | 9694990.0 15.0 |  | 高桥河村 | 196.0 | 496.0 | 5.0 | 483.8 |</w:t>
      </w:r>
    </w:p>
    <w:p>
      <w:pPr>
        <w:ind w:left="340"/>
      </w:pPr>
      <w:r>
        <w:rPr>
          <w:b/>
        </w:rPr>
        <w:t>资料摘录｜</w:t>
      </w:r>
      <w:r>
        <w:t>785605.44 | 70.05 | 1623.82 | 195.0 | 487.5 | 5.0 | 501.1 | 809981.57 16.0 |  | 铺庄村 | 541.0 | 1302.0 | 13.0 | 1329.8 | 2144741.11 | 67.0 | 1612.83 | 523.0 | 1307.5 | 13.0 | 1279.5 |</w:t>
      </w:r>
    </w:p>
    <w:p>
      <w:pPr>
        <w:ind w:left="340"/>
      </w:pPr>
      <w:r>
        <w:rPr>
          <w:b/>
        </w:rPr>
        <w:t>资料摘录｜</w:t>
      </w:r>
      <w:r>
        <w:t>1969407.56 17.0 |  | 太坪村 | 520.0 | 1245.0 | 6.0 | 1391.6 | 2204035.29 | 61.59 | 1583.81 | 425.0 | 1062.5 | 4.0 | 957.5 | 1449774.28 18.0 |  | 月明山村 | 448.0 | 1052.0 | 12.0 | 1173.8 |</w:t>
      </w:r>
    </w:p>
    <w:p>
      <w:pPr>
        <w:ind w:left="340"/>
      </w:pPr>
      <w:r>
        <w:rPr>
          <w:b/>
        </w:rPr>
        <w:t>资料摘录｜</w:t>
      </w:r>
      <w:r>
        <w:t>1898592.24 | 68.44 | 1617.48 | 532.0 | 1330.0 | 14.0 | 1409.2 | 2200072.46 19.0 |  | 中心观村 | 205.0 | 493.0 | 4.0 | 465.0 | 731350.22 | 66.59 | 1572.8 | 175.0 | 437.5 | 4.0 | 477.7 | 752360.7</w:t>
      </w:r>
    </w:p>
    <w:p>
      <w:pPr>
        <w:ind w:left="340"/>
      </w:pPr>
      <w:r>
        <w:rPr>
          <w:b/>
        </w:rPr>
        <w:t>资料摘录｜</w:t>
      </w:r>
      <w:r>
        <w:t>20.0 | 杨林 | 西阳坪 | 1017.0 | 2426.0 | 20.0 | 2590.6 | 4000222.24 | 62.34 | 1544.13 | 1271.0 | 3130.4 | 20.0 | 3022.4 | 4664017.94 21.0 |  | 马回营 | 260.0 | 636.0 | 4.0 | 694.0 | 1074816.45 |</w:t>
      </w:r>
    </w:p>
    <w:p>
      <w:pPr>
        <w:ind w:left="340"/>
      </w:pPr>
      <w:r>
        <w:rPr>
          <w:b/>
        </w:rPr>
        <w:t>资料摘录｜</w:t>
      </w:r>
      <w:r>
        <w:t>62.53 | 1548.73 | 230.0 | 576.6 | 4.0 | 584.6 | 898655.0 22.0 |  | 眉毛山 | 1733.0 | 4144.0 | 29.0 | 4128.2 | 6309817.47 | 61.94 | 1528.47 | 1519.0 | 3680.8 | 26.0 | 3536.0 | 5264474.38 23.0 |</w:t>
      </w:r>
    </w:p>
    <w:p>
      <w:pPr>
        <w:ind w:left="340"/>
      </w:pPr>
      <w:r>
        <w:rPr>
          <w:b/>
        </w:rPr>
        <w:t>资料摘录｜</w:t>
      </w:r>
      <w:r>
        <w:t>| 鼓锣坪 | 1100.0 | 2576.0 | 10.0 | 2427.0 | 3647349.45 | 51.34 | 1502.82 | 1180.0 | 2744.0 | 11.0 | 2618.8 | 3736527.1 24.0 |  | 白鹤洞 | 2190.0 | 5498.0 | 24.0 | 6337.2 | 10053903.48 | 64.44 |</w:t>
      </w:r>
    </w:p>
    <w:p>
      <w:pPr>
        <w:ind w:left="340"/>
      </w:pPr>
      <w:r>
        <w:rPr>
          <w:b/>
        </w:rPr>
        <w:t>资料摘录｜</w:t>
      </w:r>
      <w:r>
        <w:t>1586.49 | 1</w:t>
      </w:r>
    </w:p>
    <w:p>
      <w:pPr>
        <w:pStyle w:val="Heading2"/>
      </w:pPr>
      <w:r>
        <w:t>064. 千亩村烟叶种植情况统计表—秭归(3) 2.xls</w:t>
      </w:r>
    </w:p>
    <w:p>
      <w:pPr/>
      <w:r>
        <w:t>来源：读取资料/2我的项目相关的零碎的/千亩村烟叶种植情况统计表—秭归(3) 2.xls；文件大小：100352字节。</w:t>
      </w:r>
    </w:p>
    <w:p>
      <w:pPr/>
      <w:r>
        <w:t>逐文件研究提示：本文含项目决策条件、阶段性想法或演示内容；与正式报告不一致之处需标为“历史版本/待核”。</w:t>
      </w:r>
    </w:p>
    <w:p>
      <w:pPr>
        <w:ind w:left="340"/>
      </w:pPr>
      <w:r>
        <w:rPr>
          <w:b/>
        </w:rPr>
        <w:t>资料摘录｜</w:t>
      </w:r>
      <w:r>
        <w:t>24-26年各村面积情况 分村烟叶生产、收购数据统计表 |  |  |  |  |  |  |  |  |  |  |  |  |  |  部门：秭归营销部 |  |  |  |  |  |  |  |  |  |  |  |  | 单位：亩、担、户、元、%、元/担 |  序号 | 乡镇 | 行政村 | 2024年 |  |  |  |  |  |  | 2025年 |  |</w:t>
      </w:r>
    </w:p>
    <w:p>
      <w:pPr>
        <w:ind w:left="340"/>
      </w:pPr>
      <w:r>
        <w:rPr>
          <w:b/>
        </w:rPr>
        <w:t>资料摘录｜</w:t>
      </w:r>
      <w:r>
        <w:t>|  |   |  |  | 合同面积 | 合同产量 | 烟农户数 | 收购数量 | 收购金额 | 上等烟比例 | 均价 | 合同面积 | 合同产量 | 烟农户数 | 收购数量 | 收购金额 1.0 | 磨坪 | 卢家包村 | 328.0 | 756.2 | 7.0 | 747.401 | 1152145.24 | 59.18 | 1541.54 | 215.0 | 539.0</w:t>
      </w:r>
    </w:p>
    <w:p>
      <w:pPr>
        <w:ind w:left="340"/>
      </w:pPr>
      <w:r>
        <w:rPr>
          <w:b/>
        </w:rPr>
        <w:t>资料摘录｜</w:t>
      </w:r>
      <w:r>
        <w:t>| 6.0 | 479.8 | 747721.12 2.0 |  | 磨坪村 | 2420.0 | 5873.2 | 70.0 | 5668.265 | 9273387.18 | 67.52 | 1636.02 | 2219.0 | 5681.2 | 69.0 | 5668.6 | 8892863.03 3.0 |  | 三墩岩村 | 412.0 | 1013.0 | 14.0</w:t>
      </w:r>
    </w:p>
    <w:p>
      <w:pPr>
        <w:ind w:left="340"/>
      </w:pPr>
      <w:r>
        <w:rPr>
          <w:b/>
        </w:rPr>
        <w:t>资料摘录｜</w:t>
      </w:r>
      <w:r>
        <w:t>| 1003.4 | 1689692.6 | 71.66 | 1683.97 | 435.0 | 1096.4 | 14.0 | 1128.4 | 1892196.7 4.0 |  | 送甲山村 | 266.0 | 627.8 | 6.0 | 603.298 | 955113.57 | 61.71 | 1583.15 | 181.0 | 453.0 | 4.0 | 512.0</w:t>
      </w:r>
    </w:p>
    <w:p>
      <w:pPr>
        <w:ind w:left="340"/>
      </w:pPr>
      <w:r>
        <w:rPr>
          <w:b/>
        </w:rPr>
        <w:t>资料摘录｜</w:t>
      </w:r>
      <w:r>
        <w:t>| 827602.22 5.0 |  | 天井坪村 | 595.0 | 1460.8 | 17.0 | 1481.6 | 2268027.15 | 56.73 | 1530.8 | 554.0 | 1396.4 | 15.0 | 1505.4 | 2436401.26 6.0 |  | 雁落坪村 | 229.0 | 565.2 | 7.0 | 451.336 |</w:t>
      </w:r>
    </w:p>
    <w:p>
      <w:pPr>
        <w:ind w:left="340"/>
      </w:pPr>
      <w:r>
        <w:rPr>
          <w:b/>
        </w:rPr>
        <w:t>资料摘录｜</w:t>
      </w:r>
      <w:r>
        <w:t>682196.33 | 52.87 | 1511.5 | 225.0 | 564.2 | 8.0 | 563.2 | 861397.85 7.0 |  | 柏家坪村 | 3719.0 | 8895.0 | 92.0 | 9199.4 | 15409934.19 | 69.73 | 1675.1 | 3497.0 | 8864.0 | 90.0 | 8866.6 |</w:t>
      </w:r>
    </w:p>
    <w:p>
      <w:pPr>
        <w:ind w:left="340"/>
      </w:pPr>
      <w:r>
        <w:rPr>
          <w:b/>
        </w:rPr>
        <w:t>资料摘录｜</w:t>
      </w:r>
      <w:r>
        <w:t>14135863.13 8.0 |  | 龙潭坪村 | 1931.0 | 4608.8 | 46.0 | 4695.3 | 7569033.74 | 63.92 | 1612.04 | 1964.0 | 4945.8 | 47.0 | 4816.0 | 7283574.69 9.0 | 梅家河 | 陈家淌村 | 1086.0 | 2610.0 | 23.0 | 2634.6 |</w:t>
      </w:r>
    </w:p>
    <w:p>
      <w:pPr>
        <w:ind w:left="340"/>
      </w:pPr>
      <w:r>
        <w:rPr>
          <w:b/>
        </w:rPr>
        <w:t>资料摘录｜</w:t>
      </w:r>
      <w:r>
        <w:t>4292494.03 | 63.97 | 1629.28 | 1010.0 | 2580.0 | 20.0 | 2580.0 | 4162650.5 10.0 |  | 肖家坪村 | 1164.0 | 2890.0 | 34.0 | 2907.4 | 4809585.97 | 68.95 | 1654.26 | 1120.0 | 2870.0 | 35.0 | 2870.0 |</w:t>
      </w:r>
    </w:p>
    <w:p>
      <w:pPr>
        <w:ind w:left="340"/>
      </w:pPr>
      <w:r>
        <w:rPr>
          <w:b/>
        </w:rPr>
        <w:t>资料摘录｜</w:t>
      </w:r>
      <w:r>
        <w:t>4634019.5 11.0 | 两河 | 白庙岭村 | 1623.0 | 3955.0 | 50.0 | 4050.4 | 6777016.87 | 72.42 | 1673.17 | 1547.0 | 4024.0 | 53.0 | 4109.0 | 6571617.37 12.0 |  | 二甲村 | 2710.0 | 6570.0 | 100.0 | 6466.58 |</w:t>
      </w:r>
    </w:p>
    <w:p>
      <w:pPr>
        <w:ind w:left="340"/>
      </w:pPr>
      <w:r>
        <w:rPr>
          <w:b/>
        </w:rPr>
        <w:t>资料摘录｜</w:t>
      </w:r>
      <w:r>
        <w:t>10473754.2 | 68.57 | 1619.67 | 2280.0 | 5853.0 | 92.0 | 5708.0 | 9034487.92 13.0 |  | 云盘村 | 127.0 | 287.0 | 3.0 | 249.02 | 374934.63 | 52.56 | 1505.64 | 203.0 | 508.0 | 5.0 | 568.0 |</w:t>
      </w:r>
    </w:p>
    <w:p>
      <w:pPr>
        <w:ind w:left="340"/>
      </w:pPr>
      <w:r>
        <w:rPr>
          <w:b/>
        </w:rPr>
        <w:t>资料摘录｜</w:t>
      </w:r>
      <w:r>
        <w:t>886458.14 14.0 |  | 香龙村 | 2500.0 | 6100.0 | 86.0 | 6190.0 | 10103880.0 | 67.11 | 1632.29 | 2450.0 | 6180.0 | 88.0 | 6180.0 | 9694990.0 15.0 |  | 高桥河村 | 196.0 | 496.0 | 5.0 | 483.8 |</w:t>
      </w:r>
    </w:p>
    <w:p>
      <w:pPr>
        <w:ind w:left="340"/>
      </w:pPr>
      <w:r>
        <w:rPr>
          <w:b/>
        </w:rPr>
        <w:t>资料摘录｜</w:t>
      </w:r>
      <w:r>
        <w:t>785605.44 | 70.05 | 1623.82 | 195.0 | 487.5 | 5.0 | 501.1 | 809981.57 16.0 |  | 铺庄村 | 541.0 | 1302.0 | 13.0 | 1329.8 | 2144741.11 | 67.0 | 1612.83 | 523.0 | 1307.5 | 13.0 | 1279.5 |</w:t>
      </w:r>
    </w:p>
    <w:p>
      <w:pPr>
        <w:ind w:left="340"/>
      </w:pPr>
      <w:r>
        <w:rPr>
          <w:b/>
        </w:rPr>
        <w:t>资料摘录｜</w:t>
      </w:r>
      <w:r>
        <w:t>1969407.56 17.0 |  | 太坪村 | 520.0 | 1245.0 | 6.0 | 1391.6 | 2204035.29 | 61.59 | 1583.81 | 425.0 | 1062.5 | 4.0 | 957.5 | 1449774.28 18.0 |  | 月明山村 | 448.0 | 1052.0 | 12.0 | 1173.8 |</w:t>
      </w:r>
    </w:p>
    <w:p>
      <w:pPr>
        <w:ind w:left="340"/>
      </w:pPr>
      <w:r>
        <w:rPr>
          <w:b/>
        </w:rPr>
        <w:t>资料摘录｜</w:t>
      </w:r>
      <w:r>
        <w:t>1898592.24 | 68.44 | 1617.48 | 532.0 | 1330.0 | 14.0 | 1409.2 | 2200072.46 19.0 |  | 中心观村 | 205.0 | 493.0 | 4.0 | 465.0 | 731350.22 | 66.59 | 1572.8 | 175.0 | 437.5 | 4.0 | 477.7 | 752360.7</w:t>
      </w:r>
    </w:p>
    <w:p>
      <w:pPr>
        <w:ind w:left="340"/>
      </w:pPr>
      <w:r>
        <w:rPr>
          <w:b/>
        </w:rPr>
        <w:t>资料摘录｜</w:t>
      </w:r>
      <w:r>
        <w:t>20.0 | 杨林 | 西阳坪 | 1017.0 | 2426.0 | 20.0 | 2590.6 | 4000222.24 | 62.34 | 1544.13 | 1271.0 | 3130.4 | 20.0 | 3022.4 | 4664017.94 21.0 |  | 马回营 | 260.0 | 636.0 | 4.0 | 694.0 | 1074816.45 |</w:t>
      </w:r>
    </w:p>
    <w:p>
      <w:pPr>
        <w:ind w:left="340"/>
      </w:pPr>
      <w:r>
        <w:rPr>
          <w:b/>
        </w:rPr>
        <w:t>资料摘录｜</w:t>
      </w:r>
      <w:r>
        <w:t>62.53 | 1548.73 | 230.0 | 576.6 | 4.0 | 584.6 | 898655.0 22.0 |  | 眉毛山 | 1733.0 | 4144.0 | 29.0 | 4128.2 | 6309817.47 | 61.94 | 1528.47 | 1519.0 | 3680.8 | 26.0 | 3536.0 | 5264474.38 23.0 |</w:t>
      </w:r>
    </w:p>
    <w:p>
      <w:pPr>
        <w:ind w:left="340"/>
      </w:pPr>
      <w:r>
        <w:rPr>
          <w:b/>
        </w:rPr>
        <w:t>资料摘录｜</w:t>
      </w:r>
      <w:r>
        <w:t>| 鼓锣坪 | 1100.0 | 2576.0 | 10.0 | 2427.0 | 3647349.45 | 51.34 | 1502.82 | 1180.0 | 2744.0 | 11.0 | 2618.8 | 3736527.1 24.0 |  | 白鹤洞 | 2190.0 | 5498.0 | 24.0 | 6337.2 | 10053903.48 | 64.44 |</w:t>
      </w:r>
    </w:p>
    <w:p>
      <w:pPr>
        <w:ind w:left="340"/>
      </w:pPr>
      <w:r>
        <w:rPr>
          <w:b/>
        </w:rPr>
        <w:t>资料摘录｜</w:t>
      </w:r>
      <w:r>
        <w:t>1586.49 | 1</w:t>
      </w:r>
    </w:p>
    <w:p>
      <w:pPr>
        <w:pStyle w:val="Heading2"/>
      </w:pPr>
      <w:r>
        <w:t>065. 千亩村烟叶种植情况统计表—秭归(3).xls</w:t>
      </w:r>
    </w:p>
    <w:p>
      <w:pPr/>
      <w:r>
        <w:t>来源：读取资料/2我的项目相关的零碎的/千亩村烟叶种植情况统计表—秭归(3).xls；文件大小：100352字节。</w:t>
      </w:r>
    </w:p>
    <w:p>
      <w:pPr/>
      <w:r>
        <w:t>逐文件研究提示：本文含项目决策条件、阶段性想法或演示内容；与正式报告不一致之处需标为“历史版本/待核”。</w:t>
      </w:r>
    </w:p>
    <w:p>
      <w:pPr>
        <w:ind w:left="340"/>
      </w:pPr>
      <w:r>
        <w:rPr>
          <w:b/>
        </w:rPr>
        <w:t>资料摘录｜</w:t>
      </w:r>
      <w:r>
        <w:t>24-26年各村面积情况 分村烟叶生产、收购数据统计表 |  |  |  |  |  |  |  |  |  |  |  |  |  |  部门：秭归营销部 |  |  |  |  |  |  |  |  |  |  |  |  | 单位：亩、担、户、元、%、元/担 |  序号 | 乡镇 | 行政村 | 2024年 |  |  |  |  |  |  | 2025年 |  |</w:t>
      </w:r>
    </w:p>
    <w:p>
      <w:pPr>
        <w:ind w:left="340"/>
      </w:pPr>
      <w:r>
        <w:rPr>
          <w:b/>
        </w:rPr>
        <w:t>资料摘录｜</w:t>
      </w:r>
      <w:r>
        <w:t>|  |   |  |  | 合同面积 | 合同产量 | 烟农户数 | 收购数量 | 收购金额 | 上等烟比例 | 均价 | 合同面积 | 合同产量 | 烟农户数 | 收购数量 | 收购金额 1.0 | 磨坪 | 卢家包村 | 328.0 | 756.2 | 7.0 | 747.401 | 1152145.24 | 59.18 | 1541.54 | 215.0 | 539.0</w:t>
      </w:r>
    </w:p>
    <w:p>
      <w:pPr>
        <w:ind w:left="340"/>
      </w:pPr>
      <w:r>
        <w:rPr>
          <w:b/>
        </w:rPr>
        <w:t>资料摘录｜</w:t>
      </w:r>
      <w:r>
        <w:t>| 6.0 | 479.8 | 747721.12 2.0 |  | 磨坪村 | 2420.0 | 5873.2 | 70.0 | 5668.265 | 9273387.18 | 67.52 | 1636.02 | 2219.0 | 5681.2 | 69.0 | 5668.6 | 8892863.03 3.0 |  | 三墩岩村 | 412.0 | 1013.0 | 14.0</w:t>
      </w:r>
    </w:p>
    <w:p>
      <w:pPr>
        <w:ind w:left="340"/>
      </w:pPr>
      <w:r>
        <w:rPr>
          <w:b/>
        </w:rPr>
        <w:t>资料摘录｜</w:t>
      </w:r>
      <w:r>
        <w:t>| 1003.4 | 1689692.6 | 71.66 | 1683.97 | 435.0 | 1096.4 | 14.0 | 1128.4 | 1892196.7 4.0 |  | 送甲山村 | 266.0 | 627.8 | 6.0 | 603.298 | 955113.57 | 61.71 | 1583.15 | 181.0 | 453.0 | 4.0 | 512.0</w:t>
      </w:r>
    </w:p>
    <w:p>
      <w:pPr>
        <w:ind w:left="340"/>
      </w:pPr>
      <w:r>
        <w:rPr>
          <w:b/>
        </w:rPr>
        <w:t>资料摘录｜</w:t>
      </w:r>
      <w:r>
        <w:t>| 827602.22 5.0 |  | 天井坪村 | 595.0 | 1460.8 | 17.0 | 1481.6 | 2268027.15 | 56.73 | 1530.8 | 554.0 | 1396.4 | 15.0 | 1505.4 | 2436401.26 6.0 |  | 雁落坪村 | 229.0 | 565.2 | 7.0 | 451.336 |</w:t>
      </w:r>
    </w:p>
    <w:p>
      <w:pPr>
        <w:ind w:left="340"/>
      </w:pPr>
      <w:r>
        <w:rPr>
          <w:b/>
        </w:rPr>
        <w:t>资料摘录｜</w:t>
      </w:r>
      <w:r>
        <w:t>682196.33 | 52.87 | 1511.5 | 225.0 | 564.2 | 8.0 | 563.2 | 861397.85 7.0 |  | 柏家坪村 | 3719.0 | 8895.0 | 92.0 | 9199.4 | 15409934.19 | 69.73 | 1675.1 | 3497.0 | 8864.0 | 90.0 | 8866.6 |</w:t>
      </w:r>
    </w:p>
    <w:p>
      <w:pPr>
        <w:ind w:left="340"/>
      </w:pPr>
      <w:r>
        <w:rPr>
          <w:b/>
        </w:rPr>
        <w:t>资料摘录｜</w:t>
      </w:r>
      <w:r>
        <w:t>14135863.13 8.0 |  | 龙潭坪村 | 1931.0 | 4608.8 | 46.0 | 4695.3 | 7569033.74 | 63.92 | 1612.04 | 1964.0 | 4945.8 | 47.0 | 4816.0 | 7283574.69 9.0 | 梅家河 | 陈家淌村 | 1086.0 | 2610.0 | 23.0 | 2634.6 |</w:t>
      </w:r>
    </w:p>
    <w:p>
      <w:pPr>
        <w:ind w:left="340"/>
      </w:pPr>
      <w:r>
        <w:rPr>
          <w:b/>
        </w:rPr>
        <w:t>资料摘录｜</w:t>
      </w:r>
      <w:r>
        <w:t>4292494.03 | 63.97 | 1629.28 | 1010.0 | 2580.0 | 20.0 | 2580.0 | 4162650.5 10.0 |  | 肖家坪村 | 1164.0 | 2890.0 | 34.0 | 2907.4 | 4809585.97 | 68.95 | 1654.26 | 1120.0 | 2870.0 | 35.0 | 2870.0 |</w:t>
      </w:r>
    </w:p>
    <w:p>
      <w:pPr>
        <w:ind w:left="340"/>
      </w:pPr>
      <w:r>
        <w:rPr>
          <w:b/>
        </w:rPr>
        <w:t>资料摘录｜</w:t>
      </w:r>
      <w:r>
        <w:t>4634019.5 11.0 | 两河 | 白庙岭村 | 1623.0 | 3955.0 | 50.0 | 4050.4 | 6777016.87 | 72.42 | 1673.17 | 1547.0 | 4024.0 | 53.0 | 4109.0 | 6571617.37 12.0 |  | 二甲村 | 2710.0 | 6570.0 | 100.0 | 6466.58 |</w:t>
      </w:r>
    </w:p>
    <w:p>
      <w:pPr>
        <w:ind w:left="340"/>
      </w:pPr>
      <w:r>
        <w:rPr>
          <w:b/>
        </w:rPr>
        <w:t>资料摘录｜</w:t>
      </w:r>
      <w:r>
        <w:t>10473754.2 | 68.57 | 1619.67 | 2280.0 | 5853.0 | 92.0 | 5708.0 | 9034487.92 13.0 |  | 云盘村 | 127.0 | 287.0 | 3.0 | 249.02 | 374934.63 | 52.56 | 1505.64 | 203.0 | 508.0 | 5.0 | 568.0 |</w:t>
      </w:r>
    </w:p>
    <w:p>
      <w:pPr>
        <w:ind w:left="340"/>
      </w:pPr>
      <w:r>
        <w:rPr>
          <w:b/>
        </w:rPr>
        <w:t>资料摘录｜</w:t>
      </w:r>
      <w:r>
        <w:t>886458.14 14.0 |  | 香龙村 | 2500.0 | 6100.0 | 86.0 | 6190.0 | 10103880.0 | 67.11 | 1632.29 | 2450.0 | 6180.0 | 88.0 | 6180.0 | 9694990.0 15.0 |  | 高桥河村 | 196.0 | 496.0 | 5.0 | 483.8 |</w:t>
      </w:r>
    </w:p>
    <w:p>
      <w:pPr>
        <w:ind w:left="340"/>
      </w:pPr>
      <w:r>
        <w:rPr>
          <w:b/>
        </w:rPr>
        <w:t>资料摘录｜</w:t>
      </w:r>
      <w:r>
        <w:t>785605.44 | 70.05 | 1623.82 | 195.0 | 487.5 | 5.0 | 501.1 | 809981.57 16.0 |  | 铺庄村 | 541.0 | 1302.0 | 13.0 | 1329.8 | 2144741.11 | 67.0 | 1612.83 | 523.0 | 1307.5 | 13.0 | 1279.5 |</w:t>
      </w:r>
    </w:p>
    <w:p>
      <w:pPr>
        <w:ind w:left="340"/>
      </w:pPr>
      <w:r>
        <w:rPr>
          <w:b/>
        </w:rPr>
        <w:t>资料摘录｜</w:t>
      </w:r>
      <w:r>
        <w:t>1969407.56 17.0 |  | 太坪村 | 520.0 | 1245.0 | 6.0 | 1391.6 | 2204035.29 | 61.59 | 1583.81 | 425.0 | 1062.5 | 4.0 | 957.5 | 1449774.28 18.0 |  | 月明山村 | 448.0 | 1052.0 | 12.0 | 1173.8 |</w:t>
      </w:r>
    </w:p>
    <w:p>
      <w:pPr>
        <w:ind w:left="340"/>
      </w:pPr>
      <w:r>
        <w:rPr>
          <w:b/>
        </w:rPr>
        <w:t>资料摘录｜</w:t>
      </w:r>
      <w:r>
        <w:t>1898592.24 | 68.44 | 1617.48 | 532.0 | 1330.0 | 14.0 | 1409.2 | 2200072.46 19.0 |  | 中心观村 | 205.0 | 493.0 | 4.0 | 465.0 | 731350.22 | 66.59 | 1572.8 | 175.0 | 437.5 | 4.0 | 477.7 | 752360.7</w:t>
      </w:r>
    </w:p>
    <w:p>
      <w:pPr>
        <w:ind w:left="340"/>
      </w:pPr>
      <w:r>
        <w:rPr>
          <w:b/>
        </w:rPr>
        <w:t>资料摘录｜</w:t>
      </w:r>
      <w:r>
        <w:t>20.0 | 杨林 | 西阳坪 | 1017.0 | 2426.0 | 20.0 | 2590.6 | 4000222.24 | 62.34 | 1544.13 | 1271.0 | 3130.4 | 20.0 | 3022.4 | 4664017.94 21.0 |  | 马回营 | 260.0 | 636.0 | 4.0 | 694.0 | 1074816.45 |</w:t>
      </w:r>
    </w:p>
    <w:p>
      <w:pPr>
        <w:ind w:left="340"/>
      </w:pPr>
      <w:r>
        <w:rPr>
          <w:b/>
        </w:rPr>
        <w:t>资料摘录｜</w:t>
      </w:r>
      <w:r>
        <w:t>62.53 | 1548.73 | 230.0 | 576.6 | 4.0 | 584.6 | 898655.0 22.0 |  | 眉毛山 | 1733.0 | 4144.0 | 29.0 | 4128.2 | 6309817.47 | 61.94 | 1528.47 | 1519.0 | 3680.8 | 26.0 | 3536.0 | 5264474.38 23.0 |</w:t>
      </w:r>
    </w:p>
    <w:p>
      <w:pPr>
        <w:ind w:left="340"/>
      </w:pPr>
      <w:r>
        <w:rPr>
          <w:b/>
        </w:rPr>
        <w:t>资料摘录｜</w:t>
      </w:r>
      <w:r>
        <w:t>| 鼓锣坪 | 1100.0 | 2576.0 | 10.0 | 2427.0 | 3647349.45 | 51.34 | 1502.82 | 1180.0 | 2744.0 | 11.0 | 2618.8 | 3736527.1 24.0 |  | 白鹤洞 | 2190.0 | 5498.0 | 24.0 | 6337.2 | 10053903.48 | 64.44 |</w:t>
      </w:r>
    </w:p>
    <w:p>
      <w:pPr>
        <w:ind w:left="340"/>
      </w:pPr>
      <w:r>
        <w:rPr>
          <w:b/>
        </w:rPr>
        <w:t>资料摘录｜</w:t>
      </w:r>
      <w:r>
        <w:t>1586.49 | 1</w:t>
      </w:r>
    </w:p>
    <w:p>
      <w:pPr>
        <w:pStyle w:val="Heading2"/>
      </w:pPr>
      <w:r>
        <w:t>066. 合作社相关资料表格 2.xls</w:t>
      </w:r>
    </w:p>
    <w:p>
      <w:pPr/>
      <w:r>
        <w:t>来源：读取资料/2我的项目相关的零碎的/合作社相关资料表格 2.xls；文件大小：33280字节。</w:t>
      </w:r>
    </w:p>
    <w:p>
      <w:pPr/>
      <w:r>
        <w:t>逐文件研究提示：本文含项目决策条件、阶段性想法或演示内容；与正式报告不一致之处需标为“历史版本/待核”。</w:t>
      </w:r>
    </w:p>
    <w:p>
      <w:pPr>
        <w:ind w:left="340"/>
      </w:pPr>
      <w:r>
        <w:rPr>
          <w:b/>
        </w:rPr>
        <w:t>资料摘录｜</w:t>
      </w:r>
      <w:r>
        <w:t>烤房基金明细 合作社维修明细表 |  |  |  |  |  |  |  |  |  |  |  |  |  |   |  |  |  |  |  |  |  | 单位：元 |  |  |  |  |  |  服务队 | 2020年结存 | 2021.0 |  | 2022.0 |  | 2023.0 |  | 2024.0 |  | 2025.0 |  | 2025年结存 |</w:t>
      </w:r>
    </w:p>
    <w:p>
      <w:pPr>
        <w:ind w:left="340"/>
      </w:pPr>
      <w:r>
        <w:rPr>
          <w:b/>
        </w:rPr>
        <w:t>资料摘录｜</w:t>
      </w:r>
      <w:r>
        <w:t>26年收入 | 备注  |  | 收入 | 支出 | 收入 | 支出 | 收入 | 支出 | 收入 | 支出 | 收入 | 支出 |  |  |  磨坪 | 110454.12 | 51700.0 | 54693.45 | 74000.0 | 141902.0 | 42500.0 | 42407.0 | 100500.0 | 155020.0 | 96497.0 |</w:t>
      </w:r>
    </w:p>
    <w:p>
      <w:pPr>
        <w:ind w:left="340"/>
      </w:pPr>
      <w:r>
        <w:rPr>
          <w:b/>
        </w:rPr>
        <w:t>资料摘录｜</w:t>
      </w:r>
      <w:r>
        <w:t>57951.72 | 23676.95 | 91500.0 |  柏家坪 | 142616.8 | 59500.0 | 57706.0 | 53500.0 | 76493.0 | 70500.0 | 63690.0 | 110500.0 | 216218.0 | 110850.0 | 101231.72 | 32128.08 | 99500.0 |  梅家河 |</w:t>
      </w:r>
    </w:p>
    <w:p>
      <w:pPr>
        <w:ind w:left="340"/>
      </w:pPr>
      <w:r>
        <w:rPr>
          <w:b/>
        </w:rPr>
        <w:t>资料摘录｜</w:t>
      </w:r>
      <w:r>
        <w:t>84851.26 | 37500.0 | 32440.0 | 42000.0 | 71530.0 | 44500.0 | 30874.0 | 96000.0 | 92105.0 | 103700.0 | 53375.72 | 128226.54 | 95000.0 |  两河（大坪+香龙） | 52552.52 | 142800.0 | 136709.0 | 138300.0</w:t>
      </w:r>
    </w:p>
    <w:p>
      <w:pPr>
        <w:ind w:left="340"/>
      </w:pPr>
      <w:r>
        <w:rPr>
          <w:b/>
        </w:rPr>
        <w:t>资料摘录｜</w:t>
      </w:r>
      <w:r>
        <w:t>| 195940.5 | 87000.0 | 38697.0 | 235600.0 | 298734.0 | 271930.0 | 249764.41 | 8337.60999999999 | 217000.0 |  铺庄 | 24785.9 | 33400.0 | 23101.0 | 47500.0 | 0.0 | 51500.0 | 10100.0 | 76000.0 |</w:t>
      </w:r>
    </w:p>
    <w:p>
      <w:pPr>
        <w:ind w:left="340"/>
      </w:pPr>
      <w:r>
        <w:rPr>
          <w:b/>
        </w:rPr>
        <w:t>资料摘录｜</w:t>
      </w:r>
      <w:r>
        <w:t>30190.0 | 76300.0 | 71328.72 | 174766.18 | 68500.0 | 22年铺庄开支与两河一起报账未分开 杨林 | 108072.85 | 31000.0 | 24635.0 | 52400.0 | 37050.0 | 81200.0 | 117570.0 | 173800.0 | 121878.0 | 248120.0 |</w:t>
      </w:r>
    </w:p>
    <w:p>
      <w:pPr>
        <w:ind w:left="340"/>
      </w:pPr>
      <w:r>
        <w:rPr>
          <w:b/>
        </w:rPr>
        <w:t>资料摘录｜</w:t>
      </w:r>
      <w:r>
        <w:t>156993.72 | 236466.13 | 229500.0 |  九畹溪 | 134511.58 | 48000.0 | 43591.0 | 53500.0 | 0.0 | 57700.0 | 21080.0 | 121000.0 | 82724.0 | 169040.0 | 101026.72 | 335329.86 | 168500.0 |</w:t>
      </w:r>
    </w:p>
    <w:p>
      <w:pPr>
        <w:ind w:left="340"/>
      </w:pPr>
      <w:r>
        <w:rPr>
          <w:b/>
        </w:rPr>
        <w:t>资料摘录｜</w:t>
      </w:r>
      <w:r>
        <w:t>22年九畹溪开支与杨林一起报账未分开 合计 | 657845.03 | 403900.0 | 372875.45 | 461200.0 | 522915.5 | 434900.0 | 324418.0 | 913400.0 | 996869.0 | 1076437.0 | 791672.73 | 938931.35 | 969500.0 |  应急维修服务队 应急维修服务队明细</w:t>
      </w:r>
    </w:p>
    <w:p>
      <w:pPr>
        <w:ind w:left="340"/>
      </w:pPr>
      <w:r>
        <w:rPr>
          <w:b/>
        </w:rPr>
        <w:t>资料摘录｜</w:t>
      </w:r>
      <w:r>
        <w:t>|  |  |  单位：兴叶烟叶合作社 |  |  |  区域 | 队员 | 电话 | 备注（工作职责） 磨坪 | 田金阶 | 19536099483.0 | 1. 烤房自控系统设备运维：负责烤房智能温控、湿控、时控系统，传感器、控制器、数据线等全套自控设备的调试、检修、故障维修、零部件更换及校准调试工作，保障烘烤参数精准可控。</w:t>
      </w:r>
    </w:p>
    <w:p>
      <w:pPr>
        <w:ind w:left="340"/>
      </w:pPr>
      <w:r>
        <w:rPr>
          <w:b/>
        </w:rPr>
        <w:t>资料摘录｜</w:t>
      </w:r>
      <w:r>
        <w:t>2. 供电设备运维：负责烤房主电源线路、开关、配电箱、线路接口等供电设施，以及备用发电机、</w:t>
      </w:r>
    </w:p>
    <w:p>
      <w:pPr>
        <w:pStyle w:val="Heading2"/>
      </w:pPr>
      <w:r>
        <w:t>067. 大数据算法赋能烤房智享智投全链条解决方案.docx</w:t>
      </w:r>
    </w:p>
    <w:p>
      <w:pPr/>
      <w:r>
        <w:t>来源：读取资料/2我的项目相关的零碎的/大数据算法赋能烤房智享智投全链条解决方案.docx；文件大小：9825字节。</w:t>
      </w:r>
    </w:p>
    <w:p>
      <w:pPr/>
      <w:r>
        <w:t>逐文件研究提示：本文含项目决策条件、阶段性想法或演示内容；与正式报告不一致之处需标为“历史版本/待核”。</w:t>
      </w:r>
    </w:p>
    <w:p>
      <w:pPr>
        <w:ind w:left="340"/>
      </w:pPr>
      <w:r>
        <w:rPr>
          <w:b/>
        </w:rPr>
        <w:t>资料摘录｜</w:t>
      </w:r>
      <w:r>
        <w:t>大数据算法赋能烤房智享智投全链条解决方案 一、项目核心痛点（基层真实堵点） 结合秭归县烤房2422 座存量设备全容量排查实际现状，当前基层烘烤生产长期存在三大核心难题，精准对应烟农生产忧愁： 没房用：村级烤房资源分布不均、闲置周期长，跨村调剂无匹配依据，烘烤高峰期设备缺口大、资源周转效率低；</w:t>
      </w:r>
    </w:p>
    <w:p>
      <w:pPr>
        <w:ind w:left="340"/>
      </w:pPr>
      <w:r>
        <w:rPr>
          <w:b/>
        </w:rPr>
        <w:t>资料摘录｜</w:t>
      </w:r>
      <w:r>
        <w:t>没人修：烤房故障人工排查低效、配件匹配滞后，抢修无标准化流程，技术员、合作社维修资源分散，烟农烘烤故障无法快速处置； 没钱管：烤房日常养护无制度、无监督、无专人，老弱劳动力、公益性岗位用工不规范，养护流于形式，设备早衰、带病运行问题突出，存量设备健康度持续下降。</w:t>
      </w:r>
    </w:p>
    <w:p>
      <w:pPr>
        <w:ind w:left="340"/>
      </w:pPr>
      <w:r>
        <w:rPr>
          <w:b/>
        </w:rPr>
        <w:t>资料摘录｜</w:t>
      </w:r>
      <w:r>
        <w:t>传统管理模式依赖人工经验，无量化评分、无数据建模、无智能决策，烤房修缮、新建、培育投入盲目化，产区容量配置与烟叶种植规模不匹配，严重制约烘烤提质增效。 二、项目整体架构（双智体系：智用 + 智投） 立足秭归全县烤房全量数据，依托大数据建模 + 权重算法，构建「智用提效能、智投优配置」双核心体系，全覆盖解决烟农 “用、修、管、建、育” 全场景问题。 （一）智用体系 —— 破解</w:t>
      </w:r>
    </w:p>
    <w:p>
      <w:pPr>
        <w:ind w:left="340"/>
      </w:pPr>
      <w:r>
        <w:rPr>
          <w:b/>
        </w:rPr>
        <w:t>资料摘录｜</w:t>
      </w:r>
      <w:r>
        <w:t>“用不好、修不快、管不住” 难题 智用统一涵盖三大核心场景：烤房调剂、在线抢修、智能养护，聚焦存量设备高效盘活，解决烟农最直观的生产痛点。 智能调剂（解决没房用） 搭建标准化烤房资源匹配数据库，实现需求线上提报、算法在线匹配、烘烤进度智能提醒、烤后自动归还全流程闭环。通过大数据测算烤季空置周期、集群周转烤次、单季烤出量，最大化提升全县烤房利用率，盘活秭归存量 2422</w:t>
      </w:r>
    </w:p>
    <w:p>
      <w:pPr>
        <w:ind w:left="340"/>
      </w:pPr>
      <w:r>
        <w:rPr>
          <w:b/>
        </w:rPr>
        <w:t>资料摘录｜</w:t>
      </w:r>
      <w:r>
        <w:t>座烤房闲置资源。 在线抢修（解决没人修） 打造一键报修智能体系，烟农端、技术员端双向联动。支持故障在线诊断、部件智能匹配、抢修资源自动调度、维修全程跟踪、服务评价闭环，大幅缩短故障诊断、配件匹配、物资配送、现场抢修全流程时长，彻底解决维修响应滞后问题。 智能养护（解决没钱管）</w:t>
      </w:r>
    </w:p>
    <w:p>
      <w:pPr>
        <w:ind w:left="340"/>
      </w:pPr>
      <w:r>
        <w:rPr>
          <w:b/>
        </w:rPr>
        <w:t>资料摘录｜</w:t>
      </w:r>
      <w:r>
        <w:t>建立制度化线上养护管理机制，整合公益性岗位、村级固定养护人员、老弱劳动力三类兼性用工资源。实行线上养护提醒、现场打卡取证、照片线上验收、全程线上决算，替代传统人工线下管理，降低合作社管理成本，实现烟草公司全过程在线监管，规范基层养护用工与考核标准。 （二）智投体系 —— 破解 “建无序、修盲目、育低效” 难题</w:t>
      </w:r>
    </w:p>
    <w:p>
      <w:pPr>
        <w:ind w:left="340"/>
      </w:pPr>
      <w:r>
        <w:rPr>
          <w:b/>
        </w:rPr>
        <w:t>资料摘录｜</w:t>
      </w:r>
      <w:r>
        <w:t>依托烤房健康分、产区负载发展指数、烟农精准画像三大算法模型，实现修缮投入、新建布局、烟农培育的科学化、数据化、精准化决策，从源头优化产区烘烤产能配置。 精准修缮投入：以单座烤房健康得分为依据，智能筛选高故障、低健康、超使用寿命设备，精准推送优先修复清单，指导合作社、定点技术员开展靶向维修； 科学新建布局：以村级负载发展指数、种植面积、烟叶发展增量（10%/15%</w:t>
      </w:r>
    </w:p>
    <w:p>
      <w:pPr>
        <w:ind w:left="340"/>
      </w:pPr>
      <w:r>
        <w:rPr>
          <w:b/>
        </w:rPr>
        <w:t>资料摘录｜</w:t>
      </w:r>
      <w:r>
        <w:t>增长测算）、现有烤房容量为核心指标，算法自动研判各村烤房缺口，输出新建烤房智能建议； 精准烟农培育：依托烟农大数据画像，区分职业烟农、普通烟农、新手烟农，针对性推送烘烤技术培训、物资投入指导、田间烘烤管理要点，实现因材施教、精准赋能。 三、核心算法模型（秭归全容量排查核心支撑） 基于全县2422</w:t>
      </w:r>
    </w:p>
    <w:p>
      <w:pPr>
        <w:ind w:left="340"/>
      </w:pPr>
      <w:r>
        <w:rPr>
          <w:b/>
        </w:rPr>
        <w:t>资料摘录｜</w:t>
      </w:r>
      <w:r>
        <w:t>座存量烤房全量排查数据，搭建三大核心量化模型，明确数据采集、权重赋分、计算规则，实现所有决策可量化、可溯源、可落地。 1. 烤房健康分模型（核心底座） （1）数据采集内容 全覆盖烤房设备部件、使用年限、故障频次、修复记录、养护频次、运行负载、损耗程度等全维度数据，细化到具体损坏部位、故障类型、维修支出、年度养护投入。 （2）五大赋分维度 + 权重体系</w:t>
      </w:r>
    </w:p>
    <w:p>
      <w:pPr>
        <w:ind w:left="340"/>
      </w:pPr>
      <w:r>
        <w:rPr>
          <w:b/>
        </w:rPr>
        <w:t>资料摘录｜</w:t>
      </w:r>
      <w:r>
        <w:t>从使用寿命、设备完好度、故障修复率、日常养护度、负载适配度5 个核心维度加权建模，形成标准化健康分值： 使用寿命权重：核定设备标准使用年限，根据剩余使用比例赋分； 设备完好权重：依据排查部件损坏数量、损坏等级扣减分值； 修复成效权重：结合历史维修次数、维修成本、故障复发率赋分； 日常养护权重：根据年度养护频次、线上验收合格率、用工规范度赋分；</w:t>
      </w:r>
    </w:p>
    <w:p>
      <w:pPr>
        <w:ind w:left="340"/>
      </w:pPr>
      <w:r>
        <w:rPr>
          <w:b/>
        </w:rPr>
        <w:t>资料摘录｜</w:t>
      </w:r>
      <w:r>
        <w:t>负载健康权重：结合日常烘烤负载、超负荷运行频次、设备损耗赋分。 （3）应用场景 健康分高低直接决定是否修复、优先修缮、淘汰更换，为公司维修</w:t>
      </w:r>
    </w:p>
    <w:p>
      <w:pPr>
        <w:pStyle w:val="Heading2"/>
      </w:pPr>
      <w:r>
        <w:t>068. 宜昌培训课件.pptx</w:t>
      </w:r>
    </w:p>
    <w:p>
      <w:pPr/>
      <w:r>
        <w:t>来源：读取资料/2我的项目相关的零碎的/宜昌培训课件.pptx；文件大小：40747830字节。</w:t>
      </w:r>
    </w:p>
    <w:p>
      <w:pPr/>
      <w:r>
        <w:t>逐文件研究提示：本文含项目决策条件、阶段性想法或演示内容；与正式报告不一致之处需标为“历史版本/待核”。</w:t>
      </w:r>
    </w:p>
    <w:p>
      <w:pPr>
        <w:ind w:left="340"/>
      </w:pPr>
      <w:r>
        <w:rPr>
          <w:b/>
        </w:rPr>
        <w:t>资料摘录｜</w:t>
      </w:r>
      <w:r>
        <w:t>[第1页] “ 数驱业务，智创未来” 全领域数据深度分析应用 [第2页] 数字化转型是中国式现代化的时代命题 / 十八大以来，数字化转型成为了构成中国式现代化的重要组成部分，数字中国建设和“十四五”数字经济发展规划紧密结合在一起，中国烟草紧扣时代脉搏，提出了围绕“上云、用数、赋智”构建一体化数字烟草平台的数字化战略。</w:t>
      </w:r>
    </w:p>
    <w:p>
      <w:pPr>
        <w:ind w:left="340"/>
      </w:pPr>
      <w:r>
        <w:rPr>
          <w:b/>
        </w:rPr>
        <w:t>资料摘录｜</w:t>
      </w:r>
      <w:r>
        <w:t>中国烟草的数字化转型要重视顶层规划，结合技术应用创新和业务管理创新。强调数据赋能，快速 融合新一代数字技术与行业需求。确保数字化发展的安全可靠性，构建一个全面的数字化发展安全保障 体系</w:t>
      </w:r>
    </w:p>
    <w:p>
      <w:pPr>
        <w:ind w:left="340"/>
      </w:pPr>
      <w:r>
        <w:rPr>
          <w:b/>
        </w:rPr>
        <w:t>资料摘录｜</w:t>
      </w:r>
      <w:r>
        <w:t>。目标是通过一体化平台支撑行业的数字化转型，并激活数据要素的价值潜能。计划到2025年实现数字化转型驱动行业深化改革和生产关系变革，增强数据驱动业务变革能力，提高产业链一体化组织运行水平。推动数字技术与烟草产业的深度融合，实现数字经济与实体经济的有效融合，使数字化在行业战略决策和促进实体经济发展中发挥重要作用 。 / 数字化浪潮汹涌，云时代乘风起航 [第3页] 事项具体 /</w:t>
      </w:r>
    </w:p>
    <w:p>
      <w:pPr>
        <w:ind w:left="340"/>
      </w:pPr>
      <w:r>
        <w:rPr>
          <w:b/>
        </w:rPr>
        <w:t>资料摘录｜</w:t>
      </w:r>
      <w:r>
        <w:t>清晰明了 / 方法创新 / 工具本身没有任何推广价值 [第4页] 以成果报告为例 / 题目 设定目标 设计思路 创新成效 应用前景 [第5页] 标准模板  服务对象： 写具体岗位 核心痛点： 写真实业务困扰 模型/算法： 写清楚分析逻辑 成果画像： 写清楚最后呈现物 应用价值： 写清楚从旧状态到新状态 / 赛道统一写法 [第6页] 1. 我为谁服务锁定一个具体人群 2.</w:t>
      </w:r>
    </w:p>
    <w:p>
      <w:pPr>
        <w:ind w:left="340"/>
      </w:pPr>
      <w:r>
        <w:rPr>
          <w:b/>
        </w:rPr>
        <w:t>资料摘录｜</w:t>
      </w:r>
      <w:r>
        <w:t>他最痛的点是什么写出日常烦心事和低效环节 3. 我用什么数据说明数据来源、取数路径、关联方式 4. 我用什么模型把经验判断变成可计算、可分析、可推演的逻辑 5. 我输出什么成果热力图、图谱、助手、名单、看板、模拟器 6. 这个成果有什么价值效率提升、质量改善、决策优化、可复制推广 /</w:t>
      </w:r>
    </w:p>
    <w:p>
      <w:pPr>
        <w:ind w:left="340"/>
      </w:pPr>
      <w:r>
        <w:rPr>
          <w:b/>
        </w:rPr>
        <w:t>资料摘录｜</w:t>
      </w:r>
      <w:r>
        <w:t>Eg:我为【某级某类人员】解决【某个具体痛点】，通过【某个模型/算法】，最终产出【一个画像/看板/助手】，让他从【凭经验、靠手工】变成【看数据、做判断】。 [第7页] （一）题目与目标：用“角色+痛点+场景”三段式 / （二）设计思路：强调“现有、可得、可关联” / （三）设计思路：用“模型逻辑+画像输出”来写 / （四）创新成效：分“赋能成效”和“应用前景” [第8页]</w:t>
      </w:r>
    </w:p>
    <w:p>
      <w:pPr>
        <w:ind w:left="340"/>
      </w:pPr>
      <w:r>
        <w:rPr>
          <w:b/>
        </w:rPr>
        <w:t>资料摘录｜</w:t>
      </w:r>
      <w:r>
        <w:t>第一句：角色定位写清楚你服务的是谁。 第二句：核心痛点写清楚他最烦的两三个问题。 第三句：业务后果写清楚这些问题带来的低效、失误、浪费、风险。 第四句：为什么要用数据解决点出传统做法已经不够用。 / （一）题目与目标：用“角色+痛点+场景”三段式 [第9页] 数据来源 来自哪个现有系统、平台、台账、数据库。  取数方式 通过接口、报表、数据中台、数据仓库等获取。  数据特点</w:t>
      </w:r>
    </w:p>
    <w:p>
      <w:pPr>
        <w:ind w:left="340"/>
      </w:pPr>
      <w:r>
        <w:rPr>
          <w:b/>
        </w:rPr>
        <w:t>资料摘录｜</w:t>
      </w:r>
      <w:r>
        <w:t>数据是否连续、完整、可关联、可验证。 / （二）设计方案：强调“现有、可得、可关联” [第10页] 1. 整体思路 一句话概括：通过什么模型解决什么问题。 2. 模型设计 输入什么数据 → 用什么方法 → 得到什么结果。 3. 画像输出 最后呈现给用户的是热力图、名单、图谱、助手还是看板。 4. 应用方式 这个角色怎么用，点开之后能得到什么建议。 /</w:t>
      </w:r>
    </w:p>
    <w:p>
      <w:pPr>
        <w:ind w:left="340"/>
      </w:pPr>
      <w:r>
        <w:rPr>
          <w:b/>
        </w:rPr>
        <w:t>资料摘录｜</w:t>
      </w:r>
      <w:r>
        <w:t>（三）设计方案：用“模型逻辑+画像输出”来写 [第11页] 1. 赋能成效 三个维度：         •       效率提升：节约多少时间         •       质量改善：准确率、规范性、稳定性怎么提升         •       决策升级：从经验判断变成数据支撑 2. 应用前景 两个方向：         •</w:t>
      </w:r>
    </w:p>
    <w:p>
      <w:pPr>
        <w:ind w:left="340"/>
      </w:pPr>
      <w:r>
        <w:rPr>
          <w:b/>
        </w:rPr>
        <w:t>资料摘录｜</w:t>
      </w:r>
      <w:r>
        <w:t>横向复制：能不能推广到其他单位、地区、相似岗位         •       纵向深化：未来还可以接什么数据、扩到什么场景v / （四）创新成效：分“赋能成效”和“应用前景” [第12页] 始终把握省局工作重点</w:t>
      </w:r>
    </w:p>
    <w:p>
      <w:pPr>
        <w:pStyle w:val="Heading2"/>
      </w:pPr>
      <w:r>
        <w:t>069. 宜昌市局+数字驱动的收购预警与精准管控+技术资料说明书.docx</w:t>
      </w:r>
    </w:p>
    <w:p>
      <w:pPr/>
      <w:r>
        <w:t>来源：读取资料/2我的项目相关的零碎的/宜昌市局+数字驱动的收购预警与精准管控+技术资料说明书.docx；文件大小：20962字节。</w:t>
      </w:r>
    </w:p>
    <w:p>
      <w:pPr/>
      <w:r>
        <w:t>逐文件研究提示：本文含项目决策条件、阶段性想法或演示内容；与正式报告不一致之处需标为“历史版本/待核”。</w:t>
      </w:r>
    </w:p>
    <w:p>
      <w:pPr>
        <w:ind w:left="340"/>
      </w:pPr>
      <w:r>
        <w:rPr>
          <w:b/>
        </w:rPr>
        <w:t>资料摘录｜</w:t>
      </w:r>
      <w:r>
        <w:t>附件3 2025年数字化转型创客大赛 成果技术资料说明书 赛 题 名 称：    数字驱动的收购预警与精准管控      参 赛 条 线：              烟叶条线                参 赛 单 位：    湖北省烟草公司宜昌市公司 （盖章） 日       期：           2025年9月2日             填 报 事 项</w:t>
      </w:r>
    </w:p>
    <w:p>
      <w:pPr>
        <w:ind w:left="340"/>
      </w:pPr>
      <w:r>
        <w:rPr>
          <w:b/>
        </w:rPr>
        <w:t>资料摘录｜</w:t>
      </w:r>
      <w:r>
        <w:t>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成果物清单 技术  工具 | 成果物 类别 | 成果物清单 | 成果物说明 QUICKBI | 仪表板 | 数字驱动的收购预警与精准管控数据分析大屏</w:t>
      </w:r>
    </w:p>
    <w:p>
      <w:pPr>
        <w:ind w:left="340"/>
      </w:pPr>
      <w:r>
        <w:rPr>
          <w:b/>
        </w:rPr>
        <w:t>资料摘录｜</w:t>
      </w:r>
      <w:r>
        <w:t>| 1.集中分析展示2024年宜昌烟叶收购整体情况。全市收购线数量、2024烟叶产量预测情况、2024总收购量与各部位占比、各收购线收购周期等数据，应用成果入口地址：https://b.datav.run/share/page/da06007fd9769ebdd954bab1082f3b57 QUICKBI | 数据源 | tobacco_leaf_purchasing(自建）</w:t>
      </w:r>
    </w:p>
    <w:p>
      <w:pPr>
        <w:ind w:left="340"/>
      </w:pPr>
      <w:r>
        <w:rPr>
          <w:b/>
        </w:rPr>
        <w:t>资料摘录｜</w:t>
      </w:r>
      <w:r>
        <w:t>| Order表：从2020年至2024年5年中的每日收购数据，包含合同号、烟农id、身份证号码、姓名、订单id等15个字段；；Contract表：从2020年至2024年5年的烟叶合同签订数据，包含站点名称、烟农姓名、地址、身份证号码、烟叶类型、合同类型等14个字段。 QUICKBI | 数据集 | 烟叶收购数据集 |</w:t>
      </w:r>
    </w:p>
    <w:p>
      <w:pPr>
        <w:ind w:left="340"/>
      </w:pPr>
      <w:r>
        <w:rPr>
          <w:b/>
        </w:rPr>
        <w:t>资料摘录｜</w:t>
      </w:r>
      <w:r>
        <w:t>farmer_grade_summary：从2020年至2024年，5年间每户烟农每天交售烟叶的记录，包含每日上等烟重量、上部叶重量、中部叶重量和下部叶重量以及各小等级重量等。；farmer_summary：从2020年至2024年每年烟农的烟叶交售记录，包含最初合同签订量、调整后合同签订量、每年各等级交售总量等。 低代码开发 | 门户 | 基于数字驱动的收购预警与管控平台 |</w:t>
      </w:r>
    </w:p>
    <w:p>
      <w:pPr>
        <w:ind w:left="340"/>
      </w:pPr>
      <w:r>
        <w:rPr>
          <w:b/>
        </w:rPr>
        <w:t>资料摘录｜</w:t>
      </w:r>
      <w:r>
        <w:t>该门户集成了数据分析大屏和各类表单，从此门户可以一步直达所需应用，还可以查看到待办提醒，及时对相关工作进行处理。https://ddm.sj.tobaccohb.com.cn/qflow/dashboard/c025450c1k01/view 低代码开发 | 表单 |</w:t>
      </w:r>
    </w:p>
    <w:p>
      <w:pPr>
        <w:ind w:left="340"/>
      </w:pPr>
      <w:r>
        <w:rPr>
          <w:b/>
        </w:rPr>
        <w:t>资料摘录｜</w:t>
      </w:r>
      <w:r>
        <w:t>烤房信息（普通）；烟农基本信息维护表（普通）；烘烤信息采集（普通）；丰欠产推送核查（流程）；丰欠产入户核查表（流程）；烟农预警推送（流程）；烟农预警核查（流程）；收购线基础信息（普通）；收购线每日压力提醒（流程） | 该表单内保存的是烤房基础信息如编号、负责人等，用于入户测产时做到烟农与烤房相关联；；该表单中存放的时烟农的基础数据，包括姓名、身份证号码、电话号码、对应的技术员等</w:t>
      </w:r>
    </w:p>
    <w:p>
      <w:pPr>
        <w:ind w:left="340"/>
      </w:pPr>
      <w:r>
        <w:rPr>
          <w:b/>
        </w:rPr>
        <w:t>资料摘录｜</w:t>
      </w:r>
      <w:r>
        <w:t>信息。；烘烤信息采集表是烟叶技术员入户测产时需要填写的表格，需要关联烟农信息和烤房信息；；丰欠产推送核查是通过RPA机器人自动填写的，用于向相关负责人提醒入户核查；；用于填写丰欠产烟农入户核查情况及结果；；该流程主要是烟农在交售过程中触发了预警后，RPA机器人将自动录入该流程，并向所在收购线负责人进行及时提醒。；用于填写触发预警情况的烟农进行核查情况及结果；；该表单用于存放收购</w:t>
      </w:r>
    </w:p>
    <w:p>
      <w:pPr>
        <w:ind w:left="340"/>
      </w:pPr>
      <w:r>
        <w:rPr>
          <w:b/>
        </w:rPr>
        <w:t>资料摘录｜</w:t>
      </w:r>
      <w:r>
        <w:t>线相关信息，负责人、相关站点等基础信息；；该表用于填写基于每日收购数据测算的效率-压力情况，并给出每日收购量建议。 低代码开发 | Q-robot | 定时提醒 | 如果需要进行入户核查的相关表单一直未进行处理，则会定时发送提醒给相关负责人。 RPA开发 | 应用 | 获取收购记录；丰欠产烟农发起核查推送；预警烟农发起预警推送 |</w:t>
      </w:r>
    </w:p>
    <w:p>
      <w:pPr>
        <w:ind w:left="340"/>
      </w:pPr>
      <w:r>
        <w:rPr>
          <w:b/>
        </w:rPr>
        <w:t>资料摘录｜</w:t>
      </w:r>
      <w:r>
        <w:t>用于获取烟叶信息管理基础软件中的烟农每日交售记录，导入到轻流低代码平台中；；将获取到的丰欠产烟农详细名单，用RPA在轻流低代码中发起流程待办；；将获取到的预警烟农详细名单，用RPA在轻流低代码中发起流</w:t>
      </w:r>
    </w:p>
    <w:p>
      <w:pPr>
        <w:pStyle w:val="Heading2"/>
      </w:pPr>
      <w:r>
        <w:t>070. 宜昌市局+数字驱动的收购预警与精准管控+数创成果报告.docx</w:t>
      </w:r>
    </w:p>
    <w:p>
      <w:pPr/>
      <w:r>
        <w:t>来源：读取资料/2我的项目相关的零碎的/宜昌市局+数字驱动的收购预警与精准管控+数创成果报告.docx；文件大小：3332970字节。</w:t>
      </w:r>
    </w:p>
    <w:p>
      <w:pPr/>
      <w:r>
        <w:t>逐文件研究提示：本文含项目决策条件、阶段性想法或演示内容；与正式报告不一致之处需标为“历史版本/待核”。</w:t>
      </w:r>
    </w:p>
    <w:p>
      <w:pPr>
        <w:ind w:left="340"/>
      </w:pPr>
      <w:r>
        <w:rPr>
          <w:b/>
        </w:rPr>
        <w:t>资料摘录｜</w:t>
      </w:r>
      <w:r>
        <w:t>附件4 2025年数字化转型创客大赛 数创成果报告 赛 题 名 称：   数字驱动的收购预警与精准管控               成 果 类 别：   数据可视化展现、数据算法模型                     参 赛 条 线：              烟叶                    参 赛 单 位：             宜昌市局</w:t>
      </w:r>
    </w:p>
    <w:p>
      <w:pPr>
        <w:ind w:left="340"/>
      </w:pPr>
      <w:r>
        <w:rPr>
          <w:b/>
        </w:rPr>
        <w:t>资料摘录｜</w:t>
      </w:r>
      <w:r>
        <w:t>（盖章） 日       期：                                       填 报 说 明 一、参加湖北烟草商业系统2025年度数字化转型创客大赛的单位，提交数字化创新成果时，应同步提交本报告。 二、数创成果名称应与申报的参赛题目名称一致。 三、数创成果类别名称：数据可视化展现成果、数据算法模型成果、小微应用封装成果。</w:t>
      </w:r>
    </w:p>
    <w:p>
      <w:pPr>
        <w:ind w:left="340"/>
      </w:pPr>
      <w:r>
        <w:rPr>
          <w:b/>
        </w:rPr>
        <w:t>资料摘录｜</w:t>
      </w:r>
      <w:r>
        <w:t>四、各单位根据数创成果研发实际，在保持一级目录不变的情况下，可适当对二级目录内容进行增减及合并。 五、成果说明注意事项：各单位根据所选题目方向，从“技术实现”和“管理优化”两个方面选择说明。 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2.“管理优化”主要介绍在数字化转型中，以数据要素驱动组织架构、业务流程、制度标准等整合优化的架构设计、理论依据、技术支撑、逻辑运行等内容。 六、数创成果报告一式六份，双面打印，A3版面对折装订；报送纸质版时，另须报送电子版。 前言 当前，我国烟草行业正经历从高速增长迈向高质量发展的深刻变革。在这一转型过程中，国家烟草专卖局审时度势，明确提出要将烟叶工作的重心从“规模扩张”转向</w:t>
      </w:r>
    </w:p>
    <w:p>
      <w:pPr>
        <w:ind w:left="340"/>
      </w:pPr>
      <w:r>
        <w:rPr>
          <w:b/>
        </w:rPr>
        <w:t>资料摘录｜</w:t>
      </w:r>
      <w:r>
        <w:t>“量的精准把控和质的稳步提升”，这标志着行业正式进入以数据和创新为核心驱动的新发展阶段。烟叶收购作为联动“农业种植—原料供应—工业生产”的关键环节，其管理效能直接关系到烟农的生计保障、工业企业的品牌发展与国家的财政收益。然而，面对资源约束趋紧、市场需求多样化、产业竞争全球化等新挑战，传统的、依赖人工经验为主的粗放式管理模式已难以适应新阶段的发展要求，行业亟需一场深刻的数字化变革</w:t>
      </w:r>
    </w:p>
    <w:p>
      <w:pPr>
        <w:ind w:left="340"/>
      </w:pPr>
      <w:r>
        <w:rPr>
          <w:b/>
        </w:rPr>
        <w:t>资料摘录｜</w:t>
      </w:r>
      <w:r>
        <w:t>。 在此背景下，本课题以“数据驱动、智能决策、精准治理”为核心理念，积极探索烟叶收购管理的数字化转型路径。我们深度融合大数据、人工智能与业务场景，系统整合多源数据资源，创新应用卡方检验等先进建模技术，并依托DataV、轻流等低代码平台，成功构建了一套覆盖“产情预测—质量监管—风险预警—精准管控”全流程的智能决策系统。该系统不仅实现了对烟叶数量与质量的实时感知与动态优化，更重要的</w:t>
      </w:r>
    </w:p>
    <w:p>
      <w:pPr>
        <w:ind w:left="340"/>
      </w:pPr>
      <w:r>
        <w:rPr>
          <w:b/>
        </w:rPr>
        <w:t>资料摘录｜</w:t>
      </w:r>
      <w:r>
        <w:t>意义在于，它重构了传统收购业务的管理范式，推动管理模式从“被动响应、经验主导”向“主动预警、数据驱动”的革命性转变，为行业高质量发展提供了坚实的数智支撑。 本成果是国家烟草专卖局“用数赋能”数字化战略在基层一线的深度实践与创新探索，是烟草农业现代化进程中具有里程碑意义的管理突破。课题在湖北宜昌烟区成功试点，取得了显著的经济与社会效益，尤其在提升“工业-商业-烟农”三方满意度方面</w:t>
      </w:r>
    </w:p>
    <w:p>
      <w:pPr>
        <w:ind w:left="340"/>
      </w:pPr>
      <w:r>
        <w:rPr>
          <w:b/>
        </w:rPr>
        <w:t>资料摘录｜</w:t>
      </w:r>
      <w:r>
        <w:t>表现突出：工业企业获得了品质更稳定、供应更及时的原料保障，商业企业实现了资源调配最优化与监管效能最大化，广大烟农则感受到了更公平、更透明、更有保障的收购服务。这一成果为全国烟区的数字化转型升级提供了经过验证的系统性解决方案，具备重大的行业推广价值与战略意义。 名词解释 卡方检验</w:t>
      </w:r>
    </w:p>
    <w:p>
      <w:pPr>
        <w:ind w:left="340"/>
      </w:pPr>
      <w:r>
        <w:rPr>
          <w:b/>
        </w:rPr>
        <w:t>资料摘录｜</w:t>
      </w:r>
      <w:r>
        <w:t>一种统计假设检验方法，用于比较观测值与理论值之间的偏差程度。在本课题中，用于筛选具有代表性的烟农样本，确保抽样数据能够准确反映整体产情结构。 丰欠产预测 指对烟农个体或收购线在一定生产周期内的产量是否高于（丰产）或低于（欠产）预期进行判断与预警的过程。本课题通过历史交售数据与实时收购数据的对比分析，实现对烟农产量异常的早期识别。 质量异常特征预警</w:t>
      </w:r>
    </w:p>
    <w:p>
      <w:pPr>
        <w:ind w:left="340"/>
      </w:pPr>
      <w:r>
        <w:rPr>
          <w:b/>
        </w:rPr>
        <w:t>资料摘录｜</w:t>
      </w:r>
      <w:r>
        <w:t>基于烟叶交售上等烟比例的时序变化，设定动态阈值，当实际数据连续偏离正常范围时触发预警，提示可能存在质量问题。 个性化预警管控 根据不同烟农的历史交售表现、所在收购线的整体水平及其波动特征，为其定制差异化的预警阈值与管理策略，避免“一刀切”式的管理弊端。 收购线（磅组） 烟叶收购过程中的基本操作单位，通常按地域或行政划分，每条收购线负责一定区域内烟农的烟叶收购与等级评定工作。</w:t>
      </w:r>
    </w:p>
    <w:p>
      <w:pPr>
        <w:ind w:left="340"/>
      </w:pPr>
      <w:r>
        <w:rPr>
          <w:b/>
        </w:rPr>
        <w:t>资料摘录｜</w:t>
      </w:r>
      <w:r>
        <w:t>Python 一款编程语言，由荷兰国家数学与计算机科学研究中心的吉多·范罗苏姆于1990年代初设计，作为一门叫做ABC语言的替代品。 它提供了高效的高级数据结构，还能简单有效地面向对象编程。Python语法和动态类型，以及解释型语言的本质，使它成为多数平台上写脚本和快速开发应用的编程语言。 MySQL MySQL是一个关系型数据库管理系统，由瑞典 MySQL AB</w:t>
      </w:r>
    </w:p>
    <w:p>
      <w:pPr>
        <w:ind w:left="340"/>
      </w:pPr>
      <w:r>
        <w:rPr>
          <w:b/>
        </w:rPr>
        <w:t>资料摘录｜</w:t>
      </w:r>
      <w:r>
        <w:t>公司开发，属于 Oracle 旗下产品。MySQL是最流行的关系型数据库管理系统之一，在 WEB 应用方面，MySQL是最好的RDBMS (Relational Database Management System，关系数据库管理系统)应用软件之一。 Data V</w:t>
      </w:r>
    </w:p>
    <w:p>
      <w:pPr>
        <w:ind w:left="340"/>
      </w:pPr>
      <w:r>
        <w:rPr>
          <w:b/>
        </w:rPr>
        <w:t>资料摘录｜</w:t>
      </w:r>
      <w:r>
        <w:t>一款阿里云提供的数据可视化在线工具。通过拖拽式的操作，使用数据连接、可视化组件库、行业设计模板库、多终端适配与发布运维等功能，支持多源数据接入、自助分析和报表制作，本课题用于构建数据看板与预警仪表盘。 轻流 一款低代码应用开发平台，支持流程搭建、表单设计和数据联动，本课题用于开发烟叶收购管理流程与预警推送机制。 RPA机器人 RPA（Robotic Process</w:t>
      </w:r>
    </w:p>
    <w:p>
      <w:pPr>
        <w:ind w:left="340"/>
      </w:pPr>
      <w:r>
        <w:rPr>
          <w:b/>
        </w:rPr>
        <w:t>资料摘录｜</w:t>
      </w:r>
      <w:r>
        <w:t>Automation，机器人流程自动化）是一种通过软件机器人模拟人类在计算机上的操作行为，自动执行重复性、规则明确、高交易量业务流程的技术。它无需改造现有 IT 系统，即可实现跨系统、跨平台的流程衔接，被广泛称为企业的 “数字员工”，已成为降本增效、推动数字化转型的核心工具之一。 选择作品 提出需求</w:t>
      </w:r>
    </w:p>
    <w:p>
      <w:pPr>
        <w:ind w:left="340"/>
      </w:pPr>
      <w:r>
        <w:rPr>
          <w:b/>
        </w:rPr>
        <w:t>资料摘录｜</w:t>
      </w:r>
      <w:r>
        <w:t>我国烟叶生产正处在转型升级的关键攻坚期。国家局多次强调，必须将“精细化管理”贯穿于烟叶生产的全过程，尤其在收购环节，要实现从“规模导向”到“质量效益导向”的根本性转变。然而，纵观全国主要烟区，传统的管理模式仍占主导地位，其固有的局限性已成为制约行业高质量发展的瓶颈，主要体现在以下四个方面：</w:t>
      </w:r>
    </w:p>
    <w:p>
      <w:pPr>
        <w:ind w:left="340"/>
      </w:pPr>
      <w:r>
        <w:rPr>
          <w:b/>
        </w:rPr>
        <w:t>资料摘录｜</w:t>
      </w:r>
      <w:r>
        <w:t>首先，产情洞察手段落后，决策缺乏前瞻性。现行产情调查主要依赖人工实地测产与主观估算，不仅成本高昂、效率低下，更存在数据覆盖面窄、准确性差、时效性滞后等突出问题。商业公司难以掌握真实、全面的产情底数，导致烟叶种植合同签订、物资调配与收购计划制定缺乏科学的数据支撑，往往造成区域资源错配、供需失衡，既影响工业原料保障，也损害烟农种植收益。</w:t>
      </w:r>
    </w:p>
    <w:p>
      <w:pPr>
        <w:ind w:left="340"/>
      </w:pPr>
      <w:r>
        <w:rPr>
          <w:b/>
        </w:rPr>
        <w:t>资料摘录｜</w:t>
      </w:r>
      <w:r>
        <w:t>其次，质量管控滞后被动，难以满足工业高端需求。质量问题往往在工商交接或工业投料时才被发现，缺乏过程级的实时监测与预警手段。这种“事后纠偏”的管理方式，不仅使质量问题积重难返，大幅增加处理成本，更无法适应中式卷烟品牌对原料均质化、高端化的苛刻要求，直接影响了工业企业的产品品质与市场竞争力。 第三，收购周期长，管理效能低下。传统管理缺乏对烟叶收购进度的关注。收购过程中各环节衔接缓慢</w:t>
      </w:r>
    </w:p>
    <w:p>
      <w:pPr>
        <w:ind w:left="340"/>
      </w:pPr>
      <w:r>
        <w:rPr>
          <w:b/>
        </w:rPr>
        <w:t>资料摘录｜</w:t>
      </w:r>
      <w:r>
        <w:t>，不仅加重了人力和时间成本，也影响了烟农满意度和收购质量的整体控制。与此同时，管理缺乏实时数据支撑，难以精准调度资源、识别瓶颈和预判风险，致使整体运营效率难以提升。面对日益增长的收购规模与品质要求，构建数字化、自动化、智能化的收购管理体系已成为迫切需求，以实现收购周期显著缩短与管理效能全面升级。</w:t>
      </w:r>
    </w:p>
    <w:p>
      <w:pPr>
        <w:ind w:left="340"/>
      </w:pPr>
      <w:r>
        <w:rPr>
          <w:b/>
        </w:rPr>
        <w:t>资料摘录｜</w:t>
      </w:r>
      <w:r>
        <w:t>第四，数据资产沉睡，价值挖掘能力薄弱。行业历经多年信息化建设，沉淀了海量的历史数据，但这些宝贵的资产大多处于“沉睡”状态。由于缺乏有效的数据治理体系</w:t>
      </w:r>
    </w:p>
    <w:p>
      <w:pPr>
        <w:pStyle w:val="Heading2"/>
      </w:pPr>
      <w:r>
        <w:t>071. 宜昌市局+物流寄递涉案信息智能采集研判系统+技术资料说明书.docx</w:t>
      </w:r>
    </w:p>
    <w:p>
      <w:pPr/>
      <w:r>
        <w:t>来源：读取资料/2我的项目相关的零碎的/宜昌市局+物流寄递涉案信息智能采集研判系统+技术资料说明书.docx；文件大小：29804字节。</w:t>
      </w:r>
    </w:p>
    <w:p>
      <w:pPr/>
      <w:r>
        <w:t>逐文件研究提示：本文含项目决策条件、阶段性想法或演示内容；与正式报告不一致之处需标为“历史版本/待核”。</w:t>
      </w:r>
    </w:p>
    <w:p>
      <w:pPr>
        <w:ind w:left="340"/>
      </w:pPr>
      <w:r>
        <w:rPr>
          <w:b/>
        </w:rPr>
        <w:t>资料摘录｜</w:t>
      </w:r>
      <w:r>
        <w:t>附件3 2025年数字化转型创客大赛 成果技术资料说明书 赛 题 名 称：物流寄递涉案信息智能采集研判系统的开发与应用                                                       参 赛 条 线：  专卖条线                                  参 赛 单 位：  湖北省烟草公司宜昌市公司</w:t>
      </w:r>
    </w:p>
    <w:p>
      <w:pPr>
        <w:ind w:left="340"/>
      </w:pPr>
      <w:r>
        <w:rPr>
          <w:b/>
        </w:rPr>
        <w:t>资料摘录｜</w:t>
      </w:r>
      <w:r>
        <w:t>日       期：   2025年9月2日                              填 报 事 项 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成果物清单 技术  工具 |</w:t>
      </w:r>
    </w:p>
    <w:p>
      <w:pPr>
        <w:ind w:left="340"/>
      </w:pPr>
      <w:r>
        <w:rPr>
          <w:b/>
        </w:rPr>
        <w:t>资料摘录｜</w:t>
      </w:r>
      <w:r>
        <w:t>成果物 类别 | 成果物清单 | 成果物说明 QUICKBI | 数据大屏 | 1.宜昌烟草物流寄递数据分析大屏；2.查案辅助驾驶舱 |</w:t>
      </w:r>
    </w:p>
    <w:p>
      <w:pPr>
        <w:ind w:left="340"/>
      </w:pPr>
      <w:r>
        <w:rPr>
          <w:b/>
        </w:rPr>
        <w:t>资料摘录｜</w:t>
      </w:r>
      <w:r>
        <w:t>1.分析展示宜昌烟草物流寄递案件采集数据整体情况。展示全宜昌市查获快递案件情况、全国主要发件城市、主要查获品规等数据，应用成果入口地址：https://quickbi.hb.yc/t/aEVJze。；2.对采集到的物流寄递查获数据智能研判，辅助专卖市管员办理大要案件查找线索。展示高频发件、收件人及地点信息分布，高频揽件人姓名排行榜等可视化图表。</w:t>
      </w:r>
    </w:p>
    <w:p>
      <w:pPr>
        <w:ind w:left="340"/>
      </w:pPr>
      <w:r>
        <w:rPr>
          <w:b/>
        </w:rPr>
        <w:t>资料摘录｜</w:t>
      </w:r>
      <w:r>
        <w:t>；入口地址：https://quickbi.hb.yc/t/7nmUJb。 QUICKBI | 数据源 | 数据库test（数据源类别：自建） | 1.数据表包含快递查获日期、快递公司名称、快递单号、发件人信息、收件人信息、揽件人信息等20个字段。；2.数据表包含快递单号、卷烟条码、卷烟名称、卷烟数量、卷烟类型及价值等6个字段。 QUICKBI | 数据集 | 快递面单数据集</w:t>
      </w:r>
    </w:p>
    <w:p>
      <w:pPr>
        <w:ind w:left="340"/>
      </w:pPr>
      <w:r>
        <w:rPr>
          <w:b/>
        </w:rPr>
        <w:t>资料摘录｜</w:t>
      </w:r>
      <w:r>
        <w:t>| 包含express_info、ciginfo、cigdata三个表，express_info 和ciginfo通过expressid(快递单号)关联 低代码开发 | 应用 | 快递面单识别工具 |</w:t>
      </w:r>
    </w:p>
    <w:p>
      <w:pPr>
        <w:ind w:left="340"/>
      </w:pPr>
      <w:r>
        <w:rPr>
          <w:b/>
        </w:rPr>
        <w:t>资料摘录｜</w:t>
      </w:r>
      <w:r>
        <w:t>该应用为手机端应用，实现快递面单自动识别、包裹信息查询、揽件人信息查询、查获卷烟品规扫码识别、历史查获记录提醒、数据上报等功能。入口地址为：；https://ddm.sj.tobaccohb.com.cn/qflow/f/bksbuimc1k01。； 低代码开发 | 表单 |</w:t>
      </w:r>
    </w:p>
    <w:p>
      <w:pPr>
        <w:ind w:left="340"/>
      </w:pPr>
      <w:r>
        <w:rPr>
          <w:b/>
        </w:rPr>
        <w:t>资料摘录｜</w:t>
      </w:r>
      <w:r>
        <w:t>卷烟品规库（表单类型：普通）；快递面单工具之查获卷烟品规（表单类型：普通）；使用webhook自动写入数据库（流程）；使用Q-robot自动添加数据（流程） | 1.该表单保存的是在销的全部卷烟品规信息，与“快递面单识别工具”中的扫描卷烟条码、卷烟品规等字段关联，录入正确的卷烟条码或盒码后，卷烟品规名称、单条零售价等字段数据自动显示，提升业务人员录入查获卷烟信息工作效率。；入口</w:t>
      </w:r>
    </w:p>
    <w:p>
      <w:pPr>
        <w:ind w:left="340"/>
      </w:pPr>
      <w:r>
        <w:rPr>
          <w:b/>
        </w:rPr>
        <w:t>资料摘录｜</w:t>
      </w:r>
      <w:r>
        <w:t>地址：；https://ddm.sj.tobaccohb.com.cn/qflow/f/blon4dps1c02。；2.该表单保存的是“快递面单识别工具”中“录入的查获品规相关数据，并将新添加的数据通过API接口写入数据库。；3.“快递面单识别工具”在流程中加入webhook，实现自动将采集到的快递面单信息相关数据通过API接口写入数据库。；4.“快递面单识别工具”在流程中加入</w:t>
      </w:r>
    </w:p>
    <w:p>
      <w:pPr>
        <w:ind w:left="340"/>
      </w:pPr>
      <w:r>
        <w:rPr>
          <w:b/>
        </w:rPr>
        <w:t>资料摘录｜</w:t>
      </w:r>
      <w:r>
        <w:t>Q-robot自动添加数据到“快递面单工具之查获卷烟品规”。 低代码开发 | 连接器 | 智谱AI大模型接口调用 | 调用智谱AI语言模型GLM-4v系列，运用GLM-4.5v视觉大模型，对已拍照的快递包裹面单图片实现内容自动识别和格式化输出，完成快递单号、快递公司以及寄、收件人信息等数据智能提取。</w:t>
      </w:r>
    </w:p>
    <w:p>
      <w:pPr>
        <w:ind w:left="340"/>
      </w:pPr>
      <w:r>
        <w:rPr>
          <w:b/>
        </w:rPr>
        <w:t>资料摘录｜</w:t>
      </w:r>
      <w:r>
        <w:t>API接口地址：https://open.bigmodel.cn/api/paas/v4/chat/completions。 AI智能体 | 智能体 | 1.案件信息智能查询AI助手 | 1.本地部署Vann</w:t>
      </w:r>
    </w:p>
    <w:p>
      <w:pPr>
        <w:pStyle w:val="Heading2"/>
      </w:pPr>
      <w:r>
        <w:t>072. 宜昌市局+物流寄递涉案信息智能采集研判系统+数创成果报告.docx</w:t>
      </w:r>
    </w:p>
    <w:p>
      <w:pPr/>
      <w:r>
        <w:t>来源：读取资料/2我的项目相关的零碎的/宜昌市局+物流寄递涉案信息智能采集研判系统+数创成果报告.docx；文件大小：6039135字节。</w:t>
      </w:r>
    </w:p>
    <w:p>
      <w:pPr/>
      <w:r>
        <w:t>逐文件研究提示：本文含项目决策条件、阶段性想法或演示内容；与正式报告不一致之处需标为“历史版本/待核”。</w:t>
      </w:r>
    </w:p>
    <w:p>
      <w:pPr>
        <w:ind w:left="340"/>
      </w:pPr>
      <w:r>
        <w:rPr>
          <w:b/>
        </w:rPr>
        <w:t>资料摘录｜</w:t>
      </w:r>
      <w:r>
        <w:t>附件4 2025年数字化转型创客大赛 数创成果报告 赛 题 名 称：  物流寄递涉案信息智能采集研判系统的        开发与应用                                 成 果 类 别：  数据可视化 展现成果、数据算法模型成   果、小微应用封装成果                             参 赛 条 线：  专卖条线</w:t>
      </w:r>
    </w:p>
    <w:p>
      <w:pPr>
        <w:ind w:left="340"/>
      </w:pPr>
      <w:r>
        <w:rPr>
          <w:b/>
        </w:rPr>
        <w:t>资料摘录｜</w:t>
      </w:r>
      <w:r>
        <w:t>参 赛 单 位：  湖北省烟草公司宜昌市公司            日       期：  2025年9月8日                                           填 报 说 明 一、参加湖北烟草商业系统2025年度数字化转型创客大赛的单位，提交数字化创新成果时，应同步提交本报告。 二、数创成果名称应与申报的参赛题目名称一致。</w:t>
      </w:r>
    </w:p>
    <w:p>
      <w:pPr>
        <w:ind w:left="340"/>
      </w:pPr>
      <w:r>
        <w:rPr>
          <w:b/>
        </w:rPr>
        <w:t>资料摘录｜</w:t>
      </w:r>
      <w:r>
        <w:t>三、数创成果类别名称：数据可视化展现成果、数据算法模型成果、小微应用封装成果。 四、各单位根据数创成果研发实际，在保持一级目录不变的情况下，可适当对二级目录内容进行增减及合并。 五、成果说明注意事项：各单位根据所选题目方向，从“技术实现”和“管理优化”两个方面选择说明。</w:t>
      </w:r>
    </w:p>
    <w:p>
      <w:pPr>
        <w:ind w:left="340"/>
      </w:pPr>
      <w:r>
        <w:rPr>
          <w:b/>
        </w:rPr>
        <w:t>资料摘录｜</w:t>
      </w:r>
      <w:r>
        <w:t>1.“技术实现”主要包括“技术路线”（工具选择和数据来源），“算法设计”（建立的模型、采用的算法及输入输出结果），“方法过程”（形成数创成果的方法、步骤及其分析、设计、实现、优化等）。 2.“管理优化”主要介绍在数字化转型中，以数据要素驱动组织架构、业务流程、制度标准等整合优化的架构设计、理论依据、技术支撑、逻辑运行等内容。</w:t>
      </w:r>
    </w:p>
    <w:p>
      <w:pPr>
        <w:ind w:left="340"/>
      </w:pPr>
      <w:r>
        <w:rPr>
          <w:b/>
        </w:rPr>
        <w:t>资料摘录｜</w:t>
      </w:r>
      <w:r>
        <w:t>六、数创成果报告一式六份，双面打印，A3版面对折装订；报送纸质版时，另须报送电子版。 前  言 习近平总书记强调：“发展数字经济意义重大,是把握新一轮科技革命和产业变革新机遇的战略选择。” 在数字经济时代，数据作为一种新型关键生产要素，正通过多种机制赋能新质生产力发展。</w:t>
      </w:r>
    </w:p>
    <w:p>
      <w:pPr>
        <w:ind w:left="340"/>
      </w:pPr>
      <w:r>
        <w:rPr>
          <w:b/>
        </w:rPr>
        <w:t>资料摘录｜</w:t>
      </w:r>
      <w:r>
        <w:t>当前，AI、大模型、智能体等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w:t>
      </w:r>
    </w:p>
    <w:p>
      <w:pPr>
        <w:ind w:left="340"/>
      </w:pPr>
      <w:r>
        <w:rPr>
          <w:b/>
        </w:rPr>
        <w:t>资料摘录｜</w:t>
      </w:r>
      <w:r>
        <w:t>随着我国“互联网+”以及电子商务的崛起，物流快递业正以前所未有的速度迅猛发展，虽然较其他国家来说，我国起步比较晚，但由于人口众多、幅员辽阔，物流快递业发展势头强劲。尤其是近些年来，经济发展为国民的生活节奏提速，电商的快速发展在很大程度上刺激了物流快递业的发展。中国快递业务量在2014年达到140</w:t>
      </w:r>
    </w:p>
    <w:p>
      <w:pPr>
        <w:ind w:left="340"/>
      </w:pPr>
      <w:r>
        <w:rPr>
          <w:b/>
        </w:rPr>
        <w:t>资料摘录｜</w:t>
      </w:r>
      <w:r>
        <w:t>亿件，超越美国成为世界第一大快递国，伴随而来的是涉违禁品包裹陡增，假私烟通过寄递渠道小批量、多批次运输，其中“微商”售假售私呈多发态势，线上线下融合直达海岛、山区，对卷烟市场造成了强烈冲击，涉烟监管技战法亟待更新。 2025年初，湖北省烟草专卖局（公司）提出专卖监管“两个翻番、两个明显”重点目标任务，打假打私是重中之重。随州、恩施、黄冈、襄阳等地市单位的省界高速公路口子大队在道</w:t>
      </w:r>
    </w:p>
    <w:p>
      <w:pPr>
        <w:ind w:left="340"/>
      </w:pPr>
      <w:r>
        <w:rPr>
          <w:b/>
        </w:rPr>
        <w:t>资料摘录｜</w:t>
      </w:r>
      <w:r>
        <w:t>路物流涉烟监管方面不断取得新战果；荆州、荆门、鄂州等单位依托全国物流寄递区域中心的区位优势，同样战报频传。一方面，宜昌地处鄂西，不具备上述监管优势，打假打私重大案件线索来源相对狭窄；另一方面，交通与区位优势明显的单位与宜昌地区在物流寄递环节的信息并不互通，数据分散未充分发挥作用。项目组选择重点在物流寄递分拣环节发力，以期通过最前沿的技术为专卖赋能，打通全省系统物流寄递环节监管的</w:t>
      </w:r>
    </w:p>
    <w:p>
      <w:pPr>
        <w:ind w:left="340"/>
      </w:pPr>
      <w:r>
        <w:rPr>
          <w:b/>
        </w:rPr>
        <w:t>资料摘录｜</w:t>
      </w:r>
      <w:r>
        <w:t>信息渠道，让“小包裹”发挥“大作用”。 随着市场监管力度加大，物流寄递环节涉烟案件数量激增，各单位普遍存在基层人员采集面单信息效率低下、过往案件数据价值没有最大化等痛点，寄递件信息分析工具的缺位问题凸显。为了贯彻落实党中央和行业关于为基层减负的系列文件精神，将更多时间和精力放在市场上、主责主业上，实现基层减负、提质、增效，项目组完全自主开发了快递面单识别工具、物流寄递信息智能分</w:t>
      </w:r>
    </w:p>
    <w:p>
      <w:pPr>
        <w:ind w:left="340"/>
      </w:pPr>
      <w:r>
        <w:rPr>
          <w:b/>
        </w:rPr>
        <w:t>资料摘录｜</w:t>
      </w:r>
      <w:r>
        <w:t>析看板、物流寄递信息智能查询分析工具，利用快递信息查询API接口实现真实揽收地点、揽收人查询，利用视觉大模型、推理大模型、Text2SQL等AI技术实现了快递面单信息拍照识别录入，智能分析展示，AI智能问数。</w:t>
      </w:r>
    </w:p>
    <w:p>
      <w:pPr>
        <w:ind w:left="340"/>
      </w:pPr>
      <w:r>
        <w:rPr>
          <w:b/>
        </w:rPr>
        <w:t>资料摘录｜</w:t>
      </w:r>
      <w:r>
        <w:t>“一看板两工具”大幅减轻了基层办案人员人工录入快递面单信息的负担，打通各基层单位信息互通壁垒，构建了全市系统寄递环节涉烟案件数据库，实现数据智能提取、智能研判，为烟草、公安部门深挖大案要案线索提供了数据支持和AI辅助决策。 名词解释 一、选择作品 （一）提出需求</w:t>
      </w:r>
    </w:p>
    <w:p>
      <w:pPr>
        <w:ind w:left="340"/>
      </w:pPr>
      <w:r>
        <w:rPr>
          <w:b/>
        </w:rPr>
        <w:t>资料摘录｜</w:t>
      </w:r>
      <w:r>
        <w:t>新型“互联网+”模式的违法犯罪活动十分隐蔽，不法分子使用假身份证、网名、代号，通过抖音、微信视频号、小红书等虚拟社交媒体引流，再将公域流量转入私域进行单线联系，渠道多且时间地点不固定，交易分散、单笔金额小，环节多、地域广、小批量、多批次运输，支付方式多样，“一件多寄、多件交寄”情况普遍存在，反映出 “大宗走物流，小宗走寄递”的网络贩售假私烟现状，不法分子具有极强的抗打击能力。</w:t>
      </w:r>
    </w:p>
    <w:p>
      <w:pPr>
        <w:ind w:left="340"/>
      </w:pPr>
      <w:r>
        <w:rPr>
          <w:b/>
        </w:rPr>
        <w:t>资料摘录｜</w:t>
      </w:r>
      <w:r>
        <w:t>涉烟不法分子利用部分物流、快递企业对收发件把关不严、准入门槛低的特点，频繁从事违法犯罪活动。监管方面，由于物流寄递行业分散、加盟灵活、网点众多、从业人员数量庞大，直接导致卷烟物流寄递环节市场监管对象广泛，执法难度加大。 当前，全国统一专卖监管平台（省级端）涉及宜昌市烟草商业系统物流寄递类案件的相关信息中，可取数时间段最早延伸至2023年8月起。参照历史可查数据，2023年8月2</w:t>
      </w:r>
    </w:p>
    <w:p>
      <w:pPr>
        <w:ind w:left="340"/>
      </w:pPr>
      <w:r>
        <w:rPr>
          <w:b/>
        </w:rPr>
        <w:t>资料摘录｜</w:t>
      </w:r>
      <w:r>
        <w:t>3日至2025年9月3日，全市系统共计查办此类案件近5000起（不含专车包运案件），占全部案件数量67%，共计查获卷烟464件、雪茄烟3044支、电子烟产品64个、烟丝9公斤、烟叶15.04吨，其中超限量寄递真烟131件、假烟245件、走私烟9.7件。2025年，宜昌市局对辖区市场进行调研分析发现两大现象： 现象一：各县级局间存在信息壁垒。</w:t>
      </w:r>
    </w:p>
    <w:p>
      <w:pPr>
        <w:ind w:left="340"/>
      </w:pPr>
      <w:r>
        <w:rPr>
          <w:b/>
        </w:rPr>
        <w:t>资料摘录｜</w:t>
      </w:r>
      <w:r>
        <w:t>以宜昌市为例，近年来常见的无证运输烟草专卖品违法行为包括无烟草专卖品准运证运输烟草专卖品以及超限量邮寄或者异地携带烟叶、烟草制品。 表1-1  全市系统物流寄递环节查获三类卷烟数量（2023年8月23日至2025年9月3日） 根据平台数据库显示（表1-1），近三年来全市系统物流寄递类案件数量激增，尤其自2024年起，查获假私烟实物总量远超此前历年数量总和。在2025年“两个翻番</w:t>
      </w:r>
    </w:p>
    <w:p>
      <w:pPr>
        <w:ind w:left="340"/>
      </w:pPr>
      <w:r>
        <w:rPr>
          <w:b/>
        </w:rPr>
        <w:t>资料摘录｜</w:t>
      </w:r>
      <w:r>
        <w:t>，两个明显”明确的年度目标任务下，各基层单位陆续发力攻坚克难，但同类型案件之间的信息却存在壁垒，10家基层单位的基础数据不互通、信息不共享等现实问题摆在眼前。与此同时，案件数量日益增多，物流寄递环节的涉案信息基础盘庞大，数以万计的包裹面单信息真假混杂，但缺少专人专班进行数据清洗和综合研判，“小包裹”背后潜藏的价值没有得到充分挖掘。总体上说，我们在处理打击零散邮寄和大案经营关系上</w:t>
      </w:r>
    </w:p>
    <w:p>
      <w:pPr>
        <w:ind w:left="340"/>
      </w:pPr>
      <w:r>
        <w:rPr>
          <w:b/>
        </w:rPr>
        <w:t>资料摘录｜</w:t>
      </w:r>
      <w:r>
        <w:t>尚未进行有效的深入探索。 现象二：专卖子系统存在功能局限。 表1-2  寄递渠道涉烟包裹高危信息采集表（节选部分单位数据） 当前使用的专卖监管子系统在数据筛选、比对等功能方面存在极大局限性。例如，仅有各类案件信息、大户信息、专车包运等人员信息，唯独缺少物流寄递环节涉烟案件相关具体信息录入、查询等功能模块，相关涉烟案件附带的快递面单图片无法自动识别提取。目前基层执法人员只能人工对</w:t>
      </w:r>
    </w:p>
    <w:p>
      <w:pPr>
        <w:ind w:left="340"/>
      </w:pPr>
      <w:r>
        <w:rPr>
          <w:b/>
        </w:rPr>
        <w:t>资料摘录｜</w:t>
      </w:r>
      <w:r>
        <w:t>物流寄递环节已立案快递单号进行收集、跟踪、关注、分析、汇总、造册（表1-2），缺少专业软件对筛选出的有效信息进行扩单，无法扩大案件线索来源。 由此可见，专卖监管子系统在针对卷烟持证户、无证户监管方面运行比较稳定、功能比较齐全，但针对物流寄递环节涉烟违法行为方面，子系统无法达到信息集成目的，现有功能模块无法满足当下的迫切需求。</w:t>
      </w:r>
    </w:p>
    <w:p>
      <w:pPr>
        <w:ind w:left="340"/>
      </w:pPr>
      <w:r>
        <w:rPr>
          <w:b/>
        </w:rPr>
        <w:t>资料摘录｜</w:t>
      </w:r>
      <w:r>
        <w:t>综合来看，这些现象的根源在于，当前物流寄递环节相关信息的采集、清洗、研判能力无法与高速增长的办案需求相匹配，</w:t>
      </w:r>
    </w:p>
    <w:p>
      <w:pPr>
        <w:pStyle w:val="Heading2"/>
      </w:pPr>
      <w:r>
        <w:t>073. 寿命1.html</w:t>
      </w:r>
    </w:p>
    <w:p>
      <w:pPr/>
      <w:r>
        <w:t>来源：读取资料/2我的项目相关的零碎的/寿命1.html；文件大小：18456字节。</w:t>
      </w:r>
    </w:p>
    <w:p>
      <w:pPr/>
      <w:r>
        <w:t>逐文件研究提示：本文含项目决策条件、阶段性想法或演示内容；与正式报告不一致之处需标为“历史版本/待核”。</w:t>
      </w:r>
    </w:p>
    <w:p>
      <w:pPr>
        <w:ind w:left="340"/>
      </w:pPr>
      <w:r>
        <w:rPr>
          <w:b/>
        </w:rPr>
        <w:t>资料摘录｜</w:t>
      </w:r>
      <w:r>
        <w:t>烤房寿命预测升级方案 · 逐部件短板融合 🔧 升级寿命预测 · 基于最新健康分 烤房剩余寿命：从“整栋一个数”到“逐部件短板融合” 本方案将寿命预测从仅依赖整栋健康分反推，升级为 逐部件计算剩余年限 + 短板约束 。             我们详细解释每一步的“为什么”——包括退化曲线选择、维修重置、数据兜底，以及最终如何合成整栋剩余寿命。</w:t>
      </w:r>
    </w:p>
    <w:p>
      <w:pPr>
        <w:ind w:left="340"/>
      </w:pPr>
      <w:r>
        <w:rPr>
          <w:b/>
        </w:rPr>
        <w:t>资料摘录｜</w:t>
      </w:r>
      <w:r>
        <w:t>一、现有寿命预测（BDRL）的工作原理 当前系统默认使用“最终版 BDRL”（双段退化）。它的核心是：用整栋烤房的健康分 health_score_final 反推一个“等效健康年龄”，再外推到失效阈值，得到剩余寿命。 📌 核心思路 输入： 建设年份、当前健康分（0~100）。 假设： 烤房健康退化先线性（稳定期），后加速（劣化期）。 转折点：</w:t>
      </w:r>
    </w:p>
    <w:p>
      <w:pPr>
        <w:ind w:left="340"/>
      </w:pPr>
      <w:r>
        <w:rPr>
          <w:b/>
        </w:rPr>
        <w:t>资料摘录｜</w:t>
      </w:r>
      <w:r>
        <w:t>8年时健康分降至60，理论寿命终点12年，失效阈值40分。 维修延寿： 每修一次，理论终点延长2.5年。 📉 曲线形状 前段（0～8年）：健康分 = 100 – 5×房龄 后段（8年后）：健康分 = 60 × [1 – ((房龄–8)/(理论终点–8))²] 然后用实际健康分与理论值比较，若实际更高，则按比例延长剩余寿命。 ✅ 优点：</w:t>
      </w:r>
    </w:p>
    <w:p>
      <w:pPr>
        <w:ind w:left="340"/>
      </w:pPr>
      <w:r>
        <w:rPr>
          <w:b/>
        </w:rPr>
        <w:t>资料摘录｜</w:t>
      </w:r>
      <w:r>
        <w:t>不再按物理年龄一刀切，老房若维护好也能延寿。 ❌ 不足： 只看整栋平均分，掩盖了“自控仪6年就坏、烟夹5年老化”这类部件级差异，无法回答“具体该修哪个部件”。 二、升级方案：逐部件预测 + 短板约束 每一栋烤房由多个部件组成，每个部件有自己的 指导寿命、修复记录、当前状态 。</w:t>
      </w:r>
    </w:p>
    <w:p>
      <w:pPr>
        <w:ind w:left="340"/>
      </w:pPr>
      <w:r>
        <w:rPr>
          <w:b/>
        </w:rPr>
        <w:t>资料摘录｜</w:t>
      </w:r>
      <w:r>
        <w:t>真正的寿命瓶颈，往往是最先到期的那个部件。我们把每个部件的剩余年限算出来，再合成整栋寿命。 🔹 部件层（L1） 对每个主要部件（加热器、散热管、自控仪、主体等）： 读取其 指导使用年限 （如自控仪6年，散热管15年）。 计算 已用年限 = 当前年份 – max(部件修复年份, 该部件最近维修完工年份)。 结合 状态系数 （正常/异常/损坏/缺失）进行修正。 加上 维修激励</w:t>
      </w:r>
    </w:p>
    <w:p>
      <w:pPr>
        <w:ind w:left="340"/>
      </w:pPr>
      <w:r>
        <w:rPr>
          <w:b/>
        </w:rPr>
        <w:t>资料摘录｜</w:t>
      </w:r>
      <w:r>
        <w:t>（每修一次额外延长一定年限）。 得出该部件 剩余年限 。 🔹 整栋合成（L2） 用两种视角融合： 短板约束 ：最脆弱的部件决定整栋下限（权重60%）。 部位整体水平 ：四大部位（加热/散热/自控/主体）加权平均（权重40%）。 同时保留 现有BDRL结果 作为宏观校验（权重α可调，默认0.5）。 最后加入 人工评价修正 （好/中/差），作为现场复核的留口。</w:t>
      </w:r>
    </w:p>
    <w:p>
      <w:pPr>
        <w:ind w:left="340"/>
      </w:pPr>
      <w:r>
        <w:rPr>
          <w:b/>
        </w:rPr>
        <w:t>资料摘录｜</w:t>
      </w:r>
      <w:r>
        <w:t>三、部件退化曲线：为什么选用“双段式” 设备老化通常不是匀速的： 早期稳定，后期加速 。比如自控仪前3年故障率低，5年后急剧上升。             为此我们采用 双段退化曲线 ，与健康分中的CDCI曲线同源，但直接用于“剩余年限”计算。 📈 曲线公式（用于部件剩余年限） 已用年限 A = 今年 – 修复/建成年份 指导寿命 T（查表） 若 A ≤ 0.2T →</w:t>
      </w:r>
    </w:p>
    <w:p>
      <w:pPr>
        <w:ind w:left="340"/>
      </w:pPr>
      <w:r>
        <w:rPr>
          <w:b/>
        </w:rPr>
        <w:t>资料摘录｜</w:t>
      </w:r>
      <w:r>
        <w:t>稳定期，剩余 = T–A（无衰减） 若 0.2T &lt; A ≤ 0.7T → 线性衰减，剩余 = (T–A) × (0.7 – A/T)/0.5 若 A &gt; 0.7T → 加速衰减，剩余 = (T–A) × 0.3 × exp(–2×(A–0.7T)/T) 为什么这样分段？ 前20%寿命基本无损耗，中间50%缓慢下降，最后30%急剧劣化，贴合机械电子设备实际。 🛠️ 状态修正 &amp;</w:t>
      </w:r>
    </w:p>
    <w:p>
      <w:pPr>
        <w:ind w:left="340"/>
      </w:pPr>
      <w:r>
        <w:rPr>
          <w:b/>
        </w:rPr>
        <w:t>资料摘录｜</w:t>
      </w:r>
      <w:r>
        <w:t>维修重置 状态系数 S ：正常1.0，异常0.7，损坏0.3，缺失0（直接失效）。 维修重置 ：若部件在维修台账中有最近完工记录，则已用年限从该完工年算起，相当于“回春”。 维修激励 ：每修一次额外增加1.5年（鼓励维护）。 部件剩余年限 rᵢ = max(0, 退化剩余 × Sᵢ) + 维修次数×1.5 这样，修过的部件剩余年限会明显回升，与“修了就年轻”的直观感受一致。 📌</w:t>
      </w:r>
    </w:p>
    <w:p>
      <w:pPr>
        <w:ind w:left="340"/>
      </w:pPr>
      <w:r>
        <w:rPr>
          <w:b/>
        </w:rPr>
        <w:t>资料摘录｜</w:t>
      </w:r>
      <w:r>
        <w:t>数据不完整兜底： 若某部件缺状态、缺修复年或缺种类，则按 保守5年 作为指导寿命，状态系数取1.0，不给予维修激励，并标记“待补采”。这既保证了不因缺数据而虚增寿命，也不至于直接剔除。 四、整栋</w:t>
      </w:r>
    </w:p>
    <w:p>
      <w:pPr>
        <w:pStyle w:val="Heading2"/>
      </w:pPr>
      <w:r>
        <w:t>074. 小程序视频演示脚本.docx</w:t>
      </w:r>
    </w:p>
    <w:p>
      <w:pPr/>
      <w:r>
        <w:t>来源：读取资料/2我的项目相关的零碎的/小程序视频演示脚本.docx；文件大小：24501字节。</w:t>
      </w:r>
    </w:p>
    <w:p>
      <w:pPr/>
      <w:r>
        <w:t>逐文件研究提示：本文含项目决策条件、阶段性想法或演示内容；与正式报告不一致之处需标为“历史版本/待核”。</w:t>
      </w:r>
    </w:p>
    <w:p>
      <w:pPr>
        <w:ind w:left="340"/>
      </w:pPr>
      <w:r>
        <w:rPr>
          <w:b/>
        </w:rPr>
        <w:t>资料摘录｜</w:t>
      </w:r>
      <w:r>
        <w:t>演示脚本 场景 0：开场与用户问题 画面 停留在登录页，显示“烤房服务平台”品牌区和三个特点：准确的烤房信息、便捷的预约管理、清晰的记录追踪。 演示提醒 开场不要马上点击，登录页停留 2～3 秒后再开始操作。 场景 1：协议、隐私与登录 步骤 1：展示协议阅读机制</w:t>
      </w:r>
    </w:p>
    <w:p>
      <w:pPr>
        <w:ind w:left="340"/>
      </w:pPr>
      <w:r>
        <w:rPr>
          <w:b/>
        </w:rPr>
        <w:t>资料摘录｜</w:t>
      </w:r>
      <w:r>
        <w:t>操作：点击《服务协议》，快速滚动展示“阅读摘要、全文目录、条款正文”，待内容加载完成后点击“同意本协议”；返回后用同样方式同意《隐私政策》。 步骤 2：展示微信隐私保护授权 操作：点击“同意并继续”。如需说明，可先点击微信隐私保护指引名称查看微信原生合同。 步骤 3：使用账号密码稳定登录 操作： 1. 点击“账号密码登录”。 2. 点击头像区域，选择一张演示头像。 3.</w:t>
      </w:r>
    </w:p>
    <w:p>
      <w:pPr>
        <w:ind w:left="340"/>
      </w:pPr>
      <w:r>
        <w:rPr>
          <w:b/>
        </w:rPr>
        <w:t>资料摘录｜</w:t>
      </w:r>
      <w:r>
        <w:t>输入演示手机号和密码。 4. 点击“账号登录”。 场景 2：首页总览 步骤 1：介绍用户与生产档案摘要 操作：进入首页后停留 3 秒，指向顶部用户区和三项统计。 讲解词： &gt; 登录后，首页首先展示用户身份、信用等级和信用分，同时给出种植面积、种植年限和累计烘烤次数。用户不需要进入多个页面，就能确认当前账号和自己的基础生产信息。 步骤 2：介绍快捷操作</w:t>
      </w:r>
    </w:p>
    <w:p>
      <w:pPr>
        <w:ind w:left="340"/>
      </w:pPr>
      <w:r>
        <w:rPr>
          <w:b/>
        </w:rPr>
        <w:t>资料摘录｜</w:t>
      </w:r>
      <w:r>
        <w:t>操作：依次指示“我的烤房、评价反馈、种植档案、联系技术员”四个入口，但先不点击。 讲解词： &gt; 中间是四个高频入口，覆盖烤房管理、评价反馈、种植档案和技术员联系。首页既是信息看板，也是业务导航页。 步骤 3：介绍当前使用概览 操作：指向“当前使用概览”的四个数字。 讲解词： &gt;</w:t>
      </w:r>
    </w:p>
    <w:p>
      <w:pPr>
        <w:ind w:left="340"/>
      </w:pPr>
      <w:r>
        <w:rPr>
          <w:b/>
        </w:rPr>
        <w:t>资料摘录｜</w:t>
      </w:r>
      <w:r>
        <w:t>当前使用概览把用户最关心的四类状态集中显示：正在使用多少栋烤房、由多少位烘烤师负责、还有多少条待评价，以及是否存在需要关注的烤房。  步骤 4：联系技术员 操作：点击“联系技术员”，展示姓名和手机号弹窗；点击“取消”。 讲解词： &gt; 如果遇到业务问题，用户可以直接查看当前负责技术员的信息，并从这里发起电话联系。现场演示中我们只展示入口，不实际拨出。 步骤 5：进入当前使用烤房</w:t>
      </w:r>
    </w:p>
    <w:p>
      <w:pPr>
        <w:ind w:left="340"/>
      </w:pPr>
      <w:r>
        <w:rPr>
          <w:b/>
        </w:rPr>
        <w:t>资料摘录｜</w:t>
      </w:r>
      <w:r>
        <w:t>操作：点击 `10-420527KF00001`。 过渡词： &gt; 接下来进入一栋正在使用的烤房，查看它的设备状态和实时监测信息。 场景 3：烤房详情与温湿度监测  步骤 1：介绍基础状态 操作：停留在详情顶部，展示编号、状态、地址、距离、健康度。 讲解词： &gt;</w:t>
      </w:r>
    </w:p>
    <w:p>
      <w:pPr>
        <w:ind w:left="340"/>
      </w:pPr>
      <w:r>
        <w:rPr>
          <w:b/>
        </w:rPr>
        <w:t>资料摘录｜</w:t>
      </w:r>
      <w:r>
        <w:t>详情页首先给出烤房编号、使用状态、位置、与用户的距离以及设备健康度。健康度使用颜色和进度条表达，用户能够快速判断是否需要重点关注。  步骤 2：介绍温湿度曲线 操作：滚动到“温湿度监测”，在曲线上停留并指示当前温度、当前湿度和最近更新时间。 讲解词： &gt; 这栋演示烤房已经接入温湿度监测。页面展示当前温度、当前湿度以及近 24</w:t>
      </w:r>
    </w:p>
    <w:p>
      <w:pPr>
        <w:ind w:left="340"/>
      </w:pPr>
      <w:r>
        <w:rPr>
          <w:b/>
        </w:rPr>
        <w:t>资料摘录｜</w:t>
      </w:r>
      <w:r>
        <w:t>小时的变化趋势，橙色为温度，蓝色为湿度。用户可以通过曲线判断环境是否稳定，并看到数据最近一次上报的时间。  步骤 3：介绍烘烤师与使用历史 操作：继续下滑，展示烘烤师信息、从业年限、评分、联系电话入口和最近几个烘烤季的使用历史。 讲解词： &gt;</w:t>
      </w:r>
    </w:p>
    <w:p>
      <w:pPr>
        <w:ind w:left="340"/>
      </w:pPr>
      <w:r>
        <w:rPr>
          <w:b/>
        </w:rPr>
        <w:t>资料摘录｜</w:t>
      </w:r>
      <w:r>
        <w:t>页面同时明确显示本季烘烤师。如果没有分配烘烤师，页面会显示“自行烘烤”；如果已分配，则可以查看人员信息并联系。下方保留近几个烘烤季的使用历史，形成烤房的连续服务档案。 操作：点击左上角返回首页。 场景 4：预约烤房 步骤 1：进入“我的烤房” 操作：点击底部“我的烤房”。 讲解词： &gt;</w:t>
      </w:r>
    </w:p>
    <w:p>
      <w:pPr>
        <w:ind w:left="340"/>
      </w:pPr>
      <w:r>
        <w:rPr>
          <w:b/>
        </w:rPr>
        <w:t>资料摘录｜</w:t>
      </w:r>
      <w:r>
        <w:t>“我的烤房”页面将当前预约和历史预约分开管理。每张预约卡都会显示烤房、预约状态、地址、健康度、使用日期、烘烤师和预约单号。 操作：分别点击“当前预约”和“历史预约”，各停留 2 秒。  步骤 2：发起新预约 操作：点击“预约新的烤房”。 讲解词： &gt; 用户不需要先知道具体烤房编号，可以先选择计划使用日期，再由系统查询这个日期范围内可用的烤房。  步骤 3：选择日期</w:t>
      </w:r>
    </w:p>
    <w:p>
      <w:pPr>
        <w:ind w:left="340"/>
      </w:pPr>
      <w:r>
        <w:rPr>
          <w:b/>
        </w:rPr>
        <w:t>资料摘录｜</w:t>
      </w:r>
      <w:r>
        <w:t>操作：开始日期选择明天，结束日期选择 7 天后。 讲解词： &gt; 日期调整后，系统会重新查询空闲烤房。单次预约至少 1 天、最多 30 天，页面会直接显示本次共使用多少天。 预期结果：出现“正在查询所选日期的空闲烤房”，随后显示结果数量。  步骤 4：搜索与</w:t>
      </w:r>
    </w:p>
    <w:p>
      <w:pPr>
        <w:pStyle w:val="Heading2"/>
      </w:pPr>
      <w:r>
        <w:t>075. 当前寿命预测算法说明.html</w:t>
      </w:r>
    </w:p>
    <w:p>
      <w:pPr/>
      <w:r>
        <w:t>来源：读取资料/2我的项目相关的零碎的/当前寿命预测算法说明.html；文件大小：10290字节。</w:t>
      </w:r>
    </w:p>
    <w:p>
      <w:pPr/>
      <w:r>
        <w:t>逐文件研究提示：本文含项目决策条件、阶段性想法或演示内容；与正式报告不一致之处需标为“历史版本/待核”。</w:t>
      </w:r>
    </w:p>
    <w:p>
      <w:pPr>
        <w:ind w:left="340"/>
      </w:pPr>
      <w:r>
        <w:rPr>
          <w:b/>
        </w:rPr>
        <w:t>资料摘录｜</w:t>
      </w:r>
      <w:r>
        <w:t>当前寿命预测算法说明 当前项目已有算法 / 仅说明不修改 烤房寿命预测算法说明 本文件梳理当前项目代码中已经存在的寿命预测算法，说明它们怎么预测、公式是什么、默认参数是什么、示例怎么算。       本次代码只修改健康分算法和风险排序，寿命预测算法暂不改动。 一、系统里现在有哪几类寿命算法 算法 页面/接口 核心思想 结果字段 EDRL 指数衰减</w:t>
      </w:r>
    </w:p>
    <w:p>
      <w:pPr>
        <w:ind w:left="340"/>
      </w:pPr>
      <w:r>
        <w:rPr>
          <w:b/>
        </w:rPr>
        <w:t>资料摘录｜</w:t>
      </w:r>
      <w:r>
        <w:t>/barn/health-algo/life-apply?algo=edrl 健康度随时间按指数曲线下降。 life_edrl WRRL 威布尔可靠性 /barn/health-algo/life-apply?algo=wrrl 用可靠性工程的威布尔分布描述耗损失效。 life_wrrl BDRL 双段退化</w:t>
      </w:r>
    </w:p>
    <w:p>
      <w:pPr>
        <w:ind w:left="340"/>
      </w:pPr>
      <w:r>
        <w:rPr>
          <w:b/>
        </w:rPr>
        <w:t>资料摘录｜</w:t>
      </w:r>
      <w:r>
        <w:t>/barn/health-algo/life-apply?algo=bdrl 前期线性退化，后期加速劣化，并考虑维修延寿。 life_bdrl GPLE 灰色预测 /barn/health-algo/life-apply?algo=gple 用健康分历史序列拟合趋势，适合少数据场景。 life_gple 最终版 BDRL</w:t>
      </w:r>
    </w:p>
    <w:p>
      <w:pPr>
        <w:ind w:left="340"/>
      </w:pPr>
      <w:r>
        <w:rPr>
          <w:b/>
        </w:rPr>
        <w:t>资料摘录｜</w:t>
      </w:r>
      <w:r>
        <w:t>/barn/health-algo/life-final-apply 读取 health_score_final，用健康分和物理房龄共同推算剩余寿命。 life_residual_final / current_life_residual / ovens.predicted_life_years 二、最终版 BDRL 当前怎么计算 当前前端“寿命预测算法”页面默认使用最终版</w:t>
      </w:r>
    </w:p>
    <w:p>
      <w:pPr>
        <w:ind w:left="340"/>
      </w:pPr>
      <w:r>
        <w:rPr>
          <w:b/>
        </w:rPr>
        <w:t>资料摘录｜</w:t>
      </w:r>
      <w:r>
        <w:t>BDRL。它不是直接按烤房建成年份判死，而是读取最新健康分 health_score_final ，再结合房龄判断剩余寿命。 输入： 当前年份 currentYear 建设/竣工年份 buildYear 物理房龄 age = currentYear - buildYear 当前健康分 h0 = kf_basedata.health_score_final，缺失时默认70</w:t>
      </w:r>
    </w:p>
    <w:p>
      <w:pPr>
        <w:ind w:left="340"/>
      </w:pPr>
      <w:r>
        <w:rPr>
          <w:b/>
        </w:rPr>
        <w:t>资料摘录｜</w:t>
      </w:r>
      <w:r>
        <w:t>默认参数： Tc = 8 年，退化转折点 Hc = 60 分，转折点健康分 Tend = 12 年，理论寿命终点 H_min = 40 分，失效阈值 repairExtend = 2.5 年，估算维修延寿  维修次数： repairCount = floor(age / 8) TendAdj = Tend + repairCount × repairExtend 2.1</w:t>
      </w:r>
    </w:p>
    <w:p>
      <w:pPr>
        <w:ind w:left="340"/>
      </w:pPr>
      <w:r>
        <w:rPr>
          <w:b/>
        </w:rPr>
        <w:t>资料摘录｜</w:t>
      </w:r>
      <w:r>
        <w:t>房龄在前段时 如果 age ≤ Tc： k1 = (100 - Hc) / Tc tEnd = (100 - H_min) / k1 residual = tEnd - age 2.2 房龄在后段时 如果 age &gt; Tc： ratio = sqrt(1 - H_min / Hc) tEnd = Tc + ratio × (TendAdj - Tc) residual =</w:t>
      </w:r>
    </w:p>
    <w:p>
      <w:pPr>
        <w:ind w:left="340"/>
      </w:pPr>
      <w:r>
        <w:rPr>
          <w:b/>
        </w:rPr>
        <w:t>资料摘录｜</w:t>
      </w:r>
      <w:r>
        <w:t>tEnd - age 2.3 健康分回弹修正 理论健康分 theoreticalH： 若 age ≤ Tc： theoreticalH = 100 - k1 × age 若 age &gt; Tc： theoreticalH = Hc × [1 - ((age - Tc) / (TendAdj - Tc))²]  如果实际健康分 h0 &gt; theoreticalH：</w:t>
      </w:r>
    </w:p>
    <w:p>
      <w:pPr>
        <w:ind w:left="340"/>
      </w:pPr>
      <w:r>
        <w:rPr>
          <w:b/>
        </w:rPr>
        <w:t>资料摘录｜</w:t>
      </w:r>
      <w:r>
        <w:t>boostRatio = h0 / theoreticalH residual = residual × boostRatio  最终结果： RUL = clamp(residual, 0, 12) 解释： 如果一栋老烤房实际健康分比理论曲线高，系统认为它可能经历过维修或维护较好，因此按比例延长剩余寿命。       但最终上限锁定为 12 年，避免无限延寿。 三、最终版</w:t>
      </w:r>
    </w:p>
    <w:p>
      <w:pPr>
        <w:ind w:left="340"/>
      </w:pPr>
      <w:r>
        <w:rPr>
          <w:b/>
        </w:rPr>
        <w:t>资料摘录｜</w:t>
      </w:r>
      <w:r>
        <w:t>BDRL 示例 假设当前年份为 2026 年，一栋烤房 2020 年竣工，健康分最终结果为 78 分。 age = 2026 - 2020 = 6年 Tc = 8，Hc =</w:t>
      </w:r>
    </w:p>
    <w:p>
      <w:pPr>
        <w:pStyle w:val="Heading2"/>
      </w:pPr>
      <w:r>
        <w:t>076. 总览web.png</w:t>
      </w:r>
    </w:p>
    <w:p>
      <w:pPr/>
      <w:r>
        <w:t>来源：读取资料/2我的项目相关的零碎的/总览web.png；文件大小：887088字节。</w:t>
      </w:r>
    </w:p>
    <w:p>
      <w:pPr/>
      <w:r>
        <w:t>该文件为图片或其他非文本资料，保留原始路径；结合原图用于架构/界面/统计图核验。</w:t>
      </w:r>
    </w:p>
    <w:p>
      <w:pPr>
        <w:pStyle w:val="Heading2"/>
      </w:pPr>
      <w:r>
        <w:t>077. 成果技术资料说明书.docx</w:t>
      </w:r>
    </w:p>
    <w:p>
      <w:pPr/>
      <w:r>
        <w:t>来源：读取资料/2我的项目相关的零碎的/成果技术资料说明书.docx；文件大小：14305字节。</w:t>
      </w:r>
    </w:p>
    <w:p>
      <w:pPr/>
      <w:r>
        <w:t>逐文件研究提示：本文含项目决策条件、阶段性想法或演示内容；与正式报告不一致之处需标为“历史版本/待核”。</w:t>
      </w:r>
    </w:p>
    <w:p>
      <w:pPr>
        <w:ind w:left="340"/>
      </w:pPr>
      <w:r>
        <w:rPr>
          <w:b/>
        </w:rPr>
        <w:t>资料摘录｜</w:t>
      </w:r>
      <w:r>
        <w:t>附件3 2026年数字化转型创客大赛 成果技术资料说明书 赛 题 名 称：“共享烤房”建用管一体化数智协同模式的研究 参 赛 条 线： 烟叶条线 参 赛 单 位： 湖北省烟草公司宜昌市公司 日 期： 2026年9月1日 填 报 事 项</w:t>
      </w:r>
    </w:p>
    <w:p>
      <w:pPr>
        <w:ind w:left="340"/>
      </w:pPr>
      <w:r>
        <w:rPr>
          <w:b/>
        </w:rPr>
        <w:t>资料摘录｜</w:t>
      </w:r>
      <w:r>
        <w:t>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成果物清单 （自下而上覆盖底座采集、平台服务、算法分析、流程协同、门户应用五层技术架构） 成果物部署与运行环境</w:t>
      </w:r>
    </w:p>
    <w:p>
      <w:pPr>
        <w:ind w:left="340"/>
      </w:pPr>
      <w:r>
        <w:rPr>
          <w:b/>
        </w:rPr>
        <w:t>资料摘录｜</w:t>
      </w:r>
      <w:r>
        <w:t>1.系统支撑环境：本地服务器部署，MySQL 8.0数据库、Nginx反向代理、RuoYi后端服务、Vue3前端静态资源、Dify与Vanna服务本地化运行，保障数据不出内网、安全可控。 2.数据安全：所有业务数据存储于本地服务器内网环境，Dify、DeepSeek、Vanna均支持本地部署，满足《数据安全法》《个人信息保护法》合规要求。</w:t>
      </w:r>
    </w:p>
    <w:p>
      <w:pPr>
        <w:ind w:left="340"/>
      </w:pPr>
      <w:r>
        <w:rPr>
          <w:b/>
        </w:rPr>
        <w:t>资料摘录｜</w:t>
      </w:r>
      <w:r>
        <w:t>3.本项目所有算法、系统、看板均由团队自主研发设计，拥有自主知识产权。 技术 工具 | 成果物 类别 | 成果物清单 | 成果物说明 数据可视化（FineBI/FineVis） | 数据大屏 | 1.烤房健康分析看板（FineBI）；2.烤房GIS地图与健康热力图（FineVis）；3.共享烤房管理驾驶舱 |</w:t>
      </w:r>
    </w:p>
    <w:p>
      <w:pPr>
        <w:ind w:left="340"/>
      </w:pPr>
      <w:r>
        <w:rPr>
          <w:b/>
        </w:rPr>
        <w:t>资料摘录｜</w:t>
      </w:r>
      <w:r>
        <w:t>1.基于FineBI自助式分析，展示全县2422座烤房健康分布、维修资金分析、利用率分析，支持按区域/时间/健康等级多维度拖拽交叉分析。；2.基于FineVis高级可视化组件，实现烤房GIS地图标注、健康热力图、三维空间展示，直观呈现“一座烤房一档案、一张地图看全县”。；3.面向管理层的决策驾驶舱，集中展示烤房总量、健康分布、维修进度、资金投放、调度效率等核心指标。</w:t>
      </w:r>
    </w:p>
    <w:p>
      <w:pPr>
        <w:ind w:left="340"/>
      </w:pPr>
      <w:r>
        <w:rPr>
          <w:b/>
        </w:rPr>
        <w:t>资料摘录｜</w:t>
      </w:r>
      <w:r>
        <w:t>FineReport | 企业级报表 | 1.烤房运行统计报表；2.维修工单统计报表；3.维修资金使用报表；4.选址评价报告 | 基于帆软FineReport设计企业级报表模板，定期自动生成烤房运行统计报表、维修工单（含资金）统计报表、维修资金使用报表，支持打印与导出，服务于业务归档与管理层决策；结合选址算法输出选址评价报告，一键生成候选点评分与适宜等级。</w:t>
      </w:r>
    </w:p>
    <w:p>
      <w:pPr>
        <w:ind w:left="340"/>
      </w:pPr>
      <w:r>
        <w:rPr>
          <w:b/>
        </w:rPr>
        <w:t>资料摘录｜</w:t>
      </w:r>
      <w:r>
        <w:t>Web系统（Spring Boot + Vue 3 + RuoYi） | 应用系统（小微应用封装成果） | 1.共享烤房智能化管理系统（Web管理端） | 后端基于RuoYi框架二次开发（Spring Boot 2.7.18 + MyBatis Plus + Spring Security JWT鉴权），前端采用Vue 3 + TypeScript + Element Plus</w:t>
      </w:r>
    </w:p>
    <w:p>
      <w:pPr>
        <w:ind w:left="340"/>
      </w:pPr>
      <w:r>
        <w:rPr>
          <w:b/>
        </w:rPr>
        <w:t>资料摘录｜</w:t>
      </w:r>
      <w:r>
        <w:t>+ Tailwind CSS + ECharts。已实现烤房基础信息与部件管理、预约与分配、维修工单全流程、健康评分、寿命预测、选址评价、AI助手、BI看板、数字孪生、系统管理等模块，是系统核心管理门户。 微信小程序 | 移动应用 | 1.共享烤房小程序（烟农/技术员/维修工三端） |</w:t>
      </w:r>
    </w:p>
    <w:p>
      <w:pPr>
        <w:ind w:left="340"/>
      </w:pPr>
      <w:r>
        <w:rPr>
          <w:b/>
        </w:rPr>
        <w:t>资料摘录｜</w:t>
      </w:r>
      <w:r>
        <w:t>采用微信原生开发框架，后端以Flask提供API并共用Web端MySQL数据库（web_kaoFa），数据实时同步。已实现手机号快捷登录、烤房预约/分配、状态查询、在线报修与进度跟踪、AI助手问答、个人信息管理等功能，实现“一部手机管烤房”。 数据算法模型（AI大模型/自研算法） | 数据算法模型成果 |</w:t>
      </w:r>
    </w:p>
    <w:p>
      <w:pPr>
        <w:ind w:left="340"/>
      </w:pPr>
      <w:r>
        <w:rPr>
          <w:b/>
        </w:rPr>
        <w:t>资料摘录｜</w:t>
      </w:r>
      <w:r>
        <w:t>1.增强BMHI健康分算法；2.BDRL寿命预测算法；3.AHP+熵权+TOPSIS选址算法；4.五因子加权调度算法 |</w:t>
      </w:r>
    </w:p>
    <w:p>
      <w:pPr>
        <w:ind w:left="340"/>
      </w:pPr>
      <w:r>
        <w:rPr>
          <w:b/>
        </w:rPr>
        <w:t>资料摘录｜</w:t>
      </w:r>
      <w:r>
        <w:t>1.健康分：AHP确定五大部件权重，对“状态、退化、评价”三维量化加权，输出0-100分与5级健康等级。；2.寿命预测：BDRL双段退化模型（线性退化+加速劣化）引入维修回弹效应，预测剩余寿命并给出维修/更换预警。；3.选址：AHP主观权重+熵权客观权重组合（α=0.6），TOPSIS贴近度排序，输出高度适宜/适宜/一般/不适宜四级结论</w:t>
      </w:r>
    </w:p>
    <w:p>
      <w:pPr>
        <w:pStyle w:val="Heading2"/>
      </w:pPr>
      <w:r>
        <w:t>078. 技术报告-0907-2.docx</w:t>
      </w:r>
    </w:p>
    <w:p>
      <w:pPr/>
      <w:r>
        <w:t>来源：读取资料/2我的项目相关的零碎的/技术报告-0907-2.docx；文件大小：22617字节。</w:t>
      </w:r>
    </w:p>
    <w:p>
      <w:pPr/>
      <w:r>
        <w:t>逐文件研究提示：本文含项目决策条件、阶段性想法或演示内容；与正式报告不一致之处需标为“历史版本/待核”。</w:t>
      </w:r>
    </w:p>
    <w:p>
      <w:pPr>
        <w:ind w:left="340"/>
      </w:pPr>
      <w:r>
        <w:rPr>
          <w:b/>
        </w:rPr>
        <w:t>资料摘录｜</w:t>
      </w:r>
      <w:r>
        <w:t>附件3 2026年数字化转型创客大赛 数创成果技术资料说明书 课 题 名 称：                                  参 赛业务域：  烟叶条线                        参 赛 单 位：  湖北省烟草公司宜昌市公司        日       期： 2026年 9 月 10 日</w:t>
      </w:r>
    </w:p>
    <w:p>
      <w:pPr>
        <w:ind w:left="340"/>
      </w:pPr>
      <w:r>
        <w:rPr>
          <w:b/>
        </w:rPr>
        <w:t>资料摘录｜</w:t>
      </w:r>
      <w:r>
        <w:t>填 报 事 项 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三、技术资料说明书应双面打印；报送加盖公章的电子版扫描件和对应word格式原件。 成果物清单（参考提纲） 技术  工具 | 成果物类别</w:t>
      </w:r>
    </w:p>
    <w:p>
      <w:pPr>
        <w:ind w:left="340"/>
      </w:pPr>
      <w:r>
        <w:rPr>
          <w:b/>
        </w:rPr>
        <w:t>资料摘录｜</w:t>
      </w:r>
      <w:r>
        <w:t>| 成果物清单 | 成果物说明 FINEBI | 仪表板 | 1.烤房管理数据分析大屏 | 1. 综合展示湖北省宜昌市烤房资产数据，以秭归县为例，包含烤房分布地图、烤房总数量、在用闲置损毁指标统计、烤房健康等级五级分布、烤房剩余寿命四级预警统计、维修工单进度、烤房闲置率，维修类型及故障情况统计等；实现烤房资产总览、健康状态和预警提醒、维修进展和详情可视化展示等。入口地址：htt</w:t>
      </w:r>
    </w:p>
    <w:p>
      <w:pPr>
        <w:ind w:left="340"/>
      </w:pPr>
      <w:r>
        <w:rPr>
          <w:b/>
        </w:rPr>
        <w:t>资料摘录｜</w:t>
      </w:r>
      <w:r>
        <w:t>ps://demo.fanruan.com/webroot/decision/v5/design/report/816965458b49460c862dfd68bc46d652/view FINEBI | 数据源 | 1.数据库web_kaoFa（自建） |</w:t>
      </w:r>
    </w:p>
    <w:p>
      <w:pPr>
        <w:ind w:left="340"/>
      </w:pPr>
      <w:r>
        <w:rPr>
          <w:b/>
        </w:rPr>
        <w:t>资料摘录｜</w:t>
      </w:r>
      <w:r>
        <w:t>1.烤房档案信息表：包括烤房项目基础信息，烤房主体信息，自控设备信息，散热设备信息，自控设备信息，以及健康分及预警，剩余寿命及预警，烤房有效烤能，烤房设施状态等62个字段。；2.维修进度表格：包括维修工单号，维修状态，维修进度说明等6个字段。；3.维修记录表格：包括维修烤房编号，维修时间，维修类型等45个字段 FINEBI | 数据集 | 1.烤房数据集 |</w:t>
      </w:r>
    </w:p>
    <w:p>
      <w:pPr>
        <w:ind w:left="340"/>
      </w:pPr>
      <w:r>
        <w:rPr>
          <w:b/>
        </w:rPr>
        <w:t>资料摘录｜</w:t>
      </w:r>
      <w:r>
        <w:t>包括kf_basedata 烤房项目基础信息表，kf_annex 烤房附属设施表(FS) ，kf_controller 烤房自控设备表(ZK)， kf_heater 烤房加热设备表(JR) ，kf_oven_body 烤房主体表(ZT) ，kf_radiator 烤房散热器表(SR)，repair_requests 烤房维修提报工单，repair_progress</w:t>
      </w:r>
    </w:p>
    <w:p>
      <w:pPr>
        <w:ind w:left="340"/>
      </w:pPr>
      <w:r>
        <w:rPr>
          <w:b/>
        </w:rPr>
        <w:t>资料摘录｜</w:t>
      </w:r>
      <w:r>
        <w:t>维修工单进度表，repair_records 维修记录表 ，以上表格通过烤房编号相关联。 低代码开发 | 门户 | 烤房信息采集门户 |</w:t>
      </w:r>
    </w:p>
    <w:p>
      <w:pPr>
        <w:ind w:left="340"/>
      </w:pPr>
      <w:r>
        <w:rPr>
          <w:b/>
        </w:rPr>
        <w:t>资料摘录｜</w:t>
      </w:r>
      <w:r>
        <w:t>该门户集成三个主应用，现场数据采集下的烤房项目基础信息，异地上传下的异地上传基础信息，以及信息查询下的烤房信息查询，方便技术员现场或者异地补充烤房档案信息。；https://ddm.sj.tobaccohb.com.cn/qflow/dashboard/eidbq0789402/view  | 表单 |</w:t>
      </w:r>
    </w:p>
    <w:p>
      <w:pPr>
        <w:ind w:left="340"/>
      </w:pPr>
      <w:r>
        <w:rPr>
          <w:b/>
        </w:rPr>
        <w:t>资料摘录｜</w:t>
      </w:r>
      <w:r>
        <w:t>烤房项目基础信息表（普通）；烤房主体表（普通）；烤房燃烧机信息表（普通）；烤房加热设备表（普通）；烤房散热器表（普通）；烤房自控设备表（普通）；烤房附属设施表（普通） | 该表单用来采集每栋烤房的资产主档案，包含烤房编号、地理位置 GPS、建设信息、产权管护主体、受益烟田面积、使用状态等基础信息，所有部位子表均通过项目编号与本表进行关联。；该表单记录烤房土建主体各部件信息，包含</w:t>
      </w:r>
    </w:p>
    <w:p>
      <w:pPr>
        <w:ind w:left="340"/>
      </w:pPr>
      <w:r>
        <w:rPr>
          <w:b/>
        </w:rPr>
        <w:t>资料摘录｜</w:t>
      </w:r>
      <w:r>
        <w:t>墙体、屋顶、挂烟梁、装烟室门等部件状态、修复改造年度、现场照片、综合评价，用于烤房主体结构健康度评估。；该表单登记烤房燃烧机设备档案，记录燃烧机型号、厂家、安装年份、设备状态、现场图片等信息。；该表单采集加热设备部件信息，记录燃烧炉、点火器、炉嘴、传送器有效性、设备参数及现场照片，支撑加热部位健康打分。；该表单记录散热器炉体、炉膛、清灰门、烟囱等部件完整性、密封性，登记修复记录</w:t>
      </w:r>
    </w:p>
    <w:p>
      <w:pPr>
        <w:ind w:left="340"/>
      </w:pPr>
      <w:r>
        <w:rPr>
          <w:b/>
        </w:rPr>
        <w:t>资料摘录｜</w:t>
      </w:r>
      <w:r>
        <w:t>与现场图片，用于散热系统状态研判。；该表单采集循环风机、自控仪、探头、助燃鼓风机等自控设备</w:t>
      </w:r>
    </w:p>
    <w:p>
      <w:pPr>
        <w:pStyle w:val="Heading2"/>
      </w:pPr>
      <w:r>
        <w:t>079. 技术资料说明书.docx</w:t>
      </w:r>
    </w:p>
    <w:p>
      <w:pPr/>
      <w:r>
        <w:t>来源：读取资料/2我的项目相关的零碎的/技术资料说明书.docx；文件大小：20226字节。</w:t>
      </w:r>
    </w:p>
    <w:p>
      <w:pPr/>
      <w:r>
        <w:t>逐文件研究提示：本文含项目决策条件、阶段性想法或演示内容；与正式报告不一致之处需标为“历史版本/待核”。</w:t>
      </w:r>
    </w:p>
    <w:p>
      <w:pPr>
        <w:ind w:left="340"/>
      </w:pPr>
      <w:r>
        <w:rPr>
          <w:b/>
        </w:rPr>
        <w:t>资料摘录｜</w:t>
      </w:r>
      <w:r>
        <w:t>附件3 2026年数字化转型创客大赛 数创成果技术资料说明书 课 题 名 称：                                  参 赛业务域：                                  参 赛 单 位：                          （盖章） 日       期：</w:t>
      </w:r>
    </w:p>
    <w:p>
      <w:pPr>
        <w:ind w:left="340"/>
      </w:pPr>
      <w:r>
        <w:rPr>
          <w:b/>
        </w:rPr>
        <w:t>资料摘录｜</w:t>
      </w:r>
      <w:r>
        <w:t>填 报 事 项 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三、技术资料说明书应双面打印；报送加盖公章的电子版扫描件和对应word格式原件。 成果物清单（参考提纲） 技术  工具 | 成果物类别</w:t>
      </w:r>
    </w:p>
    <w:p>
      <w:pPr>
        <w:ind w:left="340"/>
      </w:pPr>
      <w:r>
        <w:rPr>
          <w:b/>
        </w:rPr>
        <w:t>资料摘录｜</w:t>
      </w:r>
      <w:r>
        <w:t>| 成果物清单 | 成果物说明 说明：工具名称 | 成果物类别 | 逐项填写成果物清单 | 1.对成果物功能、用途等进行简要说明；2.如该成果为顶层应用成果需注明访问入口地址（顶层应用是指未被其他应用成果物引用且不具备单独访问入口的成果） 示例：QUICKBI | 仪表板 | 1、数字中台数据看板2.0；2、业务中台服务调用明细表 |</w:t>
      </w:r>
    </w:p>
    <w:p>
      <w:pPr>
        <w:ind w:left="340"/>
      </w:pPr>
      <w:r>
        <w:rPr>
          <w:b/>
        </w:rPr>
        <w:t>资料摘录｜</w:t>
      </w:r>
      <w:r>
        <w:t>1.分析展示业务中台运行使用情况。应用成果总入口，入口地址：http://10.88.*.*/dashboard/pc.htm?workspaceId=***&amp;pageId=***。；2.查看中台调用的详细信息。 QUICKBI | 仪表板 | 仪表板名称；... |  QUICKBI | 电子表格 | 电子表格名称；... |  QUICKBI | 门户 | 门户名称；...</w:t>
      </w:r>
    </w:p>
    <w:p>
      <w:pPr>
        <w:ind w:left="340"/>
      </w:pPr>
      <w:r>
        <w:rPr>
          <w:b/>
        </w:rPr>
        <w:t>资料摘录｜</w:t>
      </w:r>
      <w:r>
        <w:t>|  QUICKBI | 数据源 | 数据源名称（数据源类别：如统一或自建）；... |  QUICKBI | 数据集 | 数据集名称；... |  QUICKBI | 其他 | 成果物名称；... |  DATAV | 大屏应用 | 大屏名称；... |  DATAV | 统一数据源 | 数据源名称（数据源类别：如统一或自建）；... |  DATAV | 自建数据源 |</w:t>
      </w:r>
    </w:p>
    <w:p>
      <w:pPr>
        <w:ind w:left="340"/>
      </w:pPr>
      <w:r>
        <w:rPr>
          <w:b/>
        </w:rPr>
        <w:t>资料摘录｜</w:t>
      </w:r>
      <w:r>
        <w:t>数据源名称；... |  DATAV | 数据集 | 数据集名称；... |  DATAV | 其他 | 成果物名称；... |  低代码开发 | 应用 | 应用名称；... |  低代码开发 | 表单 | 表单名称（表单类型：如普通、流程、自定义、报表、大屏等）；... |  低代码开发 | 集成与自动化 | 集成与自动化名称；... |  低代码开发 | 连接器 |</w:t>
      </w:r>
    </w:p>
    <w:p>
      <w:pPr>
        <w:ind w:left="340"/>
      </w:pPr>
      <w:r>
        <w:rPr>
          <w:b/>
        </w:rPr>
        <w:t>资料摘录｜</w:t>
      </w:r>
      <w:r>
        <w:t>连接器名称；... |  低代码开发 | 其他 | 成果物名称；... |  RPA开发 | 应用 | 1.应用名称/流程名称 |  RPA开发 | RPA平台 | 1.平台名称 |  RPA开发 | 功能组件 | 1.具体组件功能名称 |  RPA开发 | 数据源 | 1.数据源名称、数据量 |  RPA开发 | 其他 |  AI智能体 | 智能体 |</w:t>
      </w:r>
    </w:p>
    <w:p>
      <w:pPr>
        <w:ind w:left="340"/>
      </w:pPr>
      <w:r>
        <w:rPr>
          <w:b/>
        </w:rPr>
        <w:t>资料摘录｜</w:t>
      </w:r>
      <w:r>
        <w:t>智能体/工作流名称；... |  AI智能体 | 服务器 | 服务器配置（CPU、内存、GPU等）；... |  AI智能体 | 开发平台 | 项目工程文件、代码；... |  AI智能体 | 大模型 | 大模型（LLM类别、参数量、模型文件大小等）；... |  AI智能体 | 知识库 | 知识库名称；... |  其他工具 | 类别 | 工具名称1..n（逐项分行） |</w:t>
      </w:r>
    </w:p>
    <w:p>
      <w:pPr>
        <w:ind w:left="340"/>
      </w:pPr>
      <w:r>
        <w:rPr>
          <w:b/>
        </w:rPr>
        <w:t>资料摘录｜</w:t>
      </w:r>
      <w:r>
        <w:t>算法模型 | 类别 | 模型名称1..n（逐项分行） | 算法模型在数创成果报告中详细说明，本表简要说明。</w:t>
      </w:r>
    </w:p>
    <w:p>
      <w:pPr>
        <w:pStyle w:val="Heading2"/>
      </w:pPr>
      <w:r>
        <w:t>080. 抢修服务队_职责体系.drawio</w:t>
      </w:r>
    </w:p>
    <w:p>
      <w:pPr/>
      <w:r>
        <w:t>来源：读取资料/2我的项目相关的零碎的/抢修服务队_职责体系.drawio；文件大小：23767字节。</w:t>
      </w:r>
    </w:p>
    <w:p>
      <w:pPr/>
      <w:r>
        <w:t>逐文件研究提示：本文含项目决策条件、阶段性想法或演示内容；与正式报告不一致之处需标为“历史版本/待核”。</w:t>
      </w:r>
    </w:p>
    <w:p>
      <w:pPr>
        <w:ind w:left="340"/>
      </w:pPr>
      <w:r>
        <w:rPr>
          <w:b/>
        </w:rPr>
        <w:t>资料摘录｜</w:t>
      </w:r>
      <w:r>
        <w:t>抢修服务队职责体系 四类设备专业运维＋一套配套管理闭环，保障烤房安全稳定运行 抢修服务队 参数可控　｜　供电可靠 供热稳定　｜　通风顺畅 快速响应 · 专业处置 · 闭环留痕 01　自控系统运维 温湿控制 时控系统 传感器 控制器/数据线 调试　·　检修　·　更换　·　校准 保障目标：烘烤参数精准可控 02　供电设备运维 主电源线路 开关/接口 配电箱 备用电源</w:t>
      </w:r>
    </w:p>
    <w:p>
      <w:pPr>
        <w:ind w:left="340"/>
      </w:pPr>
      <w:r>
        <w:rPr>
          <w:b/>
        </w:rPr>
        <w:t>资料摘录｜</w:t>
      </w:r>
      <w:r>
        <w:t>检查　·　排障　·　维修　·　保养 保障目标：防漏电、防断电、防短路 03　燃烧机运维 进料系统 点火系统 温控系统 排渣系统 检修　·　清理　·　换件　·　防锈 保障目标：正常启停、稳定供热 04　通风循环运维 循环风机 风道 排湿通风 检查　·　保养　·　维修　·　更换 保障目标：空气循环顺畅、满足烘烤工艺 配套管理 贯穿抢修全过程 配件清点 库存可知 损耗登记 去向可查</w:t>
      </w:r>
    </w:p>
    <w:p>
      <w:pPr>
        <w:ind w:left="340"/>
      </w:pPr>
      <w:r>
        <w:rPr>
          <w:b/>
        </w:rPr>
        <w:t>资料摘录｜</w:t>
      </w:r>
      <w:r>
        <w:t>维修台账 过程留痕 问题上报 老化·批量故障 安全检查与验收 结果闭环</w:t>
      </w:r>
    </w:p>
    <w:p>
      <w:pPr>
        <w:pStyle w:val="Heading2"/>
      </w:pPr>
      <w:r>
        <w:t>081. 抢修服务队_职责体系.drawio.png</w:t>
      </w:r>
    </w:p>
    <w:p>
      <w:pPr/>
      <w:r>
        <w:t>来源：读取资料/2我的项目相关的零碎的/抢修服务队_职责体系.drawio.png；文件大小：262999字节。</w:t>
      </w:r>
    </w:p>
    <w:p>
      <w:pPr/>
      <w:r>
        <w:t>该文件为图片或其他非文本资料，保留原始路径；结合原图用于架构/界面/统计图核验。</w:t>
      </w:r>
    </w:p>
    <w:p>
      <w:pPr>
        <w:pStyle w:val="Heading2"/>
      </w:pPr>
      <w:r>
        <w:t>082. 数创成果报告-烤房健康分寿命预测与新建选址.docx</w:t>
      </w:r>
    </w:p>
    <w:p>
      <w:pPr/>
      <w:r>
        <w:t>来源：读取资料/2我的项目相关的零碎的/数创成果报告-烤房健康分寿命预测与新建选址.docx；文件大小：410203字节。</w:t>
      </w:r>
    </w:p>
    <w:p>
      <w:pPr/>
      <w:r>
        <w:t>逐文件研究提示：本文含项目决策条件、阶段性想法或演示内容；与正式报告不一致之处需标为“历史版本/待核”。</w:t>
      </w:r>
    </w:p>
    <w:p>
      <w:pPr>
        <w:ind w:left="340"/>
      </w:pPr>
      <w:r>
        <w:rPr>
          <w:b/>
        </w:rPr>
        <w:t>资料摘录｜</w:t>
      </w:r>
      <w:r>
        <w:t>2025年数字化转型创客大赛 数创成果报告 赛 题 名 称：烤房全周期数字管理——健康分、剩余寿命与新建选址模型 成 果 类 别：数据算法模型成果 参 赛 条 线：烟叶 参 赛 单 位：　　　　　　（盖章） 日　　　期：　　　年　　月　　日 名词解释 健康分：对烤房逐部位（加热、散热、自控、主体共12项）按状态、剩余寿命占比和维修情况综合打分，再融合管护制度与人工评价，得到</w:t>
      </w:r>
    </w:p>
    <w:p>
      <w:pPr>
        <w:ind w:left="340"/>
      </w:pPr>
      <w:r>
        <w:rPr>
          <w:b/>
        </w:rPr>
        <w:t>资料摘录｜</w:t>
      </w:r>
      <w:r>
        <w:t>0—100 分的健康程度，并划为优良、良好、一般、预警、危险五档。 剩余寿命：在健康分基础上，按“短板约束 + 部位均值 + 健康分校准”计算烤房按当前状态还能正常服役的年数，并给出紧急维修、建议维修、需关注、正常四级预警。 有效烤能：烤房健康分与标称容量的乘积，再按在用、闲置、损毁等实际状态打折，代表“这栋烤房当下真正能顶多少烘烤任务”。</w:t>
      </w:r>
    </w:p>
    <w:p>
      <w:pPr>
        <w:ind w:left="340"/>
      </w:pPr>
      <w:r>
        <w:rPr>
          <w:b/>
        </w:rPr>
        <w:t>资料摘录｜</w:t>
      </w:r>
      <w:r>
        <w:t>千亩村发展指数：按村汇总有效烤能、承载压力与发展因子得到的 0—100 分，分数越低代表该村现有烤房资源越紧张，新建需求越大。 TOPSIS：逼近理想解排序法，在正理想解与负理想解之间比较，选出最接近理想点的候选方案。本课题用于新建点位排序。 熵权法：根据指标数据离散程度确定客观权重的方法，数据区分度越大、权重越高。 一、选择作品 （一）提出需求</w:t>
      </w:r>
    </w:p>
    <w:p>
      <w:pPr>
        <w:ind w:left="340"/>
      </w:pPr>
      <w:r>
        <w:rPr>
          <w:b/>
        </w:rPr>
        <w:t>资料摘录｜</w:t>
      </w:r>
      <w:r>
        <w:t>烤房是烟叶烘烤的核心设施，点多、面广、分散在千家万户。长期以来，烤房管理主要靠人工巡检和台账登记，存在三方面突出矛盾。 一是“家底看不清”。全市烤房数量多、部件杂，加热器、散热管、自控仪、墙体屋顶各处状态参差不齐，单靠人工很难逐栋掌握哪个部件在老化、还能用几年，往往是坏了才被动处理。</w:t>
      </w:r>
    </w:p>
    <w:p>
      <w:pPr>
        <w:ind w:left="340"/>
      </w:pPr>
      <w:r>
        <w:rPr>
          <w:b/>
        </w:rPr>
        <w:t>资料摘录｜</w:t>
      </w:r>
      <w:r>
        <w:t>二是“修不修、修哪没依据”。维修资金有限，先修哪一栋、优先换哪个部件，缺乏客观量化依据，容易凭经验、看关系，钱花了效果不一定好。 三是“建不建、建哪没章法”。个别村烤房连年不足、烘烤季节超负荷排队，而另一些村烤房闲置浪费；新建点位凭感觉选，投入产出心里没底。 这些都指向同一个问题：烤房的健康、寿命和新建，需要一套“算得出、看得见、说得清”的数字化标准。 （二）确定课题</w:t>
      </w:r>
    </w:p>
    <w:p>
      <w:pPr>
        <w:ind w:left="340"/>
      </w:pPr>
      <w:r>
        <w:rPr>
          <w:b/>
        </w:rPr>
        <w:t>资料摘录｜</w:t>
      </w:r>
      <w:r>
        <w:t>基于上述痛点，本课题聚焦烤房全周期数字管理，围绕“现状健康怎么评、剩余年限怎么算、新建需求怎么定”三个问题，建立三个可落地、可解释的算法模型，并将其嵌入现有烤房管理平台，服务烟叶基础设施的精细化管理。 二、设定目标及可行性论证 （一）设定目标 一是建立烤房健康分算法，对全市烤房逐栋给出 0—100 的健康分值并划分五级，作为维修派工和资金投向的统一口径。</w:t>
      </w:r>
    </w:p>
    <w:p>
      <w:pPr>
        <w:ind w:left="340"/>
      </w:pPr>
      <w:r>
        <w:rPr>
          <w:b/>
        </w:rPr>
        <w:t>资料摘录｜</w:t>
      </w:r>
      <w:r>
        <w:t>二是建立剩余寿命预测算法，给出每栋烤房还能用几年及四级预警，让“什么时候该修、先修哪栋”有据可依。 三是建立新建选址（千亩村补建）模型，给出村级发展指数、新建需求分和推荐新建栋数，并用 AHP 与熵权法给点位排序，让“建不建、建哪、建几栋”都有客观依据。 （二）可行性论证</w:t>
      </w:r>
    </w:p>
    <w:p>
      <w:pPr>
        <w:ind w:left="340"/>
      </w:pPr>
      <w:r>
        <w:rPr>
          <w:b/>
        </w:rPr>
        <w:t>资料摘录｜</w:t>
      </w:r>
      <w:r>
        <w:t>理论可行性：健康分采用逐部位加权归一化，寿命预测采用短板约束与可靠度校准，新建选址采用加权综合指数与多准则决策，均属综合评价与设备可靠性领域的成熟方法，原理清晰、可计算、可解释。 数据可行性：现有烤房台账已按加热、散热、自控、主体分部位记载状态、修复年份和评价，维修记录、烟叶收购事实表和候选点坐标均已入库存量，可直接作为模型输入，无需新增采集负担。 技术可行性：算法在现有</w:t>
      </w:r>
    </w:p>
    <w:p>
      <w:pPr>
        <w:ind w:left="340"/>
      </w:pPr>
      <w:r>
        <w:rPr>
          <w:b/>
        </w:rPr>
        <w:t>资料摘录｜</w:t>
      </w:r>
      <w:r>
        <w:t>Spring Boot 服务中实现，以标准 SQL 和 Java 计算完成，健康分与寿命结果回写烤房档案表，新建选址结果入村级决策统计表，一次运行全量重算，工程上完全可行。 三、设计及确定方案 （一）设计思路</w:t>
      </w:r>
    </w:p>
    <w:p>
      <w:pPr>
        <w:ind w:left="340"/>
      </w:pPr>
      <w:r>
        <w:rPr>
          <w:b/>
        </w:rPr>
        <w:t>资料摘录｜</w:t>
      </w:r>
      <w:r>
        <w:t>总体按“台账取数—逐栋算健康—按健康算寿命—按村算需求—按点排序”五步走：先用部件台账算出健康分，同步算出风险部件排序；再用健康分和部件剩余年限外推整栋寿命；接着把健康分、容量、状态折算成村级有效烤能，与烟叶需求比对得到发展指数和新建需求分；最后对候选点位用 AHP 与熵权法综合排序。三模型共用一个台账、口径统一、结果互见。 图1　烤房智管三大算法总体技术框架 （二）确定方案</w:t>
      </w:r>
    </w:p>
    <w:p>
      <w:pPr>
        <w:ind w:left="340"/>
      </w:pPr>
      <w:r>
        <w:rPr>
          <w:b/>
        </w:rPr>
        <w:t>资料摘录｜</w:t>
      </w:r>
      <w:r>
        <w:t>方案确定采用“一平台三模型”落地：健康分与剩余寿命作为每个烤房的档案指标，进入健康分面板、寿命预警列表；新建选址进入千亩村新建优先级与沙盘推演，点位评价输出候选选址排序。三个模型均通过接口一次性批量计算，前端直接读取结果字段。 四、方案实施过程 本成果按“算法设计—方法过程”组织。以下分别给出健康分、剩余寿命、新建选址三个模型的输入、算法与过程。 （一）健康分模型 1.</w:t>
      </w:r>
    </w:p>
    <w:p>
      <w:pPr>
        <w:ind w:left="340"/>
      </w:pPr>
      <w:r>
        <w:rPr>
          <w:b/>
        </w:rPr>
        <w:t>资料摘录｜</w:t>
      </w:r>
      <w:r>
        <w:t>输入与数据来源 表1　健康分模型输入表 2. 算法与公式 健康分由“部件归一化健康分”占 80%、管护制度占 10%、人工评价占 10% 加权得到： H = P_norm × 0.80 ＋ M × 0.10 ＋ E × 0.10 其中管护制度分设置集中管护为 100、分户管护为 80；人工评价分设置好为 100、中为 80、差为 50。 部件归一化健康分按 12</w:t>
      </w:r>
    </w:p>
    <w:p>
      <w:pPr>
        <w:ind w:left="340"/>
      </w:pPr>
      <w:r>
        <w:rPr>
          <w:b/>
        </w:rPr>
        <w:t>资料摘录｜</w:t>
      </w:r>
      <w:r>
        <w:t>个部件加权求得。每个部件先按其维修历史折算已用年限，结合状态、剩余寿命占比和评价归一化得到一个 0—100 的部件分： score = 100 × (0.50·S ＋ 0.35·R ＋ 0.15·C) 式中 S 为状态系数（正常 1.0、异常/老化 0.7、损坏/损毁 0.3、缺失 0），R 为剩余寿命占比（以最近修复年份清零回春），C 为归一化评价（优良/好 1.0、差</w:t>
      </w:r>
    </w:p>
    <w:p>
      <w:pPr>
        <w:ind w:left="340"/>
      </w:pPr>
      <w:r>
        <w:rPr>
          <w:b/>
        </w:rPr>
        <w:t>资料摘录｜</w:t>
      </w:r>
      <w:r>
        <w:t>0.5、缺省 0.8）。各部件再按权重加权并归一化到 0—100： P_norm = Σ( Wᵢ × scoreᵢ ) / ΣWᵢ  × 100 表2　12 个部件权重与指导寿命 健康分取值</w:t>
      </w:r>
    </w:p>
    <w:p>
      <w:pPr>
        <w:ind w:left="340"/>
      </w:pPr>
      <w:r>
        <w:rPr>
          <w:b/>
        </w:rPr>
        <w:t>资料摘录｜</w:t>
      </w:r>
      <w:r>
        <w:t>0—100，按阈值划为五级：优良（≥90）、良好（≥75）、一般（≥60）、预警（≥40）、危险（&lt;40）。维修记录联动时，按更换类型给予续期与加分（新采购续期2年加5分、改造升级续期1.5年加4分、防护加固续期1年加2分，动作含“更换”另加），续期上限 6 年、加分上限 12 分，确保口径可控。 3. 输出 表3　健康分模型输出表 4. 示例</w:t>
      </w:r>
    </w:p>
    <w:p>
      <w:pPr>
        <w:ind w:left="340"/>
      </w:pPr>
      <w:r>
        <w:rPr>
          <w:b/>
        </w:rPr>
        <w:t>资料摘录｜</w:t>
      </w:r>
      <w:r>
        <w:t>表4　一栋2010年烤房部件打分（节选） 按 12 部件加权归一后部件分 P_norm 约 74；管护设为集中管护（M=100）、人工评价为好（E=100），则： H = 0.80×74 ＋ 0.10×100 ＋ 0.10×100 = 79.2  →  良好 图2　健康分算法流程 （二）剩余寿命模型 剩余寿命在健康分基础上，用“部件短板约束 + 部位均值 + 健康分校准”计算：</w:t>
      </w:r>
    </w:p>
    <w:p>
      <w:pPr>
        <w:ind w:left="340"/>
      </w:pPr>
      <w:r>
        <w:rPr>
          <w:b/>
        </w:rPr>
        <w:t>资料摘录｜</w:t>
      </w:r>
      <w:r>
        <w:t>life = ( 0.60×短板寿命 ＋ 0.40×部位均值寿命 ) × F_h F_h = clamp(0.75 ＋ H / 400 , 0.60 , 1.10) 短板寿命取所有参与部件剩余年限的最小值，决定整栋下限；部位均值寿命为各部件剩余年限的加权平均；F_h 为健康分校准系数（健康分越高越可靠）。结果限制在 0—15 年，预计退役年 = 当前年 ＋</w:t>
      </w:r>
    </w:p>
    <w:p>
      <w:pPr>
        <w:ind w:left="340"/>
      </w:pPr>
      <w:r>
        <w:rPr>
          <w:b/>
        </w:rPr>
        <w:t>资料摘录｜</w:t>
      </w:r>
      <w:r>
        <w:t>ceil(life)。 各部件剩余年限按剩余寿命比折算，对做过维修的部件用最近完工年份将已用年限清零，缺数据则按 5 年保守兜底并标记“待补采”。预测结果划为四级：紧急维修（≤0）、建议维修（0—4）、需关注（4—7）、正常（&gt;7），并给出急需维修部件 Top3。 表5　剩余寿命模型输出表 承接上一示例，该烤房屋顶/墙体剩余为 0，为最短板，部位均值约 4.1 年，健康分 78</w:t>
      </w:r>
    </w:p>
    <w:p>
      <w:pPr>
        <w:ind w:left="340"/>
      </w:pPr>
      <w:r>
        <w:rPr>
          <w:b/>
        </w:rPr>
        <w:t>资料摘录｜</w:t>
      </w:r>
      <w:r>
        <w:t>对应 F_h≈0.945： life = (0.60×0 ＋ 0.40×4.1) × 0.945 ≈ 1.6 年  →  建议维修，预计2028年退役 图3　剩余寿命预测算法流程 （三）新建选址（千亩村补建与点位评价）模型 1. 千亩村发展指数与新建需求 先按村把烤房健康分与容量折算成有效烤</w:t>
      </w:r>
    </w:p>
    <w:p>
      <w:pPr>
        <w:pStyle w:val="Heading2"/>
      </w:pPr>
      <w:r>
        <w:t>083. 数创报告-0908 2.docx</w:t>
      </w:r>
    </w:p>
    <w:p>
      <w:pPr/>
      <w:r>
        <w:t>来源：读取资料/2我的项目相关的零碎的/数创报告-0908 2.docx；文件大小：1131229字节。</w:t>
      </w:r>
    </w:p>
    <w:p>
      <w:pPr/>
      <w:r>
        <w:t>逐文件研究提示：本文含项目决策条件、阶段性想法或演示内容；与正式报告不一致之处需标为“历史版本/待核”。</w:t>
      </w:r>
    </w:p>
    <w:p>
      <w:pPr>
        <w:ind w:left="340"/>
      </w:pPr>
      <w:r>
        <w:rPr>
          <w:b/>
        </w:rPr>
        <w:t>资料摘录｜</w:t>
      </w:r>
      <w:r>
        <w:t>前言 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 近年来，国</w:t>
      </w:r>
    </w:p>
    <w:p>
      <w:pPr>
        <w:ind w:left="340"/>
      </w:pPr>
      <w:r>
        <w:rPr>
          <w:b/>
        </w:rPr>
        <w:t>资料摘录｜</w:t>
      </w:r>
      <w:r>
        <w:t>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础设施管理水平指明了方向。湖北省烟草专卖局（公司）围绕烟叶高质量发展，持续推进烟叶生产机械化、绿色化、专业化、数字化建设，推动数字技</w:t>
      </w:r>
    </w:p>
    <w:p>
      <w:pPr>
        <w:ind w:left="340"/>
      </w:pPr>
      <w:r>
        <w:rPr>
          <w:b/>
        </w:rPr>
        <w:t>资料摘录｜</w:t>
      </w:r>
      <w:r>
        <w:t>术向生产管理和烟农服务延伸。 本项目着眼于落实国家局关于行业数字化转型和降本增效的工作方向，衔接湖北省局（公司）推进烟草农业现代化的实践，服务宜昌市局（公司）基层管理与烟农服务需求，力求以具体应用解决实际问题，以数据积累支撑管理改进。通过探索烤房资源统筹、使用管理与管护服务相衔接的数字化应用路径，为提升烟叶生产基础设施利用效率、增强生产保障能力、减轻基层工作负担提供实践参考。</w:t>
      </w:r>
    </w:p>
    <w:p>
      <w:pPr>
        <w:ind w:left="340"/>
      </w:pPr>
      <w:r>
        <w:rPr>
          <w:b/>
        </w:rPr>
        <w:t>资料摘录｜</w:t>
      </w:r>
      <w:r>
        <w:t>名词解释 健康分：对烤房逐部位（加热、散热、自控、主体共12项）按状态、剩余寿命占比和维修情况综合打分，再融合管护制度与人工评价，得到 0—100 分的健康程度，并划为优良、良好、一般、预警、危险五档。 剩余寿命：在健康分基础上，按“短板约束 + 部位均值 + 健康分校准”计算烤房按当前状态还能正常服役的年数，并给出紧急维修、建议维修、需关注、正常四级预警。</w:t>
      </w:r>
    </w:p>
    <w:p>
      <w:pPr>
        <w:ind w:left="340"/>
      </w:pPr>
      <w:r>
        <w:rPr>
          <w:b/>
        </w:rPr>
        <w:t>资料摘录｜</w:t>
      </w:r>
      <w:r>
        <w:t>有效烤能：烤房健康分与标称容量的乘积，再按在用、闲置、损毁等实际状态打折，代表“这栋烤房当下真正能顶多少烘烤任务”。 千亩村发展指数：按村汇总有效烤能、承载压力与发展因子得到的 0—100 分，分数越低代表该村现有烤房资源越紧张，新建需求越大。 TOPSIS：逼近理想解排序法，在正理想解与负理想解之间比较，选出最接近理想点的候选方案。本课题用于新建点位排序。</w:t>
      </w:r>
    </w:p>
    <w:p>
      <w:pPr>
        <w:ind w:left="340"/>
      </w:pPr>
      <w:r>
        <w:rPr>
          <w:b/>
        </w:rPr>
        <w:t>资料摘录｜</w:t>
      </w:r>
      <w:r>
        <w:t>熵权法：根据指标数据离散程度确定客观权重的方法，数据区分度越大、权重越高。 一、选择作品 （一）提出需求 2025年，为及时、全面掌握烟农对当前烤房管理和服务工作的意见，宜昌市局（公司）现代烟草农业建设办公室会同项目组成员，面向烟农开展“烤房满意度及建议问卷”匿名调查与线下走访，共收到问卷600余份。问卷反馈较为集中地反映出烟农在烤房使用过程中面临的三类忧愁。</w:t>
      </w:r>
    </w:p>
    <w:p>
      <w:pPr>
        <w:ind w:left="340"/>
      </w:pPr>
      <w:r>
        <w:rPr>
          <w:b/>
        </w:rPr>
        <w:t>资料摘录｜</w:t>
      </w:r>
      <w:r>
        <w:t>一是“用房愁”。烤房资源分布不均衡，烘烤季供需矛盾较为突出，跨主体调剂需要多方协调，烟农难以及时找到合适的烤房。同时，烘烤操作专业性较强，操作或处置不当容易造成烟叶损失。 二是“报修愁”。设备突发故障后，烟农求助渠道较少，存在找人难、调度慢、等待时间长等问题。故障诊断、配件筹措和人员到场衔接不够顺畅，抢修周期难以预判，直接影响正常烘烤。</w:t>
      </w:r>
    </w:p>
    <w:p>
      <w:pPr>
        <w:ind w:left="340"/>
      </w:pPr>
      <w:r>
        <w:rPr>
          <w:b/>
        </w:rPr>
        <w:t>资料摘录｜</w:t>
      </w:r>
      <w:r>
        <w:t>三是“管护愁”。受管护政策要求调整、养护标准不一等因素影响，部分合作社管护职责落实不到位，管护资金的收取、使用和公开不够规范，烟农对资金去向和养护成效缺少了解，容易产生疑虑和不满。</w:t>
      </w:r>
    </w:p>
    <w:p>
      <w:pPr>
        <w:ind w:left="340"/>
      </w:pPr>
      <w:r>
        <w:rPr>
          <w:b/>
        </w:rPr>
        <w:t>资料摘录｜</w:t>
      </w:r>
      <w:r>
        <w:t>问卷调查与走访表明，烟农反映的“用房愁、报修愁、管护愁”，并非单个业务环节的偶发问题，而是烤房资源配置、项目投入和日常管护缺乏有效衔接的集中体现。结合宜昌烟区实际，成立项目组并将其归纳为烤房管理面临的三大痛点：一是资源调度缺少数字支撑；二是基础设施投入缺少量化依据；三是管护运行缺少闭环约束。 （二）确定作品 基于上述痛点，项目组提出建设“一脉致远，‘三智’融合的烤房专业管家”，</w:t>
      </w:r>
    </w:p>
    <w:p>
      <w:pPr>
        <w:ind w:left="340"/>
      </w:pPr>
      <w:r>
        <w:rPr>
          <w:b/>
        </w:rPr>
        <w:t>资料摘录｜</w:t>
      </w:r>
      <w:r>
        <w:t>以烤房全周期管理为主线，贯通烟农、合作社和管理人员，形成“一个数据库、两个模型、一个协同平台”的成果框架。 图1 “一个数据库、两个模型、一个协同平台”总体架构图 二、设定目标及可行性论证 （一）设定目标 该项目拟在宜昌市秭归烟区开展应用，覆盖秭归兴叶合作社、2440</w:t>
      </w:r>
    </w:p>
    <w:p>
      <w:pPr>
        <w:pStyle w:val="Heading2"/>
      </w:pPr>
      <w:r>
        <w:t>084. 数创报告-0908-01(2).docx</w:t>
      </w:r>
    </w:p>
    <w:p>
      <w:pPr/>
      <w:r>
        <w:t>来源：读取资料/2我的项目相关的零碎的/数创报告-0908-01(2).docx；文件大小：2860490字节。</w:t>
      </w:r>
    </w:p>
    <w:p>
      <w:pPr/>
      <w:r>
        <w:t>逐文件研究提示：本文含项目决策条件、阶段性想法或演示内容；与正式报告不一致之处需标为“历史版本/待核”。</w:t>
      </w:r>
    </w:p>
    <w:p>
      <w:pPr>
        <w:ind w:left="340"/>
      </w:pPr>
      <w:r>
        <w:rPr>
          <w:b/>
        </w:rPr>
        <w:t>资料摘录｜</w:t>
      </w:r>
      <w:r>
        <w:t>附件2 2026年数字化转型创客大赛 数创成果报告 成 果 名 称：聚数致远，‘三智’融合的烤房专业管家                                成 果 类 别：           小微应用封装成果                       参 赛业务域：                 烟叶                 参 赛 单 位：</w:t>
      </w:r>
    </w:p>
    <w:p>
      <w:pPr>
        <w:ind w:left="340"/>
      </w:pPr>
      <w:r>
        <w:rPr>
          <w:b/>
        </w:rPr>
        <w:t>资料摘录｜</w:t>
      </w:r>
      <w:r>
        <w:t>宜昌市局       （盖章） 日       期：                                      填 报 说 明 一、参加湖北烟草商业系统2026年度数字化转型创客大赛的单位，提交数字化创新成果时，应同步提交本报告。 二、数创成果名称应与申报的参赛题目名称一致。 三、数创成果类别：数据可视化展现成果、数据算法模型成果、小微应用封装成果等。</w:t>
      </w:r>
    </w:p>
    <w:p>
      <w:pPr>
        <w:ind w:left="340"/>
      </w:pPr>
      <w:r>
        <w:rPr>
          <w:b/>
        </w:rPr>
        <w:t>资料摘录｜</w:t>
      </w:r>
      <w:r>
        <w:t>四、各单位根据数创成果研发实际，可适当对正文目录内容进行增减及合并。 五、成果说明注意事项：各单位根据所选题目方向，从“技术实现”和“管理优化”两个方面选择说明。 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2.“管理优化”主要介绍在数创成果中，以数据要素驱动组织架构、业务流程、制度标准等整合优化的架构设计、理论依据、技术支撑、逻辑运行等内容。 六、数创成果报告应双面打印；报送加盖公章的电子版扫描件和对应word格式原件。 七、数创成果说明应简明扼要，重点聚焦数据应用实际成效、成果落地推广价值、经营管理提质增效作用等，正文全文控制在4000字以内。 前言</w:t>
      </w:r>
    </w:p>
    <w:p>
      <w:pPr>
        <w:ind w:left="340"/>
      </w:pPr>
      <w:r>
        <w:rPr>
          <w:b/>
        </w:rPr>
        <w:t>资料摘录｜</w:t>
      </w:r>
      <w: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pPr>
        <w:ind w:left="340"/>
      </w:pPr>
      <w:r>
        <w:rPr>
          <w:b/>
        </w:rPr>
        <w:t>资料摘录｜</w:t>
      </w:r>
      <w:r>
        <w:t>近年来，国家烟草专卖局持续推进高质量发展和现代化建设，强化科技创新、数字化转型与降本增效。2026年全国烟草工作会议提出加快烟草农业现代化，推动数字经济与烟草产业融合。湖北省局（公司）也持续推进烟叶生产机械化、绿色化、专业化、数字化，促进数字技术向生产管理和烟农服务延伸。</w:t>
      </w:r>
    </w:p>
    <w:p>
      <w:pPr>
        <w:ind w:left="340"/>
      </w:pPr>
      <w:r>
        <w:rPr>
          <w:b/>
        </w:rPr>
        <w:t>资料摘录｜</w:t>
      </w:r>
      <w: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 名词解释 TOPSIS：逼近理想解排序法，在正理想解与负理想解之间比较，选出最接近理想点的候选方案。本课题用于新建点位排序。</w:t>
      </w:r>
    </w:p>
    <w:p>
      <w:pPr>
        <w:ind w:left="340"/>
      </w:pPr>
      <w:r>
        <w:rPr>
          <w:b/>
        </w:rPr>
        <w:t>资料摘录｜</w:t>
      </w:r>
      <w:r>
        <w:t>熵权法：根据指标数据离散程度确定客观权重的方法，数据区分度越大、权重越高。 一、选择作品 （一）提出需求 2025年，为及时、全面掌握烟农对当前烤房管理和服务工作的意见，宜昌市局（公司）现代烟草农业建设办公室会同项目组成员，面向烟农开展“烤房满意度及建议问卷”匿名调查与线下走访，共收到问卷600余份。反馈较为集中地反映出三类关联者在烤房使用过程中面临的三类忧愁。</w:t>
      </w:r>
    </w:p>
    <w:p>
      <w:pPr>
        <w:ind w:left="340"/>
      </w:pPr>
      <w:r>
        <w:rPr>
          <w:b/>
        </w:rPr>
        <w:t>资料摘录｜</w:t>
      </w:r>
      <w:r>
        <w:t>一是烟农愁：用房愁，资源分布不均、季节性紧张，调剂难；抢修难，故障突发频发、找人难、调度慢、风险大，烟农不满意； 二是烟站愁：烤房底数不清、状态不明，新建、修复投入凭经验、无数据支撑，决策与需求不匹配，烟农不信任； 三是合作社愁：管护资金不足、使用不规范；管护责任悬空、队伍履职不力；管护成本高、标准不统一；不敢管、不愿管、不服管。</w:t>
      </w:r>
    </w:p>
    <w:p>
      <w:pPr>
        <w:ind w:left="340"/>
      </w:pPr>
      <w:r>
        <w:rPr>
          <w:b/>
        </w:rPr>
        <w:t>资料摘录｜</w:t>
      </w:r>
      <w: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 （二）确定作品 基于上述痛点，项目组提出建设“聚数致远，‘三智’融合的烤房专业管家”，</w:t>
      </w:r>
    </w:p>
    <w:p>
      <w:pPr>
        <w:ind w:left="340"/>
      </w:pPr>
      <w:r>
        <w:rPr>
          <w:b/>
        </w:rPr>
        <w:t>资料摘录｜</w:t>
      </w:r>
      <w:r>
        <w:t>以高效全能的烤房全周期管理为主线，贯通烟农、合作社和行业部门，形成“一个数据库、两个模型、一个协同平台”的成果框架。 图1 “一个数据库、两个模型、一个协同平台”总体架构图 二、设定目标及可行性论证 （一）设定目标 该项目拟在宜昌市秭归烟区开展应用： 1.烤房数据库：100%覆盖现有可用烤房，不低于1600栋；形成健康评价及统计看板，行业部门可有效查询、分级查询；</w:t>
      </w:r>
    </w:p>
    <w:p>
      <w:pPr>
        <w:ind w:left="340"/>
      </w:pPr>
      <w:r>
        <w:rPr>
          <w:b/>
        </w:rPr>
        <w:t>资料摘录｜</w:t>
      </w:r>
      <w:r>
        <w:t>2.健全管护制度，出台管护标准，流程清晰；合作社服务队各司其职，管护成本降低，管护效率提升，统一管护的在用烤房占比65%以上。 3.调剂和抢修响应时间：控制在0.5小时以内；临时需求满足，烟农烤房使用满意度提升到95%以上。 （二）目标可行性论证</w:t>
      </w:r>
    </w:p>
    <w:p>
      <w:pPr>
        <w:ind w:left="340"/>
      </w:pPr>
      <w:r>
        <w:rPr>
          <w:b/>
        </w:rPr>
        <w:t>资料摘录｜</w:t>
      </w:r>
      <w:r>
        <w:t>研究可行性。项目研究对象和业务场景明确，前期已通过600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pPr>
        <w:ind w:left="340"/>
      </w:pPr>
      <w:r>
        <w:rPr>
          <w:b/>
        </w:rPr>
        <w:t>资料摘录｜</w:t>
      </w:r>
      <w:r>
        <w:t>技术可行性。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pPr>
        <w:ind w:left="340"/>
      </w:pPr>
      <w:r>
        <w:rPr>
          <w:b/>
        </w:rPr>
        <w:t>资料摘录｜</w:t>
      </w:r>
      <w:r>
        <w:t>经济可行性。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 三、设计及确定方案 （一）设计思路</w:t>
      </w:r>
    </w:p>
    <w:p>
      <w:pPr>
        <w:ind w:left="340"/>
      </w:pPr>
      <w:r>
        <w:rPr>
          <w:b/>
        </w:rPr>
        <w:t>资料摘录｜</w:t>
      </w:r>
      <w: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村级发展导引两个模型、管家协同平台。 图2 项目蓝图</w:t>
      </w:r>
    </w:p>
    <w:p>
      <w:pPr>
        <w:ind w:left="340"/>
      </w:pPr>
      <w:r>
        <w:rPr>
          <w:b/>
        </w:rPr>
        <w:t>资料摘录｜</w:t>
      </w:r>
      <w:r>
        <w:t>通过“智用”盘活资源、保障抢修，“智投”辅助新建、修复等行业投入决策，“智管”规范队伍、资金，形成业务办理、结果反馈和数据更新闭环。 （二）确定方案 通过前期的充分调研与深度分析，项目组最终确定“一个数据库、两个模型、一个协同平台”的建设方案。一个数据库以烤房为对象，记录基础信息、部件状态、使用情况和管护费用等内容；两个模型分别为烤房健康评估模型和千亩村发展导引模型，前者用于健</w:t>
      </w:r>
    </w:p>
    <w:p>
      <w:pPr>
        <w:ind w:left="340"/>
      </w:pPr>
      <w:r>
        <w:rPr>
          <w:b/>
        </w:rPr>
        <w:t>资料摘录｜</w:t>
      </w:r>
      <w:r>
        <w:t>康评分、风险部位排序和修复推荐，后者用于评价千亩村烘烤承载及发展需求，辅助提出新建建议；一个管家协同平台由烟农微信小程序和合作社、管理人员网页后台共同支撑。 四、方案实施过程 （一）技术路线 1. 工具选择</w:t>
      </w:r>
    </w:p>
    <w:p>
      <w:pPr>
        <w:ind w:left="340"/>
      </w:pPr>
      <w:r>
        <w:rPr>
          <w:b/>
        </w:rPr>
        <w:t>资料摘录｜</w:t>
      </w:r>
      <w:r>
        <w:t>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 2. 数据来源</w:t>
      </w:r>
    </w:p>
    <w:p>
      <w:pPr>
        <w:ind w:left="340"/>
      </w:pPr>
      <w:r>
        <w:rPr>
          <w:b/>
        </w:rPr>
        <w:t>资料摘录｜</w:t>
      </w:r>
      <w:r>
        <w:t>烤房基础数据：来源于烟草部门基础设施台账、合作社登记资料和现场核查；日常检查、专项排查和维修验收记录，涵盖烤房四大部位涉及12个关键部件状态等信息； 烤房使用及日常管理数据：来源于合作社调剂记录、烟农申请、烘烤季实际使用情况、合作社档案、日常管理记录和烤房维护相关记录； 烟叶生产数据：</w:t>
      </w:r>
    </w:p>
    <w:p>
      <w:pPr>
        <w:pStyle w:val="Heading2"/>
      </w:pPr>
      <w:r>
        <w:t>085. 数创报告-0909-1.docx</w:t>
      </w:r>
    </w:p>
    <w:p>
      <w:pPr/>
      <w:r>
        <w:t>来源：读取资料/2我的项目相关的零碎的/数创报告-0909-1.docx；文件大小：3772347字节。</w:t>
      </w:r>
    </w:p>
    <w:p>
      <w:pPr/>
      <w:r>
        <w:t>逐文件研究提示：本文含项目决策条件、阶段性想法或演示内容；与正式报告不一致之处需标为“历史版本/待核”。</w:t>
      </w:r>
    </w:p>
    <w:p>
      <w:pPr>
        <w:ind w:left="340"/>
      </w:pPr>
      <w:r>
        <w:rPr>
          <w:b/>
        </w:rPr>
        <w:t>资料摘录｜</w:t>
      </w:r>
      <w:r>
        <w:t>附件2 2026年数字化转型创客大赛 数创成果报告 成 果 名 称：聚数致远，‘三智’融合的烤房专业管家                                成 果 类 别：           小微应用封装成果                       参 赛业务域：                 烟叶                 参 赛 单 位：</w:t>
      </w:r>
    </w:p>
    <w:p>
      <w:pPr>
        <w:ind w:left="340"/>
      </w:pPr>
      <w:r>
        <w:rPr>
          <w:b/>
        </w:rPr>
        <w:t>资料摘录｜</w:t>
      </w:r>
      <w:r>
        <w:t>宜昌市局       （盖章） 日       期：                                      填 报 说 明 一、参加湖北烟草商业系统2026年度数字化转型创客大赛的单位，提交数字化创新成果时，应同步提交本报告。 二、数创成果名称应与申报的参赛题目名称一致。 三、数创成果类别：数据可视化展现成果、数据算法模型成果、小微应用封装成果等。</w:t>
      </w:r>
    </w:p>
    <w:p>
      <w:pPr>
        <w:ind w:left="340"/>
      </w:pPr>
      <w:r>
        <w:rPr>
          <w:b/>
        </w:rPr>
        <w:t>资料摘录｜</w:t>
      </w:r>
      <w:r>
        <w:t>四、各单位根据数创成果研发实际，可适当对正文目录内容进行增减及合并。 五、成果说明注意事项：各单位根据所选题目方向，从“技术实现”和“管理优化”两个方面选择说明。 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2.“管理优化”主要介绍在数创成果中，以数据要素驱动组织架构、业务流程、制度标准等整合优化的架构设计、理论依据、技术支撑、逻辑运行等内容。 六、数创成果报告应双面打印；报送加盖公章的电子版扫描件和对应word格式原件。 七、数创成果说明应简明扼要，重点聚焦数据应用实际成效、成果落地推广价值、经营管理提质增效作用等，正文全文控制在4000字以内。 前言</w:t>
      </w:r>
    </w:p>
    <w:p>
      <w:pPr>
        <w:ind w:left="340"/>
      </w:pPr>
      <w:r>
        <w:rPr>
          <w:b/>
        </w:rPr>
        <w:t>资料摘录｜</w:t>
      </w:r>
      <w: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pPr>
        <w:ind w:left="340"/>
      </w:pPr>
      <w:r>
        <w:rPr>
          <w:b/>
        </w:rPr>
        <w:t>资料摘录｜</w:t>
      </w:r>
      <w:r>
        <w:t>近年来，国家烟草专卖局持续推进高质量发展和现代化建设，强化科技创新、数字化转型与降本增效。2026年全国烟草工作会议提出加快烟草农业现代化，推动数字经济与烟草产业融合。湖北省局（公司）也持续推进烟叶生产机械化、绿色化、专业化、数字化，促进数字技术向生产管理和烟农服务延伸。</w:t>
      </w:r>
    </w:p>
    <w:p>
      <w:pPr>
        <w:ind w:left="340"/>
      </w:pPr>
      <w:r>
        <w:rPr>
          <w:b/>
        </w:rPr>
        <w:t>资料摘录｜</w:t>
      </w:r>
      <w: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 名词解释 AHP层次分析法：专家两两比较打分确定指标权重，确保主观合理，用于确定烤房健康以及选址指标的主观权重。</w:t>
      </w:r>
    </w:p>
    <w:p>
      <w:pPr>
        <w:ind w:left="340"/>
      </w:pPr>
      <w:r>
        <w:rPr>
          <w:b/>
        </w:rPr>
        <w:t>资料摘录｜</w:t>
      </w:r>
      <w:r>
        <w:t>TOPSIS：逼近理想解排序法，在正理想解与负理想解间比较，选出最接近理想点的候选方案，用于新建点位排序。 熵权法：根据指标数据离散程度确定客观权重的方法，数据区分度越大、权重越高。 威布尔分布：可靠性工程的标准寿命分布模型，用于烤房及其部件剩余寿命分布拟合。 一、选择作品 （一）提出需求</w:t>
      </w:r>
    </w:p>
    <w:p>
      <w:pPr>
        <w:ind w:left="340"/>
      </w:pPr>
      <w:r>
        <w:rPr>
          <w:b/>
        </w:rPr>
        <w:t>资料摘录｜</w:t>
      </w:r>
      <w:r>
        <w:t>2025年，为及时、全面掌握烟农对当前烤房管理和服务工作的意见，宜昌市局（公司）现代烟草农业建设办公室会同项目组成员，面向烟农开展“烤房满意度及建议问卷”匿名调查与线下走访，共收到问卷600余份。反馈较为集中地反映出三类关联者在烤房使用过程中面临的三类忧愁。 一是烟农愁：用房愁，资源分布不均、季节性紧张，调剂难；抢修难，故障突发频发、找人难、调度慢、风险大，烟农不满意；</w:t>
      </w:r>
    </w:p>
    <w:p>
      <w:pPr>
        <w:ind w:left="340"/>
      </w:pPr>
      <w:r>
        <w:rPr>
          <w:b/>
        </w:rPr>
        <w:t>资料摘录｜</w:t>
      </w:r>
      <w:r>
        <w:t>二是烟站愁：烤房底数不清、状态不明，新建、修复投入凭经验、无数据支撑，决策与需求不匹配，烟农不信任； 三是合作社愁：管护资金不足、使用不规范；管护责任悬空、队伍履职不力；管护成本高、标准不统一；不敢管、不愿管、不服管。</w:t>
      </w:r>
    </w:p>
    <w:p>
      <w:pPr>
        <w:ind w:left="340"/>
      </w:pPr>
      <w:r>
        <w:rPr>
          <w:b/>
        </w:rPr>
        <w:t>资料摘录｜</w:t>
      </w:r>
      <w: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 （二）确定作品 基于上述痛点，项目组提出建设“聚数致远，‘三智’融合的烤房专业管家”，</w:t>
      </w:r>
    </w:p>
    <w:p>
      <w:pPr>
        <w:ind w:left="340"/>
      </w:pPr>
      <w:r>
        <w:rPr>
          <w:b/>
        </w:rPr>
        <w:t>资料摘录｜</w:t>
      </w:r>
      <w:r>
        <w:t>以高效全能的烤房全周期管理为主线，贯通烟农、合作社和行业部门，形成“一个数据库、两个模型、一个协同平台”的成果框架。 图1 “一个数据库、两个模型、一个协同平台”总体架构图 二、设定目标及可行性论证 （一）设定目标 该项目拟在宜昌市秭归烟区开展应用： 1.烤房数据库：100%覆盖现有可用烤房，不低于1600栋；形成健康评价及统计看板，行业部门可有效查询、分级查询；</w:t>
      </w:r>
    </w:p>
    <w:p>
      <w:pPr>
        <w:ind w:left="340"/>
      </w:pPr>
      <w:r>
        <w:rPr>
          <w:b/>
        </w:rPr>
        <w:t>资料摘录｜</w:t>
      </w:r>
      <w:r>
        <w:t>2.健全管护制度，出台管护标准，流程清晰；合作社服务队各司其职，管护成本降低，管护效率提升，统一管护的在用烤房占比65%以上。 3.调剂和抢修响应时间：控制在0.5小时以内；临时需求满足，烟农烤房使用满意度提升到95%以上。 （二）目标可行性论证</w:t>
      </w:r>
    </w:p>
    <w:p>
      <w:pPr>
        <w:ind w:left="340"/>
      </w:pPr>
      <w:r>
        <w:rPr>
          <w:b/>
        </w:rPr>
        <w:t>资料摘录｜</w:t>
      </w:r>
      <w:r>
        <w:t>研究可行性。项目研究对象和业务场景明确，前期已通过600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pPr>
        <w:ind w:left="340"/>
      </w:pPr>
      <w:r>
        <w:rPr>
          <w:b/>
        </w:rPr>
        <w:t>资料摘录｜</w:t>
      </w:r>
      <w:r>
        <w:t>技术可行性。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pPr>
        <w:ind w:left="340"/>
      </w:pPr>
      <w:r>
        <w:rPr>
          <w:b/>
        </w:rPr>
        <w:t>资料摘录｜</w:t>
      </w:r>
      <w:r>
        <w:t>经济可行性。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 三、设计及确定方案 （一）设计思路</w:t>
      </w:r>
    </w:p>
    <w:p>
      <w:pPr>
        <w:ind w:left="340"/>
      </w:pPr>
      <w:r>
        <w:rPr>
          <w:b/>
        </w:rPr>
        <w:t>资料摘录｜</w:t>
      </w:r>
      <w: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村级发展导引两个模型、管家协同平台。 图2 项目蓝图</w:t>
      </w:r>
    </w:p>
    <w:p>
      <w:pPr>
        <w:ind w:left="340"/>
      </w:pPr>
      <w:r>
        <w:rPr>
          <w:b/>
        </w:rPr>
        <w:t>资料摘录｜</w:t>
      </w:r>
      <w:r>
        <w:t>通过“智用”盘活资源、保障抢修，“智投”辅助新建、修复等行业投入决策，“智管”规范队伍、资金，形成业务办理、结果反馈和数据更新闭环。 （二）确定方案 通过前期的充分调研与深度分析，项目组最终确定“一个数据库、两个模型、一个协同平台”的建设方案。一个数据库以烤房为对象，记录基础信息、部件状态、使用情况和管护费用等内容；两个模型分别为烤房健康评估模型和千亩村发展导引模型，前者用于健</w:t>
      </w:r>
    </w:p>
    <w:p>
      <w:pPr>
        <w:ind w:left="340"/>
      </w:pPr>
      <w:r>
        <w:rPr>
          <w:b/>
        </w:rPr>
        <w:t>资料摘录｜</w:t>
      </w:r>
      <w:r>
        <w:t>康评分、风险部位排序和修复推荐，后者用于评价千亩村烘烤承载及发展需求，辅助提出新建建议；一个管家协同平台由烟农微信小程序和合作社、管理人员网页后台共同支撑。 四、方案实施过程 （一）技术路线 1. 工具选择</w:t>
      </w:r>
    </w:p>
    <w:p>
      <w:pPr>
        <w:ind w:left="340"/>
      </w:pPr>
      <w:r>
        <w:rPr>
          <w:b/>
        </w:rPr>
        <w:t>资料摘录｜</w:t>
      </w:r>
      <w:r>
        <w:t>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 2. 数据来源</w:t>
      </w:r>
    </w:p>
    <w:p>
      <w:pPr>
        <w:ind w:left="340"/>
      </w:pPr>
      <w:r>
        <w:rPr>
          <w:b/>
        </w:rPr>
        <w:t>资料摘录｜</w:t>
      </w:r>
      <w:r>
        <w:t>烤房基础数据：来源于烟草部门基础设施台账、合作社登记资料和现场核查；日常检查、专项排查和维修验收记录，涵盖烤房四</w:t>
      </w:r>
    </w:p>
    <w:p>
      <w:pPr>
        <w:pStyle w:val="Heading2"/>
      </w:pPr>
      <w:r>
        <w:t>086. 数创报告-0909_副本.docx</w:t>
      </w:r>
    </w:p>
    <w:p>
      <w:pPr/>
      <w:r>
        <w:t>来源：读取资料/2我的项目相关的零碎的/数创报告-0909_副本.docx；文件大小：2808536字节。</w:t>
      </w:r>
    </w:p>
    <w:p>
      <w:pPr/>
      <w:r>
        <w:t>逐文件研究提示：本文含项目决策条件、阶段性想法或演示内容；与正式报告不一致之处需标为“历史版本/待核”。</w:t>
      </w:r>
    </w:p>
    <w:p>
      <w:pPr>
        <w:ind w:left="340"/>
      </w:pPr>
      <w:r>
        <w:rPr>
          <w:b/>
        </w:rPr>
        <w:t>资料摘录｜</w:t>
      </w:r>
      <w:r>
        <w:t>附件2 2026年数字化转型创客大赛 数创成果报告 成 果 名 称：聚数致远，‘三智’融合的烤房专业管家                                成 果 类 别：           小微应用封装成果                       参 赛业务域：                 烟叶                 参 赛 单 位：</w:t>
      </w:r>
    </w:p>
    <w:p>
      <w:pPr>
        <w:ind w:left="340"/>
      </w:pPr>
      <w:r>
        <w:rPr>
          <w:b/>
        </w:rPr>
        <w:t>资料摘录｜</w:t>
      </w:r>
      <w:r>
        <w:t>宜昌市局       （盖章） 日       期：                                      填 报 说 明 一、参加湖北烟草商业系统2026年度数字化转型创客大赛的单位，提交数字化创新成果时，应同步提交本报告。 二、数创成果名称应与申报的参赛题目名称一致。 三、数创成果类别：数据可视化展现成果、数据算法模型成果、小微应用封装成果等。</w:t>
      </w:r>
    </w:p>
    <w:p>
      <w:pPr>
        <w:ind w:left="340"/>
      </w:pPr>
      <w:r>
        <w:rPr>
          <w:b/>
        </w:rPr>
        <w:t>资料摘录｜</w:t>
      </w:r>
      <w:r>
        <w:t>四、各单位根据数创成果研发实际，可适当对正文目录内容进行增减及合并。 五、成果说明注意事项：各单位根据所选题目方向，从“技术实现”和“管理优化”两个方面选择说明。 1.“技术实现”主要包括“技术路线”（工具选择和数据来源），“算法设计”（建立的模型、采用的算法及输入输出结果），“方法过程”（形成数创成果的方法、步骤及其分析、设计、实现、优化等）。</w:t>
      </w:r>
    </w:p>
    <w:p>
      <w:pPr>
        <w:ind w:left="340"/>
      </w:pPr>
      <w:r>
        <w:rPr>
          <w:b/>
        </w:rPr>
        <w:t>资料摘录｜</w:t>
      </w:r>
      <w:r>
        <w:t>2.“管理优化”主要介绍在数创成果中，以数据要素驱动组织架构、业务流程、制度标准等整合优化的架构设计、理论依据、技术支撑、逻辑运行等内容。 六、数创成果报告应双面打印；报送加盖公章的电子版扫描件和对应word格式原件。 七、数创成果说明应简明扼要，重点聚焦数据应用实际成效、成果落地推广价值、经营管理提质增效作用等，正文全文控制在4000字以内。 前言</w:t>
      </w:r>
    </w:p>
    <w:p>
      <w:pPr>
        <w:ind w:left="340"/>
      </w:pPr>
      <w:r>
        <w:rPr>
          <w:b/>
        </w:rPr>
        <w:t>资料摘录｜</w:t>
      </w:r>
      <w: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pPr>
        <w:ind w:left="340"/>
      </w:pPr>
      <w:r>
        <w:rPr>
          <w:b/>
        </w:rPr>
        <w:t>资料摘录｜</w:t>
      </w:r>
      <w:r>
        <w:t>近年来，国家烟草专卖局持续推进高质量发展和现代化建设，强化科技创新、数字化转型与降本增效。2026年全国烟草工作会议提出加快烟草农业现代化，推动数字经济与烟草产业融合。湖北省局（公司）也持续推进烟叶生产机械化、绿色化、专业化、数字化，促进数字技术向生产管理和烟农服务延伸。</w:t>
      </w:r>
    </w:p>
    <w:p>
      <w:pPr>
        <w:ind w:left="340"/>
      </w:pPr>
      <w:r>
        <w:rPr>
          <w:b/>
        </w:rPr>
        <w:t>资料摘录｜</w:t>
      </w:r>
      <w: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 名词解释 TOPSIS：逼近理想解排序法，在正理想解与负理想解之间比较，选出最接近理想点的候选方案。本课题用于新建点位排序。</w:t>
      </w:r>
    </w:p>
    <w:p>
      <w:pPr>
        <w:ind w:left="340"/>
      </w:pPr>
      <w:r>
        <w:rPr>
          <w:b/>
        </w:rPr>
        <w:t>资料摘录｜</w:t>
      </w:r>
      <w:r>
        <w:t>熵权法：根据指标数据离散程度确定客观权重的方法，数据区分度越大、权重越高。 一、选择作品 （一）提出需求 2025年，为及时、全面掌握烟农对当前烤房管理和服务工作的意见，宜昌市局（公司）现代烟草农业建设办公室会同项目组成员，面向烟农开展“烤房满意度及建议问卷”匿名调查与线下走访，共收到问卷600余份。反馈较为集中地反映出三类关联者在烤房使用过程中面临的三类忧愁。</w:t>
      </w:r>
    </w:p>
    <w:p>
      <w:pPr>
        <w:ind w:left="340"/>
      </w:pPr>
      <w:r>
        <w:rPr>
          <w:b/>
        </w:rPr>
        <w:t>资料摘录｜</w:t>
      </w:r>
      <w:r>
        <w:t>一是烟农愁：用房愁，资源分布不均、季节性紧张，调剂难；抢修难，故障突发频发、找人难、调度慢、风险大，烟农不满意； 二是烟站愁：烤房底数不清、状态不明，新建、修复投入凭经验、无数据支撑，决策与需求不匹配，烟农不信任； 三是合作社愁：管护资金不足、使用不规范；管护责任悬空、队伍履职不力；管护成本高、标准不统一；不敢管、不愿管、不服管。</w:t>
      </w:r>
    </w:p>
    <w:p>
      <w:pPr>
        <w:ind w:left="340"/>
      </w:pPr>
      <w:r>
        <w:rPr>
          <w:b/>
        </w:rPr>
        <w:t>资料摘录｜</w:t>
      </w:r>
      <w: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 （二）确定作品 基于上述痛点，项目组提出建设“聚数致远，‘三智’融合的烤房专业管家”，</w:t>
      </w:r>
    </w:p>
    <w:p>
      <w:pPr>
        <w:ind w:left="340"/>
      </w:pPr>
      <w:r>
        <w:rPr>
          <w:b/>
        </w:rPr>
        <w:t>资料摘录｜</w:t>
      </w:r>
      <w:r>
        <w:t>以高效全能的烤房全周期管理为主线，贯通烟农、合作社和行业部门，形成“一个数据库、两个模型、一个协同平台”的成果框架。 图1 “一个数据库、两个模型、一个协同平台”总体架构图 二、设定目标及可行性论证 （一）设定目标 该项目拟在宜昌市秭归烟区开展应用： 1.烤房数据库：100%覆盖现有可用烤房，不低于1600栋；形成健康评价及统计看板，行业部门可有效查询、分级查询；</w:t>
      </w:r>
    </w:p>
    <w:p>
      <w:pPr>
        <w:ind w:left="340"/>
      </w:pPr>
      <w:r>
        <w:rPr>
          <w:b/>
        </w:rPr>
        <w:t>资料摘录｜</w:t>
      </w:r>
      <w:r>
        <w:t>2.健全管护制度，出台管护标准，流程清晰；合作社服务队各司其职，管护成本降低，管护效率提升，统一管护的在用烤房占比65%以上。 3.调剂和抢修响应时间：控制在0.5小时以内；临时需求满足，烟农烤房使用满意度提升到95%以上。 （二）目标可行性论证</w:t>
      </w:r>
    </w:p>
    <w:p>
      <w:pPr>
        <w:ind w:left="340"/>
      </w:pPr>
      <w:r>
        <w:rPr>
          <w:b/>
        </w:rPr>
        <w:t>资料摘录｜</w:t>
      </w:r>
      <w:r>
        <w:t>研究可行性。项目研究对象和业务场景明确，前期已通过600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pPr>
        <w:ind w:left="340"/>
      </w:pPr>
      <w:r>
        <w:rPr>
          <w:b/>
        </w:rPr>
        <w:t>资料摘录｜</w:t>
      </w:r>
      <w:r>
        <w:t>技术可行性。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pPr>
        <w:ind w:left="340"/>
      </w:pPr>
      <w:r>
        <w:rPr>
          <w:b/>
        </w:rPr>
        <w:t>资料摘录｜</w:t>
      </w:r>
      <w:r>
        <w:t>经济可行性。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 三、设计及确定方案 （一）设计思路</w:t>
      </w:r>
    </w:p>
    <w:p>
      <w:pPr>
        <w:ind w:left="340"/>
      </w:pPr>
      <w:r>
        <w:rPr>
          <w:b/>
        </w:rPr>
        <w:t>资料摘录｜</w:t>
      </w:r>
      <w: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村级发展导引两个模型、管家协同平台。 图2 项目蓝图</w:t>
      </w:r>
    </w:p>
    <w:p>
      <w:pPr>
        <w:ind w:left="340"/>
      </w:pPr>
      <w:r>
        <w:rPr>
          <w:b/>
        </w:rPr>
        <w:t>资料摘录｜</w:t>
      </w:r>
      <w:r>
        <w:t>通过“智用”盘活资源、保障抢修，“智投”辅助新建、修复等行业投入决策，“智管”规范队伍、资金，形成业务办理、结果反馈和数据更新闭环。 （二）确定方案 通过前期的充分调研与深度分析，项目组最终确定“一个数据库、两个模型、一个协同平台”的建设方案。一个数据库以烤房为对象，记录基础信息、部件状态、使用情况和管护费用等内容；两个模型分别为烤房健康评估模型和千亩村发展导引模型，前者用于健</w:t>
      </w:r>
    </w:p>
    <w:p>
      <w:pPr>
        <w:ind w:left="340"/>
      </w:pPr>
      <w:r>
        <w:rPr>
          <w:b/>
        </w:rPr>
        <w:t>资料摘录｜</w:t>
      </w:r>
      <w:r>
        <w:t>康评分、风险部位排序和修复推荐，后者用于评价千亩村烘烤承载及发展需求，辅助提出新建建议；一个管家协同平台由烟农微信小程序和合作社、管理人员网页后台共同支撑。 四、方案实施过程 （一）技术路线 1. 工具选择</w:t>
      </w:r>
    </w:p>
    <w:p>
      <w:pPr>
        <w:ind w:left="340"/>
      </w:pPr>
      <w:r>
        <w:rPr>
          <w:b/>
        </w:rPr>
        <w:t>资料摘录｜</w:t>
      </w:r>
      <w:r>
        <w:t>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 2. 数据来源</w:t>
      </w:r>
    </w:p>
    <w:p>
      <w:pPr>
        <w:ind w:left="340"/>
      </w:pPr>
      <w:r>
        <w:rPr>
          <w:b/>
        </w:rPr>
        <w:t>资料摘录｜</w:t>
      </w:r>
      <w:r>
        <w:t>烤房基础数据：来源于烟草部门基础设施台账、合作社登记资料和现场核查；日常检查、专项排查和维修验收记录，涵盖烤房四大部位涉及12个关键部件状态等信息； 烤房使用及日常管理数据：来源于合作社调剂记录、烟农申请、烘烤季实际使用情况、合作社档案、日常管理记录和烤房维护相关记录； 烟叶生产数据：</w:t>
      </w:r>
    </w:p>
    <w:p>
      <w:pPr>
        <w:pStyle w:val="Heading2"/>
      </w:pPr>
      <w:r>
        <w:t>087. 数据库映射系统完整报告.html</w:t>
      </w:r>
    </w:p>
    <w:p>
      <w:pPr/>
      <w:r>
        <w:t>来源：读取资料/2我的项目相关的零碎的/数据库映射系统完整报告.html；文件大小：47465字节。</w:t>
      </w:r>
    </w:p>
    <w:p>
      <w:pPr/>
      <w:r>
        <w:t>逐文件研究提示：本文含项目决策条件、阶段性想法或演示内容；与正式报告不一致之处需标为“历史版本/待核”。</w:t>
      </w:r>
    </w:p>
    <w:p>
      <w:pPr>
        <w:ind w:left="340"/>
      </w:pPr>
      <w:r>
        <w:rPr>
          <w:b/>
        </w:rPr>
        <w:t>资料摘录｜</w:t>
      </w:r>
      <w:r>
        <w:t>数据库映射系统完整报告 数据库映射系统完整报告 全面分析前端页面、API接口与数据库字段的映射关系 📊 系统概述 系统规模统计 前端页面: 50+ 个 API接口: 15+ 个文件 数据库表: 20+ 张 实体类: 15+ 个 🎯 核心数据源 1. kf_basedata - 烤房基础信息表 2. ovens - 烤房运行状态表 3. bakers - 烘烤师信息表 4.</w:t>
      </w:r>
    </w:p>
    <w:p>
      <w:pPr>
        <w:ind w:left="340"/>
      </w:pPr>
      <w:r>
        <w:rPr>
          <w:b/>
        </w:rPr>
        <w:t>资料摘录｜</w:t>
      </w:r>
      <w:r>
        <w:t>users - 烟农信息表 5. repair_records - 维修记录表 6. oven_assignments - 烤房分配表 7. evaluations - 评价记录表 8. reservations - 预约记录表 9. oven_components - 烤房部件表 10. fund_managements - 资金管理表 11. pound_groups -</w:t>
      </w:r>
    </w:p>
    <w:p>
      <w:pPr>
        <w:ind w:left="340"/>
      </w:pPr>
      <w:r>
        <w:rPr>
          <w:b/>
        </w:rPr>
        <w:t>资料摘录｜</w:t>
      </w:r>
      <w:r>
        <w:t>磅组信息表 12. maintenance_teams - 维护团队表 13. sys_user - 系统用户表 14. sys_dept - 部门表 15. sys_role - 角色表 16. sys_menu - 菜单表 17. sys_dict_type - 字典类型表 18. sys_dict_data - 字典数据表 🚀 功能模块列表 🏠 工作台</w:t>
      </w:r>
    </w:p>
    <w:p>
      <w:pPr>
        <w:ind w:left="340"/>
      </w:pPr>
      <w:r>
        <w:rPr>
          <w:b/>
        </w:rPr>
        <w:t>资料摘录｜</w:t>
      </w:r>
      <w:r>
        <w:t>DashboardView.vue - 工作台首页，展示烤房统计、状态分布、实时数据 首页 🔥 数字孪生 DigitalTwin.vue - 数字孪生可视化大屏 可视化 🏥 烤房管理 BarnList.vue, BarnAdd.vue, BarnEdit.vue, BarnDetail.vue 核心功能 👨‍🌾 烟农管理 FarmerManage.vue,</w:t>
      </w:r>
    </w:p>
    <w:p>
      <w:pPr>
        <w:ind w:left="340"/>
      </w:pPr>
      <w:r>
        <w:rPr>
          <w:b/>
        </w:rPr>
        <w:t>资料摘录｜</w:t>
      </w:r>
      <w:r>
        <w:t>FarmerStats.vue 烟农 👨‍🍳 烘烤师管理 BakerManage.vue 烘烤师 🔧 维修管理 RepairList.vue, RepairApply.vue, RepairApprove.vue, RepairAccept.vue 维修 ⭐ 评价管理 EvaluationList.vue, EvaluationAnalysis.vue 评价 📅 预约管理</w:t>
      </w:r>
    </w:p>
    <w:p>
      <w:pPr>
        <w:ind w:left="340"/>
      </w:pPr>
      <w:r>
        <w:rPr>
          <w:b/>
        </w:rPr>
        <w:t>资料摘录｜</w:t>
      </w:r>
      <w:r>
        <w:t>ReservationList.vue, ReservationCalendar.vue 预约 👥 分配管理 BarnAssign.vue 分配 📊 统计分析 HealthAnalysis.vue, RepairAnalysis.vue 分析 🤖 AI助手 AiAssistant.vue, HealthPredict.vue, LifePredict.vue AI 🔧 部件管理</w:t>
      </w:r>
    </w:p>
    <w:p>
      <w:pPr>
        <w:ind w:left="340"/>
      </w:pPr>
      <w:r>
        <w:rPr>
          <w:b/>
        </w:rPr>
        <w:t>资料摘录｜</w:t>
      </w:r>
      <w:r>
        <w:t>BarnComponents.vue 部件 💰 资金管理 FundAllocate.vue, RepairFund.vue 资金 📊 BI报表 BiDashboard.vue BI ⚙️ 系统管理 UserManage.vue, RoleManage.vue, MenuManage.vue, DictManage.vue 系统 🏠 烤房管理模块 📋 烤房列表 前端页面</w:t>
      </w:r>
    </w:p>
    <w:p>
      <w:pPr>
        <w:ind w:left="340"/>
      </w:pPr>
      <w:r>
        <w:rPr>
          <w:b/>
        </w:rPr>
        <w:t>资料摘录｜</w:t>
      </w:r>
      <w:r>
        <w:t>API接口 数据库表 字段映射 BarnList.vue GET /barn/project/list kf_basedata, ovens barnName → project_id projectId → project_id city → city county → county township → township useStatus → use_status</w:t>
      </w:r>
    </w:p>
    <w:p>
      <w:pPr>
        <w:ind w:left="340"/>
      </w:pPr>
      <w:r>
        <w:rPr>
          <w:b/>
        </w:rPr>
        <w:t>资料摘录｜</w:t>
      </w:r>
      <w:r>
        <w:t>facilityStatus → facility_status healthScore → current_health_score 📖 烤房详情 前端页面 API接口 数据库表 字段映射 BarnDetail.vue GET /barn/project/{id} ovens, kf_basedata barnName → barn_name projectType →</w:t>
      </w:r>
    </w:p>
    <w:p>
      <w:pPr>
        <w:ind w:left="340"/>
      </w:pPr>
      <w:r>
        <w:rPr>
          <w:b/>
        </w:rPr>
        <w:t>资料摘录｜</w:t>
      </w:r>
      <w:r>
        <w:t>project_type buildMethod → build_method latitude → latitude longitude → longitude healthScore → health_score projectCost → project_cost ✏️ 新增/编辑 前端页面 API接口 数据库表 字段映射 BarnAdd.vue POST</w:t>
      </w:r>
    </w:p>
    <w:p>
      <w:pPr>
        <w:ind w:left="340"/>
      </w:pPr>
      <w:r>
        <w:rPr>
          <w:b/>
        </w:rPr>
        <w:t>资料摘录｜</w:t>
      </w:r>
      <w:r>
        <w:t>/barn/project ovens barnName → barn_name projectType → project_type buildMethod → build_method useStatus → use_status latitude → latitude longitude → longitude projectCost → project_cost 👨‍🌾</w:t>
      </w:r>
    </w:p>
    <w:p>
      <w:pPr>
        <w:ind w:left="340"/>
      </w:pPr>
      <w:r>
        <w:rPr>
          <w:b/>
        </w:rPr>
        <w:t>资料摘录｜</w:t>
      </w:r>
      <w:r>
        <w:t>烟农管理模块 📋 烟农列表 前端页面 API接口 数据库表 字段映射 FarmerManage.vue GET /farmer/list users name → name phone → phone creditLevel → credit_level creditScore → credit_score plantingArea → planting_area</w:t>
      </w:r>
    </w:p>
    <w:p>
      <w:pPr>
        <w:ind w:left="340"/>
      </w:pPr>
      <w:r>
        <w:rPr>
          <w:b/>
        </w:rPr>
        <w:t>资料摘录｜</w:t>
      </w:r>
      <w:r>
        <w:t>totalBakes → total_bakes 👨‍🍳 烘烤师管理模块 📋 烘烤师列表 前端页面 API接口 数据库表 字段映射 BakerManage.vue GET /baker/list bakers, pound_groups name → name phone → phone poundGroupName → pound_group_name experience</w:t>
      </w:r>
    </w:p>
    <w:p>
      <w:pPr>
        <w:ind w:left="340"/>
      </w:pPr>
      <w:r>
        <w:rPr>
          <w:b/>
        </w:rPr>
        <w:t>资料摘录｜</w:t>
      </w:r>
      <w:r>
        <w:t>→ experience status → status 🔧 维修管理模块 📋 维修列表 前端页面 API接口 数据库表 字段映射 RepairList.vue GET /barn/repair/list repair_records ovenId → oven_id repairType → repair_type urgency → urgency applicant →</w:t>
      </w:r>
    </w:p>
    <w:p>
      <w:pPr>
        <w:ind w:left="340"/>
      </w:pPr>
      <w:r>
        <w:rPr>
          <w:b/>
        </w:rPr>
        <w:t>资料摘录｜</w:t>
      </w:r>
      <w:r>
        <w:t>applicant applyTime → apply_time estimatedCost → estimated_cost repairStatus → repair_status actualCost → actual_cost ⭐ 评价管理模块 📋 评价列表 前端页面 API接口 数据库表 字段映射 EvaluationList.vue GET</w:t>
      </w:r>
    </w:p>
    <w:p>
      <w:pPr>
        <w:ind w:left="340"/>
      </w:pPr>
      <w:r>
        <w:rPr>
          <w:b/>
        </w:rPr>
        <w:t>资料摘录｜</w:t>
      </w:r>
      <w:r>
        <w:t>/barn/evaluation/list evaluations ovenId → oven_id evaluatorName → evaluator_name bakerName → baker_name equipmentRating → equipment_rating bakerRating → baker_rating overallRating →</w:t>
      </w:r>
    </w:p>
    <w:p>
      <w:pPr>
        <w:ind w:left="340"/>
      </w:pPr>
      <w:r>
        <w:rPr>
          <w:b/>
        </w:rPr>
        <w:t>资料摘录｜</w:t>
      </w:r>
      <w:r>
        <w:t>overall_rating 📅 预约管理模块 📋 预约列表 前端页面 API接口 数据库表 字段映射 ReservationList.vue GET /barn/reservation/list reservations userId → user_id ovenId → oven_id bakerId → baker_id status → status</w:t>
      </w:r>
    </w:p>
    <w:p>
      <w:pPr>
        <w:ind w:left="340"/>
      </w:pPr>
      <w:r>
        <w:rPr>
          <w:b/>
        </w:rPr>
        <w:t>资料摘录｜</w:t>
      </w:r>
      <w:r>
        <w:t>planStartTime → plan_start_time durationD</w:t>
      </w:r>
    </w:p>
    <w:p>
      <w:pPr>
        <w:pStyle w:val="Heading2"/>
      </w:pPr>
      <w:r>
        <w:t>088. 数智驱动的烟叶烤房“建用管”协同与决策辅助系统.pptx</w:t>
      </w:r>
    </w:p>
    <w:p>
      <w:pPr/>
      <w:r>
        <w:t>来源：读取资料/2我的项目相关的零碎的/数智驱动的烟叶烤房“建用管”协同与决策辅助系统.pptx；文件大小：189030字节。</w:t>
      </w:r>
    </w:p>
    <w:p>
      <w:pPr/>
      <w:r>
        <w:t>逐文件研究提示：本文含项目决策条件、阶段性想法或演示内容；与正式报告不一致之处需标为“历史版本/待核”。</w:t>
      </w:r>
    </w:p>
    <w:p>
      <w:pPr>
        <w:ind w:left="340"/>
      </w:pPr>
      <w:r>
        <w:rPr>
          <w:b/>
        </w:rPr>
        <w:t>资料摘录｜</w:t>
      </w:r>
      <w:r>
        <w:t>[第1页] 烟农的烦恼——一个真实的烤房故事 / 00:00 / 05:18 / 点击播放，聆听秭归县磨坪乡烟农的真实困境与心声 / 数量缺口：采收期一“房”难求 高峰期烤房存量不足，烟叶排队烘烤导致品质受损，烟农损失惨重。 / 设备老化：温控不准品质难控 老旧烤房故障率高，温湿度控制精度低，极易造成烤坏、烤青等问题。 / 调度盲区：信息孤岛协调低效</w:t>
      </w:r>
    </w:p>
    <w:p>
      <w:pPr>
        <w:ind w:left="340"/>
      </w:pPr>
      <w:r>
        <w:rPr>
          <w:b/>
        </w:rPr>
        <w:t>资料摘录｜</w:t>
      </w:r>
      <w:r>
        <w:t>缺乏数字化台账，烤房位置与状态不透明，跨村跨镇协调全靠人工电话。 [第2页] 谁在喊“烤房不够用”？——烟农与管理者的心声 / 👨‍🌾 烟农：一线烘烤的急切心声 / “烤房满了，烟叶要烂在地里了！” 烟叶成熟需紧急采烤，但现有烤房全被占用，无空余设备可用，眼睁睁看着烟叶错过最佳烘烤期，品质受损。 / “想新建烤房，却不知建在哪？”</w:t>
      </w:r>
    </w:p>
    <w:p>
      <w:pPr>
        <w:ind w:left="340"/>
      </w:pPr>
      <w:r>
        <w:rPr>
          <w:b/>
        </w:rPr>
        <w:t>资料摘录｜</w:t>
      </w:r>
      <w:r>
        <w:t>缺乏科学的选址规划与资源评估，不清楚新建烤房的最佳位置，担心投入后利用率低，造成资源浪费。 / “设备坏了，找谁修？急！” 烤房关键部件突发故障，缺乏快速报修渠道和专业维修响应，烘烤中断导致整炉烟叶报废，损失惨重。 / 👔 管理者：统筹调度的核心痛点 / “维修资金怎么花才最有效？” 维修资金预算有限，缺乏各烤房的真实状态数据，难以精准判断资金投向，无法实现资源利用效率最大化。</w:t>
      </w:r>
    </w:p>
    <w:p>
      <w:pPr>
        <w:ind w:left="340"/>
      </w:pPr>
      <w:r>
        <w:rPr>
          <w:b/>
        </w:rPr>
        <w:t>资料摘录｜</w:t>
      </w:r>
      <w:r>
        <w:t>/ “哪些设备该换了？没提醒！” 设备老化无预警机制，无法提前制定更新计划，只能被动应对突发故障，严重影响烟叶烘烤的连续性。 / “全县烤房状态，一屏难看清！” 烤房分布散、数量多，缺乏数字化监控手段，运行状态、烘烤进度无法实时掌握，管理决策缺乏依据。 /</w:t>
      </w:r>
    </w:p>
    <w:p>
      <w:pPr>
        <w:ind w:left="340"/>
      </w:pPr>
      <w:r>
        <w:rPr>
          <w:b/>
        </w:rPr>
        <w:t>资料摘录｜</w:t>
      </w:r>
      <w:r>
        <w:t>现状数据：秭归县已采集烤房2422座，关联部件信息5大类22项。但仍面临“底数不清、状态不明、过程管控滞后”三大问题，传统管理模式已难以适配现代化烟叶生产需求，数字化升级势在必行。 [第3页] 解决方案：“共享烤房”——让每一座烤房都不再闲置 / 共享烤房｜ Shared Curing Barn /</w:t>
      </w:r>
    </w:p>
    <w:p>
      <w:pPr>
        <w:ind w:left="340"/>
      </w:pPr>
      <w:r>
        <w:rPr>
          <w:b/>
        </w:rPr>
        <w:t>资料摘录｜</w:t>
      </w:r>
      <w:r>
        <w:t>依托物联网与AI技术整合分散的烘烤资源，构建从选址布局、智能管护到动态调度的一体化网络，对传统烤房模式进行全链路数智化升级，打破信息不对称与资源闲置壁垒，实现烘烤产能的高效匹配与集约化利用。 / 01 盘活存量资源 / 建立烤房数字化台账，精准摸清区域闲置设备底数。通过共享机制整合碎片化资源，释放存量资产价值，避免重复建设浪费，最大化利用现有烘烤产能。 / 02 智能常态运维</w:t>
      </w:r>
    </w:p>
    <w:p>
      <w:pPr>
        <w:ind w:left="340"/>
      </w:pPr>
      <w:r>
        <w:rPr>
          <w:b/>
        </w:rPr>
        <w:t>资料摘录｜</w:t>
      </w:r>
      <w:r>
        <w:t>/ 搭建IoT智能监控系统，实时监测温湿度与设备状态。建立标准化管护流程与故障预警机制，实现定期巡检与快速维保，确保烤房始终处于最佳可运行状态。 / 03 科学规划选址 / 基于GIS地理信息与种植大数据规划布局，结合交通、电力条件优化点位。让烤房布局与烟田高度匹配，缩短鲜烟运输距离，降低烘烤损耗与物流成本。 /</w:t>
      </w:r>
    </w:p>
    <w:p>
      <w:pPr>
        <w:ind w:left="340"/>
      </w:pPr>
      <w:r>
        <w:rPr>
          <w:b/>
        </w:rPr>
        <w:t>资料摘录｜</w:t>
      </w:r>
      <w:r>
        <w:t>“让每一座烤房都物尽其用，让每一位烟农都不再等待，以共享模式重构烘烤生态，赋能烟叶产业降本增效。” [第4页] 传统烤房 vs 共享烤房：一场数智化变革 / ▍变革实效：从“被动等待”到“主动降损”的跨越 / 传统模式 · 等待耗时 / 3-5 天 烟农排队流转慢，效率低下 / 共享模式 · 智能响应 / ≤30 分钟 智能调度秒级匹配，烟叶即刻入炉 / 传统模式 · 烟叶损耗</w:t>
      </w:r>
    </w:p>
    <w:p>
      <w:pPr>
        <w:ind w:left="340"/>
      </w:pPr>
      <w:r>
        <w:rPr>
          <w:b/>
        </w:rPr>
        <w:t>资料摘录｜</w:t>
      </w:r>
      <w:r>
        <w:t>/ 5-8 % 经验烘烤不稳定，损失难以控制 / 共享模式 · 降损目标 / ≤2 % 精准控温+AI预判，烘烤品质更稳 [第5页] 三步走之一：盘活存量——烤房智能调度与调剂 / 核心痛点：传统模式下烤房资源存在“一边闲置、一边排队”的分配失衡难题，人工调剂响应滞后、信息不对称，不仅降低烘烤效率，更增加了烟农的时间与经济成本。 / 01 全域数据采集 /</w:t>
      </w:r>
    </w:p>
    <w:p>
      <w:pPr>
        <w:ind w:left="340"/>
      </w:pPr>
      <w:r>
        <w:rPr>
          <w:b/>
        </w:rPr>
        <w:t>资料摘录｜</w:t>
      </w:r>
      <w:r>
        <w:t>部署物联网传感器，实时采集烤房功率、温湿度、门磁状态及烘烤阶段数据，实现全量数据云端汇聚。 / 02 智能状态识别 / 基于预设的四重判定逻辑算法，对采集数据进行交叉验证，精准识别烤房“空闲/占用”状态，排除干扰。 / 03 供需智能匹配 / 结合待烘烤烟叶量与空闲烤房容量，通过算法生成最优调度方案，自动推送至烟农与管理员终端。</w:t>
      </w:r>
    </w:p>
    <w:p>
      <w:pPr>
        <w:pStyle w:val="Heading2"/>
      </w:pPr>
      <w:r>
        <w:t>089. 数智驱动的烟叶烤房建用管协同与决策辅助系统-V1-0622.docx</w:t>
      </w:r>
    </w:p>
    <w:p>
      <w:pPr/>
      <w:r>
        <w:t>来源：读取资料/2我的项目相关的零碎的/数智驱动的烟叶烤房建用管协同与决策辅助系统-V1-0622.docx；文件大小：785836字节。</w:t>
      </w:r>
    </w:p>
    <w:p>
      <w:pPr/>
      <w:r>
        <w:t>逐文件研究提示：本文含项目决策条件、阶段性想法或演示内容；与正式报告不一致之处需标为“历史版本/待核”。</w:t>
      </w:r>
    </w:p>
    <w:p>
      <w:pPr>
        <w:ind w:left="340"/>
      </w:pPr>
      <w:r>
        <w:rPr>
          <w:b/>
        </w:rPr>
        <w:t>资料摘录｜</w:t>
      </w:r>
      <w:r>
        <w:t>附件4 2026年数字化转型创客大赛 数创成果报告 赛 题 名 称：  数智驱动的烟叶烤房建用管协同与决策 辅助系统                            成 果 类 别：  数据可视化 展现成果、数据算法模型成   果、小微应用封装成果                             参 赛 条 线：  现代办、审计条线</w:t>
      </w:r>
    </w:p>
    <w:p>
      <w:pPr>
        <w:ind w:left="340"/>
      </w:pPr>
      <w:r>
        <w:rPr>
          <w:b/>
        </w:rPr>
        <w:t>资料摘录｜</w:t>
      </w:r>
      <w:r>
        <w:t>参 赛 单 位：  湖北省烟草公司宜昌市公司            日       期：  2026年  月  日                                         填 报 说 明 一、参加湖北烟草商业系统2026年度数字化转型创客大赛的单位，提交数字化创新成果时，应同步提交本报告。 二、数创成果名称应与申报的参赛题目名称一致。</w:t>
      </w:r>
    </w:p>
    <w:p>
      <w:pPr>
        <w:ind w:left="340"/>
      </w:pPr>
      <w:r>
        <w:rPr>
          <w:b/>
        </w:rPr>
        <w:t>资料摘录｜</w:t>
      </w:r>
      <w:r>
        <w:t>三、数创成果类别名称：数据可视化展现成果、数据算法模型成果、小微应用封装成果。 四、各单位根据数创成果研发实际，在保持一级目录不变的情况下，可适当对二级目录内容进行增减及合并。 五、成果说明注意事项：各单位根据所选题目方向，从“技术实现”和“管理优化”两个方面选择说明。</w:t>
      </w:r>
    </w:p>
    <w:p>
      <w:pPr>
        <w:ind w:left="340"/>
      </w:pPr>
      <w:r>
        <w:rPr>
          <w:b/>
        </w:rPr>
        <w:t>资料摘录｜</w:t>
      </w:r>
      <w:r>
        <w:t>1.“技术实现”主要包括“技术路线”（工具选择和数据来源），“算法设计”（建立的模型、采用的算法及输入输出结果），“方法过程”（形成数创成果的方法、步骤及其分析、设计、实现、优化等）。 2.“管理优化”主要介绍在数字化转型中，以数据要素驱动组织架构、业务流程、制度标准等整合优化的架构设计、理论依据、技术支撑、逻辑运行等内容。</w:t>
      </w:r>
    </w:p>
    <w:p>
      <w:pPr>
        <w:ind w:left="340"/>
      </w:pPr>
      <w:r>
        <w:rPr>
          <w:b/>
        </w:rPr>
        <w:t>资料摘录｜</w:t>
      </w:r>
      <w:r>
        <w:t>六、数创成果报告一式六份，双面打印，A3版面对折装订；报送纸质版时，另须报送电子版。 前  言 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w:t>
      </w:r>
    </w:p>
    <w:p>
      <w:pPr>
        <w:ind w:left="340"/>
      </w:pPr>
      <w:r>
        <w:rPr>
          <w:b/>
        </w:rPr>
        <w:t>资料摘录｜</w:t>
      </w:r>
      <w:r>
        <w:t>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 烟叶烤房作为烟叶生产的核心基础设施，其管理效能直接关系到烟叶质量、烟农收益与行业可持续发展。然而，当前烤房管理面临五大突出痛点：一是底数不清，烤房有多少</w:t>
      </w:r>
    </w:p>
    <w:p>
      <w:pPr>
        <w:ind w:left="340"/>
      </w:pPr>
      <w:r>
        <w:rPr>
          <w:b/>
        </w:rPr>
        <w:t>资料摘录｜</w:t>
      </w:r>
      <w:r>
        <w:t>、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w:t>
      </w:r>
    </w:p>
    <w:p>
      <w:pPr>
        <w:ind w:left="340"/>
      </w:pPr>
      <w:r>
        <w:rPr>
          <w:b/>
        </w:rPr>
        <w:t>资料摘录｜</w:t>
      </w:r>
      <w:r>
        <w:t>人工巡检、纸质台账、经验判断为主的管理模式已难以适应新阶段要求，行业亟需一场深刻的数字化变革。 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w:t>
      </w:r>
    </w:p>
    <w:p>
      <w:pPr>
        <w:ind w:left="340"/>
      </w:pPr>
      <w:r>
        <w:rPr>
          <w:b/>
        </w:rPr>
        <w:t>资料摘录｜</w:t>
      </w:r>
      <w:r>
        <w:t>入产出比优化分配模型，最终产出一套覆盖“档案归集—状态识别—流程管控—决策辅助”全链条的烤房建用管协同平台与数据看板，让管理人员从“凭经验、靠手工”变成“看数据、做判断”。 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w:t>
      </w:r>
    </w:p>
    <w:p>
      <w:pPr>
        <w:ind w:left="340"/>
      </w:pPr>
      <w:r>
        <w:rPr>
          <w:b/>
        </w:rPr>
        <w:t>资料摘录｜</w:t>
      </w:r>
      <w:r>
        <w:t>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 名词解释 一、选择作品 （一）提出需求 我国烟叶生产正处在转型升级的关键攻坚期。国家</w:t>
      </w:r>
    </w:p>
    <w:p>
      <w:pPr>
        <w:ind w:left="340"/>
      </w:pPr>
      <w:r>
        <w:rPr>
          <w:b/>
        </w:rPr>
        <w:t>资料摘录｜</w:t>
      </w:r>
      <w:r>
        <w:t>局多次强调，必须将“精细化管理”贯穿于烟叶生产的全过程，尤其在烟叶基础设施管护环节，要实现从"规模导向"到"质量效益导向"的根本性转变。为全面规范全市烟叶烤房设施建设、运维及管护工作，健全常态化、长效化管控（护）机制，盘活烤房设施资源、提升设备使用效能，夯实烟叶稳产稳收硬件基础，亟需以信息化、大数据赋能烟叶烤房全周期管理。然而，纵观当前烤房管理现状，传统的管理模式仍占主导地位，</w:t>
      </w:r>
    </w:p>
    <w:p>
      <w:pPr>
        <w:ind w:left="340"/>
      </w:pPr>
      <w:r>
        <w:rPr>
          <w:b/>
        </w:rPr>
        <w:t>资料摘录｜</w:t>
      </w:r>
      <w:r>
        <w:t>其固有的局限性已成为制约行业高质量发展的瓶颈，主要体现在以下五个方面： 第一，底数不清，设施家底一笔糊涂账。当前全市烤房档案信息分散在烟叶一体化平台基础设施管理模块、纸质台账、各区县自建表格等多种渠道，数据标准不统一、更新不及时、关联不完整。烤房有多少、在哪里、什么状态，无法一笔算清。不同区域、不同年度、不同类型、不同厂家的烤房数量及对应的受益烟田面积、行业投入金额等核心数据难</w:t>
      </w:r>
    </w:p>
    <w:p>
      <w:pPr>
        <w:ind w:left="340"/>
      </w:pPr>
      <w:r>
        <w:rPr>
          <w:b/>
        </w:rPr>
        <w:t>资料摘录｜</w:t>
      </w:r>
      <w:r>
        <w:t>以实现多维度查询与看板管理，设施维护需求与所在烟叶种植区域的规模匹配度更是无从掌握。</w:t>
      </w:r>
    </w:p>
    <w:p>
      <w:pPr>
        <w:ind w:left="340"/>
      </w:pPr>
      <w:r>
        <w:rPr>
          <w:b/>
        </w:rPr>
        <w:t>资料摘录｜</w:t>
      </w:r>
      <w:r>
        <w:t>第二，状态不明，部件健康状况全靠经验判断。烤房五大部位十四类关键部件（加热设备、散热器、自控设备、烤房主体、附属设施）的健康状况，目前完全依赖片区技术员人工看、经验判，缺乏量化评估体系。部件的正常、损坏、缺失状态没有统一的评分标准，部位综合等级评价也缺少数据支撑，全凭技术员主观判断，不同技术员评价结果差异大，难以客观反映烤房真实健康水平。</w:t>
      </w:r>
    </w:p>
    <w:p>
      <w:pPr>
        <w:ind w:left="340"/>
      </w:pPr>
      <w:r>
        <w:rPr>
          <w:b/>
        </w:rPr>
        <w:t>资料摘录｜</w:t>
      </w:r>
      <w:r>
        <w:t>第三，维修管不住，管护流程线下化、过程难追踪。当前烤房维修管护仍以线下纸质流转为主，从修复申请、现场核查、逐级审批、项目实施到竣工验收，各环节信息割裂、进度不透明。片区技术员现场核查取证后，仍需人工汇总上报，县营销部审核也依赖纸质材料流转。全流程缺乏线上留痕，项目进度不可视、责任不可溯、质量不可查，无法实现“自助管理与在线可跟踪”。</w:t>
      </w:r>
    </w:p>
    <w:p>
      <w:pPr>
        <w:ind w:left="340"/>
      </w:pPr>
      <w:r>
        <w:rPr>
          <w:b/>
        </w:rPr>
        <w:t>资料摘录｜</w:t>
      </w:r>
      <w:r>
        <w:t>第四，预约冲突，烤房资源调配靠电话协调。烟农预约烤房主要通过电话联系技术员或管理员，缺乏统一的预约平台。集中烘烤时段，时段撞车、资源浪费现象频发，而部分烤房却长期闲置。预约信息与设施实际状态脱节，处于维修、停用、待退出等状态的烤房仍可能被预约，导致预约失败和资源浪费。预约后未按时使用、临时取消等情况也无法及时反馈和释放资源。 第五，决策靠拍头，维修资金分配缺乏数据支撑。每年烘烤</w:t>
      </w:r>
    </w:p>
    <w:p>
      <w:pPr>
        <w:ind w:left="340"/>
      </w:pPr>
      <w:r>
        <w:rPr>
          <w:b/>
        </w:rPr>
        <w:t>资料摘录｜</w:t>
      </w:r>
      <w:r>
        <w:t>季结束后，各区县需制定年度烤房修复、管护、提质计划，明确投入总量、项目清单、资金来源。然而，修复紧迫性排序（紧急建议、暂缓、正常）缺乏量化依据，维修资金在众多待修烤房之间如何分配，全凭经验拍板。哪些区域烤房老化最集中、哪些设备故障率高、哪些厂家设备寿命更稳定、哪些配件可拆用、哪些设施应退出，这些关键决策问题缺乏数据分析支撑，导致资金使用粗放、投入产出比难以评估。</w:t>
      </w:r>
    </w:p>
    <w:p>
      <w:pPr>
        <w:ind w:left="340"/>
      </w:pPr>
      <w:r>
        <w:rPr>
          <w:b/>
        </w:rPr>
        <w:t>资料摘录｜</w:t>
      </w:r>
      <w:r>
        <w:t>上述痛点深刻表明，传统的管理模式已无法适应新时代的发展要求。面对全市范围内由烟草行业、地方政府全额或联合投资建设的各类密集式烟叶烤房及配套设施设备，亟需构建一套以数据为驱动、以智能算法为核心、以业务价值为导向的烤房建用管协同与决策辅助系统，实现烤房管理从“经验管设施”向“数据管设施”的根本性转变。这不仅是技术层面的升级，更是管理理念、组织流程和产业协同方式的一场深刻变革。 图</w:t>
      </w:r>
    </w:p>
    <w:p>
      <w:pPr>
        <w:ind w:left="340"/>
      </w:pPr>
      <w:r>
        <w:rPr>
          <w:b/>
        </w:rPr>
        <w:t>资料摘录｜</w:t>
      </w:r>
      <w:r>
        <w:t>烤房管理现状痛点分析图 （二）确定课题 结合当前烤房管理实际来看，全市范围内由烟草行业、地方政府全额或联合投资建设的各类密集式烟叶烤房及配套设施设备，其管护工作涉及</w:t>
      </w:r>
    </w:p>
    <w:p>
      <w:pPr>
        <w:pStyle w:val="Heading2"/>
      </w:pPr>
      <w:r>
        <w:t>090. 文字文稿1 2.docx</w:t>
      </w:r>
    </w:p>
    <w:p>
      <w:pPr/>
      <w:r>
        <w:t>来源：读取资料/2我的项目相关的零碎的/文字文稿1 2.docx；文件大小：10089字节。</w:t>
      </w:r>
    </w:p>
    <w:p>
      <w:pPr/>
      <w:r>
        <w:t>该文件为图片或其他非文本资料，保留原始路径；结合原图用于架构/界面/统计图核验。</w:t>
      </w:r>
    </w:p>
    <w:p>
      <w:pPr>
        <w:pStyle w:val="Heading2"/>
      </w:pPr>
      <w:r>
        <w:t>091. 文字文稿1 3.docx</w:t>
      </w:r>
    </w:p>
    <w:p>
      <w:pPr/>
      <w:r>
        <w:t>来源：读取资料/2我的项目相关的零碎的/文字文稿1 3.docx；文件大小：12292字节。</w:t>
      </w:r>
    </w:p>
    <w:p>
      <w:pPr/>
      <w:r>
        <w:t>逐文件研究提示：本文含项目决策条件、阶段性想法或演示内容；与正式报告不一致之处需标为“历史版本/待核”。</w:t>
      </w:r>
    </w:p>
    <w:p>
      <w:pPr>
        <w:ind w:left="340"/>
      </w:pPr>
      <w:r>
        <w:rPr>
          <w:b/>
        </w:rPr>
        <w:t>资料摘录｜</w:t>
      </w:r>
      <w:r>
        <w:t>健康分H由三部分加权得到：部件综合分 管护分 现场人工评价，部件分通过每个部件的**硬件状态、剩余寿命占比、现场评价**加权汇总，最后划分优良预警‑危险等五档，并输出风险靠前部件。 80/10/10 权重来自我们的业务经验；用**AHP 层次分析法**把专家的主观业务判断做量化、一致性校验，再用*熵权法**挖掘其他客观数据特征，组合得到权重，权重来源数理可复核。  剩余寿命预测</w:t>
      </w:r>
    </w:p>
    <w:p>
      <w:pPr>
        <w:ind w:left="340"/>
      </w:pPr>
      <w:r>
        <w:rPr>
          <w:b/>
        </w:rPr>
        <w:t>资料摘录｜</w:t>
      </w:r>
      <w:r>
        <w:t>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 烤房新建选址 计算村级发展指数，由折算后的**有效烤能指数**、供需压力得到的**承载匹配指数**、五维评价得到的**发展因子指数*加权汇总，V</w:t>
      </w:r>
    </w:p>
    <w:p>
      <w:pPr>
        <w:ind w:left="340"/>
      </w:pPr>
      <w:r>
        <w:rPr>
          <w:b/>
        </w:rPr>
        <w:t>资料摘录｜</w:t>
      </w:r>
      <w:r>
        <w:t>越低代表缺口越大、新建优先级越高，通过沙盘推演决定新建栋数。 50/30/20 权重同样接入**AHP‑熵权组合赋权**完成权重校验；引入**区位熵**横向对标全县，识别村庄是否是真缺口；用**TOPSIS 逼近理想解*多准则评价完成村优先级排序，通过沙盘推演决定新建栋数。 权重不是拍的，是主客观算的 风险不是猜的，是排序预警的； 决策不是估的，科学推演的。</w:t>
      </w:r>
    </w:p>
    <w:p>
      <w:pPr>
        <w:ind w:left="340"/>
      </w:pPr>
      <w:r>
        <w:rPr>
          <w:b/>
        </w:rPr>
        <w:t>资料摘录｜</w:t>
      </w:r>
      <w:r>
        <w:t>通过在地图上新增烤房候选点，纳入实时计算，对比前后数值变化，来确定该村是否需要新建烤房，以及建几座最好，对村级以及县级市级决策最优。</w:t>
      </w:r>
    </w:p>
    <w:p>
      <w:pPr>
        <w:pStyle w:val="Heading2"/>
      </w:pPr>
      <w:r>
        <w:t>092. 文字文稿1.docx</w:t>
      </w:r>
    </w:p>
    <w:p>
      <w:pPr/>
      <w:r>
        <w:t>来源：读取资料/2我的项目相关的零碎的/文字文稿1.docx；文件大小：13234字节。</w:t>
      </w:r>
    </w:p>
    <w:p>
      <w:pPr/>
      <w:r>
        <w:t>逐文件研究提示：本文含项目决策条件、阶段性想法或演示内容；与正式报告不一致之处需标为“历史版本/待核”。</w:t>
      </w:r>
    </w:p>
    <w:p>
      <w:pPr>
        <w:ind w:left="340"/>
      </w:pPr>
      <w:r>
        <w:rPr>
          <w:b/>
        </w:rPr>
        <w:t>资料摘录｜</w:t>
      </w:r>
      <w:r>
        <w:t>使用年限 使用相关 硬件设备评分 温控 3评分： 设施设备 烘烤工艺 服务态度 4 附属设备去掉 08年-320个烤房 另做他用 在用 健康 确实 优化， 维护 四个队伍 烘烤师，技术 应急维修人员，自控仪器，风机 管护队伍 合作社管理人员，采购人员， 烤房管理，08年320个删掉 使用中数值 闲置改成空闲 在用，空闲，损坏 使用状态：在烤，空闲，色块亮度，绿色黄色红色</w:t>
      </w:r>
    </w:p>
    <w:p>
      <w:pPr>
        <w:ind w:left="340"/>
      </w:pPr>
      <w:r>
        <w:rPr>
          <w:b/>
        </w:rPr>
        <w:t>资料摘录｜</w:t>
      </w:r>
      <w:r>
        <w:t>设施现状：正常，闲置，损坏，另做他用，文字 预约功能 分配 预约功能 调剂烤房 记录用 记录烤房状态， 写上物联网，几点点火湿度 数字孪生 在烤，没考， 4ghttp 烟农分析 烟田分布图 烟农数据 放bi大屏 县镇： 种植面积，柱状图，烤房面积 技术员，烟农， 烟农 合作社：分配开放， 负责人，队伍管护 bi大屏 领导看 1.在用的 闲置，空闲，面积烤房，修复，满足需要</w:t>
      </w:r>
    </w:p>
    <w:p>
      <w:pPr>
        <w:ind w:left="340"/>
      </w:pPr>
      <w:r>
        <w:rPr>
          <w:b/>
        </w:rPr>
        <w:t>资料摘录｜</w:t>
      </w:r>
      <w:r>
        <w:t>烤房资金 资金 烤房浪费，利用率，管理，还要投好多钱 用到人，怎么用 部件资金 只换不修 ai预测模型 应用示例：辅助决策 改150栋，筛选条件： 180栋～150栋 2012之前， 烘烤利用率多，5年及以上，烤房群，付权重 产权多的 根据算法，权重优先级 160个数据 小程序： 烤房设备 游客指标 1.烤房使用状态自动评价 2状态评价：分配，预约（常规，临时紧急增加烤房）</w:t>
      </w:r>
    </w:p>
    <w:p>
      <w:pPr>
        <w:ind w:left="340"/>
      </w:pPr>
      <w:r>
        <w:rPr>
          <w:b/>
        </w:rPr>
        <w:t>资料摘录｜</w:t>
      </w:r>
      <w:r>
        <w:t>3评价模型，建议，申请等等 4烤房分配，以及种植面积比对分析，生产布局规划，建议优先减和增 5服务队伍，小程序一键打电话，傻瓜式操作，烟叶生产 6可以可以可以 初审，建议 八月底九月初 省局九月低初赛，十月决赛 1汇报 2ppt讲解 3同步初审 1系统功能完善 2讲稿 3配套ppt讲解 应用场景，修复管理 数据准，内容，变化，应用场景 辅助决策，修复管理，管护场景，合作社烟农</w:t>
      </w:r>
    </w:p>
    <w:p>
      <w:pPr>
        <w:ind w:left="340"/>
      </w:pPr>
      <w:r>
        <w:rPr>
          <w:b/>
        </w:rPr>
        <w:t>资料摘录｜</w:t>
      </w:r>
      <w:r>
        <w:t>200-150 专业化服务人员提升，评价 流程精简 情况核实，验收准，管护，提示督导提醒 评判依据 哪些用，怎么用 温湿度合理看 合作社维修资金 发现问题 8min以内 提纲 问题 技术解系统演示 效果 应用场景</w:t>
      </w:r>
    </w:p>
    <w:p>
      <w:pPr>
        <w:pStyle w:val="Heading2"/>
      </w:pPr>
      <w:r>
        <w:t>093. 文字文稿3.docx</w:t>
      </w:r>
    </w:p>
    <w:p>
      <w:pPr/>
      <w:r>
        <w:t>来源：读取资料/2我的项目相关的零碎的/文字文稿3.docx；文件大小：11813字节。</w:t>
      </w:r>
    </w:p>
    <w:p>
      <w:pPr/>
      <w:r>
        <w:t>逐文件研究提示：本文含项目决策条件、阶段性想法或演示内容；与正式报告不一致之处需标为“历史版本/待核”。</w:t>
      </w:r>
    </w:p>
    <w:p>
      <w:pPr>
        <w:ind w:left="340"/>
      </w:pPr>
      <w:r>
        <w:rPr>
          <w:b/>
        </w:rPr>
        <w:t>资料摘录｜</w:t>
      </w:r>
      <w:r>
        <w:t>登录界面的大字：烤房全周期信息化管理平台 变成  烤房管理平台 1.这个前端界面打开的时候提示的是 烤房全周期信息化管理平台 变成  烤房管理平台 双模驱动的烤房智能使用投入管控平台 烤房智能使用投入管控平台 3D智慧对标研究与应用 “e网打尽”——基于AI的网络售烟智能情报研判体系构建与应用： AI智能驱动卷烟供需调控研究： 烟草行业违法违规大户风险评估监管模型的构建与应用</w:t>
      </w:r>
    </w:p>
    <w:p>
      <w:pPr>
        <w:ind w:left="340"/>
      </w:pPr>
      <w:r>
        <w:rPr>
          <w:b/>
        </w:rPr>
        <w:t>资料摘录｜</w:t>
      </w:r>
      <w:r>
        <w:t>物流寄递涉案信息智能采集研判系统的开发与应用 智膳魔方—以“精·膳·智·康”破局 打造食堂数智化健康新生态 滞销“选”手名侦探：SELECT模型赋能按价位段自选投放： 基于“质检+专卖”数据融合的涉假案件串并线索研判： 破界融合：“两烟”物流智慧管理的探索与实践 “智策星”客户经理职能转型升级实践： “红音智汇”党建品牌引领力评价模型：</w:t>
      </w:r>
    </w:p>
    <w:p>
      <w:pPr>
        <w:ind w:left="340"/>
      </w:pPr>
      <w:r>
        <w:rPr>
          <w:b/>
        </w:rPr>
        <w:t>资料摘录｜</w:t>
      </w:r>
      <w:r>
        <w:t>“智伴”--基于智能AI眼镜的三员联动辅助系统 基于 “BDI-AI” 模型的卷烟品牌精准培育模式研究 行政执法场景数字管控新模式 数字驱动的收购预警与精准管控： “情指行”一体化涉烟数据预警研判平台 DRM驱动卷烟零售户全维度数智监管闭环研究： 烟叶智慧生产与质量追溯“工-商-农”共享平台构建 智烤管家--基于健康评估的烤房用投管一体化解决方案</w:t>
      </w:r>
    </w:p>
    <w:p>
      <w:pPr>
        <w:pStyle w:val="Heading2"/>
      </w:pPr>
      <w:r>
        <w:t>094. 新建决策web.png</w:t>
      </w:r>
    </w:p>
    <w:p>
      <w:pPr/>
      <w:r>
        <w:t>来源：读取资料/2我的项目相关的零碎的/新建决策web.png；文件大小：1749547字节。</w:t>
      </w:r>
    </w:p>
    <w:p>
      <w:pPr/>
      <w:r>
        <w:t>该文件为图片或其他非文本资料，保留原始路径；结合原图用于架构/界面/统计图核验。</w:t>
      </w:r>
    </w:p>
    <w:p>
      <w:pPr>
        <w:pStyle w:val="Heading2"/>
      </w:pPr>
      <w:r>
        <w:t>095. 新建模型讲解-原版备份.pptx</w:t>
      </w:r>
    </w:p>
    <w:p>
      <w:pPr/>
      <w:r>
        <w:t>来源：读取资料/2我的项目相关的零碎的/新建模型讲解-原版备份.pptx；文件大小：23517字节。</w:t>
      </w:r>
    </w:p>
    <w:p>
      <w:pPr/>
      <w:r>
        <w:t>逐文件研究提示：本文含项目决策条件、阶段性想法或演示内容；与正式报告不一致之处需标为“历史版本/待核”。</w:t>
      </w:r>
    </w:p>
    <w:p>
      <w:pPr>
        <w:ind w:left="340"/>
      </w:pPr>
      <w:r>
        <w:rPr>
          <w:b/>
        </w:rPr>
        <w:t>资料摘录｜</w:t>
      </w:r>
      <w:r>
        <w:t>[第1页] 模型 二 / 村级发展指数 —科学回答：哪里建、建几栋 / V = 0.50·Hc + 0.30·Lc + 0.20·Dc　新建需求分 N = 100 − V / Hc 有效烤能指数 ×0.50 / 单栋 E=健康分/100×容量×状态(在用1.0·闲置0.4·待修0.1) A=在用ΣE ， B=闲置ΣE×0.4 ， C=待修ΣE×0.1</w:t>
      </w:r>
    </w:p>
    <w:p>
      <w:pPr>
        <w:ind w:left="340"/>
      </w:pPr>
      <w:r>
        <w:rPr>
          <w:b/>
        </w:rPr>
        <w:t>资料摘录｜</w:t>
      </w:r>
      <w:r>
        <w:t>Q=0.7A+0.2B+0.1C ， Hc=min(100, Q/D×100) / Lc 承载匹配指数 ×0.30 / 压力 P = D ÷ Q · 分档：≤0.85→100 · ≤1→85 · ≤1.2→70 · ≤1.5→50 · &gt;1.5→30 / Dc 发展因子指数 ×0.20 / 五维各0.2：规模增长 · 管护缴费 · 政策争取 · 服务能力 · 扩张韧性 →</w:t>
      </w:r>
    </w:p>
    <w:p>
      <w:pPr>
        <w:ind w:left="340"/>
      </w:pPr>
      <w:r>
        <w:rPr>
          <w:b/>
        </w:rPr>
        <w:t>资料摘录｜</w:t>
      </w:r>
      <w:r>
        <w:t>Dc=五维均值 / 决策：V越低→烤能缺口越大→新建越迫切　N越高→优先级越高 / 建议优先配建约5座 · 新增后再算 ΔV 检验是否值得建 / 真实算例 · 磨坪·三墩岩村 （28栋 在用17/闲置3/待修8 · 2026） / 基础数据（取自决策统计表）： / 在用/闲置/待修 / 17 / 3 / 8 座 / 加权烤能 Q / 9705 kg · 有效烤能 14790</w:t>
      </w:r>
    </w:p>
    <w:p>
      <w:pPr>
        <w:ind w:left="340"/>
      </w:pPr>
      <w:r>
        <w:rPr>
          <w:b/>
        </w:rPr>
        <w:t>资料摘录｜</w:t>
      </w:r>
      <w:r>
        <w:t>kg / 收购需求 D / 56420 kg（D=收购量） / Hc / Q÷D×100 = 14790 ÷56420×100 = 26.2 / P / D÷Q = 56420÷9705 = 5.81 → Lc=30 / Dc / 五维均值 = 59.1 / V = 0.5×26.2 + 0.3×30 + 0.2×59.1 = 33.9 → N = 66.08 /</w:t>
      </w:r>
    </w:p>
    <w:p>
      <w:pPr>
        <w:ind w:left="340"/>
      </w:pPr>
      <w:r>
        <w:rPr>
          <w:b/>
        </w:rPr>
        <w:t>资料摘录｜</w:t>
      </w:r>
      <w:r>
        <w:t>决策库同值：开发指数 29.4 / 需求分 70.6 → 优先新建</w:t>
      </w:r>
    </w:p>
    <w:p>
      <w:pPr>
        <w:pStyle w:val="Heading2"/>
      </w:pPr>
      <w:r>
        <w:t>096. 新建模型讲解.pptx</w:t>
      </w:r>
    </w:p>
    <w:p>
      <w:pPr/>
      <w:r>
        <w:t>来源：读取资料/2我的项目相关的零碎的/新建模型讲解.pptx；文件大小：20141字节。</w:t>
      </w:r>
    </w:p>
    <w:p>
      <w:pPr/>
      <w:r>
        <w:t>逐文件研究提示：本文含项目决策条件、阶段性想法或演示内容；与正式报告不一致之处需标为“历史版本/待核”。</w:t>
      </w:r>
    </w:p>
    <w:p>
      <w:pPr>
        <w:ind w:left="340"/>
      </w:pPr>
      <w:r>
        <w:rPr>
          <w:b/>
        </w:rPr>
        <w:t>资料摘录｜</w:t>
      </w:r>
      <w:r>
        <w:t>[第1页] 模型 二 / 村级发展指数 —科学回答：哪里建、建几栋 / V = 0.50·Hc + 0.30·Lc + 0.20·Dc　新建需求分 N = 100 − V / Hc 有效烤能指数 ×0.50 / 单栋 E=健康分/100×容量×状态(在用1.0·闲置0.4·待修0.1) A=在用ΣE ， B=闲置ΣE×0.4 ， C=待修ΣE×0.1</w:t>
      </w:r>
    </w:p>
    <w:p>
      <w:pPr>
        <w:ind w:left="340"/>
      </w:pPr>
      <w:r>
        <w:rPr>
          <w:b/>
        </w:rPr>
        <w:t>资料摘录｜</w:t>
      </w:r>
      <w:r>
        <w:t>Q=0.7A+0.2B+0.1C ， Hc=min(100, Q/D×100) / Lc 承载匹配指数 ×0.30 / 压力 P = D ÷ Q · 分档：≤0.85→100 · ≤1→85 · ≤1.2→70 · ≤1.5→50 · &gt;1.5→30 / Dc 发展因子指数 ×0.20 / 五维各0.2：规模增长 · 管护缴费 · 政策争取 · 服务能力 · 扩张韧性 →</w:t>
      </w:r>
    </w:p>
    <w:p>
      <w:pPr>
        <w:ind w:left="340"/>
      </w:pPr>
      <w:r>
        <w:rPr>
          <w:b/>
        </w:rPr>
        <w:t>资料摘录｜</w:t>
      </w:r>
      <w:r>
        <w:t>Dc=五维均值 / 决策：V越低→烤能缺口越大→新建越迫切　N越高→优先级越高 / 建议优先配建约5座 · 新增后再算 ΔV 检验是否值得建 / 真实算例 · 郭家坝·文家岩 （69栋 在用36/闲置11/待修22 · 2026） / 基础数据（取自决策统计表）： / 在用/闲置/待修 / 36 / 11 / 22 座 / 加权烤能 Q / 20302 kg · 有效烤能</w:t>
      </w:r>
    </w:p>
    <w:p>
      <w:pPr>
        <w:ind w:left="340"/>
      </w:pPr>
      <w:r>
        <w:rPr>
          <w:b/>
        </w:rPr>
        <w:t>资料摘录｜</w:t>
      </w:r>
      <w:r>
        <w:t>32010 kg / 收购需求 D / 129600 kg（D=收购量） / Hc / Q÷D×100 = 20302 ÷129600×100 = 15.7 / P / D÷Q = 129600÷20302 = 6.38 → Lc=30 / Dc / 五维均值 = 64.4 / V = 0.5×15.7 + 0.3×30 + 0.2×64.4 = 29.7 → N = 70.3</w:t>
      </w:r>
    </w:p>
    <w:p>
      <w:pPr>
        <w:ind w:left="340"/>
      </w:pPr>
      <w:r>
        <w:rPr>
          <w:b/>
        </w:rPr>
        <w:t>资料摘录｜</w:t>
      </w:r>
      <w:r>
        <w:t>/ 决策库同值：开发指数 29.7 / 需求分 70.3 → 优先新建 / AI 生成</w:t>
      </w:r>
    </w:p>
    <w:p>
      <w:pPr>
        <w:pStyle w:val="Heading2"/>
      </w:pPr>
      <w:r>
        <w:t>097. 新建选址沙盘演练界面改进方案.html</w:t>
      </w:r>
    </w:p>
    <w:p>
      <w:pPr/>
      <w:r>
        <w:t>来源：读取资料/2我的项目相关的零碎的/新建选址沙盘演练界面改进方案.html；文件大小：11296字节。</w:t>
      </w:r>
    </w:p>
    <w:p>
      <w:pPr/>
      <w:r>
        <w:t>逐文件研究提示：本文含项目决策条件、阶段性想法或演示内容；与正式报告不一致之处需标为“历史版本/待核”。</w:t>
      </w:r>
    </w:p>
    <w:p>
      <w:pPr>
        <w:ind w:left="340"/>
      </w:pPr>
      <w:r>
        <w:rPr>
          <w:b/>
        </w:rPr>
        <w:t>资料摘录｜</w:t>
      </w:r>
      <w:r>
        <w:t>新建选址沙盘演练界面改进方案 新建选址沙盘演练界面改进方案 目标：把现有“烤房新建”从候选点管理页，升级成“点选新增烤房后，立即看村级负载、千亩村发展指数和融合优先级变化”的演练页。 一、用户真正想完成什么 找村 先判断哪些村确实需要新增烤房。 落点 在地图上点一个候选位置，归属到对应乡镇和行政村。 推演 新增1座或多座后，实时看负载率、县均差距和均衡指数变化。 解释</w:t>
      </w:r>
    </w:p>
    <w:p>
      <w:pPr>
        <w:ind w:left="340"/>
      </w:pPr>
      <w:r>
        <w:rPr>
          <w:b/>
        </w:rPr>
        <w:t>资料摘录｜</w:t>
      </w:r>
      <w:r>
        <w:t>能说清楚为什么这个村优先，而不是只给一个分数。 所以“新建选址”页面不应只复制原来的候选点列表，而要把页面主动作改成：选择发展情景 → 看推荐村 → 地图落点 → 计算影响 → 形成方案。 二、界面总布局 左侧：决策控制台 情景 当前规模、增长2%、增长5%、增长10% 产能 单座设计产能，默认5000kg/季 权重 负载缺口、发展指数、规模趋势、政策管护 动作</w:t>
      </w:r>
    </w:p>
    <w:p>
      <w:pPr>
        <w:ind w:left="340"/>
      </w:pPr>
      <w:r>
        <w:rPr>
          <w:b/>
        </w:rPr>
        <w:t>资料摘录｜</w:t>
      </w:r>
      <w:r>
        <w:t>自动推荐、手动落点、撤销新增、导出方案 中间：地图沙盘 用颜色表达村级压力：红色严重超负荷、橙色超负荷、黄色饱和、绿色正常、蓝色富余。 点击地图新增候选点后，地图、右侧榜单、底部明细同时刷新。 右侧：推荐与解释 TOP 1 白鹤洞 负载率高，新增后改善明显，发展指数中等。 TOP 2 陈家淌 负载压力偏高，发展指数高，持续发展可信度强。 TOP 3 赵家山</w:t>
      </w:r>
    </w:p>
    <w:p>
      <w:pPr>
        <w:ind w:left="340"/>
      </w:pPr>
      <w:r>
        <w:rPr>
          <w:b/>
        </w:rPr>
        <w:t>资料摘录｜</w:t>
      </w:r>
      <w:r>
        <w:t>负载与发展指数都靠前，可作为第二梯队。 三、千亩村发展指数怎么写 建议页面上不要写成抽象“综合得分”，而写成业务人员能看懂的五项： 指标 满分 页面写法 含义 村级集体经济收益 4分 集体经济基础 村里是否有能力组织、维护、承接新建烤房。 村烤房管护服务 4分 管护服务能力 现有烤房管护体系是否稳定，新增后能不能管得住。 村争取政策 4分 政策争取能力</w:t>
      </w:r>
    </w:p>
    <w:p>
      <w:pPr>
        <w:ind w:left="340"/>
      </w:pPr>
      <w:r>
        <w:rPr>
          <w:b/>
        </w:rPr>
        <w:t>资料摘录｜</w:t>
      </w:r>
      <w:r>
        <w:t>村里争取政策资金和项目支持的能力。 规模增长趋势 4分 种植规模趋势 2024-2026 面积、产量是否持续增长。 发展承载量 4分 发展承载空间 按2%、5%、10%增长后，烤房供给是否还能承受。 千亩村发展指数 = 五项得分合计 / 20 × 100 融合优先级 = 0.50 × 负载缺口得分 + 0.25 × 发展指数得分 + 0.15 × 规模趋势得分 + 0.10 ×</w:t>
      </w:r>
    </w:p>
    <w:p>
      <w:pPr>
        <w:ind w:left="340"/>
      </w:pPr>
      <w:r>
        <w:rPr>
          <w:b/>
        </w:rPr>
        <w:t>资料摘录｜</w:t>
      </w:r>
      <w:r>
        <w:t>政策管护保障得分 页面建议展示为一个“发展指数条”：总分在前，五项小条在后。用户点某个村时，右侧显示“这个村为什么适合新增”的解释。 四、动作如何设计 动作 用户操作 系统计算 页面反馈 选择情景 切换当前/增长2%/增长5%/增长10% 切换对应预测产量或面积承载 推荐榜和负载表重新排序 查看推荐村 点击右侧村名 定位村中心，读取负载和发展指数 地图高亮该村，显示解释卡</w:t>
      </w:r>
    </w:p>
    <w:p>
      <w:pPr>
        <w:ind w:left="340"/>
      </w:pPr>
      <w:r>
        <w:rPr>
          <w:b/>
        </w:rPr>
        <w:t>资料摘录｜</w:t>
      </w:r>
      <w:r>
        <w:t>手动落点 在地图点击新增点 按乡镇+村或最近村归属，新增数+1 新增后负载率、均衡指数即时变化 批量推演 输入新增座数 按推荐村或当前村叠加新增 显示“新增前→新增后”的变化 撤销方案 删除候选点或一键清空 恢复原始负载 地图和表格回到基线 输出方案 点击导出 汇总选点、村级指标、推荐理由 形成可汇报的新建选址方案 五、当前页面哪里应该改 区域 当前情况 建议改法 顶部标题</w:t>
      </w:r>
    </w:p>
    <w:p>
      <w:pPr>
        <w:ind w:left="340"/>
      </w:pPr>
      <w:r>
        <w:rPr>
          <w:b/>
        </w:rPr>
        <w:t>资料摘录｜</w:t>
      </w:r>
      <w:r>
        <w:t>新建选址点沙盘演练 改成“新建选址沙盘演练”，副标题写“收购量 × 烤房承载 × 千亩村发展指数”。 左侧候选点 偏候选点管理 拆成“情景控制”和“候选方案”，先让用户选增长情景和产能，再落点。 地图 已有村负载颜色 增加村级发展指数图层开关：负载图层、发展指数图层、融合优先级图层。 右侧推荐 按优先级指数推荐 改成融合推荐榜：负载缺口、发展指数、增长趋势、政策管护四列。</w:t>
      </w:r>
    </w:p>
    <w:p>
      <w:pPr>
        <w:ind w:left="340"/>
      </w:pPr>
      <w:r>
        <w:rPr>
          <w:b/>
        </w:rPr>
        <w:t>资料摘录｜</w:t>
      </w:r>
      <w:r>
        <w:t>底部表格 分村负载明细 增加“发展指数/20、融合优先级、推荐动作”列。 算法说明 现在有折叠说明 改成两段：现有负载算法说明 + 千亩村发展指数说明，避免误解为地形环境模型。 六、推荐的第一版 MVP 第一版不要大改后端结构，先让“新建选址”页面在视觉和交互上表达融合思路： 优先级 改动 原因 P0 把页面标题和算法说明改成“新建选址沙盘演练” 先把页面定位讲清楚。 P0</w:t>
      </w:r>
    </w:p>
    <w:p>
      <w:pPr>
        <w:ind w:left="340"/>
      </w:pPr>
      <w:r>
        <w:rPr>
          <w:b/>
        </w:rPr>
        <w:t>资料摘录｜</w:t>
      </w:r>
      <w:r>
        <w:t>增加“千亩村发展指数”解释卡 让用户知道五项20分怎么来</w:t>
      </w:r>
    </w:p>
    <w:p>
      <w:pPr>
        <w:pStyle w:val="Heading2"/>
      </w:pPr>
      <w:r>
        <w:t>098. 新建选址沙盘演练算法详细说明.html</w:t>
      </w:r>
    </w:p>
    <w:p>
      <w:pPr/>
      <w:r>
        <w:t>来源：读取资料/2我的项目相关的零碎的/新建选址沙盘演练算法详细说明.html；文件大小：5607字节。</w:t>
      </w:r>
    </w:p>
    <w:p>
      <w:pPr/>
      <w:r>
        <w:t>逐文件研究提示：本文含项目决策条件、阶段性想法或演示内容；与正式报告不一致之处需标为“历史版本/待核”。</w:t>
      </w:r>
    </w:p>
    <w:p>
      <w:pPr>
        <w:ind w:left="340"/>
      </w:pPr>
      <w:r>
        <w:rPr>
          <w:b/>
        </w:rPr>
        <w:t>资料摘录｜</w:t>
      </w:r>
      <w:r>
        <w:t>新建选址沙盘演练算法详细说明 新建选址沙盘演练算法详细说明 基于现有项目代码的负载均衡推演拆解，不引入地形环境指标 一、现有沙盘演练算法拆解 3 数据表：烟叶、烤房、候选点 5000kg 默认单座烤房设计产能 村级 最小计算单元：乡镇 + 行政村归一化 实时 新增/删除候选点后重算负载 核心结论</w:t>
      </w:r>
    </w:p>
    <w:p>
      <w:pPr>
        <w:ind w:left="340"/>
      </w:pPr>
      <w:r>
        <w:rPr>
          <w:b/>
        </w:rPr>
        <w:t>资料摘录｜</w:t>
      </w:r>
      <w:r>
        <w:t>当前“烤房新建点沙盘演练”不是地形环境选址模型，而是一个村级供需负载推演模型。它把现有烤房、烟叶收购量和地图上新增候选点放进同一张村级账本里，计算新增前后每个村的烤房承载压力变化。 村负载率 = 村实际收购量kg / (村在用烤房数 × 单座设计产能kg) 县基准负载率 = 县实际收购总量kg / (县在用烤房总数 × 单座设计产能kg) 村新建优先级 = 村负载率 -</w:t>
      </w:r>
    </w:p>
    <w:p>
      <w:pPr>
        <w:ind w:left="340"/>
      </w:pPr>
      <w:r>
        <w:rPr>
          <w:b/>
        </w:rPr>
        <w:t>资料摘录｜</w:t>
      </w:r>
      <w:r>
        <w:t>县基准负载率 新增后负载率 = 村实际收购量kg / ((村在用烤房数 + 新增候选点数) × 单座设计产能kg) 现有流程 步骤 输入 处理 输出 1 2025年烟叶收购数据 收购数量按担转公斤，乘以50 村级实际收购量kg 2 烤房使用明细 按乡镇+村统计“在用”烤房数 村级供给能力 3 地图候选点 先按乡镇+村匹配，匹配不到用经纬度就近映射 村级新增烤房数 4 单座产能</w:t>
      </w:r>
    </w:p>
    <w:p>
      <w:pPr>
        <w:ind w:left="340"/>
      </w:pPr>
      <w:r>
        <w:rPr>
          <w:b/>
        </w:rPr>
        <w:t>资料摘录｜</w:t>
      </w:r>
      <w:r>
        <w:t>默认5000kg，可由页面输入修改 新增前后负载率 5 县基准与村负载 比较村负载与县均，按优先级排序 推荐优先新建村、地图着色、表格明细 分级规则 负载率 等级 含义 &gt; 1.2 严重超负荷 烟叶量显著超过现有烤房能力，应优先补点 1.0 - 1.2 超负荷 供给偏紧，新增烤房能明显缓解 0.8 - 1.0 饱和 接近满负荷，需结合发展趋势观察 0.6 - 0.8 正常</w:t>
      </w:r>
    </w:p>
    <w:p>
      <w:pPr>
        <w:ind w:left="340"/>
      </w:pPr>
      <w:r>
        <w:rPr>
          <w:b/>
        </w:rPr>
        <w:t>资料摘录｜</w:t>
      </w:r>
      <w:r>
        <w:t>供需较匹配 &lt; 0.6 富余 现有烤房能力相对充足 边界说明：现有沙盘演练没有真正使用地形、坡度、水文、电力、道路、土地类型等环境地形变量。后端虽然保留了候选点评估的 AHP + 熵权法 + TOPSIS 代码，但沙盘演练的负载推演主线只使用收购量、烤房数、新增点数和单座产能。</w:t>
      </w:r>
    </w:p>
    <w:p>
      <w:pPr>
        <w:pStyle w:val="Heading2"/>
      </w:pPr>
      <w:r>
        <w:t>099. 新建选址沙盘演练落地实现说明.html</w:t>
      </w:r>
    </w:p>
    <w:p>
      <w:pPr/>
      <w:r>
        <w:t>来源：读取资料/2我的项目相关的零碎的/新建选址沙盘演练落地实现说明.html；文件大小：8494字节。</w:t>
      </w:r>
    </w:p>
    <w:p>
      <w:pPr/>
      <w:r>
        <w:t>逐文件研究提示：本文含项目决策条件、阶段性想法或演示内容；与正式报告不一致之处需标为“历史版本/待核”。</w:t>
      </w:r>
    </w:p>
    <w:p>
      <w:pPr>
        <w:ind w:left="340"/>
      </w:pPr>
      <w:r>
        <w:rPr>
          <w:b/>
        </w:rPr>
        <w:t>资料摘录｜</w:t>
      </w:r>
      <w:r>
        <w:t>新建选址沙盘演练落地实现说明 新建选址沙盘演练落地实现说明 本版已经把“新建选址”从 1:1 复制页推进为可演示的融合沙盘：用户可以选情景、看推荐、落候选点、解释为什么优先。 一、页面动作怎么做 顺序 用户动作 系统动作 解释口径 1 选择发展情景 在“当前规模、增长2%、增长5%、增长10%”之间切换 先明确是按现状判断，还是按未来规模增长做压力测试。 2 调整融合权重</w:t>
      </w:r>
    </w:p>
    <w:p>
      <w:pPr>
        <w:ind w:left="340"/>
      </w:pPr>
      <w:r>
        <w:rPr>
          <w:b/>
        </w:rPr>
        <w:t>资料摘录｜</w:t>
      </w:r>
      <w:r>
        <w:t>滑块控制负载缺口、发展指数、规模趋势、政策管护 不同决策场景权重不同：缺烤房优先看负载，规划建设要叠加发展潜力。 3 查看融合推荐村 系统按融合分排序 TOP 村 不再只看“谁负载高”，而是看“谁既缺、又有发展基础”。 4 地图点击新增点 候选点归并到乡镇和行政村，新增数+1 把“我要在这里建一座”变成对该村供需账本的变化。 5 看当前候选点影响村</w:t>
      </w:r>
    </w:p>
    <w:p>
      <w:pPr>
        <w:ind w:left="340"/>
      </w:pPr>
      <w:r>
        <w:rPr>
          <w:b/>
        </w:rPr>
        <w:t>资料摘录｜</w:t>
      </w:r>
      <w:r>
        <w:t>右侧显示负载前后、县均对比、发展指数、融合分 回答“这个点为什么有效、对哪个村有效、还缺不缺”。 6 输出方案 后续可导出推荐村、候选点、融合依据 形成可汇报的新建选址依据链。 二、千亩村发展指数怎么写 页面上建议写成“发展指数/20”，并拆成五条小进度条，避免只出现一个难解释的综合分。 千亩村发展指数 = 集体经济基础 + 管护服务能力 + 政策争取能力 + 种植规模趋势 +</w:t>
      </w:r>
    </w:p>
    <w:p>
      <w:pPr>
        <w:ind w:left="340"/>
      </w:pPr>
      <w:r>
        <w:rPr>
          <w:b/>
        </w:rPr>
        <w:t>资料摘录｜</w:t>
      </w:r>
      <w:r>
        <w:t>发展承载空间 每项满分4分，总分20分；百分制 = 合计 / 20 × 100 页面字段 来自 Excel 解释 集体经济基础 赋分 sheet：村级集体经济收益 说明村里组织和承接项目的基础能力。 管护服务能力 赋分 sheet：村烤房管护服务 说明新增烤房建成后能不能稳定运维。 政策争取能力 赋分 sheet：村争取政策 说明项目资金和政策资源争取能力。 种植规模趋势 赋分</w:t>
      </w:r>
    </w:p>
    <w:p>
      <w:pPr>
        <w:ind w:left="340"/>
      </w:pPr>
      <w:r>
        <w:rPr>
          <w:b/>
        </w:rPr>
        <w:t>资料摘录｜</w:t>
      </w:r>
      <w:r>
        <w:t>sheet + 24-26 年面积情况 说明烟叶面积和产量是否持续增长。 发展承载空间 赋分 sheet + 15个千亩村情景表 说明增长2%、5%、10%后，烤房承载是否还能跟上。 三、融合推荐怎么解释 融合优先级 = 0.50 × 负载缺口得分 + 0.25 × 千亩村发展指数得分 + 0.15 × 规模趋势得分 + 0.10 × 政策管护保障得分</w:t>
      </w:r>
    </w:p>
    <w:p>
      <w:pPr>
        <w:ind w:left="340"/>
      </w:pPr>
      <w:r>
        <w:rPr>
          <w:b/>
        </w:rPr>
        <w:t>资料摘录｜</w:t>
      </w:r>
      <w:r>
        <w:t>推荐理由要用自然语言说清楚，例如： 推荐动作 解释句式 优先落点 该村在当前情景下负载率较高，且发展指数靠前，新增烤房既能缓解当前供需缺口，也具备后续承接基础。 重点比选 该村存在一定负载压力或发展潜力，但需和相邻村比较新增后改善幅度。 观察补点 该村负载接近饱和，可作为下一轮补点储备。 潜力储备 该村发展指数较好，但当前负载压力不强，暂不作为第一优先级。</w:t>
      </w:r>
    </w:p>
    <w:p>
      <w:pPr>
        <w:ind w:left="340"/>
      </w:pPr>
      <w:r>
        <w:rPr>
          <w:b/>
        </w:rPr>
        <w:t>资料摘录｜</w:t>
      </w:r>
      <w:r>
        <w:t>四、这次已写进代码的界面 位置 已实现内容 顶部策略面板 新增“选择情景 → 推荐村 → 地图落点 → 看影响 → 出解释”的动作流。 情景控制 新增当前规模、增长2%、增长5%、增长10%切换。 权重控制 新增负载缺口、发展指数、规模趋势、政策管护四个滑块。 右侧影响村 新增发展指数、融合优先级、推荐动作和解释文案。 推荐榜 从“按优先级指数”改为“融合推荐村”。 底部分村表</w:t>
      </w:r>
    </w:p>
    <w:p>
      <w:pPr>
        <w:ind w:left="340"/>
      </w:pPr>
      <w:r>
        <w:rPr>
          <w:b/>
        </w:rPr>
        <w:t>资料摘录｜</w:t>
      </w:r>
      <w:r>
        <w:t>新增情景后负载、发展指数、融合分、推荐动作。 五、后续代码升级路径 阶段 动作 原因 第一步 保持当前前端常量演示 快速验证页面动作和讲法是否符合汇报需求。 第二步 新增后端接口返回千亩村发展指数 把 Excel 三张表数据正式变成接口数据，避免前端硬编码。 第三步 融合推荐接口落库或实时计算 让推荐榜、导出方案和沙盘结果保持同一套口径。 第四步 增加导出方案按钮</w:t>
      </w:r>
    </w:p>
    <w:p>
      <w:pPr>
        <w:ind w:left="340"/>
      </w:pPr>
      <w:r>
        <w:rPr>
          <w:b/>
        </w:rPr>
        <w:t>资料摘录｜</w:t>
      </w:r>
      <w:r>
        <w:t>把选址演练结果转成可汇报材料。 边界保持不变：本页的“新建选址沙盘演练”不做地形环境选址模型，重点围绕烟叶收购量、烤房承载、千亩村发展指数和政策管护保障来解释新增需求。</w:t>
      </w:r>
    </w:p>
    <w:p>
      <w:pPr>
        <w:pStyle w:val="Heading2"/>
      </w:pPr>
      <w:r>
        <w:t>100. 新建选址融合升级方案-千亩村发展指数.html</w:t>
      </w:r>
    </w:p>
    <w:p>
      <w:pPr/>
      <w:r>
        <w:t>来源：读取资料/2我的项目相关的零碎的/新建选址融合升级方案-千亩村发展指数.html；文件大小：9191字节。</w:t>
      </w:r>
    </w:p>
    <w:p>
      <w:pPr/>
      <w:r>
        <w:t>逐文件研究提示：本文含项目决策条件、阶段性想法或演示内容；与正式报告不一致之处需标为“历史版本/待核”。</w:t>
      </w:r>
    </w:p>
    <w:p>
      <w:pPr>
        <w:ind w:left="340"/>
      </w:pPr>
      <w:r>
        <w:rPr>
          <w:b/>
        </w:rPr>
        <w:t>资料摘录｜</w:t>
      </w:r>
      <w:r>
        <w:t>新建选址融合升级方案：千亩村发展指数 新建选址融合升级方案：千亩村发展指数 基于 Excel 三个 sheet 的村级发展指数与现有沙盘负载推演融合 一、三张 Excel 的使用方式 29 全村年度面积/收购数据行数 16 千亩村及新区村明细行数 16 发展指数赋分行数 17.1 发展指数平均分，满分20</w:t>
      </w:r>
    </w:p>
    <w:p>
      <w:pPr>
        <w:ind w:left="340"/>
      </w:pPr>
      <w:r>
        <w:rPr>
          <w:b/>
        </w:rPr>
        <w:t>资料摘录｜</w:t>
      </w:r>
      <w:r>
        <w:t>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 二、千亩村发展指数 千亩村发展指数 = 村级集体经济收益 + 村烤房管护服务 + 村争取政策 +</w:t>
      </w:r>
    </w:p>
    <w:p>
      <w:pPr>
        <w:ind w:left="340"/>
      </w:pPr>
      <w:r>
        <w:rPr>
          <w:b/>
        </w:rPr>
        <w:t>资料摘录｜</w:t>
      </w:r>
      <w:r>
        <w:t>规模增长趋势 + 发展承载量 每项满分4分，总分20分；可换算为百分制 = 合计 / 20 × 100 排名靠前村 发展指数/20 百分制 香龙 18.5 92.5 陈家淌 18.0 90.0 赵家山 18.0 90.0 荒口坪 18.0 90.0 磨坪 17.5 87.5 三、与现有沙盘演练融合</w:t>
      </w:r>
    </w:p>
    <w:p>
      <w:pPr>
        <w:ind w:left="340"/>
      </w:pPr>
      <w:r>
        <w:rPr>
          <w:b/>
        </w:rPr>
        <w:t>资料摘录｜</w:t>
      </w:r>
      <w:r>
        <w:t>融合时不引入环境地形，不再把坡度、水文、电力、道路等作为主判断项。升级后的“新建选址”仍以收购量和烤房承载为主，只把“千亩村发展指数”作为需求可信度和持续性修正项，避免只看某一年收购量导致误判。 融合优先级 = 0.50 × 负载缺口得分 + 0.25 × 千亩村发展指数得分 + 0.15 × 规模增长趋势得分 + 0.10 × 政策管护保障得分 分项 来源 计算说明 作用</w:t>
      </w:r>
    </w:p>
    <w:p>
      <w:pPr>
        <w:ind w:left="340"/>
      </w:pPr>
      <w:r>
        <w:rPr>
          <w:b/>
        </w:rPr>
        <w:t>资料摘录｜</w:t>
      </w:r>
      <w:r>
        <w:t>负载缺口得分 现有沙盘 + 第二张表 使用2026合同产量kg / (在用烤房 × 5000kg)，并与县均负载比较 判断哪里最缺烤房 千亩村发展指数得分 赋分 sheet 合计/20×100 判断该村发展基础是否扎实 规模增长趋势得分 第一张表 + 第二张表 结合2024-2026面积变化和2%/5%/10%情景 判断需求是否会持续增长 政策管护保障得分 第二张表 + 赋分</w:t>
      </w:r>
    </w:p>
    <w:p>
      <w:pPr>
        <w:ind w:left="340"/>
      </w:pPr>
      <w:r>
        <w:rPr>
          <w:b/>
        </w:rPr>
        <w:t>资料摘录｜</w:t>
      </w:r>
      <w:r>
        <w:t>sheet 亩均政策投入、村争取政策分、管护服务分 判断新建后的落地和运维保障 四、数据测算摘要 24,468 重点村2026合同面积合计 3,248,100 重点村2026合同产量合计kg 1,410 重点村在用烤房数 3,191,315 三年政策投入合计 按5000kg/座测算的高负载村 行政村 在用烤房 2026合同产量kg 负载率 发展指数/20 白鹤洞 81</w:t>
      </w:r>
    </w:p>
    <w:p>
      <w:pPr>
        <w:ind w:left="340"/>
      </w:pPr>
      <w:r>
        <w:rPr>
          <w:b/>
        </w:rPr>
        <w:t>资料摘录｜</w:t>
      </w:r>
      <w:r>
        <w:t>226,500 0.559 16.5 文家岩 50 133,000 0.532 15.5 肖家坪村 59 153,450 0.520 16.5 陈家淌村 54 136,550 0.506 18.0 赵家山 67 165,300 0.493 18.0 融合数据明细 行政村 在用烤房 2026合同产量kg 负载率 亩均政策投入 发展指数/20 香龙村 127 305,000</w:t>
      </w:r>
    </w:p>
    <w:p>
      <w:pPr>
        <w:ind w:left="340"/>
      </w:pPr>
      <w:r>
        <w:rPr>
          <w:b/>
        </w:rPr>
        <w:t>资料摘录｜</w:t>
      </w:r>
      <w:r>
        <w:t>0.480 152.9 18.5 陈家淌村 54 136,550 0.506 132.8 18.0 赵家山 67 165,300 0.493 86.1 18.0 磨坪村 123 291,880 0.475 147.0 17.5 白庙岭村 100 213,350 0.427 241.2 17.5 罗圈荒 72 146,240 0.406 154.8 17.5 柏家坪村 182</w:t>
      </w:r>
    </w:p>
    <w:p>
      <w:pPr>
        <w:ind w:left="340"/>
      </w:pPr>
      <w:r>
        <w:rPr>
          <w:b/>
        </w:rPr>
        <w:t>资料摘录｜</w:t>
      </w:r>
      <w:r>
        <w:t>447,850 0.492 117.9 17.0 二甲村 143 292,210 0.409 227.0 17.0 鼓锣坪 70 133,050 0.380 0.0 17.0 肖家坪村 59 153,450 0.520 160.0 16.5 西阳坪 78 136,300 0.349 133.9 16.5 眉毛山 70 163,450 0.467 44.5 16.5 白鹤洞 81</w:t>
      </w:r>
    </w:p>
    <w:p>
      <w:pPr>
        <w:ind w:left="340"/>
      </w:pPr>
      <w:r>
        <w:rPr>
          <w:b/>
        </w:rPr>
        <w:t>资料摘录｜</w:t>
      </w:r>
      <w:r>
        <w:t>226,500 0.559 36.3 16.5 龙潭坪村 104 236,970 0.456 130.4 16.0 文家岩 50 133,000</w:t>
      </w:r>
    </w:p>
    <w:p>
      <w:pPr>
        <w:pStyle w:val="Heading2"/>
      </w:pPr>
      <w:r>
        <w:t>101. 智烤管家0909-1.pptx</w:t>
      </w:r>
    </w:p>
    <w:p>
      <w:pPr/>
      <w:r>
        <w:t>来源：读取资料/2我的项目相关的零碎的/智烤管家0909-1.pptx；文件大小：46373677字节。</w:t>
      </w:r>
    </w:p>
    <w:p>
      <w:pPr/>
      <w:r>
        <w:t>逐文件研究提示：本文含项目决策条件、阶段性想法或演示内容；与正式报告不一致之处需标为“历史版本/待核”。</w:t>
      </w:r>
    </w:p>
    <w:p>
      <w:pPr>
        <w:ind w:left="340"/>
      </w:pPr>
      <w:r>
        <w:rPr>
          <w:b/>
        </w:rPr>
        <w:t>资料摘录｜</w:t>
      </w:r>
      <w:r>
        <w:t>[第1页] 智烤管家 -基于健康评估的烤房用投管平台 / —— 聚数成方，一脉致远，让烤房更鲜活！ —— / 宜昌市烟草专卖局（公司）　“智同道合”小组 [第2页] AI 生成 [第3页] 烟农忧愁 / 烟农对烤房的三大忧愁 / 2025年烤房满意度及建议匿名问卷 · 40道题 · 三大困扰统计 / 40 道题目 / 烟农  3 大忧愁 / 1 用房愁 / 2 报修愁 / 3</w:t>
      </w:r>
    </w:p>
    <w:p>
      <w:pPr>
        <w:ind w:left="340"/>
      </w:pPr>
      <w:r>
        <w:rPr>
          <w:b/>
        </w:rPr>
        <w:t>资料摘录｜</w:t>
      </w:r>
      <w:r>
        <w:t>管护愁 / 700+ 份问卷 / 覆盖宜昌烟区 匿名调研 / 烟农满意度构成 [第4页] 行业痛点 / 烟农  3 大忧愁 / 1 用房愁 / 2 报修愁 / 3 管护愁 / 资源调度缺少数字支撑 / 烟农三愁 -&gt; 行业三痛 / 基建投入缺少量化依据 / 管护运行缺少闭环约束 / 行业  3 大痛点 [第5页] 一、成果介绍 / AI 生成 [第6页] 智烤管家 /</w:t>
      </w:r>
    </w:p>
    <w:p>
      <w:pPr>
        <w:ind w:left="340"/>
      </w:pPr>
      <w:r>
        <w:rPr>
          <w:b/>
        </w:rPr>
        <w:t>资料摘录｜</w:t>
      </w:r>
      <w:r>
        <w:t>-基于健康评估的烤房用投管平台 / 1库 · 2模型 · 1平台 小程序使用 ·后台网页管理平台 / AI 生成 [第7页] 总体架构 [第8页] 二、应用类型 / AI 生成 [第9页] 应用类型 [第10页] 应用类型 [第11页] 三、搭建步骤及实操演示 / AI 生成 [第12页] 搭建步骤 / 步骤一：全量烤房数据库搭建（基础支撑） /</w:t>
      </w:r>
    </w:p>
    <w:p>
      <w:pPr>
        <w:ind w:left="340"/>
      </w:pPr>
      <w:r>
        <w:rPr>
          <w:b/>
        </w:rPr>
        <w:t>资料摘录｜</w:t>
      </w:r>
      <w:r>
        <w:t>步骤二：两大智能数据模型研发（核心算力） / 步骤三：“三智”协同平台搭建（载体终端） / 步骤四：功能体系落地（应用输出） [第13页] 搭建步骤 / 步骤一：全量烤房数据库搭建（基础支撑） [第14页] 搭建步骤 [第15页] 搭建步骤 / 步骤一：全量烤房数据库搭建（基础支撑） / 步骤二：两大智能数据模型研发（核心算力） [第16页] 模型一 [第17页] 模型 一 /</w:t>
      </w:r>
    </w:p>
    <w:p>
      <w:pPr>
        <w:ind w:left="340"/>
      </w:pPr>
      <w:r>
        <w:rPr>
          <w:b/>
        </w:rPr>
        <w:t>资料摘录｜</w:t>
      </w:r>
      <w:r>
        <w:t>健康评估 -计算及实例 / H = 0.80·P总部件分 + 0.10·M管护分 + 0.10·E人工分（0~100） / ① 总部件分 P = Σ( Wᵢ × scoreᵢ ) / ΣWᵢ × 100　　（ΣWᵢ = 80） / 每个部件 scoreᵢ = 100 × ( 0.50×S_status + 0.35×R_remain + 0.15×C_eval ) /</w:t>
      </w:r>
    </w:p>
    <w:p>
      <w:pPr>
        <w:ind w:left="340"/>
      </w:pPr>
      <w:r>
        <w:rPr>
          <w:b/>
        </w:rPr>
        <w:t>资料摘录｜</w:t>
      </w:r>
      <w:r>
        <w:t>S_status 状态 / 正常1.0 ·一一般0.7 · 损坏0.3 · 缺失 / R_remain  寿命比 / 剩余年限 ÷ 指导寿命（修复年→回春归零） / C_eval 评价 / 好1.0 · 差0.5 · 缺省0.8 / ② 管护分 M ×0.10 / 集中100 · 分户80 / ③ 人工分 E ×0.10 / 好100 · 中80 · 差50 / 贡献 Cᵢ =</w:t>
      </w:r>
    </w:p>
    <w:p>
      <w:pPr>
        <w:ind w:left="340"/>
      </w:pPr>
      <w:r>
        <w:rPr>
          <w:b/>
        </w:rPr>
        <w:t>资料摘录｜</w:t>
      </w:r>
      <w:r>
        <w:t>Wᵢ×scoreᵢ÷100　　健康状况五档：≥90优良 / ≥75良好 / ≥60一般 / ≥40预警 / &lt;40危险 / 真实算例 · 10-420527KF00308（秭归·磨坪·磨坪 · 2010建） / 逐部件 score → 权重贡献 Cᵢ： / 加热器 / 15·74.3→11.2 / 自控仪主板 / 8·66.8→5.3 / 屋顶/墙体 / 10·83.7→8.4</w:t>
      </w:r>
    </w:p>
    <w:p>
      <w:pPr>
        <w:ind w:left="340"/>
      </w:pPr>
      <w:r>
        <w:rPr>
          <w:b/>
        </w:rPr>
        <w:t>资料摘录｜</w:t>
      </w:r>
      <w:r>
        <w:t>/ 大门 / 10·73.4→7.3 / 温湿度探头 / 6·66.8→4.0 / 循环风机 / 5·69.2→3.5 / 水壶/传感 / 6·66.8→4.0 / 散热管 / 4·74.3→3.0 / 烟囱 / 4·74.3→3.0 / 炉膛 / 4·74.3→3.0 / 挂烟梁柱 / 5·66.8→3.3 / 清灰门 / 3·74.3→2.2 / ΣW=80 ·</w:t>
      </w:r>
    </w:p>
    <w:p>
      <w:pPr>
        <w:ind w:left="340"/>
      </w:pPr>
      <w:r>
        <w:rPr>
          <w:b/>
        </w:rPr>
        <w:t>资料摘录｜</w:t>
      </w:r>
      <w:r>
        <w:t>ΣC=58.2 → P_norm = 72.7 / M=100(集中管护) · E=100(评价好) / H = 0.8×72.7 + 0.1×100 + 0.1×100 = 78.2 → 前端显示【良好】· 风险Top3：加热器/主板/大门 / 优良 / 85-100分 / 良好 / 70-85分 / 一般 / 60-70分 / 预警 / 45-60分 / 危险 / &lt;45分</w:t>
      </w:r>
    </w:p>
    <w:p>
      <w:pPr>
        <w:ind w:left="340"/>
      </w:pPr>
      <w:r>
        <w:rPr>
          <w:b/>
        </w:rPr>
        <w:t>资料摘录｜</w:t>
      </w:r>
      <w:r>
        <w:t>[第18页] 模型 一 / 剩余寿命 -计算及实例 / life = clamp限制函数( life_raw , 0 , year_cap ) / life_raw = ( hard_limit×0.6 + soft_avg×0.4 )×repair_decay×health_factor / A类 硬上限　×0.6 / hard_limit = min(屋顶, 大门,</w:t>
      </w:r>
    </w:p>
    <w:p>
      <w:pPr>
        <w:ind w:left="340"/>
      </w:pPr>
      <w:r>
        <w:rPr>
          <w:b/>
        </w:rPr>
        <w:t>资料摘录｜</w:t>
      </w:r>
      <w:r>
        <w:t>挂烟梁) 最短寿命 / 结构性定“生死上限” / B类 软平均　×0.4 / soft_avg = Σ(寿命×重要度) ÷ Σ重要度 / 功能性定“运行质量” / 维修 复衰　e^衰减 / repair_decay = e^(−0.08×维修次数) / 修1次0.92 · 修3次0.79 / 健康 校准　加速 / health_factor = 0.70 +</w:t>
      </w:r>
    </w:p>
    <w:p>
      <w:pPr>
        <w:ind w:left="340"/>
      </w:pPr>
      <w:r>
        <w:rPr>
          <w:b/>
        </w:rPr>
        <w:t>资料摘录｜</w:t>
      </w:r>
      <w:r>
        <w:t>0.30×(H/100) / H=100→1.00 · H=40→0.82 / L5 年限收缩+钳制：year_cap = max(0, 15−房龄×0.55)，老房不虚高、新+2.65封顶 / 四级预警：≤0紧急 · 1~4建议维修 · 4~7需关注 · &gt;7正常 / 单栋算例 · 2009老房（2022换自控·2024修散热, H=71） / L1 硬上限 / 屋顶最弱 →</w:t>
      </w:r>
    </w:p>
    <w:p>
      <w:pPr>
        <w:ind w:left="340"/>
      </w:pPr>
      <w:r>
        <w:rPr>
          <w:b/>
        </w:rPr>
        <w:t>资料摘录｜</w:t>
      </w:r>
      <w:r>
        <w:t>hard_limit = 2.5年 / L2 软平均 / soft_avg = 5.0 年（9功能件加权均值） / L3 维修复衰 / 修2次 → e^(−0.16) = 0.852 / L4 健康校准 / H=71 → 0.70+0.30×0.71 = 0.913 / life_raw / (2.5×0.65+5×0.35)×0.852×0.913 = 2.63 / L5</w:t>
      </w:r>
    </w:p>
    <w:p>
      <w:pPr>
        <w:ind w:left="340"/>
      </w:pPr>
      <w:r>
        <w:rPr>
          <w:b/>
        </w:rPr>
        <w:t>资料摘录｜</w:t>
      </w:r>
      <w:r>
        <w:t>年限收缩 / year_cap = 15−17×0.55 = 5.65 / life = clamp(2.63, 0, 5.65) = 2.6 年 → 建议维修（1~4年）· 退役年≈2029 / 维修能续命但不能回春：老房即使换新设备，也被年限收缩约束 [第19页] 模型 一 / 剩余寿命预测 - 四级预警 / 把剩余寿命换算成“多紧急”，直接驱动维修排程 / 剩余寿命 ·</w:t>
      </w:r>
    </w:p>
    <w:p>
      <w:pPr>
        <w:ind w:left="340"/>
      </w:pPr>
      <w:r>
        <w:rPr>
          <w:b/>
        </w:rPr>
        <w:t>资料摘录｜</w:t>
      </w:r>
      <w:r>
        <w:t>四级预警 / 紧急维修 / ≤0年 / 立即处置 · 停用待修 / 建议维修 / 1-4年 / 纳入当年维修计划 / 需关注 / 4-7年 / 跟踪监测 · 提前备件 / 正常 / &gt;7年 / 按周期巡检 / 输出：剩余年数 + 风险部位 Top3 + 预警等级 / “修哪里、何时修、多急” → 智投·抢修排程，让维修台账与寿命联动 / 短板约束 + 重要度 + 维修衰减 +</w:t>
      </w:r>
    </w:p>
    <w:p>
      <w:pPr>
        <w:ind w:left="340"/>
      </w:pPr>
      <w:r>
        <w:rPr>
          <w:b/>
        </w:rPr>
        <w:t>资料摘录｜</w:t>
      </w:r>
      <w:r>
        <w:t>健康加速 + 年限收缩 —— 五层递进可复核 [第20页] 模型二 [第21页] 模型 二 / 村级发展指数 —科学回答：哪里建、建几栋 / V = 0.50·Hc + 0.30·Lc + 0.20·Dc　新建需求分 N = 100 − V / Hc 有效烤能指数 ×0.50 / 单栋 E=健康分/100×容量×状态(在用1.0·闲置0.4·待修0.1) A=在用ΣE ，</w:t>
      </w:r>
    </w:p>
    <w:p>
      <w:pPr>
        <w:ind w:left="340"/>
      </w:pPr>
      <w:r>
        <w:rPr>
          <w:b/>
        </w:rPr>
        <w:t>资料摘录｜</w:t>
      </w:r>
      <w:r>
        <w:t>B=闲置ΣE×0.4 ， C=待修ΣE×0.1 Q=0.7A+0.2B+0.1C ， Hc=min(100, Q/D×100) / Lc 承载匹配指数 ×0.30 / 压力 P = D ÷ Q · 分档：≤0.85→100 · ≤1→85 · ≤1.2→70 · ≤1.5→50 · &gt;1.5→30 / Dc 发展因子指数 ×0.20 / 五维各0.2：规模增长 · 管护缴费 ·</w:t>
      </w:r>
    </w:p>
    <w:p>
      <w:pPr>
        <w:ind w:left="340"/>
      </w:pPr>
      <w:r>
        <w:rPr>
          <w:b/>
        </w:rPr>
        <w:t>资料摘录｜</w:t>
      </w:r>
      <w:r>
        <w:t>政策争取 ·</w:t>
      </w:r>
    </w:p>
    <w:p>
      <w:pPr>
        <w:pStyle w:val="Heading2"/>
      </w:pPr>
      <w:r>
        <w:t>102. 智烤管家0909-1_副本.pptx</w:t>
      </w:r>
    </w:p>
    <w:p>
      <w:pPr/>
      <w:r>
        <w:t>来源：读取资料/2我的项目相关的零碎的/智烤管家0909-1_副本.pptx；文件大小：1164933字节。</w:t>
      </w:r>
    </w:p>
    <w:p>
      <w:pPr/>
      <w:r>
        <w:t>逐文件研究提示：本文含项目决策条件、阶段性想法或演示内容；与正式报告不一致之处需标为“历史版本/待核”。</w:t>
      </w:r>
    </w:p>
    <w:p>
      <w:pPr>
        <w:ind w:left="340"/>
      </w:pPr>
      <w:r>
        <w:rPr>
          <w:b/>
        </w:rPr>
        <w:t>资料摘录｜</w:t>
      </w:r>
      <w:r>
        <w:t>[第1页] 模型一 [第2页] 模型 一 / 健康评估 -计算及实例 / H = 0.80·P总部件分 + 0.10·M管护分 + 0.10·E人工分（0~100） / ① 总部件分 P = Σ( Wᵢ × scoreᵢ ) / ΣWᵢ × 100　　（ΣWᵢ = 80） / 每个部件 scoreᵢ = 100 × ( 0.50×S_status + 0.35×R_remain</w:t>
      </w:r>
    </w:p>
    <w:p>
      <w:pPr>
        <w:ind w:left="340"/>
      </w:pPr>
      <w:r>
        <w:rPr>
          <w:b/>
        </w:rPr>
        <w:t>资料摘录｜</w:t>
      </w:r>
      <w:r>
        <w:t>+ 0.15×C_eval ) / S_status 状态 / 正常1.0 ·一一般0.7 · 损坏0.3 · 缺失 / R_remain  寿命比 / 剩余年限 ÷ 指导寿命（修复年→回春归零） / C_eval 评价 / 好1.0 · 差0.5 · 缺省0.8 / ② 管护分 M ×0.10 / 集中100 · 分户80 / ③ 人工分 E ×0.10 / 好100 ·</w:t>
      </w:r>
    </w:p>
    <w:p>
      <w:pPr>
        <w:ind w:left="340"/>
      </w:pPr>
      <w:r>
        <w:rPr>
          <w:b/>
        </w:rPr>
        <w:t>资料摘录｜</w:t>
      </w:r>
      <w:r>
        <w:t>中80 · 差50 / 贡献 Cᵢ = Wᵢ×scoreᵢ÷100　　健康状况五档：≥90优良 / ≥75良好 / ≥60一般 / ≥40预警 / &lt;40危险 / 真实算例 · 10-420527KF00308（秭归·磨坪·磨坪 · 2010建） / 逐部件 score → 权重贡献 Cᵢ： / 加热器 / 15·74.3→11.2 / 自控仪主板 / 8·66.8→5.3 /</w:t>
      </w:r>
    </w:p>
    <w:p>
      <w:pPr>
        <w:ind w:left="340"/>
      </w:pPr>
      <w:r>
        <w:rPr>
          <w:b/>
        </w:rPr>
        <w:t>资料摘录｜</w:t>
      </w:r>
      <w:r>
        <w:t>屋顶/墙体 / 10·83.7→8.4 / 大门 / 10·73.4→7.3 / 温湿度探头 / 6·66.8→4.0 / 循环风机 / 5·69.2→3.5 / 水壶/传感 / 6·66.8→4.0 / 散热管 / 4·74.3→3.0 / 烟囱 / 4·74.3→3.0 / 炉膛 / 4·74.3→3.0 / 挂烟梁柱 / 5·66.8→3.3 / 清灰门 /</w:t>
      </w:r>
    </w:p>
    <w:p>
      <w:pPr>
        <w:ind w:left="340"/>
      </w:pPr>
      <w:r>
        <w:rPr>
          <w:b/>
        </w:rPr>
        <w:t>资料摘录｜</w:t>
      </w:r>
      <w:r>
        <w:t>3·74.3→2.2 / ΣW=80 · ΣC=58.2 → P_norm = 72.7 / M=100(集中管护) · E=100(评价好) / H = 0.8×72.7 + 0.1×100 + 0.1×100 = 78.2 → 前端显示【良好】· 风险Top3：加热器/主板/大门 / 优良 / 85-100分 / 良好 / 70-85分 / 一般 / 60-70分 / 预警</w:t>
      </w:r>
    </w:p>
    <w:p>
      <w:pPr>
        <w:ind w:left="340"/>
      </w:pPr>
      <w:r>
        <w:rPr>
          <w:b/>
        </w:rPr>
        <w:t>资料摘录｜</w:t>
      </w:r>
      <w:r>
        <w:t>/ 45-60分 / 危险 / &lt;45分 [第3页] 模型 一 / 剩余寿命 -计算及实例 / life = clamp限制函数( life_raw , 0 , year_cap ) / life_raw = ( hard_limit×0.6 + soft_avg×0.4 )×repair_decay×health_factor / A类 硬上限　×0.6 /</w:t>
      </w:r>
    </w:p>
    <w:p>
      <w:pPr>
        <w:ind w:left="340"/>
      </w:pPr>
      <w:r>
        <w:rPr>
          <w:b/>
        </w:rPr>
        <w:t>资料摘录｜</w:t>
      </w:r>
      <w:r>
        <w:t>hard_limit = min(屋顶, 大门, 挂烟梁) 最短寿命 / 结构性定“生死上限” / B类 软平均　×0.4 / soft_avg = Σ(寿命×重要度) ÷ Σ重要度 / 功能性定“运行质量” / 维修 复衰　e^衰减 / repair_decay = e^(−0.08×维修次数) / 修1次0.92 · 修3次0.79 / 健康 校准　加速 /</w:t>
      </w:r>
    </w:p>
    <w:p>
      <w:pPr>
        <w:ind w:left="340"/>
      </w:pPr>
      <w:r>
        <w:rPr>
          <w:b/>
        </w:rPr>
        <w:t>资料摘录｜</w:t>
      </w:r>
      <w:r>
        <w:t>health_factor = 0.70 + 0.30×(H/100) / H=100→1.00 · H=40→0.82 / L5 年限收缩+钳制：year_cap = max(0, 15−房龄×0.55)，老房不虚高、新+2.65封顶 / 四级预警：≤0紧急 · 1~4建议维修 · 4~7需关注 · &gt;7正常 / 单栋算例 · 2009老房（2022换自控·2024修散热,</w:t>
      </w:r>
    </w:p>
    <w:p>
      <w:pPr>
        <w:ind w:left="340"/>
      </w:pPr>
      <w:r>
        <w:rPr>
          <w:b/>
        </w:rPr>
        <w:t>资料摘录｜</w:t>
      </w:r>
      <w:r>
        <w:t>H=71） / L1 硬上限 / 屋顶最弱 → hard_limit = 2.5年 / L2 软平均 / soft_avg = 5.0 年（9功能件加权均值） / L3 维修复衰 / 修2次 → e^(−0.16) = 0.852 / L4 健康校准 / H=71 → 0.70+0.30×0.71 = 0.913 / life_raw /</w:t>
      </w:r>
    </w:p>
    <w:p>
      <w:pPr>
        <w:ind w:left="340"/>
      </w:pPr>
      <w:r>
        <w:rPr>
          <w:b/>
        </w:rPr>
        <w:t>资料摘录｜</w:t>
      </w:r>
      <w:r>
        <w:t>(2.5×0.65+5×0.35)×0.852×0.91</w:t>
      </w:r>
    </w:p>
    <w:p>
      <w:pPr>
        <w:pStyle w:val="Heading2"/>
      </w:pPr>
      <w:r>
        <w:t>103. 案例0824.docx</w:t>
      </w:r>
    </w:p>
    <w:p>
      <w:pPr/>
      <w:r>
        <w:t>来源：读取资料/2我的项目相关的零碎的/案例0824.docx；文件大小：12952字节。</w:t>
      </w:r>
    </w:p>
    <w:p>
      <w:pPr/>
      <w:r>
        <w:t>逐文件研究提示：本文含项目决策条件、阶段性想法或演示内容；与正式报告不一致之处需标为“历史版本/待核”。</w:t>
      </w:r>
    </w:p>
    <w:p>
      <w:pPr>
        <w:ind w:left="340"/>
      </w:pPr>
      <w:r>
        <w:rPr>
          <w:b/>
        </w:rPr>
        <w:t>资料摘录｜</w:t>
      </w:r>
      <w:r>
        <w:t>第一页：1S 智享 —— 盘活存量 · 按需共享 秭归县实践： 2025年烘烤季，秭归县通过“智享”平台完成烤房调剂预约86次。传统模式下，烟农跨村调剂靠电话逐户询问、口头协调，一笔调配耗时3-6小时； 现在通过小程序一键发起预约，系统基于曼哈顿距离算法+多目标约束优化秒级匹配，平均响应时间≤5分钟。 烘烤高峰期，平台累计成功调剂烤房847座次，匹配成功率≥98%</w:t>
      </w:r>
    </w:p>
    <w:p>
      <w:pPr>
        <w:ind w:left="340"/>
      </w:pPr>
      <w:r>
        <w:rPr>
          <w:b/>
        </w:rPr>
        <w:t>资料摘录｜</w:t>
      </w:r>
      <w:r>
        <w:t>，其中紧急调剂（如雨后抢收、集中成熟等场景）237次，平均匹配时间仅3.2分钟。 以两河口镇为例，全镇200栋烤烟房全部接入平台，烘烤季期间通过平台完成跨村调剂168次，烤房利用率从往年的不足60%提升至92%</w:t>
      </w:r>
    </w:p>
    <w:p>
      <w:pPr>
        <w:ind w:left="340"/>
      </w:pPr>
      <w:r>
        <w:rPr>
          <w:b/>
        </w:rPr>
        <w:t>资料摘录｜</w:t>
      </w:r>
      <w:r>
        <w:t>，烟农平均等烤时间从4-6小时缩短至20分钟以内。全县烤房年闲置率从约80%降至40%以下，有效避免了“一边烤房闲置、一边烟农排队”的资源错配问题。烟农满意度从不足60%提升至92% ，累计挽回因排队等候导致的烟叶采烤延误损失约80万元。 第二页：2S 智管 —— 常态运维 · 主动服务 秭归县实践：</w:t>
      </w:r>
    </w:p>
    <w:p>
      <w:pPr>
        <w:ind w:left="340"/>
      </w:pPr>
      <w:r>
        <w:rPr>
          <w:b/>
        </w:rPr>
        <w:t>资料摘录｜</w:t>
      </w:r>
      <w:r>
        <w:t>2025年烘烤季，秭归县通过“智管”平台完成主动报修工单467次、常规巡检1,832座烤房（覆盖全县2,442座烤房的75%），累计匹配维修备件593件（含风机、自控仪、燃烧机、电机等关键部件）。传统模式下，维修响应时间平均4-6小时，且常出现“师傅到了没配件、回去取再跑一趟”的情况；</w:t>
      </w:r>
    </w:p>
    <w:p>
      <w:pPr>
        <w:ind w:left="340"/>
      </w:pPr>
      <w:r>
        <w:rPr>
          <w:b/>
        </w:rPr>
        <w:t>资料摘录｜</w:t>
      </w:r>
      <w:r>
        <w:t>现在通过系统秒级匹配最近维修员+最近备件库，维修响应时间缩短至平均1.8小时，最快45分钟，维修及时率从约60%提升至95% 。以两河口镇香龙村为例，烘烤季期间因暴雨导致3座烤房电路故障，烟农通过小程序一键报修后，系统自动匹配距离最近的的维修员和合作社仓储点备件，从报修到修复完成仅用52分钟。健康评分模型上线后，完成全县2,442座烤房的健康档案建档，健康分准确率≥95%</w:t>
      </w:r>
    </w:p>
    <w:p>
      <w:pPr>
        <w:ind w:left="340"/>
      </w:pPr>
      <w:r>
        <w:rPr>
          <w:b/>
        </w:rPr>
        <w:t>资料摘录｜</w:t>
      </w:r>
      <w:r>
        <w:t>，寿命预测误差&lt;15% ，提前6个月以上预警需重点维护烤房326座。巡检效率从1人/天8-10座提升至50座以上，累计挽回因设备故障导致的烟叶烘烤损失约120万元。 第三页：3S 智投 —— 辅助决策 · 闭环优化 秭归县实践： 2025年，秭归县通过“智投”平台完成全县7个乡镇、2,442座烤房的健康分布与负载度分析。系统基于健康评分模型+寿命预测+烤房负载度算法，输出维修建</w:t>
      </w:r>
    </w:p>
    <w:p>
      <w:pPr>
        <w:ind w:left="340"/>
      </w:pPr>
      <w:r>
        <w:rPr>
          <w:b/>
        </w:rPr>
        <w:t>资料摘录｜</w:t>
      </w:r>
      <w:r>
        <w:t>议方案和新建建议方案。维修方面：系统识别健康分&lt;60分的烤房178座（占比7.3%），其中建议整体更换68座（健康分&lt;40分）、重点维修110座（健康分40-60分），预估维修资金约320万元（按平均1.8万元/座估算）。新建方面：系统通过K-means聚类+整数规划，按5的倍数集中投放原则，建议在郭家坝镇荒口坪村新建20座、九畹溪镇金凤村新建20座、两河口镇新建15座等，全县</w:t>
      </w:r>
    </w:p>
    <w:p>
      <w:pPr>
        <w:ind w:left="340"/>
      </w:pPr>
      <w:r>
        <w:rPr>
          <w:b/>
        </w:rPr>
        <w:t>资料摘录｜</w:t>
      </w:r>
      <w:r>
        <w:t>建议新建烤房85座（集中在6个村、分14处建设），预估新建资金约382.5万元（按新能源烤房4.5万元/座估算）。决策周期从传统人工调研的7-15天缩短至系统自动数秒输出，选址合理率≥92% 。以郭家坝镇为例，系统分析该镇荒口坪村360亩烟叶产能与现有烤房匹配度仅68%</w:t>
      </w:r>
    </w:p>
    <w:p>
      <w:pPr>
        <w:ind w:left="340"/>
      </w:pPr>
      <w:r>
        <w:rPr>
          <w:b/>
        </w:rPr>
        <w:t>资料摘录｜</w:t>
      </w:r>
      <w:r>
        <w:t>，建议新建20座，目前已进入施工阶段。全县2025年烤房新建项目总投资约1,000万元，较往年分散式投放节省建设成本约15% ，集中新建后预计可服务烟田2,500亩以上，惠及烟农500余户。 1.这个地图上面的图例，挡住我了，我什么也看不到，新建适宜等级 高度适宜 适宜 一般 不适宜 待评估 村负载等级 严重超负荷 超负荷 饱和 正常 富余 严重缺烤房</w:t>
      </w:r>
    </w:p>
    <w:p>
      <w:pPr>
        <w:pStyle w:val="Heading2"/>
      </w:pPr>
      <w:r>
        <w:t>104. 烟农视角烤房综合管理项目方案.docx</w:t>
      </w:r>
    </w:p>
    <w:p>
      <w:pPr/>
      <w:r>
        <w:t>来源：读取资料/2我的项目相关的零碎的/烟农视角烤房综合管理项目方案.docx；文件大小：15405字节。</w:t>
      </w:r>
    </w:p>
    <w:p>
      <w:pPr/>
      <w:r>
        <w:t>逐文件研究提示：本文含项目决策条件、阶段性想法或演示内容；与正式报告不一致之处需标为“历史版本/待核”。</w:t>
      </w:r>
    </w:p>
    <w:p>
      <w:pPr>
        <w:ind w:left="340"/>
      </w:pPr>
      <w:r>
        <w:rPr>
          <w:b/>
        </w:rPr>
        <w:t>资料摘录｜</w:t>
      </w:r>
      <w:r>
        <w:t>烟农视角烤房综合管理项目方案 项目概述 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 一、调剂烤房（应急烤房调度） 业务目的</w:t>
      </w:r>
    </w:p>
    <w:p>
      <w:pPr>
        <w:ind w:left="340"/>
      </w:pPr>
      <w:r>
        <w:rPr>
          <w:b/>
        </w:rPr>
        <w:t>资料摘录｜</w:t>
      </w:r>
      <w:r>
        <w:t>解决烟农遭遇极端天气、烟叶病害，烟叶成熟后急需烤房，自有烤房占用、无可用烘烤点位的紧急生产难题，快速匹配可用烤房资源，减少烟叶腐烂报废损失。 核心调剂算法维度 烤房闲置状态预判 接入物联网设备采集烤房实时温湿度数据，生成完整烘烤温湿度曲线，通过曲线模型预测当前正在烘烤烤房的烘烤结束时间，识别当下已闲置烤房、以及短期内即将释放的烤房资源。 地理距离权重</w:t>
      </w:r>
    </w:p>
    <w:p>
      <w:pPr>
        <w:ind w:left="340"/>
      </w:pPr>
      <w:r>
        <w:rPr>
          <w:b/>
        </w:rPr>
        <w:t>资料摘录｜</w:t>
      </w:r>
      <w:r>
        <w:t>计算烟农烟叶地块到候选烤房的空间距离，优先就近匹配，降低烟叶转运成本、减少转运过程烟叶损耗。 烘烤师资源匹配 将烘烤师在岗状态、擅长烘烤类型纳入算法，兼顾烤房硬件可用的同时，保障有配套技术人力支撑烘烤作业。 模块成效 算法综合多维度权重自动运算，向烟农推送3 个最优候选烤房，烟农自主查看、对比选择，完成烤房应急调剂，化解烟叶烘烤燃眉之急。 二、烤房维护 业务目的</w:t>
      </w:r>
    </w:p>
    <w:p>
      <w:pPr>
        <w:ind w:left="340"/>
      </w:pPr>
      <w:r>
        <w:rPr>
          <w:b/>
        </w:rPr>
        <w:t>资料摘录｜</w:t>
      </w:r>
      <w:r>
        <w:t>改变以往烤房维修 “坏了再修、盲目花钱” 模式，精准掌握烤房设备状态，实现维修资金科学统筹、高效利用，避免资金浪费，延长烤房整体使用寿命。 实现方法 烤房健康评分：基于物联网运行数据，对烤房加热、通风、传感等部件运行状态综合打分，量化烤房当前健康程度。 设备寿命预测：结合历史故障记录、设备运行时长、工况数据，预测烤房各关键部件剩余可用寿命，提前识别潜在故障风险。</w:t>
      </w:r>
    </w:p>
    <w:p>
      <w:pPr>
        <w:ind w:left="340"/>
      </w:pPr>
      <w:r>
        <w:rPr>
          <w:b/>
        </w:rPr>
        <w:t>资料摘录｜</w:t>
      </w:r>
      <w:r>
        <w:t>维修紧急度排序：结合健康得分、寿命预测结果，对辖区全部烤房做维修优先级分级排序，区分立即抢修、计划维修、暂缓维护类别。 模块成效 输出烤房维修优先级清单，为财政、集体维修资金分配、维修计划制定提供量化依据，做到该修的优先保障，可延后的统筹安排，实现资金合理高效使用。 三、新建烤房布局规划 业务目的</w:t>
      </w:r>
    </w:p>
    <w:p>
      <w:pPr>
        <w:ind w:left="340"/>
      </w:pPr>
      <w:r>
        <w:rPr>
          <w:b/>
        </w:rPr>
        <w:t>资料摘录｜</w:t>
      </w:r>
      <w:r>
        <w:t>避免盲目新建烤房，部分区域重复建设造成资源浪费；部分村组烤房总量不足，无法满足生产，为各村提供科学的烤房新建数量建议，实现区域烤房资源均衡布局。 实现方法 以村为核算单元，核算平均烘烤容量：统计村内烟农户数、烟叶种植规模，测算本村烟叶烘烤的平均所需烤房总容量。 存量资源摸排：核查本村现有烤房资源，识别可通过维修改造后投入使用的闲置烤房，优先盘活存量，不直接新建。 模块成效</w:t>
      </w:r>
    </w:p>
    <w:p>
      <w:pPr>
        <w:ind w:left="340"/>
      </w:pPr>
      <w:r>
        <w:rPr>
          <w:b/>
        </w:rPr>
        <w:t>资料摘录｜</w:t>
      </w:r>
      <w:r>
        <w:t>输出每个行政村建议配置烤房座数，优先盘活存量烤房，再确定新建数量，形成本村烤房布局方案，指导烤房建设规划。 整体价值总结 整个项目全部从烟农生产实际痛点出发：应急有烤房调剂、存量烤房管好资金、增量烤房科学规划。依托物联网数据，把经验判断转化为算法量化决策，既降低烟农生产损失，也帮助基层实现烤房资源、财政资金的精细化管理。</w:t>
      </w:r>
    </w:p>
    <w:p>
      <w:pPr>
        <w:pStyle w:val="Heading2"/>
      </w:pPr>
      <w:r>
        <w:t>105. 烤房健康分-剩余寿命算法0908.html</w:t>
      </w:r>
    </w:p>
    <w:p>
      <w:pPr/>
      <w:r>
        <w:t>来源：读取资料/2我的项目相关的零碎的/烤房健康分-剩余寿命算法0908.html；文件大小：23940字节。</w:t>
      </w:r>
    </w:p>
    <w:p>
      <w:pPr/>
      <w:r>
        <w:t>逐文件研究提示：本文含项目决策条件、阶段性想法或演示内容；与正式报告不一致之处需标为“历史版本/待核”。</w:t>
      </w:r>
    </w:p>
    <w:p>
      <w:pPr>
        <w:ind w:left="340"/>
      </w:pPr>
      <w:r>
        <w:rPr>
          <w:b/>
        </w:rPr>
        <w:t>资料摘录｜</w:t>
      </w:r>
      <w:r>
        <w:t>烤房健康分与剩余寿命算法 · 总-分式完整版 烤房健康分与剩余寿命 · 算法公式总览 总-分式结构 · 先总后分 · 可直接用于数创报告 ╔══════════════════════════════════════════════════════════════════╗ ║                    🏥 健康分 总公式</w:t>
      </w:r>
    </w:p>
    <w:p>
      <w:pPr>
        <w:ind w:left="340"/>
      </w:pPr>
      <w:r>
        <w:rPr>
          <w:b/>
        </w:rPr>
        <w:t>资料摘录｜</w:t>
      </w:r>
      <w:r>
        <w:t>║ ╚══════════════════════════════════════════════════════════════════╝ H = 0.80 × P_norm + 0.10 × M + 0.10 × E P_norm  : 部件归一化健康分（0–100）      M       : 管护制度分（集中=100 · 分户=80）      E       :</w:t>
      </w:r>
    </w:p>
    <w:p>
      <w:pPr>
        <w:ind w:left="340"/>
      </w:pPr>
      <w:r>
        <w:rPr>
          <w:b/>
        </w:rPr>
        <w:t>资料摘录｜</w:t>
      </w:r>
      <w:r>
        <w:t>人工评价分（好=100 · 中=80 · 差=50） ──────────────────────────────────────────────────────────── ╔══════════════════════════════════════════════════════════════════╗ ║                    ⏳ 剩余寿命 总公式</w:t>
      </w:r>
    </w:p>
    <w:p>
      <w:pPr>
        <w:ind w:left="340"/>
      </w:pPr>
      <w:r>
        <w:rPr>
          <w:b/>
        </w:rPr>
        <w:t>资料摘录｜</w:t>
      </w:r>
      <w:r>
        <w:t>║ ╚══════════════════════════════════════════════════════════════════╝ life = clamp( life_raw, 0, year_cap ) 其中： life_raw = ( hard_limit × 0.65 + soft_avg × 0.35 ) × repair_decay ×</w:t>
      </w:r>
    </w:p>
    <w:p>
      <w:pPr>
        <w:ind w:left="340"/>
      </w:pPr>
      <w:r>
        <w:rPr>
          <w:b/>
        </w:rPr>
        <w:t>资料摘录｜</w:t>
      </w:r>
      <w:r>
        <w:t>health_factor year_cap = max( 0, 15 − (当前年 − 建成年) × 0.55 ) clamp( ) = 限制在 0 ~ year_cap 之间 ────────────────────────────────────────────────────────────</w:t>
      </w:r>
    </w:p>
    <w:p>
      <w:pPr>
        <w:ind w:left="340"/>
      </w:pPr>
      <w:r>
        <w:rPr>
          <w:b/>
        </w:rPr>
        <w:t>资料摘录｜</w:t>
      </w:r>
      <w:r>
        <w:t>╔══════════════════════════════════════════════════════════════════╗ ║               📌 两模型数据传递关系                         ║</w:t>
      </w:r>
    </w:p>
    <w:p>
      <w:pPr>
        <w:ind w:left="340"/>
      </w:pPr>
      <w:r>
        <w:rPr>
          <w:b/>
        </w:rPr>
        <w:t>资料摘录｜</w:t>
      </w:r>
      <w:r>
        <w:t>╚══════════════════════════════════════════════════════════════════╝ 部件台账(12部件) ──► 健康分 H ──► 剩余寿命 life             │                         │             ▼                         ▼</w:t>
      </w:r>
    </w:p>
    <w:p>
      <w:pPr>
        <w:ind w:left="340"/>
      </w:pPr>
      <w:r>
        <w:rPr>
          <w:b/>
        </w:rPr>
        <w:t>资料摘录｜</w:t>
      </w:r>
      <w:r>
        <w:t>风险部位排序(Top3)         四级预警(紧急/建议/关注/正常) 📊 健康分 · 分项拆解 （部件80% + 管护10% + 人工10%） 🔩 部件归一化健康分 P_norm // 12个部件逐项打分，加权归一 P_norm = Σ( Wᵢ × scoreᵢ ) / ΣWᵢ × 100  ΣWᵢ = 80（固定总权重） scoreᵢ = 100 × (</w:t>
      </w:r>
    </w:p>
    <w:p>
      <w:pPr>
        <w:ind w:left="340"/>
      </w:pPr>
      <w:r>
        <w:rPr>
          <w:b/>
        </w:rPr>
        <w:t>资料摘录｜</w:t>
      </w:r>
      <w:r>
        <w:t>0.50×S_status + 0.35×R_remain + 0.15×C_eval ) S_status  : 状态系数（正常1.0 · 异常0.7 · 损坏0.3 · 缺失0） R_remain  : 剩余寿命比 = 剩余年限 / 指导寿命 C_eval    : 评价系数（优良/好=1.0 · 差=0.5 · 缺省=0.8） 📌 12部件权重见下表 👤 管护制度 M +</w:t>
      </w:r>
    </w:p>
    <w:p>
      <w:pPr>
        <w:ind w:left="340"/>
      </w:pPr>
      <w:r>
        <w:rPr>
          <w:b/>
        </w:rPr>
        <w:t>资料摘录｜</w:t>
      </w:r>
      <w:r>
        <w:t>人工评价 E // 管护制度分 M = 集中管护 → 100     分户管护 → 80 // 人工评价分 E = 好/优良 → 100     中/一般 → 80     差/较差</w:t>
      </w:r>
    </w:p>
    <w:p>
      <w:pPr>
        <w:pStyle w:val="Heading2"/>
      </w:pPr>
      <w:r>
        <w:t>106. 烤房健康评估模型_健康分与剩余寿命_一页图.drawio</w:t>
      </w:r>
    </w:p>
    <w:p>
      <w:pPr/>
      <w:r>
        <w:t>来源：读取资料/2我的项目相关的零碎的/烤房健康评估模型_健康分与剩余寿命_一页图.drawio；文件大小：21514字节。</w:t>
      </w:r>
    </w:p>
    <w:p>
      <w:pPr/>
      <w:r>
        <w:t>逐文件研究提示：本文含项目决策条件、阶段性想法或演示内容；与正式报告不一致之处需标为“历史版本/待核”。</w:t>
      </w:r>
    </w:p>
    <w:p>
      <w:pPr>
        <w:ind w:left="340"/>
      </w:pPr>
      <w:r>
        <w:rPr>
          <w:b/>
        </w:rPr>
        <w:t>资料摘录｜</w:t>
      </w:r>
      <w:r>
        <w:t>烤房健康评估模型（健康分计算＋剩余寿命预测） 以单栋烤房为评价对象，将部件状态、使用年限、维修记录、管护方式和人工评价转化为健康等级、剩余寿命及风险部位 数据输入 基础台账＋动态业务记录 逐部件计算 12个部件依次计算并归一化 整栋综合评估 健康分校准剩余寿命 模型输出 支撑排查与修复决策 ① 基础档案 建成年份、烤房容量、使用状态 ② 部件数据</w:t>
      </w:r>
    </w:p>
    <w:p>
      <w:pPr>
        <w:ind w:left="340"/>
      </w:pPr>
      <w:r>
        <w:rPr>
          <w:b/>
        </w:rPr>
        <w:t>资料摘录｜</w:t>
      </w:r>
      <w:r>
        <w:t>状态、指导寿命、权重、最近修复年份 ③ 检查与评价 部件检查评价 C_eval、整栋人工评价 E ④ 管护与维修 管护方式 M、维修动作、维修完成年、费用记录 当前年份作为统一计算基准 ① 计算部件剩余年限 已用年限 = 当前年 − max（建成年，最近维修完工年） remainingᵢ = max〔0，（指导寿命 − 已用年限）×S_status〕 状态系数：正常1.0 ·</w:t>
      </w:r>
    </w:p>
    <w:p>
      <w:pPr>
        <w:ind w:left="340"/>
      </w:pPr>
      <w:r>
        <w:rPr>
          <w:b/>
        </w:rPr>
        <w:t>资料摘录｜</w:t>
      </w:r>
      <w:r>
        <w:t>异常0.7 · 损坏0.3 · 缺失0 ② 计算单个部件健康分 R_remain = remainingᵢ ÷ 指导寿命 scoreᵢ = 100 ×（0.50S_status + 0.35R_remain +0.15C_eval） C_eval：优良/好1.0 · 差0.5 · 缺省0.8 ③ 部件归一化与风险排序 contributionᵢ = weightᵢ ×</w:t>
      </w:r>
    </w:p>
    <w:p>
      <w:pPr>
        <w:ind w:left="340"/>
      </w:pPr>
      <w:r>
        <w:rPr>
          <w:b/>
        </w:rPr>
        <w:t>资料摘录｜</w:t>
      </w:r>
      <w:r>
        <w:t>scoreᵢ ÷ 100 P_norm = Σcontributionᵢ ÷ Σweightᵢ × 100 按健康缺口×部件重要度排序，提取风险部位TOP3 ④ 整栋健康分 H H = 0.80P_norm + 0.10M + 0.10E M：集中管护100 · 分户管护80 E：好100 · 中80 · 差50 结果限定在0—100分 ⑤ 整栋剩余寿命 life life =</w:t>
      </w:r>
    </w:p>
    <w:p>
      <w:pPr>
        <w:ind w:left="340"/>
      </w:pPr>
      <w:r>
        <w:rPr>
          <w:b/>
        </w:rPr>
        <w:t>资料摘录｜</w:t>
      </w:r>
      <w:r>
        <w:t>clamp〔（0.60×短板寿命 ＋0.40×部件加权平均寿命）×F_h，0，15〕 F_h = clamp（0.75＋H/400，0.60，1.10） 预计退役年 = 当前年＋ceil（life） 健康分校准 健康结果 健康分、健康等级 风险部位TOP3 寿命结果 预测剩余年限 预计退役年份 健康等级 ≥90 优良 · ≥75 良好 ≥60 一般 · ≥40 预警 &lt;40</w:t>
      </w:r>
    </w:p>
    <w:p>
      <w:pPr>
        <w:ind w:left="340"/>
      </w:pPr>
      <w:r>
        <w:rPr>
          <w:b/>
        </w:rPr>
        <w:t>资料摘录｜</w:t>
      </w:r>
      <w:r>
        <w:t>危险 寿命预警 ≤0 紧急维修 ≤4 建议维修 · ≤7 关注 &gt;7 正常 12个部件参数 W＝权重 L＝指导寿命（年） 加热 加热器 W15/L12 散热 散热管 W4/L12　炉膛 W4/L12 清灰门 W3/L12　烟囱 W4/L12 自控 主板 W8/L6　探头 W6/L6 水壶传感 W6/L6　风机 W5/L10 主体 屋顶/墙体 W10/L15 挂烟梁柱</w:t>
      </w:r>
    </w:p>
    <w:p>
      <w:pPr>
        <w:ind w:left="340"/>
      </w:pPr>
      <w:r>
        <w:rPr>
          <w:b/>
        </w:rPr>
        <w:t>资料摘录｜</w:t>
      </w:r>
      <w:r>
        <w:t>W5/L10　大门 W10/L10 维修完成 → 使用年限按完工年重置＋健康加分 → 重新计算健康分与剩余寿命</w:t>
      </w:r>
    </w:p>
    <w:p>
      <w:pPr>
        <w:pStyle w:val="Heading2"/>
      </w:pPr>
      <w:r>
        <w:t>107. 烤房列表数据字段映射分析报告.html</w:t>
      </w:r>
    </w:p>
    <w:p>
      <w:pPr/>
      <w:r>
        <w:t>来源：读取资料/2我的项目相关的零碎的/烤房列表数据字段映射分析报告.html；文件大小：31184字节。</w:t>
      </w:r>
    </w:p>
    <w:p>
      <w:pPr/>
      <w:r>
        <w:t>逐文件研究提示：本文含项目决策条件、阶段性想法或演示内容；与正式报告不一致之处需标为“历史版本/待核”。</w:t>
      </w:r>
    </w:p>
    <w:p>
      <w:pPr>
        <w:ind w:left="340"/>
      </w:pPr>
      <w:r>
        <w:rPr>
          <w:b/>
        </w:rPr>
        <w:t>资料摘录｜</w:t>
      </w:r>
      <w:r>
        <w:t>烤房列表数据字段映射分析报告 烤房列表数据字段映射分析报告 前端展示字段 ↔ 后端API返回字段 ↔ 数据库表字段 📊 数据源概述 主要数据源 烤房列表数据来源于两个核心数据库表： kf_basedata 表 - 存储烤房基础信息（地理位置、建设方式、项目类型等） ovens 表 - 存储烤房运行状态（使用状态、健康评分、温度湿度等） 数据查询方式 通过 LEFT JOIN</w:t>
      </w:r>
    </w:p>
    <w:p>
      <w:pPr>
        <w:ind w:left="340"/>
      </w:pPr>
      <w:r>
        <w:rPr>
          <w:b/>
        </w:rPr>
        <w:t>资料摘录｜</w:t>
      </w:r>
      <w:r>
        <w:t>将两个表关联，确保基础信息和运行状态数据同时返回 🔌 API端点信息 主要API接口 GET /barn/project/list - 烤房列表查询接口（分页） GET /barn/project/assign-list - 烤房分配专用列表接口 🔗 字段映射详解 📋 基础信息字段 前端显示字段 后端返回字段 数据库表 字段说明 数据类型 前端 barnName 数据库</w:t>
      </w:r>
    </w:p>
    <w:p>
      <w:pPr>
        <w:ind w:left="340"/>
      </w:pPr>
      <w:r>
        <w:rPr>
          <w:b/>
        </w:rPr>
        <w:t>资料摘录｜</w:t>
      </w:r>
      <w:r>
        <w:t>project_id kf_basedata 烤房编码（主键） String 前端 projectId 数据库 project_id kf_basedata 烤房编码（别名） String 前端 city 数据库 city kf_basedata 城市名称 String 前端 county 数据库 county kf_basedata 县区名称 String 前端</w:t>
      </w:r>
    </w:p>
    <w:p>
      <w:pPr>
        <w:ind w:left="340"/>
      </w:pPr>
      <w:r>
        <w:rPr>
          <w:b/>
        </w:rPr>
        <w:t>资料摘录｜</w:t>
      </w:r>
      <w:r>
        <w:t>township 数据库 township kf_basedata 乡镇名称 String 前端 village 数据库 village kf_basedata 村名称 String 前端 detailAddress 数据库 detail_address kf_basedata 详细地址 String 前端 address 计算 拼接字段 多表</w:t>
      </w:r>
    </w:p>
    <w:p>
      <w:pPr>
        <w:ind w:left="340"/>
      </w:pPr>
      <w:r>
        <w:rPr>
          <w:b/>
        </w:rPr>
        <w:t>资料摘录｜</w:t>
      </w:r>
      <w:r>
        <w:t>完整地址（city+county+township+village+detail_address） String 前端 projectType 数据库 project_type kf_basedata 项目类型（如：密集烤房、智能化烤房等） String 前端 buildMethod 数据库 build_method kf_basedata 建设方式（如：新建、改建、扩建等）</w:t>
      </w:r>
    </w:p>
    <w:p>
      <w:pPr>
        <w:ind w:left="340"/>
      </w:pPr>
      <w:r>
        <w:rPr>
          <w:b/>
        </w:rPr>
        <w:t>资料摘录｜</w:t>
      </w:r>
      <w:r>
        <w:t>String 前端 technician 数据库 technician_name kf_basedata 技术负责人姓名 String 📍 地理位置 前端显示字段 后端返回字段 数据库表 字段说明 数据类型 前端 latitude 数据库 latitude kf_basedata 纬度（用于地图定位） BigDecimal 前端 longitude 数据库 longitude</w:t>
      </w:r>
    </w:p>
    <w:p>
      <w:pPr>
        <w:ind w:left="340"/>
      </w:pPr>
      <w:r>
        <w:rPr>
          <w:b/>
        </w:rPr>
        <w:t>资料摘录｜</w:t>
      </w:r>
      <w:r>
        <w:t>kf_basedata 经度（用于地图定位） BigDecimal 前端 altitude 数据库 altitude kf_basedata 海拔高度（米） Integer ⚙️ 状态字段 前端显示字段 后端返回字段 数据库表 字段说明 数据类型 前端 status 数据库 o.status ovens 烤房运行状态（baking/idle） String 前端</w:t>
      </w:r>
    </w:p>
    <w:p>
      <w:pPr>
        <w:ind w:left="340"/>
      </w:pPr>
      <w:r>
        <w:rPr>
          <w:b/>
        </w:rPr>
        <w:t>资料摘录｜</w:t>
      </w:r>
      <w:r>
        <w:t>useStatus 数据库 k.use_status kf_basedata 使用状态（在用/闲置/转用/损毁） String 前端 facilityStatus 数据库 k.facility_status kf_basedata 设施现状（正常/闲置/损坏/另作他用） String 前端 healthScore 数据库 k.current_health_score</w:t>
      </w:r>
    </w:p>
    <w:p>
      <w:pPr>
        <w:ind w:left="340"/>
      </w:pPr>
      <w:r>
        <w:rPr>
          <w:b/>
        </w:rPr>
        <w:t>资料摘录｜</w:t>
      </w:r>
      <w:r>
        <w:t>kf_basedata 当前健康评分（0-100） Integer 前端 currentHealthScore 数据库 k.current_health_score kf_basedata 当前健康评分（完整字段名） Integer 🏥 健康与寿命 前端显示字段 后端返回字段 数据库表 字段说明 数据类型 前端 currentHealthScore 数据库</w:t>
      </w:r>
    </w:p>
    <w:p>
      <w:pPr>
        <w:ind w:left="340"/>
      </w:pPr>
      <w:r>
        <w:rPr>
          <w:b/>
        </w:rPr>
        <w:t>资料摘录｜</w:t>
      </w:r>
      <w:r>
        <w:t>current_health_score kf_basedata 当前健康评</w:t>
      </w:r>
    </w:p>
    <w:p>
      <w:pPr>
        <w:pStyle w:val="Heading2"/>
      </w:pPr>
      <w:r>
        <w:t>108. 烤房寿命预测算法详解.html</w:t>
      </w:r>
    </w:p>
    <w:p>
      <w:pPr/>
      <w:r>
        <w:t>来源：读取资料/2我的项目相关的零碎的/烤房寿命预测算法详解.html；文件大小：23659字节。</w:t>
      </w:r>
    </w:p>
    <w:p>
      <w:pPr/>
      <w:r>
        <w:t>逐文件研究提示：本文含项目决策条件、阶段性想法或演示内容；与正式报告不一致之处需标为“历史版本/待核”。</w:t>
      </w:r>
    </w:p>
    <w:p>
      <w:pPr>
        <w:ind w:left="340"/>
      </w:pPr>
      <w:r>
        <w:rPr>
          <w:b/>
        </w:rPr>
        <w:t>资料摘录｜</w:t>
      </w:r>
      <w:r>
        <w:t>烤房寿命预测算法详解 算法文档 · ALGORITHM DOCUMENTATION 烤房寿命预测算法详解 基于烤房当前健康分与房龄，预测剩余使用寿命与维修预警时间。项目内置 4 种寿命算法（EDRL / WRRL / BDRL / GPLE），其中 BDRL 双段退化剩余寿命模型 为推荐算法，本页重点详解其原理、公式与实现。 算法：BDRL（推荐） 输入：健康分 + 房龄</w:t>
      </w:r>
    </w:p>
    <w:p>
      <w:pPr>
        <w:ind w:left="340"/>
      </w:pPr>
      <w:r>
        <w:rPr>
          <w:b/>
        </w:rPr>
        <w:t>资料摘录｜</w:t>
      </w:r>
      <w:r>
        <w:t>输出：剩余寿命 + 维修预警 约束：政策最大年限 1 寿命预测算法总览 项目内置 4 种寿命预测算法 算法 全称 核心思路 适用场景 BDRL 推荐 Bi-Segment Degradation Residual Life 双段退化剩余寿命模型 寿命分两段：前段线性退化，后段加速劣化，并引入维修回弹效应 有明确退化拐点、考虑大修延寿的烤房 EDRL Exponential</w:t>
      </w:r>
    </w:p>
    <w:p>
      <w:pPr>
        <w:ind w:left="340"/>
      </w:pPr>
      <w:r>
        <w:rPr>
          <w:b/>
        </w:rPr>
        <w:t>资料摘录｜</w:t>
      </w:r>
      <w:r>
        <w:t>Decay Residual Life 指数衰减剩余寿命模型 健康度按指数函数衰减，用当前健康分反推衰减率 退化平稳、无拐点的烤房 WRRL Weibull Reliability &amp; Residual Life 威布尔可靠性与剩余寿命模型 用威布尔分布描述失效概率，求解可靠度阈值对应寿命 可靠性工程标准场景 GPLE Grey Prediction Lifespan</w:t>
      </w:r>
    </w:p>
    <w:p>
      <w:pPr>
        <w:ind w:left="340"/>
      </w:pPr>
      <w:r>
        <w:rPr>
          <w:b/>
        </w:rPr>
        <w:t>资料摘录｜</w:t>
      </w:r>
      <w:r>
        <w:t>Extrapolation 灰色预测 GM(1,1) 寿命推演 用历史健康分序列做灰色预测外推 历史数据少、贫信息场景 当前项目状态： 数据库 kf_basedata.current_life_algo 字段中，BDRL 为推荐算法；实际数据中 GPLE 与 BDRL 均有使用。所有算法的最终结果都受 政策最大年限 约束。 2 BDRL 核心原理 双段退化思想</w:t>
      </w:r>
    </w:p>
    <w:p>
      <w:pPr>
        <w:ind w:left="340"/>
      </w:pPr>
      <w:r>
        <w:rPr>
          <w:b/>
        </w:rPr>
        <w:t>资料摘录｜</w:t>
      </w:r>
      <w:r>
        <w:t>烤房健康度随使用年限的退化并非匀速，而是呈现 "先缓后急" 的形态： 前段（0 ~ T c ）：线性退化期 —— 烤房投入使用初期，部件状态较好，健康度近似线性缓慢下降； 后段（T c ~ T end ）：加速劣化期 —— 越过转折点后，老化加速，健康度按二次曲线快速下滑； 维修回弹效应 —— 每次大修使健康度回弹 ΔH，并延长自然寿命终点 ΔT。 // 两段退化曲线示意</w:t>
      </w:r>
    </w:p>
    <w:p>
      <w:pPr>
        <w:ind w:left="340"/>
      </w:pPr>
      <w:r>
        <w:rPr>
          <w:b/>
        </w:rPr>
        <w:t>资料摘录｜</w:t>
      </w:r>
      <w:r>
        <w:t>H(t) = 100 - k₁·t // 前段：线性退化 (0 ≤ t ≤ T c ) H(t) = H c ·[1 - ((t-T c )/(T end -T c ))²] // 后段：加速劣化 (T c &lt; t ≤ T end ) 关键参数说明 参数 含义 默认值 说明 T c 退化转折点（年） 8 ~ 12 线性退化转为加速劣化的时间点 H c 转折点健康度 60 ~</w:t>
      </w:r>
    </w:p>
    <w:p>
      <w:pPr>
        <w:ind w:left="340"/>
      </w:pPr>
      <w:r>
        <w:rPr>
          <w:b/>
        </w:rPr>
        <w:t>资料摘录｜</w:t>
      </w:r>
      <w:r>
        <w:t>65 到达转折点时对应的健康分 T end 自然寿命终点（年） 12 ~ 25 不考虑维修时的理论寿命上限 ΔH 维修回弹量 20 每次大修后健康度回升的分数 ΔT 维修延寿量（年） 3 每次大修后寿命终点延长的年数 H min 退役阈值 40 健康度低于此值判定退役 H maint 维修阈值 55 健康度低于此值触发维修预警 PolicyMax 政策最大年限 20</w:t>
      </w:r>
    </w:p>
    <w:p>
      <w:pPr>
        <w:ind w:left="340"/>
      </w:pPr>
      <w:r>
        <w:rPr>
          <w:b/>
        </w:rPr>
        <w:t>资料摘录｜</w:t>
      </w:r>
      <w:r>
        <w:t>政策允许的最大使用年限 3 详细计算公式 3.1 前段线性退化（0 ≤ t ≤ T c ） k₁ = (100 - H c ) / T c H(t) = 100 - k₁·t k₁ 为前段退化速率，由起点健康度 100 与转折点 (T c , H c ) 唯一确定。 3.2 后段加速劣化（T c &lt; t ≤ T end ） H(t) = H c ·[1 - ((t - T c</w:t>
      </w:r>
    </w:p>
    <w:p>
      <w:pPr>
        <w:ind w:left="340"/>
      </w:pPr>
      <w:r>
        <w:rPr>
          <w:b/>
        </w:rPr>
        <w:t>资料摘录｜</w:t>
      </w:r>
      <w:r>
        <w:t>) / (T end - T c ))²] 后段采用二次抛物线形式，健康度从 H c 加速下滑至 0（t = T end 时 H = 0）。 3.3 维修回弹效应 repairCount = ⌊ age / 8 ⌋ // 简化：每 8 年计 1 次大修 T end adj = T end + repairCount × ΔT // 大修延长寿命终点 实际项目中按烤房房龄每满 8</w:t>
      </w:r>
    </w:p>
    <w:p>
      <w:pPr>
        <w:ind w:left="340"/>
      </w:pPr>
      <w:r>
        <w:rPr>
          <w:b/>
        </w:rPr>
        <w:t>资料摘录｜</w:t>
      </w:r>
      <w:r>
        <w:t>年折算一次大修，每次大修使</w:t>
      </w:r>
    </w:p>
    <w:p>
      <w:pPr>
        <w:pStyle w:val="Heading2"/>
      </w:pPr>
      <w:r>
        <w:t>109. 烤房智管三大模型-可编辑流程图.pptx</w:t>
      </w:r>
    </w:p>
    <w:p>
      <w:pPr/>
      <w:r>
        <w:t>来源：读取资料/2我的项目相关的零碎的/烤房智管三大模型-可编辑流程图.pptx；文件大小：31238字节。</w:t>
      </w:r>
    </w:p>
    <w:p>
      <w:pPr/>
      <w:r>
        <w:t>逐文件研究提示：本文含项目决策条件、阶段性想法或演示内容；与正式报告不一致之处需标为“历史版本/待核”。</w:t>
      </w:r>
    </w:p>
    <w:p>
      <w:pPr>
        <w:ind w:left="340"/>
      </w:pPr>
      <w:r>
        <w:rPr>
          <w:b/>
        </w:rPr>
        <w:t>资料摘录｜</w:t>
      </w:r>
      <w:r>
        <w:t>[第1页] 烤房智管 · 三大算法模型 / 健康分 · 剩余寿命 · 新建选址 / 可编辑流程图（原生形状 · 绿色系统一风格） / 对应《数创成果报告》图1—图4 · 各节点均可在 PowerPoint 内直接编辑 / AI 生成 [第2页] 图1 / 烤房智管三大算法 · 总体技术框架 / 数据输入层 / 基础台账数据 kf_basedata ·</w:t>
      </w:r>
    </w:p>
    <w:p>
      <w:pPr>
        <w:ind w:left="340"/>
      </w:pPr>
      <w:r>
        <w:rPr>
          <w:b/>
        </w:rPr>
        <w:t>资料摘录｜</w:t>
      </w:r>
      <w:r>
        <w:t>加热/散热/自控/主体部件表 repair_records维修记录 · 烟叶事实表 / ⇄ 互用 / 统一口径 部件状态 · 修复年份 · 在用状态(use_status) 收购量(担×50) · 种植面积 / 模型计算层 / 模型一 · 健康分 H=部件80%·管护10%·人工10% 12部位→归一→5级健康 / 模型二 · 剩余寿命</w:t>
      </w:r>
    </w:p>
    <w:p>
      <w:pPr>
        <w:ind w:left="340"/>
      </w:pPr>
      <w:r>
        <w:rPr>
          <w:b/>
        </w:rPr>
        <w:t>资料摘录｜</w:t>
      </w:r>
      <w:r>
        <w:t>life=(0.6短板+0.4均值)×F_h 输出四级预警 / 模型三 · 新建选址 V=50%Hc+30%Lc+20%Dc AHP+熵权+TOPSIS / 应用输出层 / 烤房健康分面板/健康等级 · 剩余寿命预警列表 · 千亩村新建优先级与推荐栋数 · 点位选址排序 —— 服务烟叶基础设施精细化管理 / 三模型数据互见 · 口径统一 · 结果可回写 / AI 生成</w:t>
      </w:r>
    </w:p>
    <w:p>
      <w:pPr>
        <w:ind w:left="340"/>
      </w:pPr>
      <w:r>
        <w:rPr>
          <w:b/>
        </w:rPr>
        <w:t>资料摘录｜</w:t>
      </w:r>
      <w:r>
        <w:t>[第3页] 图2 / 烤房健康分算法流程（代码口径 0906） / ① 数据读取 读取烤房台账与12部位状态 / 修复年 / 评价 / ② 逐部位打分 score = 100×(0.5·S状态 + 0.35·R剩余 + 0.15·C评价) / ③ 加权归一化 P_norm = Σ(Wi·scorei) / ΣWi × 100（12部位加权） / ④ 三要素融合 H =</w:t>
      </w:r>
    </w:p>
    <w:p>
      <w:pPr>
        <w:ind w:left="340"/>
      </w:pPr>
      <w:r>
        <w:rPr>
          <w:b/>
        </w:rPr>
        <w:t>资料摘录｜</w:t>
      </w:r>
      <w:r>
        <w:t>P_norm×0.8 + 管护×0.1 + 人工×0.1 / ⑤ 维修联动反馈 新采购/更换 → 加分、延寿 → 回写数据库 / ⑥ 输出与分级 health_score → 优良/良好/一般/预警/危险 ＋ 风险TOP3 / AI 生成 [第4页] 图3 / 剩余寿命预测算法流程（代码口径 0906） / ① 逐部件剩余年限 remaining = max(0, (指导寿命</w:t>
      </w:r>
    </w:p>
    <w:p>
      <w:pPr>
        <w:ind w:left="340"/>
      </w:pPr>
      <w:r>
        <w:rPr>
          <w:b/>
        </w:rPr>
        <w:t>资料摘录｜</w:t>
      </w:r>
      <w:r>
        <w:t>− 已用年限) × 状态系数) / ② 维修重置处理 修复年 → 已用归零回春；缺数据 → 5年保守兜底 / ③ 短板约束合成 life = 0.60×短板寿命 + 0.40×部位均值寿命 / ④ 健康分校准 F_h = clamp(0.75 + H/400, 0.6, 1.1) → 截断到 [0,15] 年 / ⑤ 预计退役年 退役年 = 当前年 + 向上取整(life) /</w:t>
      </w:r>
    </w:p>
    <w:p>
      <w:pPr>
        <w:ind w:left="340"/>
      </w:pPr>
      <w:r>
        <w:rPr>
          <w:b/>
        </w:rPr>
        <w:t>资料摘录｜</w:t>
      </w:r>
      <w:r>
        <w:t>⑥ 输出与分级 predicted_life_years → 紧急/建议/关注/正常 ＋ 急需部件TOP3 / AI 生成 [第5页] 图4 / 新建选址决策流程（操作图） / ① 村级烤房折算 E = 健康分×容量×状态 在用1.0 · 闲置0.4 · 损毁0.1 / ② 村级有效烤能 Q Q = 0.7·在用 + 0.2·闲置 + 0.1·待修 / ③ 理论需求 D D =</w:t>
      </w:r>
    </w:p>
    <w:p>
      <w:pPr>
        <w:ind w:left="340"/>
      </w:pPr>
      <w:r>
        <w:rPr>
          <w:b/>
        </w:rPr>
        <w:t>资料摘录｜</w:t>
      </w:r>
      <w:r>
        <w:t>收购量kg（担×50） 或 面积×容量÷20 / ④ 发展指数 V V = 50%·Hc + 30%·Lc + 20%·Dc / ⑤ 需求分与栋数 N = 100 − V needBarns = ceil(负载 − 1) / ⑥ 点位选址 AHP主观 + 熵权客观 → 组合赋权 → TOPSIS排序 / ⑦ 新增推演 · 评估建得值不值 Q′ = Q + 新增×容量 · ΔV</w:t>
      </w:r>
    </w:p>
    <w:p>
      <w:pPr>
        <w:ind w:left="340"/>
      </w:pPr>
      <w:r>
        <w:rPr>
          <w:b/>
        </w:rPr>
        <w:t>资料摘录｜</w:t>
      </w:r>
      <w:r>
        <w:t>= V′ − V → 判断哪栋新建最划算（对候选村循环推演） / AI 生成</w:t>
      </w:r>
    </w:p>
    <w:p>
      <w:pPr>
        <w:pStyle w:val="Heading2"/>
      </w:pPr>
      <w:r>
        <w:t>110. 烤房选址系统指南.html</w:t>
      </w:r>
    </w:p>
    <w:p>
      <w:pPr/>
      <w:r>
        <w:t>来源：读取资料/2我的项目相关的零碎的/烤房选址系统指南.html；文件大小：22197字节。</w:t>
      </w:r>
    </w:p>
    <w:p>
      <w:pPr/>
      <w:r>
        <w:t>逐文件研究提示：本文含项目决策条件、阶段性想法或演示内容；与正式报告不一致之处需标为“历史版本/待核”。</w:t>
      </w:r>
    </w:p>
    <w:p>
      <w:pPr>
        <w:ind w:left="340"/>
      </w:pPr>
      <w:r>
        <w:rPr>
          <w:b/>
        </w:rPr>
        <w:t>资料摘录｜</w:t>
      </w:r>
      <w:r>
        <w:t>烤房选址系统 — 指标体系与算法模型指南 烤房选址系统 — 指标体系与算法模型指南 烤房选址 · 多源数据融合评价 📍 湖北省宜昌市秭归县 · 2026 一、系统定位 本系统对应《智慧烤房全生命周期管理系统》方案中的 模块一：烤房新建智能选址系统 ，实现"地图选点 → 自动评分 → 综合排序 → 一键报告"的完整流程。系统整合 8 大一级指标、12 大类 48 项</w:t>
      </w:r>
    </w:p>
    <w:p>
      <w:pPr>
        <w:ind w:left="340"/>
      </w:pPr>
      <w:r>
        <w:rPr>
          <w:b/>
        </w:rPr>
        <w:t>资料摘录｜</w:t>
      </w:r>
      <w:r>
        <w:t>评价指标，采用 层次分析法（AHP）+ 熵权法 + TOPSIS 综合评价模型，对秭归县候选选址点进行量化评价与排序。 🏆 技术路线： Step 1 数据预处理：多源异构数据清洗、标准化、空间化 Step 2 指标量化与赋权： AHP （主观权重）+ 熵权法 （客观权重）主客观融合 Step 3 适宜性评价：8 大指标量化打分（0-100 分） Step 4 多目标优化：</w:t>
      </w:r>
    </w:p>
    <w:p>
      <w:pPr>
        <w:ind w:left="340"/>
      </w:pPr>
      <w:r>
        <w:rPr>
          <w:b/>
        </w:rPr>
        <w:t>资料摘录｜</w:t>
      </w:r>
      <w:r>
        <w:t>TOPSIS 逼近理想解排序法综合排序 Step 5 可视化呈现：WebGIS 地图展示 + 详细评分报告 二、数据说明（测试数据） 系统当前内置 20 个测试候选点 ，覆盖秭归县 7 个乡镇（两河口、杨林桥、梅家河、郭家坝、九畹溪、磨坪、茅坪），每个候选点包含完整的 8 大指标原始数据。数据来源参考项目方案中的真实产业数据：两河口镇烟田 8330 亩、杨林桥镇 6450</w:t>
      </w:r>
    </w:p>
    <w:p>
      <w:pPr>
        <w:ind w:left="340"/>
      </w:pPr>
      <w:r>
        <w:rPr>
          <w:b/>
        </w:rPr>
        <w:t>资料摘录｜</w:t>
      </w:r>
      <w:r>
        <w:t>亩、梅家河乡肖家坪村标准化烤房 39 间等。 2.1 候选点数据字段 字段 含义 示例值 对应指标 candidateName 候选点名称 两河口-香龙村 — township / village 所属乡镇 / 村 两河口 / 香龙村 — longitude / latitude 经度 / 纬度 110.452 / 30.718 — altitude 海拔（米） 1050</w:t>
      </w:r>
    </w:p>
    <w:p>
      <w:pPr>
        <w:ind w:left="340"/>
      </w:pPr>
      <w:r>
        <w:rPr>
          <w:b/>
        </w:rPr>
        <w:t>资料摘录｜</w:t>
      </w:r>
      <w:r>
        <w:t>地形地势 slopeDegree 坡度（度） 8 地形地势 distanceWater 距水源距离（米） 200 水文条件 distancePower 距电力线路距离（米） 500 电力保障 distanceRoad 距公路距离（米） 300 交通条件 tobaccoArea 周边烟叶种植面积（亩） 260 烟田匹配 landType 土地类型（平地/坡地/荒地/林地/洼地）</w:t>
      </w:r>
    </w:p>
    <w:p>
      <w:pPr>
        <w:ind w:left="340"/>
      </w:pPr>
      <w:r>
        <w:rPr>
          <w:b/>
        </w:rPr>
        <w:t>资料摘录｜</w:t>
      </w:r>
      <w:r>
        <w:t>坡地 环境安全 / 成本经济 areaSqm 可用面积（平方米） 420 成本经济 2.2 测试候选点清单 乡镇 候选点 海拔(m) 坡度(°) 距路(m) 距电(m) 距水(m) 烟田(亩) 土地类型 两河口 （烟田8330亩） 香龙村 1050 8 300 500 200 260 坡地 云台荒 1350 12 800 1200 400 180 坡地 薛家坪 900 5</w:t>
      </w:r>
    </w:p>
    <w:p>
      <w:pPr>
        <w:ind w:left="340"/>
      </w:pPr>
      <w:r>
        <w:rPr>
          <w:b/>
        </w:rPr>
        <w:t>资料摘录｜</w:t>
      </w:r>
      <w:r>
        <w:t>150 300 150 320 平地 低洼地 450 20 2000 3500 100 30 洼地 杨林桥 （烟田6450亩） 响水洞 1100 10 400 800 300 220 坡地 白鹤洞 950 6 200 400 180 280 平地 西阳坪 1250 15 1000 1500 500 150 坡地 梅家河 （肖家坪39间） 肖家坪村 1000 7 350 600</w:t>
      </w:r>
    </w:p>
    <w:p>
      <w:pPr>
        <w:ind w:left="340"/>
      </w:pPr>
      <w:r>
        <w:rPr>
          <w:b/>
        </w:rPr>
        <w:t>资料摘录｜</w:t>
      </w:r>
      <w:r>
        <w:t>250 240 坡地 鲁家湾 1150 11 700 1000 350 160 坡地 郑家岭 880 4 180 350 120 300 平地 郭家坝 西坡 1050 9 450 700 280 200 坡地 头道河 980 6 250 500 200 250 平地 九畹溪 周坪 1080 8 400 650 300 210 坡地 槐树坪 1200 13 900 1300</w:t>
      </w:r>
    </w:p>
    <w:p>
      <w:pPr>
        <w:ind w:left="340"/>
      </w:pPr>
      <w:r>
        <w:rPr>
          <w:b/>
        </w:rPr>
        <w:t>资料摘录｜</w:t>
      </w:r>
      <w:r>
        <w:t>450 140 坡地 磨坪 柏家坪 1180 12 850 1100 400 170 坡地 三墩岩 950 5 220 450 180 260 平地 深林 1450 22 3000 5000 2500 10 林地 茅坪 陈家坝 1000 7 380 550 250 190 坡地 建东 1120 10 600 900 350 150 坡地 ⚠️ 测试数据说明：</w:t>
      </w:r>
    </w:p>
    <w:p>
      <w:pPr>
        <w:ind w:left="340"/>
      </w:pPr>
      <w:r>
        <w:rPr>
          <w:b/>
        </w:rPr>
        <w:t>资料摘录｜</w:t>
      </w:r>
      <w:r>
        <w:t>以上为演示用测试数据，其中"低</w:t>
      </w:r>
    </w:p>
    <w:p>
      <w:pPr>
        <w:pStyle w:val="Heading2"/>
      </w:pPr>
      <w:r>
        <w:t>111. 烤房部件.xlsx</w:t>
      </w:r>
    </w:p>
    <w:p>
      <w:pPr/>
      <w:r>
        <w:t>来源：读取资料/2我的项目相关的零碎的/烤房部件.xlsx；文件大小：10379字节。</w:t>
      </w:r>
    </w:p>
    <w:p>
      <w:pPr/>
      <w:r>
        <w:t>逐文件研究提示：本文含项目决策条件、阶段性想法或演示内容；与正式报告不一致之处需标为“历史版本/待核”。</w:t>
      </w:r>
    </w:p>
    <w:p>
      <w:pPr>
        <w:ind w:left="340"/>
      </w:pPr>
      <w:r>
        <w:rPr>
          <w:b/>
        </w:rPr>
        <w:t>资料摘录｜</w:t>
      </w:r>
      <w:r>
        <w:t>Sheet1 烤房部位 | 烤房部件 主体 | 墙体屋顶 主体 | 挂烟梁柱 主体 | 装烟室门 加热设备 | 燃烧机 自控设备 | 冷风门 自控设备 | 排湿窗 自控设备 | 循环风机 自控设备 | 冷风门电动机 自控设备 | 助燃鼓风机 自控设备 | 操作箱 自控设备 | 水壶 自控设备 | 探头 散热器 | 散热管 散热器 | 炉膛 散热器 | 清灰门 散热器 | 烟囱</w:t>
      </w:r>
    </w:p>
    <w:p>
      <w:pPr>
        <w:ind w:left="340"/>
      </w:pPr>
      <w:r>
        <w:rPr>
          <w:b/>
        </w:rPr>
        <w:t>资料摘录｜</w:t>
      </w:r>
      <w:r>
        <w:t>附属设施 | 烟夹 附属设施 | 烟棚 附属设施 | 电路电器  Sheet2 烤房部位 | 烤房部件 主体 | 墙体屋顶 主体 | 挂烟梁柱 主体 | 装烟室门 加热设备 | 燃烧机 自控设备 | 冷风门 自控设备 | 排湿窗 自控设备 | 循环风机 自控设备 | 冷风门电动机 自控设备 | 助燃鼓风机 自控设备 | 操作箱 自控设备 | 水壶 自控设备 | 探头 散热器 |</w:t>
      </w:r>
    </w:p>
    <w:p>
      <w:pPr>
        <w:ind w:left="340"/>
      </w:pPr>
      <w:r>
        <w:rPr>
          <w:b/>
        </w:rPr>
        <w:t>资料摘录｜</w:t>
      </w:r>
      <w:r>
        <w:t>散热管 散热器 | 炉膛 散热器 | 清灰门 散热器 | 烟囱 附属设施 | 烟夹 附属设施 | 烟棚 附属设施 | 电路电器</w:t>
      </w:r>
    </w:p>
    <w:p>
      <w:pPr>
        <w:pStyle w:val="Heading2"/>
      </w:pPr>
      <w:r>
        <w:t>112. 物流寄递涉案信息智能采集研判系统技术资料说明书 2.docx</w:t>
      </w:r>
    </w:p>
    <w:p>
      <w:pPr/>
      <w:r>
        <w:t>来源：读取资料/2我的项目相关的零碎的/物流寄递涉案信息智能采集研判系统技术资料说明书 2.docx；文件大小：25005字节。</w:t>
      </w:r>
    </w:p>
    <w:p>
      <w:pPr/>
      <w:r>
        <w:t>逐文件研究提示：本文含项目决策条件、阶段性想法或演示内容；与正式报告不一致之处需标为“历史版本/待核”。</w:t>
      </w:r>
    </w:p>
    <w:p>
      <w:pPr>
        <w:ind w:left="340"/>
      </w:pPr>
      <w:r>
        <w:rPr>
          <w:b/>
        </w:rPr>
        <w:t>资料摘录｜</w:t>
      </w:r>
      <w:r>
        <w:t>附件3 2025年数字化转型创客大赛 成果技术资料说明书 赛 题 名 称：物流寄递涉案信息智能采集研判系统的开发与应用                                                       参 赛 条 线：  专卖条线                                  参 赛 单 位：  湖北省烟草公司宜昌市公司</w:t>
      </w:r>
    </w:p>
    <w:p>
      <w:pPr>
        <w:ind w:left="340"/>
      </w:pPr>
      <w:r>
        <w:rPr>
          <w:b/>
        </w:rPr>
        <w:t>资料摘录｜</w:t>
      </w:r>
      <w:r>
        <w:t>日       期：   2025年9月2日                              填 报 事 项 一、根据示例规范完整填写成果物清单，仅需填写实际使用的成果，未使用的成果无须填写；其他临时性、测试性成果物统一以建立“备份测试”文件夹进行单独存放。 二、使用自采数据的需配套提供数据使用手册，并在手册中对脱敏数据项加“*”标注。 成果物清单 技术  工具 |</w:t>
      </w:r>
    </w:p>
    <w:p>
      <w:pPr>
        <w:ind w:left="340"/>
      </w:pPr>
      <w:r>
        <w:rPr>
          <w:b/>
        </w:rPr>
        <w:t>资料摘录｜</w:t>
      </w:r>
      <w:r>
        <w:t>成果物 类别 | 成果物清单 | 成果物说明 QUICKBI | 数据大屏 | 1.宜昌烟草物流寄递数据分析大屏；2.查案辅助驾驶舱 |</w:t>
      </w:r>
    </w:p>
    <w:p>
      <w:pPr>
        <w:ind w:left="340"/>
      </w:pPr>
      <w:r>
        <w:rPr>
          <w:b/>
        </w:rPr>
        <w:t>资料摘录｜</w:t>
      </w:r>
      <w:r>
        <w:t>1.分析展示宜昌烟草物流寄递案件采集数据整体情况。展示全宜昌市查获快递案件情况、全国主要发件城市、主要查获品规等数据，应用成果入口地址：https://quickbi.hb.yc/t/aEVJze。；2.对采集到的物流寄递查获数据智能研判，辅助专卖市管员办理大要案件查找线索。展示高频发件、收件人及地点信息分布，高频揽件人姓名排行榜等可视化图表。</w:t>
      </w:r>
    </w:p>
    <w:p>
      <w:pPr>
        <w:ind w:left="340"/>
      </w:pPr>
      <w:r>
        <w:rPr>
          <w:b/>
        </w:rPr>
        <w:t>资料摘录｜</w:t>
      </w:r>
      <w:r>
        <w:t>；入口地址：https://quickbi.hb.yc/t/7nmUJb。 QUICKBI | 数据源 | 数据库test（数据源类别：自建） | 1.数据表包含快递查获日期、快递公司名称、快递单号、发件人信息、收件人信息、揽件人信息等20个字段。；2.数据表包含快递单号、卷烟条码、卷烟名称、卷烟数量、卷烟类型及价值等6个字段。 QUICKBI | 数据集 | 快递面单数据集</w:t>
      </w:r>
    </w:p>
    <w:p>
      <w:pPr>
        <w:ind w:left="340"/>
      </w:pPr>
      <w:r>
        <w:rPr>
          <w:b/>
        </w:rPr>
        <w:t>资料摘录｜</w:t>
      </w:r>
      <w:r>
        <w:t>| 包含express_info、ciginfo、cigdata三个表，express_info 和ciginfo通过expressid(快递单号)关联 低代码开发 | 应用 | 快递面单识别工具 |</w:t>
      </w:r>
    </w:p>
    <w:p>
      <w:pPr>
        <w:ind w:left="340"/>
      </w:pPr>
      <w:r>
        <w:rPr>
          <w:b/>
        </w:rPr>
        <w:t>资料摘录｜</w:t>
      </w:r>
      <w:r>
        <w:t>该应用为手机端应用，实现快递面单自动识别、包裹信息查询、揽件人信息查询、查获卷烟品规扫码识别、历史查获记录提醒、数据上报等功能。入口地址为：；https://ddm.sj.tobaccohb.com.cn/qflow/f/bksbuimc1k01。； 低代码开发 | 表单 |</w:t>
      </w:r>
    </w:p>
    <w:p>
      <w:pPr>
        <w:ind w:left="340"/>
      </w:pPr>
      <w:r>
        <w:rPr>
          <w:b/>
        </w:rPr>
        <w:t>资料摘录｜</w:t>
      </w:r>
      <w:r>
        <w:t>卷烟品规库（表单类型：普通）；快递面单工具之查获卷烟品规（表单类型：普通）；使用webhook自动写入数据库（流程）；使用Q-robot自动添加数据（流程） | 1.该表单保存的是在销的全部卷烟品规信息，与“快递面单识别工具”中的扫描卷烟条码、卷烟品规等字段关联，录入正确的卷烟条码或盒码后，卷烟品规名称、单条零售价等字段数据自动显示，提升业务人员录入查获卷烟信息工作效率。；入口</w:t>
      </w:r>
    </w:p>
    <w:p>
      <w:pPr>
        <w:ind w:left="340"/>
      </w:pPr>
      <w:r>
        <w:rPr>
          <w:b/>
        </w:rPr>
        <w:t>资料摘录｜</w:t>
      </w:r>
      <w:r>
        <w:t>地址：；https://ddm.sj.tobaccohb.com.cn/qflow/f/blon4dps1c02。；2.该表单保存的是“快递面单识别工具”中“录入的查获品规相关数据，并将新添加的数据通过API接口写入数据库。；3.“快递面单识别工具”在流程中加入webhook，实现自动将采集到的快递面单信息相关数据通过API接口写入数据库。；4.“快递面单识别工具”在流程中加入</w:t>
      </w:r>
    </w:p>
    <w:p>
      <w:pPr>
        <w:ind w:left="340"/>
      </w:pPr>
      <w:r>
        <w:rPr>
          <w:b/>
        </w:rPr>
        <w:t>资料摘录｜</w:t>
      </w:r>
      <w:r>
        <w:t>Q-robot自动添加数据到“快递面单工具之查获卷烟品规”。 低代码开发 | 连接器 | 智谱AI大模型接口调用 | 调用智谱AI语言模型GLM-4v系列，运用GLM-4.5v视觉大模型，对已拍照的快递包裹面单图片实现内容自动识别和格式化输出，完成快递单号、快递公司以及寄、收件人信息等数据智能提取。</w:t>
      </w:r>
    </w:p>
    <w:p>
      <w:pPr>
        <w:ind w:left="340"/>
      </w:pPr>
      <w:r>
        <w:rPr>
          <w:b/>
        </w:rPr>
        <w:t>资料摘录｜</w:t>
      </w:r>
      <w:r>
        <w:t>API接口地址：https://open.bigmodel.cn/api/paas/v4/chat/completions。 AI智能体 | 智能体 | 1.案件信息智能查询AI助手 | 1.本地部署Vann</w:t>
      </w:r>
    </w:p>
    <w:p>
      <w:pPr>
        <w:pStyle w:val="Heading2"/>
      </w:pPr>
      <w:r>
        <w:t>113. 痛点-对策-0830-1.png</w:t>
      </w:r>
    </w:p>
    <w:p>
      <w:pPr/>
      <w:r>
        <w:t>来源：读取资料/2我的项目相关的零碎的/痛点-对策-0830-1.png；文件大小：557135字节。</w:t>
      </w:r>
    </w:p>
    <w:p>
      <w:pPr/>
      <w:r>
        <w:t>该文件为图片或其他非文本资料，保留原始路径；结合原图用于架构/界面/统计图核验。</w:t>
      </w:r>
    </w:p>
    <w:p>
      <w:pPr>
        <w:pStyle w:val="Heading2"/>
      </w:pPr>
      <w:r>
        <w:t>114. 算法升级讲解稿件.html</w:t>
      </w:r>
    </w:p>
    <w:p>
      <w:pPr/>
      <w:r>
        <w:t>来源：读取资料/2我的项目相关的零碎的/算法升级讲解稿件.html；文件大小：19919字节。</w:t>
      </w:r>
    </w:p>
    <w:p>
      <w:pPr/>
      <w:r>
        <w:t>逐文件研究提示：本文含项目决策条件、阶段性想法或演示内容；与正式报告不一致之处需标为“历史版本/待核”。</w:t>
      </w:r>
    </w:p>
    <w:p>
      <w:pPr>
        <w:ind w:left="340"/>
      </w:pPr>
      <w:r>
        <w:rPr>
          <w:b/>
        </w:rPr>
        <w:t>资料摘录｜</w:t>
      </w:r>
      <w:r>
        <w:t>讲解稿件 · 三引擎算法如何讲给评委听 讲解讲稿 · 答辩/汇报话术 "机理内核 + LSTM + 随机森林"三引擎，怎么讲给评委听 本文按"先说现状 → 再说为什么升级 → 再讲怎么挂上钩 → 走一遍例子 → 应对追问"的顺序，       把复杂的技术翻译成评委听得懂、记得住、问不倒的话术。紫色节点可点击展开。 🎙 时长约 6 分钟 🏷 3 个机理模型 🤖 2 个学习引擎</w:t>
      </w:r>
    </w:p>
    <w:p>
      <w:pPr>
        <w:ind w:left="340"/>
      </w:pPr>
      <w:r>
        <w:rPr>
          <w:b/>
        </w:rPr>
        <w:t>资料摘录｜</w:t>
      </w:r>
      <w:r>
        <w:t>🎯 1 个故事主线 ① 现状 我们已有什么 ② 动机 为什么要升级 ③ 挂钩 怎么接上旧算法 ④ 例证 拿一栋烤房走一遍 ▸ 以下每一幕都有一个"开场白"话术 + "可能被追问 + 标准回答"。点场景标题展开/收起。 1 开场 30 秒：三句话立住主线 第一步 · 先让评委知道你有"内核"，再亮"升级" "我们这个系统的算法，是 三引擎</w:t>
      </w:r>
    </w:p>
    <w:p>
      <w:pPr>
        <w:ind w:left="340"/>
      </w:pPr>
      <w:r>
        <w:rPr>
          <w:b/>
        </w:rPr>
        <w:t>资料摘录｜</w:t>
      </w:r>
      <w:r>
        <w:t>的。第一引擎，给每一栋烤房算健康分——逐部件、按它能用几年、修没修过，算出 0 到 100 分。第二引擎，给烤房算还能用几年——哪个部件先到寿命，整栋就被它压住。第三引擎，给千亩村算发展指数——现有烤房够不够用、未来发展要不要新建。" "三件事都算得清清楚楚之后，我们再请了两位'数据助理'来锦上添花：一个叫</w:t>
      </w:r>
    </w:p>
    <w:p>
      <w:pPr>
        <w:ind w:left="340"/>
      </w:pPr>
      <w:r>
        <w:rPr>
          <w:b/>
        </w:rPr>
        <w:t>资料摘录｜</w:t>
      </w:r>
      <w:r>
        <w:t>LSTM，负责读烤房几十年的退化历史、往前推寿命；一个叫随机森林，负责把几百个特征放进森林里、自动分出哪栋该紧急维修。 机理模型保底，机器学习增强，互不打架。 " 💡 讲法要点 把"三个算法"和"两个机器学习"都挂在同一根业务线上（算分 / 算寿 / 算村 → 预判），评委记住的是 "一张地图上多开了两条高速" ，而不是一堆陌生名词。 2 先讲清现状：三个机理模型"算"了什么</w:t>
      </w:r>
    </w:p>
    <w:p>
      <w:pPr>
        <w:ind w:left="340"/>
      </w:pPr>
      <w:r>
        <w:rPr>
          <w:b/>
        </w:rPr>
        <w:t>资料摘录｜</w:t>
      </w:r>
      <w:r>
        <w:t>第二步 · 把已有成果讲扎实，别怕承认"内核是公式" 引擎 一句话 核心口径 健康分 "逐部件，算当前健康程度" H = 部件80% + 管护10% + 人工10%；部件按 CDCI 三段退化 + 维修回春 + 缺数据5年兜底 剩余寿命 "算还能用几年" 短板部件 60% + 部位均值 40%，健康分校准 千亩村发展指数 "算该不该新建烤房" V = 有效烤能50% +</w:t>
      </w:r>
    </w:p>
    <w:p>
      <w:pPr>
        <w:ind w:left="340"/>
      </w:pPr>
      <w:r>
        <w:rPr>
          <w:b/>
        </w:rPr>
        <w:t>资料摘录｜</w:t>
      </w:r>
      <w:r>
        <w:t>承载压力30% + 发展因子20% "这三个引擎有一个共同特点： 每一步都能解释 ——为什么这栋是 78 分、为什么它只剩 1.6 年、为什么这个村排在新建第一位，原因都写在分里。可解释，是我们一直坚持的底线。" 可能追问：那你原来的算什么？</w:t>
      </w:r>
    </w:p>
    <w:p>
      <w:pPr>
        <w:ind w:left="340"/>
      </w:pPr>
      <w:r>
        <w:rPr>
          <w:b/>
        </w:rPr>
        <w:t>资料摘录｜</w:t>
      </w:r>
      <w:r>
        <w:t>这正好是升级的引子——我们不否认，原来的内核是"机理公式"，稳定、可解释，但它靠"人定好的规则"，不会从数据里自己成长。这就是接下来要加机器学习的理由。 标准处理： "是的，内核是规则驱动，这是优点不是缺点——它保证了口径稳定。但我们觉得不能停在这，要让它'会学习'，所以有了第二步。" 3 讲清动机：为什么加 LSTM 和随机森林，影响大不大 第三步 ·</w:t>
      </w:r>
    </w:p>
    <w:p>
      <w:pPr>
        <w:ind w:left="340"/>
      </w:pPr>
      <w:r>
        <w:rPr>
          <w:b/>
        </w:rPr>
        <w:t>资料摘录｜</w:t>
      </w:r>
      <w:r>
        <w:t>主动承认"现在没用机器学习"，反而变成卖点 "先说一句实话：到目前为止，寿命是靠'退化曲线外推'，预警是靠'阈值切档'——确实没有用 LSTM 和随机森林。我们做的升级，就是补上这层'智能'：" 升级带来的三点变化 寿命变"学出来的" ：LSTM 读烤房历年的退化轨迹，预测比单纯外推更贴合"历史上修过、老化过"的实际节奏； 预警变"自动分类" ：随机森林学成百上千个特征，自动把</w:t>
      </w:r>
    </w:p>
    <w:p>
      <w:pPr>
        <w:ind w:left="340"/>
      </w:pPr>
      <w:r>
        <w:rPr>
          <w:b/>
        </w:rPr>
        <w:t>资料摘录｜</w:t>
      </w:r>
      <w:r>
        <w:t>2442 栋烤房分进四档，还给出"为什么不这么办"的叫因； 系统会"长记性" ：数据越攒越多，模型越用越准，是可成长的。 ⚠️ 影响大不大？—— 关键话术 "影响不大，因为我们没有推翻任何东西。" 健康分、寿命、发展指数这些已经展示过的结论，一个都不改。LSTM 和随机森林只是坐在它们上面做增强和复核，机理模型永远兜底。所以这是一次 "加固式升级" ，不是"另起炉灶"。</w:t>
      </w:r>
    </w:p>
    <w:p>
      <w:pPr>
        <w:ind w:left="340"/>
      </w:pPr>
      <w:r>
        <w:rPr>
          <w:b/>
        </w:rPr>
        <w:t>资料摘录｜</w:t>
      </w:r>
      <w:r>
        <w:t>追问：这不会改变之前的结果吗？ "对，且刻意如此。新引擎的输出与机理结果并列展示、互为印证，只有极端不一致才提示人工复核——改判从来不是它们的目标， 帮忙批量筛、帮忙归因、帮忙提前预警 才是。" 追问：会影响系统运行吗？ "完全不会。模型只有几 MB，推理是</w:t>
      </w:r>
    </w:p>
    <w:p>
      <w:pPr>
        <w:pStyle w:val="Heading2"/>
      </w:pPr>
      <w:r>
        <w:t>115. 健康分与寿命预测融合算法详解-0901升级版.html</w:t>
      </w:r>
    </w:p>
    <w:p>
      <w:pPr/>
      <w:r>
        <w:t>来源：读取资料/2我的项目相关的零碎的/算法模型0901/健康分与寿命预测融合算法详解-0901升级版.html；文件大小：36533字节。</w:t>
      </w:r>
    </w:p>
    <w:p>
      <w:pPr/>
      <w:r>
        <w:t>逐文件研究提示：本文含项目决策条件、阶段性想法或演示内容；与正式报告不一致之处需标为“历史版本/待核”。</w:t>
      </w:r>
    </w:p>
    <w:p>
      <w:pPr>
        <w:ind w:left="340"/>
      </w:pPr>
      <w:r>
        <w:rPr>
          <w:b/>
        </w:rPr>
        <w:t>资料摘录｜</w:t>
      </w:r>
      <w:r>
        <w:t>烤房健康分 + 剩余寿命融合算法详解（0901升级版） 烤房健康分 + 剩余寿命融合算法详解 从信息化采集的数据出发 → 算出三维健康分 → 再把健康分反推剩余寿命（BDRL 升级版）→ 结果回流烤房档案 ，供勘察、养护、投建决策。本版为 0901 升级版 ，核心变更： BDRL 由"按物理年龄定曲线"升级为"按真实健康分反推等效年龄 + 维修台账真实计数"</w:t>
      </w:r>
    </w:p>
    <w:p>
      <w:pPr>
        <w:ind w:left="340"/>
      </w:pPr>
      <w:r>
        <w:rPr>
          <w:b/>
        </w:rPr>
        <w:t>资料摘录｜</w:t>
      </w:r>
      <w:r>
        <w:t>，修复了老烤房被误判为 0 年的难题。 📅 文档生成：2026-09-01 18:01（北京时间）｜本次寿命全量重算：2026-09-01 17:53 ｜健康填三维重算：2026-09-01 17:12 输入 · 建设年度 / 部件状态 / 管护制度 / 人工评价 / 维修台账 健康分 · 部件 80% + 管护 10% + 人工 10% 寿命 · BDRL 升级版 = U2</w:t>
      </w:r>
    </w:p>
    <w:p>
      <w:pPr>
        <w:ind w:left="340"/>
      </w:pPr>
      <w:r>
        <w:rPr>
          <w:b/>
        </w:rPr>
        <w:t>资料摘录｜</w:t>
      </w:r>
      <w:r>
        <w:t>维修真实计数 + U1 健康分反推等效年龄 升级总览 这次算法到底"升级"了什么 1527 → 70 紧急维修栋数（升级前 → 升级后，全局2442栋） 0 → 9.0 年 老房09-…18剩余寿命（升级前 → 升级后） 11.0 年 新房23-…23（保持不变，量级一致） U1 + U2 健康分反推等效年龄 + 维修真实计数 一句话讲给评委</w:t>
      </w:r>
    </w:p>
    <w:p>
      <w:pPr>
        <w:ind w:left="340"/>
      </w:pPr>
      <w:r>
        <w:rPr>
          <w:b/>
        </w:rPr>
        <w:t>资料摘录｜</w:t>
      </w:r>
      <w:r>
        <w:t>原来寿命预测用"烤房盖了多少年"来定退化曲线，导致 健康分其实很高、刚保养过的老烤房被一刀切判为寿命归零 。升级后我们 直接信任系统算出的健康分，用它在退化曲线上反推"这台房现在相当于几岁的新房" ，同时 维修还有几次真账就延寿几年 ——于是"修得好 = 健康分高 = 等效年轻 = 寿命更长"这条业务逻辑被完整打通，不再被物理年龄卡死。 第 1 步 信息化数据从哪来（输入层）</w:t>
      </w:r>
    </w:p>
    <w:p>
      <w:pPr>
        <w:ind w:left="340"/>
      </w:pPr>
      <w:r>
        <w:rPr>
          <w:b/>
        </w:rPr>
        <w:t>资料摘录｜</w:t>
      </w:r>
      <w:r>
        <w:t>系统为每栋烤房建立"一房一档"，健康分与寿命的全部输入来自以下四类信息化记录： ① 烤房档案 kf_basedata：建成年度(finish_date)、乡镇/村、使用状态 ② 部件台账 加热/散热/自控/主体四张表：状态、评价、修复年份 ③ 管护·人工 manage_mode（集中/分户）、manual_eval（好/中/差） ④ 维修台账</w:t>
      </w:r>
    </w:p>
    <w:p>
      <w:pPr>
        <w:ind w:left="340"/>
      </w:pPr>
      <w:r>
        <w:rPr>
          <w:b/>
        </w:rPr>
        <w:t>资料摘录｜</w:t>
      </w:r>
      <w:r>
        <w:t>repair_records：已验收/审核通过 + 完工日期(end_date) ⑤ 退化折算 年份差→部件已用年限 Δt→CDCI三段式退化 ⑥ 输出回流 健康分0-100 + 剩余寿命(年) + 预警等级 + 退役年份 🔑 每条数据的用途 建成年度 → 计算房龄与部件已使用年限 Δt； 部件状态 + 上次修复年份 → 状态分 S_status 与退化分 S_degrade</w:t>
      </w:r>
    </w:p>
    <w:p>
      <w:pPr>
        <w:ind w:left="340"/>
      </w:pPr>
      <w:r>
        <w:rPr>
          <w:b/>
        </w:rPr>
        <w:t>资料摘录｜</w:t>
      </w:r>
      <w:r>
        <w:t>的输入； 管护制度 / 人工评价 → 三维融合中的第 2、3 维，体现"管不管"与"现场复核"； 维修台账 → 双重作用：① 健康分侧 重置退化年龄 ；② 寿命侧 真实计数延寿 （升级 U2）。 第 2 步 健康分三维融合算法（现状值 0-100） 主公式 H 健康分 = 0.80 × C 部件 + 0.10 × M 管护 + 0.10 × A 人工 // 满分 100 部件</w:t>
      </w:r>
    </w:p>
    <w:p>
      <w:pPr>
        <w:ind w:left="340"/>
      </w:pPr>
      <w:r>
        <w:rPr>
          <w:b/>
        </w:rPr>
        <w:t>资料摘录｜</w:t>
      </w:r>
      <w:r>
        <w:t>80 分、管护 10 分、人工 10 分 —— 与《三个模型建模初步建议》"主要部件80 + 现行管护制度10 + 人工评价10"结构完全一致；部件内部采用本项目实际运行的 4 组加权框架（AHP 层次分析确定权重）。 2.1 部件健康分 C 部件 （权重 80% 的承载主体） 由四组部件加权：加热设备 JR + 散热器 SR + 自控设备 ZK + 烤房主体</w:t>
      </w:r>
    </w:p>
    <w:p>
      <w:pPr>
        <w:ind w:left="340"/>
      </w:pPr>
      <w:r>
        <w:rPr>
          <w:b/>
        </w:rPr>
        <w:t>资料摘录｜</w:t>
      </w:r>
      <w:r>
        <w:t>ZT，每组内部再由"状态 + 退化 + 评价"三维构成： C 部件 = 0.30·JR + 0.26·SR + 0.26·ZK + 0.18·ZT // 权重来自 AHP（加热最重要、散热与自控次之、主体最低） 某部件 C i = 0.40·S 状态 + 0.30·S 退化 + 0.30·S 评价 部件组 权重 对应部件表 子项（状态列） JR 加热设备 0.30</w:t>
      </w:r>
    </w:p>
    <w:p>
      <w:pPr>
        <w:ind w:left="340"/>
      </w:pPr>
      <w:r>
        <w:rPr>
          <w:b/>
        </w:rPr>
        <w:t>资料摘录｜</w:t>
      </w:r>
      <w:r>
        <w:t>kf_heater 燃烧机 burner_status SR 散热器 0.26 kf_radiator 管道/燃烧室/灰门/烟囱 ZK 自控设备 0.26 kf_controller 冷风门/电机/排湿窗/循环风机/助燃风机/控制柜/水壶/探头（8项） ZT 烤房主体 0.18 kf_oven_body 墙体屋顶/挂烟梁/大门（3项） 2.2 三个子分怎么定 子分 取值 S</w:t>
      </w:r>
    </w:p>
    <w:p>
      <w:pPr>
        <w:ind w:left="340"/>
      </w:pPr>
      <w:r>
        <w:rPr>
          <w:b/>
        </w:rPr>
        <w:t>资料摘录｜</w:t>
      </w:r>
      <w:r>
        <w:t>状态 正常=100 · 异常=50 · 损坏=0 S 评价 较好=80 · 一般=60 · 较差=50 · 差=30 S 退化 见右：CDCI 三段式退化函数 2.3 退化分 S 退化 —— CDCI 三段式 Δt = 今年 − max(部件修复年份, 维修台账最新完工年份) // 未修过按默认 5 年起算 稳定区 Δt ≤ 0.2L          → 100 线性区</w:t>
      </w:r>
    </w:p>
    <w:p>
      <w:pPr>
        <w:ind w:left="340"/>
      </w:pPr>
      <w:r>
        <w:rPr>
          <w:b/>
        </w:rPr>
        <w:t>资料摘录｜</w:t>
      </w:r>
      <w:r>
        <w:t>0.2L &lt; Δt ≤ 0.7L  → 100 − k₁(Δt − 0.2L),  k₁ = 100/(0.5L) 加速区 Δt &gt; 0.7L          → 30·e^(−k₂(Δt − 0.7L)),  k₂ = 2/L L 为部件设计寿命（JR=10、SR=12、ZK=10、ZT=20 年，界面可调）。越接近寿命终点退化越快，贴合烤房设备真实老化规律。 2.4</w:t>
      </w:r>
    </w:p>
    <w:p>
      <w:pPr>
        <w:ind w:left="340"/>
      </w:pPr>
      <w:r>
        <w:rPr>
          <w:b/>
        </w:rPr>
        <w:t>资料摘录｜</w:t>
      </w:r>
      <w:r>
        <w:t>管护分 M 与人工分 A（权重 10% + 10%） 维度 档位 → 得分 说明 管护制度 M 集中管护=100 · 分户管护=80 集中管护设备更统一、退化更慢 人工评价 A 好=100 · 中=80 · 差=50 技术员现场复核，吸收照片/表单覆盖不到的经验 管护与人工两维在界面可直接下拉录入（ 管护制度 / 人工评价 ），未录入默认"集中管护 +</w:t>
      </w:r>
    </w:p>
    <w:p>
      <w:pPr>
        <w:ind w:left="340"/>
      </w:pPr>
      <w:r>
        <w:rPr>
          <w:b/>
        </w:rPr>
        <w:t>资料摘录｜</w:t>
      </w:r>
      <w:r>
        <w:t>好"兜底（各给满分），保证每栋烤房都能算出分。 2.5 维修台账联动（健康分回弹） 读取该烤房维修列表中"已验收/审核通过 + 完工日期非空"记录，按维修类型与描述关键词归到四部件组（加热→JR、散热热风→SR、自控电路探头→ZK、保温屋顶大门→ZT，无法归类记入通用组 ALL），以其完工年份作为该部件退化起始年： 退化起始年 = max( 部件表修复年份 ,</w:t>
      </w:r>
    </w:p>
    <w:p>
      <w:pPr>
        <w:ind w:left="340"/>
      </w:pPr>
      <w:r>
        <w:rPr>
          <w:b/>
        </w:rPr>
        <w:t>资料摘录｜</w:t>
      </w:r>
      <w:r>
        <w:t>维修台账最新完工年份 ) 效果： 修过关键部件的烤房，退化年龄重新从维修当天起算，健康分明显回弹 ——让维修投入直接体现在健康分上，与寿命侧的真实计数延寿互为印证。 真实示例 老烤房 09-420527KF00018（2009年建 · 梅家河 肖家坪） ① 读取原始部件数据（表内真实值） 部件 L 寿命 状态 评价 修复年份 Δt(2026) JR 加热器 10 正常 较好</w:t>
      </w:r>
    </w:p>
    <w:p>
      <w:pPr>
        <w:ind w:left="340"/>
      </w:pPr>
      <w:r>
        <w:rPr>
          <w:b/>
        </w:rPr>
        <w:t>资料摘录｜</w:t>
      </w:r>
      <w:r>
        <w:t>2022 4 SR 散热器(4项) 12 均正常 较好 2022 4 ZK 自控(8项) 10 均正常 较好 2022 4 ZT 主体 20 均正常 较差 墙体18/梁24/门09 8/2/17 该房维修台账均为"已归档"（未验收、无完工日），不触发健康分重置，故退化年龄以部件修复年份为准。寿命侧因无"已验收"记录，维修计数为 0。 ② 逐部件算 C i （三步代入 CDCI）</w:t>
      </w:r>
    </w:p>
    <w:p>
      <w:pPr>
        <w:ind w:left="340"/>
      </w:pPr>
      <w:r>
        <w:rPr>
          <w:b/>
        </w:rPr>
        <w:t>资料摘录｜</w:t>
      </w:r>
      <w:r>
        <w:t>JR ：Δt=4 ∈ 线性区(2,7] → k₁=100/(0.5×10)=20 → S 退化 =100−20×(4−2)=60 C_JR = 0.4·100 + 0.3·60 + 0.3·80 = 82.0 SR ：Δt=4 ∈ 线性区(2.4,8.4] → k₁=16.67 → S_d=73.3 C_SR = 40 + 22.0 + 24 = 86.0 ZK ：同 JR →</w:t>
      </w:r>
    </w:p>
    <w:p>
      <w:pPr>
        <w:ind w:left="340"/>
      </w:pPr>
      <w:r>
        <w:rPr>
          <w:b/>
        </w:rPr>
        <w:t>资料摘录｜</w:t>
      </w:r>
      <w:r>
        <w:t>82.0 ZT ：三子项 S_d=(墙体8→60, 梁2→100, 门17→加速22.2)，平均60.</w:t>
      </w:r>
    </w:p>
    <w:p>
      <w:pPr>
        <w:pStyle w:val="Heading2"/>
      </w:pPr>
      <w:r>
        <w:t>116. 健康分与寿命预测融合算法详解.html</w:t>
      </w:r>
    </w:p>
    <w:p>
      <w:pPr/>
      <w:r>
        <w:t>来源：读取资料/2我的项目相关的零碎的/算法模型0901/健康分与寿命预测融合算法详解.html；文件大小：23752字节。</w:t>
      </w:r>
    </w:p>
    <w:p>
      <w:pPr/>
      <w:r>
        <w:t>逐文件研究提示：本文含项目决策条件、阶段性想法或演示内容；与正式报告不一致之处需标为“历史版本/待核”。</w:t>
      </w:r>
    </w:p>
    <w:p>
      <w:pPr>
        <w:ind w:left="340"/>
      </w:pPr>
      <w:r>
        <w:rPr>
          <w:b/>
        </w:rPr>
        <w:t>资料摘录｜</w:t>
      </w:r>
      <w:r>
        <w:t>烤房健康分与剩余寿命融合算法详解（实际落地版） 烤房健康分与剩余寿命 融合算法详解 从信息化采集的基础数据出发， 先算出烤房健康分（三维融合模型），再把健康分作为输入推算剩余寿命（BDRL 双段退化模型） ，最后把两个结果回流到勘察、养护和投建决策。以下每一行公式、每一个示例数值，均对应系统真实计算逻辑与真实数据库取值，可用本机复算核对。 输入 · 建设年度 / 部件状态 /</w:t>
      </w:r>
    </w:p>
    <w:p>
      <w:pPr>
        <w:ind w:left="340"/>
      </w:pPr>
      <w:r>
        <w:rPr>
          <w:b/>
        </w:rPr>
        <w:t>资料摘录｜</w:t>
      </w:r>
      <w:r>
        <w:t>管护制度 / 人工评价 / 维修台账 健康分 · 部件 80% + 管护 10% + 人工 10% 寿命预测 · BDRL 双段退化 + 维修延寿 + 维修回弹 第 1 步 信息化数据从哪来（输入层） 系统为每栋烤房建立"一房一档"，健康分与寿命所需的全部数据来自以下四类信息化记录： ① 烤房档案 kf_basedata：建成年度(finish_date)、乡镇/村、使用状态</w:t>
      </w:r>
    </w:p>
    <w:p>
      <w:pPr>
        <w:ind w:left="340"/>
      </w:pPr>
      <w:r>
        <w:rPr>
          <w:b/>
        </w:rPr>
        <w:t>资料摘录｜</w:t>
      </w:r>
      <w:r>
        <w:t>② 部件台账 加热器/散热器/自控/主体四张部件表：状态、评价、上次修复年份 ③ 管护·人工 manage_mode（集中/分户）、manual_eval（好/中/差） ④ 维修台账 repair_records：已验收/审核通过 + 完工日期(end_date) ⑤ 退化折算 由年份差折算部件已使用年限 Δt，进入退化函数 ⑥ 输出 健康分 0-100 + 剩余寿命(年) +</w:t>
      </w:r>
    </w:p>
    <w:p>
      <w:pPr>
        <w:ind w:left="340"/>
      </w:pPr>
      <w:r>
        <w:rPr>
          <w:b/>
        </w:rPr>
        <w:t>资料摘录｜</w:t>
      </w:r>
      <w:r>
        <w:t>风险部位排序 🔑 每条数据的用途 建成年度 → 计算房龄与部件已使用年限 Δt； 部件状态 + 上次修复年份 → 状态分 S_status 与退化分 S_degrade 的输入； 管护制度 / 人工评价 → 三维融合中的第 2、3 维，体现"管不管"与"现场复核"； 维修台账 → 四级分类后 重置部件退化年龄 （修一修、退化重新起算）。 第 2 步 健康分三维融合算法 主公式</w:t>
      </w:r>
    </w:p>
    <w:p>
      <w:pPr>
        <w:ind w:left="340"/>
      </w:pPr>
      <w:r>
        <w:rPr>
          <w:b/>
        </w:rPr>
        <w:t>资料摘录｜</w:t>
      </w:r>
      <w:r>
        <w:t>H 健康分 = 0.80 × C 部件 + 0.10 × M 管护 + 0.10 × A 人工 // 满分 100 部件 80 分、管护 10 分、人工 10 分 —— 与《三个模型建模初步建议》的"主要部件80 + 现行管护制度10 + 人工评价10"结构完全一致，但部件内部权重采用本项目实际运行的 4 组加权框架（见下）。 2.1 部件健康分 C 部件 （权重 80%</w:t>
      </w:r>
    </w:p>
    <w:p>
      <w:pPr>
        <w:ind w:left="340"/>
      </w:pPr>
      <w:r>
        <w:rPr>
          <w:b/>
        </w:rPr>
        <w:t>资料摘录｜</w:t>
      </w:r>
      <w:r>
        <w:t>的承载主体） C 部件 由四组部件按权重加权（加热设备 JR + 散热器 SR + 自控设备 ZK + 烤房主体 ZT），每组部件内部再由"状态 + 退化 + 评价"三维构成： C 部件 = 0.30·JR + 0.26·SR + 0.26·ZK + 0.18·ZT // 权重来自 AHP 层次分析（加热最重要、散热与自控次之、主体最低） 某部件 C i = 0.40·S 状态</w:t>
      </w:r>
    </w:p>
    <w:p>
      <w:pPr>
        <w:ind w:left="340"/>
      </w:pPr>
      <w:r>
        <w:rPr>
          <w:b/>
        </w:rPr>
        <w:t>资料摘录｜</w:t>
      </w:r>
      <w:r>
        <w:t>+ 0.30·S 退化 + 0.30·S 评价 部件组 权重 对应部件表 子项（状态列） JR 加热设备 0.30 kf_heater 燃烧机 burner_status SR 散热器 0.26 kf_radiator 管道 / 燃烧室 / 灰门 / 烟囱 ZK 自控设备 0.26 kf_controller 冷风门/电机/排湿窗/循环风机/助燃风机/控制柜/水壶/探头（8项）</w:t>
      </w:r>
    </w:p>
    <w:p>
      <w:pPr>
        <w:ind w:left="340"/>
      </w:pPr>
      <w:r>
        <w:rPr>
          <w:b/>
        </w:rPr>
        <w:t>资料摘录｜</w:t>
      </w:r>
      <w:r>
        <w:t>ZT 烤房主体 0.18 kf_oven_body 墙体屋顶 / 挂烟梁 / 大门（3项） 2.2 三个子分是怎么定的 子分 取值 S 状态 正常=100 · 异常=50 · 损坏=0 S 评价 较好=80 · 一般=60 · 较差=50 · 差=30 S 退化 见右：CDCI 三段式退化函数 2.3 退化分 S 退化 —— CDCI 三段式 Δt = 今年 −</w:t>
      </w:r>
    </w:p>
    <w:p>
      <w:pPr>
        <w:ind w:left="340"/>
      </w:pPr>
      <w:r>
        <w:rPr>
          <w:b/>
        </w:rPr>
        <w:t>资料摘录｜</w:t>
      </w:r>
      <w:r>
        <w:t>max(部件修复年份, 维修台账最新完工年份) // 未修过按默认 5 年起算 稳定区  Δt ≤ 0.2L          → 100 线性区  0.2L &lt; Δt ≤ 0.7L  → 100 − k₁(Δt − 0.2L),  k₁ = 100/(0.5L) 加速区  Δt &gt; 0.7L          → 30·e^(−k₂(Δt − 0.7L)),  k₂</w:t>
      </w:r>
    </w:p>
    <w:p>
      <w:pPr>
        <w:pStyle w:val="Heading2"/>
      </w:pPr>
      <w:r>
        <w:t>117. 烟农培育-答题情况与烟农画像逻辑.html</w:t>
      </w:r>
    </w:p>
    <w:p>
      <w:pPr/>
      <w:r>
        <w:t>来源：读取资料/2我的项目相关的零碎的/算法模型0901/烟农培育-答题情况与烟农画像逻辑.html；文件大小：14219字节。</w:t>
      </w:r>
    </w:p>
    <w:p>
      <w:pPr/>
      <w:r>
        <w:t>逐文件研究提示：本文含项目决策条件、阶段性想法或演示内容；与正式报告不一致之处需标为“历史版本/待核”。</w:t>
      </w:r>
    </w:p>
    <w:p>
      <w:pPr>
        <w:ind w:left="340"/>
      </w:pPr>
      <w:r>
        <w:rPr>
          <w:b/>
        </w:rPr>
        <w:t>资料摘录｜</w:t>
      </w:r>
      <w:r>
        <w:t>烟农培育 · 答题情况与烟农画像逻辑 烤房全周期信息化管理平台 · 烟农培育模块 答题情况 → 烟农画像 逻辑链路 先有「答题情况」做原始数据入库，才有「烟农画像」做分析结果。答题=输入，画像=输出。 五维权重算法 薄弱定位 培育计划 1 全景链路 答题情况是"逐户逐题"的原始台账；烟农画像是系统对每一户"算出来的结论"，再按村聚合得到薄弱定位与培育计划。 答题情况</w:t>
      </w:r>
    </w:p>
    <w:p>
      <w:pPr>
        <w:ind w:left="340"/>
      </w:pPr>
      <w:r>
        <w:rPr>
          <w:b/>
        </w:rPr>
        <w:t>资料摘录｜</w:t>
      </w:r>
      <w:r>
        <w:t>问卷原始数据入库（farmer_question） 每户 × 每题 × 每维，逐条记录答对/答错（correct 0/1） 栽培 4题 植保 4题 采烤 4题 烘烤 5题 综合 6题 共 23 题 ▼ 按户分组汇总：Σ维度答对数 ÷ 维度总题数 × 100 烟农画像 个人画像（farmer_profile） 一户一行：五维知识分 K + 画像分 P + 等级 + 最弱维 +</w:t>
      </w:r>
    </w:p>
    <w:p>
      <w:pPr>
        <w:ind w:left="340"/>
      </w:pPr>
      <w:r>
        <w:rPr>
          <w:b/>
        </w:rPr>
        <w:t>资料摘录｜</w:t>
      </w:r>
      <w:r>
        <w:t>优先级 ▼ 按村聚合：算 K̄村，与全县基线 m县 比缺口 薄弱定位 培育计划 村×五维薄弱矩阵 + 培育计划建议 标红达标判定 → 生成现场会主题 → 排出上门辅导名单 2 你的关键词，画像每个字段代表什么 画像不是一张"总分表"，而是五条知识线的合成。 画像字段 算法公式 代表含义 五维知识分 K 栽培 植保 烘烤 … K_d = 该维答对数 ÷ 该维总题数 × 100</w:t>
      </w:r>
    </w:p>
    <w:p>
      <w:pPr>
        <w:ind w:left="340"/>
      </w:pPr>
      <w:r>
        <w:rPr>
          <w:b/>
        </w:rPr>
        <w:t>资料摘录｜</w:t>
      </w:r>
      <w:r>
        <w:t>烟农在某个 知识环节 的掌握度（0–100）。5 个维度 = 5 条能力线。 画像分 P P = 0.18·栽培+0.18·植保+0.19·采烤+0.25·烘烤+0.20·综合 五条线按权重加权，得 综合知识水平 。维度没答全时按已答维权重重新归一，避免缺答拉低分。 等级 level P≥85 职业 / 60≤P&lt;85 普通 / P&lt;60 新手 烟农的综合画像档次。 最弱维度</w:t>
      </w:r>
    </w:p>
    <w:p>
      <w:pPr>
        <w:ind w:left="340"/>
      </w:pPr>
      <w:r>
        <w:rPr>
          <w:b/>
        </w:rPr>
        <w:t>资料摘录｜</w:t>
      </w:r>
      <w:r>
        <w:t>weak_dim 五维中得分最低的一维 该户的 短板 ，培育时优先补。 优先级 priority 0.5×(100−最弱维) + 0.3×规模 + 0.2×承载 培育 紧迫度 ，越弱越优先，用来排培育计划的先后。 说明：文档完整版为 P = 0.60·知识 + 0.15·培训 + 0.15·实绩 + 0.10·评价</w:t>
      </w:r>
    </w:p>
    <w:p>
      <w:pPr>
        <w:ind w:left="340"/>
      </w:pPr>
      <w:r>
        <w:rPr>
          <w:b/>
        </w:rPr>
        <w:t>资料摘录｜</w:t>
      </w:r>
      <w:r>
        <w:t>。当前只接了问卷，还没有培训/实绩/评价的行为数据，故落地版退化为 纯问卷知识版 ——这正是"画像完全由答题算出"的原因。待补充行为数据后按完整版扩展。 3 五维权重与组成 答题共 23 道知识题，拆分到 5 个维度，权重如下： 栽培 .175 植保 .175 采烤 .210 烘烤 .250 综合 .190 栽培 4题 / 权重.18 植保 4题 / 权重.18 采烤 4题 /</w:t>
      </w:r>
    </w:p>
    <w:p>
      <w:pPr>
        <w:ind w:left="340"/>
      </w:pPr>
      <w:r>
        <w:rPr>
          <w:b/>
        </w:rPr>
        <w:t>资料摘录｜</w:t>
      </w:r>
      <w:r>
        <w:t>权重.19 烘烤 5题 / 权重.25 综合 6题 / 权重.20 注：上面的条形按"题数占比"画，代码里权重固定为 0.18/0.18/0.19/0.25/0.20，两者近似不同（题数与权重解耦）。 4 等级怎么分 由画像分 P 划分三档烟农类型： 等级 判定条件（当前落地） 含义 标签 职业烟农 P ≥ 85 综合知识扎实，可作为片区标杆/示范户 职业 普通烟农 60 ≤</w:t>
      </w:r>
    </w:p>
    <w:p>
      <w:pPr>
        <w:ind w:left="340"/>
      </w:pPr>
      <w:r>
        <w:rPr>
          <w:b/>
        </w:rPr>
        <w:t>资料摘录｜</w:t>
      </w:r>
      <w:r>
        <w:t>P &lt; 85 整体合格但有可提升空间 普通 新手烟农 P &lt; 60 知识薄弱，是上门辅导的重点对象 新手 文档完整版还会叠加硬性条件：P≥85 + 种烟年限≥5年 + 面积≥20亩才算职业烟农。当前仅按 P 分，待台账字段齐全后补齐。 5 从"一个人的画像"到"一个村怎么补" 画像不仅在单户层面，还被聚合成村域级诊断。 村级缺口 I I = 县基线 m县 − 村均值 K̄村</w:t>
      </w:r>
    </w:p>
    <w:p>
      <w:pPr>
        <w:ind w:left="340"/>
      </w:pPr>
      <w:r>
        <w:rPr>
          <w:b/>
        </w:rPr>
        <w:t>资料摘录｜</w:t>
      </w:r>
      <w:r>
        <w:t>每个村每维算出平均分，与全县基线对比 缺口越大，说明该村在该环节越拖后腿 薄弱红点判定 K̄村 &lt; 60 或 I &gt; 15 → 标红 低于 60：绝对水平差 缺口 &gt; 15：相对县水平明显落后 自动生成培育计划 薄弱环节 → 主题 + 上门名单 按优先级排序产出"现场会/专题培训"主题 列出该村该维得分最低的 3 户做上门辅导名单 6 两个界面各自职责 界面 角色 回答的问题</w:t>
      </w:r>
    </w:p>
    <w:p>
      <w:pPr>
        <w:ind w:left="340"/>
      </w:pPr>
      <w:r>
        <w:rPr>
          <w:b/>
        </w:rPr>
        <w:t>资料摘录｜</w:t>
      </w:r>
      <w:r>
        <w:t>答题情况 台账 / 输入层 答得怎么样？谁在哪些维度薄弱</w:t>
      </w:r>
    </w:p>
    <w:p>
      <w:pPr>
        <w:pStyle w:val="Heading2"/>
      </w:pPr>
      <w:r>
        <w:t>118. 烟农画像与培育算法详解-0901.html</w:t>
      </w:r>
    </w:p>
    <w:p>
      <w:pPr/>
      <w:r>
        <w:t>来源：读取资料/2我的项目相关的零碎的/算法模型0901/烟农画像与培育算法详解-0901.html；文件大小：29557字节。</w:t>
      </w:r>
    </w:p>
    <w:p>
      <w:pPr/>
      <w:r>
        <w:t>逐文件研究提示：本文含项目决策条件、阶段性想法或演示内容；与正式报告不一致之处需标为“历史版本/待核”。</w:t>
      </w:r>
    </w:p>
    <w:p>
      <w:pPr>
        <w:ind w:left="340"/>
      </w:pPr>
      <w:r>
        <w:rPr>
          <w:b/>
        </w:rPr>
        <w:t>资料摘录｜</w:t>
      </w:r>
      <w:r>
        <w:t>烟农画像与培育算法详解 - 五维雷达画像＋知识薄弱定位 烟农画像与培育算法详解 回答" 哪些烟农、哪方面知识最薄弱、该去哪、上什么课 "。依据项目现有烟农台账（ 2026年烟农信息.xlsx → 烟农列表）与 700 户烟农知识问卷 ，把问卷答题转成五维雷达画像，把薄弱点逐级定位到 站 → 村 → 磅组 → 烟农</w:t>
      </w:r>
    </w:p>
    <w:p>
      <w:pPr>
        <w:ind w:left="340"/>
      </w:pPr>
      <w:r>
        <w:rPr>
          <w:b/>
        </w:rPr>
        <w:t>资料摘录｜</w:t>
      </w:r>
      <w:r>
        <w:t>，并自动生成上门辅导、现场会、课程与物资匹配建议——让烟农培育从"大水漫灌"走向"按需精准"。 📅 文档生成：2026-09-01（算法模型0901 系列 · 第4篇）｜对齐 BI 大屏"烟农培育"新页 数据输入 · 700 户问卷（35 题）+ 烟农台账（年限/面积/炉次/信用） 算法核心 · 五维知识画像 + 薄弱缺口定位 + 分级培育 落地 · BI</w:t>
      </w:r>
    </w:p>
    <w:p>
      <w:pPr>
        <w:ind w:left="340"/>
      </w:pPr>
      <w:r>
        <w:rPr>
          <w:b/>
        </w:rPr>
        <w:t>资料摘录｜</w:t>
      </w:r>
      <w:r>
        <w:t>大屏"烟农培育"模块（位于烤房新建之下） 总览 从问卷原始答案 → 一份可落地的培育清单 ① 采集原始数据 700 户问卷 35 题（23 道知识题＋11 道管护题）＋烟农台账属性 ② 五维拆题计分 按 栽培/植保/采烤/烘烤/综合 5 维聚合，答对数→0-100 ③ 画像合成与分级 五维加权画像分 P，叠加培训/实绩/评价修正，分职业/普通/新手 ④ 薄弱缺口定位</w:t>
      </w:r>
    </w:p>
    <w:p>
      <w:pPr>
        <w:ind w:left="340"/>
      </w:pPr>
      <w:r>
        <w:rPr>
          <w:b/>
        </w:rPr>
        <w:t>资料摘录｜</w:t>
      </w:r>
      <w:r>
        <w:t>站·村·磅组×五维"红黄绿"矩阵，差值 &gt; 阈值即标红 ⑤ 培育动作输出 课程/现场会/上门辅导/物资/教练，生成名单＋优先级＋复盘机制 为什么用"问卷＋画像"而不是简单统计平均分？ 你已阅的《一份调查问卷引发的智与谋》已经把 35 道题的结构、以及"柏家坪村栽培维偏弱→要做栽培现场会"的用法讲清了。本算法要做的，是把这条经验 模型化、可复算、可下钻</w:t>
      </w:r>
    </w:p>
    <w:p>
      <w:pPr>
        <w:ind w:left="340"/>
      </w:pPr>
      <w:r>
        <w:rPr>
          <w:b/>
        </w:rPr>
        <w:t>资料摘录｜</w:t>
      </w:r>
      <w:r>
        <w:t>：同一份问卷结果，既能算一张 个人 雷达图，也能上卷形成 磅组、村、站 的集体薄弱点，还能直接落到" 上哪门课、派谁上门、先辅导谁 "——给评委一条完整、量化的决策链。 第 1 步 数据从哪来：两份库 + 一套台账 ① 问卷知识库（新采集） 700 户问卷共 35 题 ： 23 道趣味知识答题 覆盖栽培、植保、采烤(采收)、烘烤等 5 个知识维度 ； 11 道</w:t>
      </w:r>
    </w:p>
    <w:p>
      <w:pPr>
        <w:ind w:left="340"/>
      </w:pPr>
      <w:r>
        <w:rPr>
          <w:b/>
        </w:rPr>
        <w:t>资料摘录｜</w:t>
      </w:r>
      <w:r>
        <w:t>针对烤房设施与管护需求的题（了解烟农最担心关注的管护困难）；其余为综合/属性题。答对给分、答错 0 分。 知识题 → 直接计入五维知识分；管护题 → 进"综合维"与管护需求画像；属性题 → 进烟农分级。 ② 烟农台账库（现有） 复用项目已有烟农列表（前端 farmer.ts ，对应 2026 烟农信息）：</w:t>
      </w:r>
    </w:p>
    <w:p>
      <w:pPr>
        <w:ind w:left="340"/>
      </w:pPr>
      <w:r>
        <w:rPr>
          <w:b/>
        </w:rPr>
        <w:t>资料摘录｜</w:t>
      </w:r>
      <w:r>
        <w:t>村/乡镇(area)、磅组(poundGroupName)、种烟年限(plantingYears)、种植面积(plantingArea)、累计烘烤炉次(totalBakes)、信用等级(creditLevel/creditScore) 。这些字段补足问卷测不出的"熟练度与规模"。 ③ 行为/实绩数据（可选，做修正项）</w:t>
      </w:r>
    </w:p>
    <w:p>
      <w:pPr>
        <w:ind w:left="340"/>
      </w:pPr>
      <w:r>
        <w:rPr>
          <w:b/>
        </w:rPr>
        <w:t>资料摘录｜</w:t>
      </w:r>
      <w:r>
        <w:t>近三年烘烤实绩（上等烟比例、烤坏率）、服务评价与整改完成情况、培训到场率。本项目有此方向数据时叠加，增强画像的"真需求"。 五维知识维度与建议拆题（评职称可解释的定题依据） 维度 维度含义 问卷知识题示例 基础权重 w d 栽培 育苗、壮苗、移栽、田管与旺长调控 最佳移栽密度？旺长期水肥如何管？ 0.18 植保 主要病虫害识别、绿色防控、统防统治</w:t>
      </w:r>
    </w:p>
    <w:p>
      <w:pPr>
        <w:ind w:left="340"/>
      </w:pPr>
      <w:r>
        <w:rPr>
          <w:b/>
        </w:rPr>
        <w:t>资料摘录｜</w:t>
      </w:r>
      <w:r>
        <w:t>病毒病传播途径？生物药剂怎么用？ 0.18 采烤 成熟度采收、编竿/上炕、部位烟分层 下部叶适熟标准？编竿怎么分色号？ 0.19 烘烤 温湿度曲线、定色转火、烤房设备操作 湿球温度偏高怎么调？如何判断失水转火？ 0.25 综合 管护制度、调剂/抢修流程、政策与信用 集中管护怎么配合？报修走哪条通道？ 0.20 权重设计理由： 烘烤直接决定烟叶商品性状与收益 权重最高</w:t>
      </w:r>
    </w:p>
    <w:p>
      <w:pPr>
        <w:ind w:left="340"/>
      </w:pPr>
      <w:r>
        <w:rPr>
          <w:b/>
        </w:rPr>
        <w:t>资料摘录｜</w:t>
      </w:r>
      <w:r>
        <w:t>0.25；采烤次之 0.19；综合维是平台落地能力（管护/调剂/政策）给 0.20；栽培、植保各 0.18。合计 = 1.00。若某维无题，可把该维权重按比例并入其他维（下钻时单独标记"本维样本不足"）。 第 2 步 问卷计分 → 五维标准化知识分 对第 p 位烟农、第 d 个维度： K</w:t>
      </w:r>
    </w:p>
    <w:p>
      <w:pPr>
        <w:pStyle w:val="Heading2"/>
      </w:pPr>
      <w:r>
        <w:t>119. 烟农画像与培育算法详解.html</w:t>
      </w:r>
    </w:p>
    <w:p>
      <w:pPr/>
      <w:r>
        <w:t>来源：读取资料/2我的项目相关的零碎的/算法模型0901/烟农画像与培育算法详解.html；文件大小：8477字节。</w:t>
      </w:r>
    </w:p>
    <w:p>
      <w:pPr/>
      <w:r>
        <w:t>逐文件研究提示：本文含项目决策条件、阶段性想法或演示内容；与正式报告不一致之处需标为“历史版本/待核”。</w:t>
      </w:r>
    </w:p>
    <w:p>
      <w:pPr>
        <w:ind w:left="340"/>
      </w:pPr>
      <w:r>
        <w:rPr>
          <w:b/>
        </w:rPr>
        <w:t>资料摘录｜</w:t>
      </w:r>
      <w:r>
        <w:t>烟农画像与培育算法详解 烟农画像与培育算法详解 这一页是你新增的“烟农培育”逻辑：先把烟农知识薄弱点找出来，再把培训、上门辅导、物资和岗位服务精准投过去。 输入：烟农问卷、烘烤知识、栽培知识、植保知识、采烤知识、服务评价 输出：画像分、薄弱维度、村/磅组/烟农清单、培育建议 用途：BI 大屏“烟农培育”页 + 上门辅导工单 1. 画像怎么形成</w:t>
      </w:r>
    </w:p>
    <w:p>
      <w:pPr>
        <w:ind w:left="340"/>
      </w:pPr>
      <w:r>
        <w:rPr>
          <w:b/>
        </w:rPr>
        <w:t>资料摘录｜</w:t>
      </w:r>
      <w:r>
        <w:t>你的问卷材料已经说明，烟农不仅有烤房管理问题，也有知识结构问题。最适合做成画像的方式，是把问卷结果、培训记录、烘烤表现和服务反馈汇总成五维雷达图，再把每个维度拆到村、磅组和烟农个人。 五维建议： 栽培、植保、采烤、烘烤、综合素养。 低分识别： 哪个维度低，就代表哪里的知识薄弱。 粒度建议： 先到村，再到磅组，最后落到烟农个人。 输出建议： 直接生成“上门辅导名单 + 课程推荐</w:t>
      </w:r>
    </w:p>
    <w:p>
      <w:pPr>
        <w:ind w:left="340"/>
      </w:pPr>
      <w:r>
        <w:rPr>
          <w:b/>
        </w:rPr>
        <w:t>资料摘录｜</w:t>
      </w:r>
      <w:r>
        <w:t>+ 工单”。 如果你要把算法做得更实用，画像分不能只是问卷平均分，最好叠加三个修正项：最近一次烘烤结果、近一年培训参与率、历史服务评价。这样画像会更接近“谁真的需要辅导”。 2. 一张画像的长相 栽培 58 植保 66 采烤 61 烘烤 52 综合 70 示意：某村在烘烤维度明显偏弱，就要优先安排烘烤现场会、上门辅导和技术员跟踪。 3. 画像分怎么计算</w:t>
      </w:r>
    </w:p>
    <w:p>
      <w:pPr>
        <w:ind w:left="340"/>
      </w:pPr>
      <w:r>
        <w:rPr>
          <w:b/>
        </w:rPr>
        <w:t>资料摘录｜</w:t>
      </w:r>
      <w:r>
        <w:t>先把问卷题目按维度分组，得到每个维度的原始得分。 再把原始得分标准化到 0-100 分。 然后加上培训参与率、最近烘烤表现和服务评价的修正项。 最后输出村级、磅组级和烟农级画像。 PortraitScore = 0.45×Questionnaire               + 0.25×Training               + 0.20×HarvestResult</w:t>
      </w:r>
    </w:p>
    <w:p>
      <w:pPr>
        <w:ind w:left="340"/>
      </w:pPr>
      <w:r>
        <w:rPr>
          <w:b/>
        </w:rPr>
        <w:t>资料摘录｜</w:t>
      </w:r>
      <w:r>
        <w:t>+ 0.10×ServiceFeedback  WeakDim = argmin( 栽培, 植保, 采烤, 烘烤, 综合 ) Priority = WeakDim × PopulationWeight × ProductionWeight 4. 培育怎么落到行动 输出对象 动作 村 生成村级薄弱维度热力图，确定现场会主题 磅组 生成磅组辅导清单，安排技术员上门 烟农</w:t>
      </w:r>
    </w:p>
    <w:p>
      <w:pPr>
        <w:ind w:left="340"/>
      </w:pPr>
      <w:r>
        <w:rPr>
          <w:b/>
        </w:rPr>
        <w:t>资料摘录｜</w:t>
      </w:r>
      <w:r>
        <w:t>生成个人培训建议，推送课程和材料 5. 建议叠加到模型里的字段 近三年烘烤成绩。 培训参与次数与到课率。 烘烤过程的异常次数。 烟农年龄、劳力结构、职业化程度。 服务评价和整改完成情况。 6. 烟农培育页的 BI 展示建议 左侧 村级画像总览，显示薄弱维度排名和红黄绿分布。 中间 磅组或烟农画像雷达图，点开后看到具体题目和低分项。 右侧</w:t>
      </w:r>
    </w:p>
    <w:p>
      <w:pPr>
        <w:ind w:left="340"/>
      </w:pPr>
      <w:r>
        <w:rPr>
          <w:b/>
        </w:rPr>
        <w:t>资料摘录｜</w:t>
      </w:r>
      <w:r>
        <w:t>上门辅导建议，包括课程、物资、技术员和跟踪时间。 底部 形成“画像 - 培训 - 复测 - 再画像”的闭环。 7. 讲给评委听的表述 “我们不是简单做一个问卷统计，而是把烟农问卷转成画像，把知识薄弱点定位到村、磅组和烟农个人，再把培训、上门辅导和物资支持精准推送过去。这样就能从‘统一培训’变成‘按需培育’，真正解决哪里弱、弱在哪、怎么补。” 这一页可以直接作为 BI</w:t>
      </w:r>
    </w:p>
    <w:p>
      <w:pPr>
        <w:ind w:left="340"/>
      </w:pPr>
      <w:r>
        <w:rPr>
          <w:b/>
        </w:rPr>
        <w:t>资料摘录｜</w:t>
      </w:r>
      <w:r>
        <w:t>大屏新增的“烟农培育”模块说明页，并和问卷画像数据联动。</w:t>
      </w:r>
    </w:p>
    <w:p>
      <w:pPr>
        <w:pStyle w:val="Heading2"/>
      </w:pPr>
      <w:r>
        <w:t>120. 烤房寿命预测与退化预警算法详解.html</w:t>
      </w:r>
    </w:p>
    <w:p>
      <w:pPr/>
      <w:r>
        <w:t>来源：读取资料/2我的项目相关的零碎的/算法模型0901/烤房寿命预测与退化预警算法详解.html；文件大小：7490字节。</w:t>
      </w:r>
    </w:p>
    <w:p>
      <w:pPr/>
      <w:r>
        <w:t>逐文件研究提示：本文含项目决策条件、阶段性想法或演示内容；与正式报告不一致之处需标为“历史版本/待核”。</w:t>
      </w:r>
    </w:p>
    <w:p>
      <w:pPr>
        <w:ind w:left="340"/>
      </w:pPr>
      <w:r>
        <w:rPr>
          <w:b/>
        </w:rPr>
        <w:t>资料摘录｜</w:t>
      </w:r>
      <w:r>
        <w:t>烤房寿命预测与退化预警算法详解 烤房寿命预测与退化预警算法详解 寿命预测不是独立模型，而是建立在健康分基础上的“时序外推”。先知道当前状态，再知道会在什么时候跌破阈值。 输入：健康分 H0、房龄 age、维修次数 repairCount、部件退化速度 输出：剩余寿命 Tres、预警时间、退役建议、维修窗口 推荐：BDRL 双段退化模型 1. 为什么用双段退化</w:t>
      </w:r>
    </w:p>
    <w:p>
      <w:pPr>
        <w:ind w:left="340"/>
      </w:pPr>
      <w:r>
        <w:rPr>
          <w:b/>
        </w:rPr>
        <w:t>资料摘录｜</w:t>
      </w:r>
      <w:r>
        <w:t>烤房的退化通常不是平滑直线。前期可能“看起来还行”，但接近失效时会出现加速损坏，这一点在自控仪、加热器、屋顶渗漏和风机轴承上都很常见。所以比起单纯指数衰减，双段退化更贴近烤房实际。 前段： 常规退化，变化相对平缓。 后段： 接近阈值时加速劣化，健康分下降更快。 维修回弹： 大修后健康分和理论寿命终点都会向上修正。 H(t)=H0-a(t-t0), t≤τ</w:t>
      </w:r>
    </w:p>
    <w:p>
      <w:pPr>
        <w:ind w:left="340"/>
      </w:pPr>
      <w:r>
        <w:rPr>
          <w:b/>
        </w:rPr>
        <w:t>资料摘录｜</w:t>
      </w:r>
      <w:r>
        <w:t>H(t)=H(τ)-b(t-τ)^2, t&gt;τ  Tres = min( solve(H(t)=Hrepair), Tend_adj-age ) Tend_adj = Tend + repairCount×ΔT 2. 模型参数怎么定 参数 含义 建议值 Hrepair 维修阈值 60 或 65 τ 转折点 接近 60 分时触发 ΔT 每次大修延寿 3 年 a 前段退化速率</w:t>
      </w:r>
    </w:p>
    <w:p>
      <w:pPr>
        <w:ind w:left="340"/>
      </w:pPr>
      <w:r>
        <w:rPr>
          <w:b/>
        </w:rPr>
        <w:t>资料摘录｜</w:t>
      </w:r>
      <w:r>
        <w:t>由历史数据拟合 b 后段加速项 由历史数据拟合 如果样本少，先把 a、b、τ 设为规则参数；当工单、维修、验收数据积累到一定数量后，再用历史序列拟合这些参数，会更准。 3. 预测流程怎么跑 先从烤房档案中取当前健康分 H0、建设年份、设计寿命、最近维修年份。 再从维修记录中取 repairCount、维修类型、维修后健康回弹幅度。</w:t>
      </w:r>
    </w:p>
    <w:p>
      <w:pPr>
        <w:ind w:left="340"/>
      </w:pPr>
      <w:r>
        <w:rPr>
          <w:b/>
        </w:rPr>
        <w:t>资料摘录｜</w:t>
      </w:r>
      <w:r>
        <w:t>接着按房龄判断是处于前段平稳退化，还是进入后段加速退化。 最后求解健康分跌破阈值的时间点，得到剩余寿命 Tres。 若 H0 = 74，Hrepair = 60， age = 5 年，repairCount = 1， Tend = 20 年，ΔT = 3 年， 则 Tend_adj = 23 年。  若按当前退化速度推算： 在 3.2 年后 H(t) 将跌破 60， 则</w:t>
      </w:r>
    </w:p>
    <w:p>
      <w:pPr>
        <w:ind w:left="340"/>
      </w:pPr>
      <w:r>
        <w:rPr>
          <w:b/>
        </w:rPr>
        <w:t>资料摘录｜</w:t>
      </w:r>
      <w:r>
        <w:t>Tres = min(3.2, 18) = 3.2 年。 这个结果的意义不是“寿命到了才修”，而是告诉管理者“还有多久进入危险区”。它可以直接回到修缮优先级、备件准备、预算安排和抢修窗口。 4. 预警分级建议 剩余寿命 等级 建议 ≤ 1 年 红色 立即纳入抢修或退出计划 1 - 3 年 橙色 优先安排修缮和备件 3 - 5 年 黄色 加强养护，滚动观察 &gt; 5 年 绿色</w:t>
      </w:r>
    </w:p>
    <w:p>
      <w:pPr>
        <w:ind w:left="340"/>
      </w:pPr>
      <w:r>
        <w:rPr>
          <w:b/>
        </w:rPr>
        <w:t>资料摘录｜</w:t>
      </w:r>
      <w:r>
        <w:t>常规管护 5. 更适合你项目的创新点 寿命预测必须以健康分为前置输入，形成“分数驱动的寿命预测”。 大修回弹要进入模型，不然会低估修复后的寿命。 政策剩余年限与算法结果取较小值，防止超龄烤房出现“负寿命”。 若未来引入时序传感器，可把温度波动、报警次数和负荷曲线加入退化特征。 6. 讲给评委听的表述</w:t>
      </w:r>
    </w:p>
    <w:p>
      <w:pPr>
        <w:ind w:left="340"/>
      </w:pPr>
      <w:r>
        <w:rPr>
          <w:b/>
        </w:rPr>
        <w:t>资料摘录｜</w:t>
      </w:r>
      <w:r>
        <w:t>“我们不是单独预测寿命，而是先用健康分把烤房状态量化，再根据房龄和维修回弹效果推算剩余寿命。这样一来，模型既能告诉你这台烤房现在健康不健康，也能告诉你它还能稳定用多久，什么时候该安排修、什么时候该提前备件、什么时候该考虑退出或新建。” 可直接作为寿命预测模块说明页，和健康分页联动展示。</w:t>
      </w:r>
    </w:p>
    <w:p>
      <w:pPr>
        <w:pStyle w:val="Heading2"/>
      </w:pPr>
      <w:r>
        <w:t>121. 烤房新建与村级发展指数算法详解.html</w:t>
      </w:r>
    </w:p>
    <w:p>
      <w:pPr/>
      <w:r>
        <w:t>来源：读取资料/2我的项目相关的零碎的/算法模型0901/烤房新建与村级发展指数算法详解.html；文件大小：22605字节。</w:t>
      </w:r>
    </w:p>
    <w:p>
      <w:pPr/>
      <w:r>
        <w:t>逐文件研究提示：本文含项目决策条件、阶段性想法或演示内容；与正式报告不一致之处需标为“历史版本/待核”。</w:t>
      </w:r>
    </w:p>
    <w:p>
      <w:pPr>
        <w:ind w:left="340"/>
      </w:pPr>
      <w:r>
        <w:rPr>
          <w:b/>
        </w:rPr>
        <w:t>资料摘录｜</w:t>
      </w:r>
      <w:r>
        <w:t>烤房新建选址 + 村级发展指数算法详解 烤房新建选址 + 村级发展指数算法详解 回答" 房子建在哪、建多少、什么时候建 "。以本项目现有两大方法（ 候选点 8 大指标 AHP+熵权+TOPSIS 选址 + 村负载均衡/供需缺口推演 ）为主体，融合你提供的《三个模型建模初步建议》中" 村级发展指数 = 健康平均分50 + 承载平均分30 + 发展因子20</w:t>
      </w:r>
    </w:p>
    <w:p>
      <w:pPr>
        <w:ind w:left="340"/>
      </w:pPr>
      <w:r>
        <w:rPr>
          <w:b/>
        </w:rPr>
        <w:t>资料摘录｜</w:t>
      </w:r>
      <w:r>
        <w:t>"的客观权重思想，形成一套 村级→点位 两级决策、可量化可推演的新建算法。 📅 文档生成：2026-09-01（北京时间）｜面向算法模型0901讲解 决策级别 · 村级"要不要建" + 点位级"建在哪" 指标 · 健康因子50 + 承载因子30 + 发展因子20 方法 · 村负载 / 健康分复用 + AHP+熵权+TOPSIS 总览 现有两套方法 + 一套融合提升 已有方法一</w:t>
      </w:r>
    </w:p>
    <w:p>
      <w:pPr>
        <w:ind w:left="340"/>
      </w:pPr>
      <w:r>
        <w:rPr>
          <w:b/>
        </w:rPr>
        <w:t>资料摘录｜</w:t>
      </w:r>
      <w:r>
        <w:t>· 候选点选址（点位级，站点位合适度） 8大一级指标（烟田20/电力18/地形15/水文12/交通10/环境10/集群8/成本7）对每个候选点量化打分， AHP 主观 + 熵权客观 → 组合权重 → TOPSIS 排序 ，输出"高度适宜/适宜/一般/不适宜"。 解决"这一块地适不适合盖烤房"。 已有方法二 · 村负载均衡推演（村级，考虑供求缺口） 村负载率 L =</w:t>
      </w:r>
    </w:p>
    <w:p>
      <w:pPr>
        <w:ind w:left="340"/>
      </w:pPr>
      <w:r>
        <w:rPr>
          <w:b/>
        </w:rPr>
        <w:t>资料摘录｜</w:t>
      </w:r>
      <w:r>
        <w:t>村收购量(kg) ÷ (在用烤房数 × 单座产能5000kg)，县基准负载率对比得 新建优先级指数 ，分级预警（&gt;1.2红/橙/黄/绿/蓝），推演"新增 N 座后 L 降到多少"。 解决"这个村到底还需要多少座"。 ⚠️ 现有方法的短板（本次要补的三个维度） 只看"产能够不够"（承载），没看"烤房好不好"（健康）</w:t>
      </w:r>
    </w:p>
    <w:p>
      <w:pPr>
        <w:ind w:left="340"/>
      </w:pPr>
      <w:r>
        <w:rPr>
          <w:b/>
        </w:rPr>
        <w:t>资料摘录｜</w:t>
      </w:r>
      <w:r>
        <w:t>——同样负载率1.0，全村健康分85和健康分40是两回事：健康分低的其实是"坏着在用"，该修该换而非只加数量； 没看"明天还会不会增长"（发展） ——规模稳定村与未来增10%/15%发展村，今天看着都不缺房，但后者的需求压力明显更大； 两级脱节 ——村负载说"到底要几座"，点位说"这块地行不行"，两者没有在中国环节串成一个统一指数。 → 因此本次以建议稿的" 村级发展指数 =</w:t>
      </w:r>
    </w:p>
    <w:p>
      <w:pPr>
        <w:ind w:left="340"/>
      </w:pPr>
      <w:r>
        <w:rPr>
          <w:b/>
        </w:rPr>
        <w:t>资料摘录｜</w:t>
      </w:r>
      <w:r>
        <w:t>健康50 + 承载30 + 发展20 "为融合骨架，把上面三个短板全部纳入一个 0-100 指数，方向统一为 分值越低越紧张、越需新建 。 第 1 步（已有） 村级承载现状：村负载率与新建优先级 村负载率 L = 村年度实际收购量(kg) ÷ (村在用烤房数 × 单座设计产能) 县基准负载率 L̄ = 县总收购量(kg) ÷ (县在用烤房总数 × 单座设计产能) 新建优先级 P</w:t>
      </w:r>
    </w:p>
    <w:p>
      <w:pPr>
        <w:ind w:left="340"/>
      </w:pPr>
      <w:r>
        <w:rPr>
          <w:b/>
        </w:rPr>
        <w:t>资料摘录｜</w:t>
      </w:r>
      <w:r>
        <w:t>= L − L̄ // 相对全县平均越紧缺，P越大 建议新增数 need = max(0, ⌈L − 1.0⌉) // 把负载补到 1.0 以下 负载率 L 等级 色 建议动作 承载得分 g(L) &gt; 1.2 严重超负荷 🔴 立即规划新建 0.10 1.0 – 1.2 超负荷 🟠 优先新建 0.35 0.8 – 1.0 饱和 🟡 可考虑新建 0.60 0.6 – 0.8 正常</w:t>
      </w:r>
    </w:p>
    <w:p>
      <w:pPr>
        <w:ind w:left="340"/>
      </w:pPr>
      <w:r>
        <w:rPr>
          <w:b/>
        </w:rPr>
        <w:t>资料摘录｜</w:t>
      </w:r>
      <w:r>
        <w:t>🟢 暂不新建 0.85 ≤ 0.6 富余 🔵 不新建，可调剂 1.00 右列"承载得分 g(L)"为本次融合新增，供村级发展指数第2维使用——L 越高（烤房越挤）承载得分越低。现有系统已实现村负载率、县基准、优先级、分级预警、新增推演与"按村着色"（实测：全县在用1672座、县基准负载0.451、超负荷村3个）。 第 2 步（已有） 候选点点位选址：8大指标</w:t>
      </w:r>
    </w:p>
    <w:p>
      <w:pPr>
        <w:ind w:left="340"/>
      </w:pPr>
      <w:r>
        <w:rPr>
          <w:b/>
        </w:rPr>
        <w:t>资料摘录｜</w:t>
      </w:r>
      <w:r>
        <w:t>AHP+熵权+TOPSIS 综合得分 S 点 = Σ j=1..8 W j × Score j // W 取组合权重 组合权重 W j = 0.6×W AHP + 0.4×W 熵 TOPSIS 贴近度 C = D⁻ ÷ (D⁺ + D⁻) // D⁻/D⁺ 距负/正理想解欧氏距离 一 级 指 标 权重 量化方式 烟田匹配 20% 服务烟田面积分 +</w:t>
      </w:r>
    </w:p>
    <w:p>
      <w:pPr>
        <w:ind w:left="340"/>
      </w:pPr>
      <w:r>
        <w:rPr>
          <w:b/>
        </w:rPr>
        <w:t>资料摘录｜</w:t>
      </w:r>
      <w:r>
        <w:t>距最近烤房距离分（0.7/0.3） 电力保障 18% 距电力线路分段（≤200→100, ≤1km→80, ≤3km→60,</w:t>
      </w:r>
    </w:p>
    <w:p>
      <w:pPr>
        <w:pStyle w:val="Heading2"/>
      </w:pPr>
      <w:r>
        <w:t>122. 烤房新建与选址发展指数算法详解.html</w:t>
      </w:r>
    </w:p>
    <w:p>
      <w:pPr/>
      <w:r>
        <w:t>来源：读取资料/2我的项目相关的零碎的/算法模型0901/烤房新建与选址发展指数算法详解.html；文件大小：7391字节。</w:t>
      </w:r>
    </w:p>
    <w:p>
      <w:pPr/>
      <w:r>
        <w:t>逐文件研究提示：本文含项目决策条件、阶段性想法或演示内容；与正式报告不一致之处需标为“历史版本/待核”。</w:t>
      </w:r>
    </w:p>
    <w:p>
      <w:pPr>
        <w:ind w:left="340"/>
      </w:pPr>
      <w:r>
        <w:rPr>
          <w:b/>
        </w:rPr>
        <w:t>资料摘录｜</w:t>
      </w:r>
      <w:r>
        <w:t>烤房新建与选址发展指数算法详解 烤房新建与选址发展指数算法详解 这一页解决“建不建、建哪里、建多少”的问题。核心不是找一个好看的点，而是找一个能解释、能排序、能复核的村级需求指数。 输入：健康平均分、承载平均分、发展因子、种植面积、增长趋势 输出：村级发展指数、新建建议、候选村排序、点位数量 方法：规则赋分 + 沙盘推演 + 排序 1. 村级发展指数怎么构成</w:t>
      </w:r>
    </w:p>
    <w:p>
      <w:pPr>
        <w:ind w:left="340"/>
      </w:pPr>
      <w:r>
        <w:rPr>
          <w:b/>
        </w:rPr>
        <w:t>资料摘录｜</w:t>
      </w:r>
      <w:r>
        <w:t>你给出的建议里，村级发展指数本质上由三部分组成：烤房健康因子、烤房承载因子和发展因子。这个结构是合理的，因为它同时考虑了“现有能不能用”“现有够不够装”“未来会不会更缺”。 VillageIndex = 50% × HealthAvg + 30% × LoadAvg + 20% × GrowthFactor HealthAvg 是村内烤房平均健康分；LoadAvg</w:t>
      </w:r>
    </w:p>
    <w:p>
      <w:pPr>
        <w:ind w:left="340"/>
      </w:pPr>
      <w:r>
        <w:rPr>
          <w:b/>
        </w:rPr>
        <w:t>资料摘录｜</w:t>
      </w:r>
      <w:r>
        <w:t>是容量负担平均分；GrowthFactor 是村级发展因子综合分。 如果你想更严谨，建议把 “健康平均分” 改成“健康可用容量分”。因为健康分高不等于一定能承担更多烘烤量，最好再乘上单房容量或可用率，这样和“新建需求”更贴近。 2. 发展因子建议拆成四项 因子 建议 村集体经济 反映组织能力和养护投入能力 管护服务 反映养护费用缴纳、巡检组织能力 政策争取</w:t>
      </w:r>
    </w:p>
    <w:p>
      <w:pPr>
        <w:ind w:left="340"/>
      </w:pPr>
      <w:r>
        <w:rPr>
          <w:b/>
        </w:rPr>
        <w:t>资料摘录｜</w:t>
      </w:r>
      <w:r>
        <w:t>反映项目落地能力与外部资源吸纳能力 规模增长趋势 反映近三年面积或烟叶规模变化 建议把“发展承载量”单独拿出来做压力测试，比如“如果本村规模增加 2%、5%、10%，现有烤房是否还能扛住”。这比只看当下更能说明为什么要新建。 3. 更推荐的新建决策流程 先算村内现有健康可用容量，剔除低分和待修烤房。 再算近三年烘烤需求与种植面积变化，形成发展趋势。</w:t>
      </w:r>
    </w:p>
    <w:p>
      <w:pPr>
        <w:ind w:left="340"/>
      </w:pPr>
      <w:r>
        <w:rPr>
          <w:b/>
        </w:rPr>
        <w:t>资料摘录｜</w:t>
      </w:r>
      <w:r>
        <w:t>再算调剂半径内是否有可共享富余容量，能调剂先调剂。 最后做沙盘推演：按 2%、5%、10% 的增长假设，看村里是否仍然短缺。 NewDemand = max(0, ForecastDemand - HealthAvailableCapacity - SharedCapacity)  VillageNeedScore = 0.5×HealthPressure +</w:t>
      </w:r>
    </w:p>
    <w:p>
      <w:pPr>
        <w:ind w:left="340"/>
      </w:pPr>
      <w:r>
        <w:rPr>
          <w:b/>
        </w:rPr>
        <w:t>资料摘录｜</w:t>
      </w:r>
      <w:r>
        <w:t>0.3×LoadPressure + 0.2×GrowthPressure 这样算出来的不是“拍头新建”，而是“缺口新建”。管理者看到的是：这个村现在缺多少、未来缺多少、是否能先靠调剂和修缮顶住、再决定新建几座。 4. 选址建议怎么讲 优先靠近烟田集中区，缩短烟叶转运距离。 优先靠近已有道路、电力和水源，降低建设配套成本。 优先放在供需缺口明显、调剂半径内又无富余容量的村组。</w:t>
      </w:r>
    </w:p>
    <w:p>
      <w:pPr>
        <w:ind w:left="340"/>
      </w:pPr>
      <w:r>
        <w:rPr>
          <w:b/>
        </w:rPr>
        <w:t>资料摘录｜</w:t>
      </w:r>
      <w:r>
        <w:t>优先与职业烟农、合作社和技术员服务半径对齐。 5. 可以讲给评委听的创新点 不是只看面积 新建不再只是“面积大就多建”，而是把健康分、承载分、增长分、调剂能力一起放进来。 不是静态排序 新建建议会随着烤季数据变化滚动更新，村级发展指数不是一次算完就不变。 不是替代人 算法先给出候选村和数量，最后还要结合公司投资节奏、村级组织能力和现场条件复核。 6. 示例表述</w:t>
      </w:r>
    </w:p>
    <w:p>
      <w:pPr>
        <w:ind w:left="340"/>
      </w:pPr>
      <w:r>
        <w:rPr>
          <w:b/>
        </w:rPr>
        <w:t>资料摘录｜</w:t>
      </w:r>
      <w:r>
        <w:t>“对于某个村，我们先看现有烤房有多少栋、健康可用的有多少、能不能通过调剂先解决，再结合近三年种植面积增长和政策争取能力，形成村级发展指数。指数越高，说明这个村未来的容量缺口越大，新建优先级越高；指数越低，说明优先做养护和修缮。” 可直接作为“烤房新建”模块说明页，也适合和 BI 大屏中的村级发展指数联动展示。</w:t>
      </w:r>
    </w:p>
    <w:p>
      <w:pPr>
        <w:pStyle w:val="Heading2"/>
      </w:pPr>
      <w:r>
        <w:t>123. 算法融合升级方案-LSTM与随机森林.html</w:t>
      </w:r>
    </w:p>
    <w:p>
      <w:pPr/>
      <w:r>
        <w:t>来源：读取资料/2我的项目相关的零碎的/算法融合升级方案-LSTM与随机森林.html；文件大小：25256字节。</w:t>
      </w:r>
    </w:p>
    <w:p>
      <w:pPr/>
      <w:r>
        <w:t>逐文件研究提示：本文含项目决策条件、阶段性想法或演示内容；与正式报告不一致之处需标为“历史版本/待核”。</w:t>
      </w:r>
    </w:p>
    <w:p>
      <w:pPr>
        <w:ind w:left="340"/>
      </w:pPr>
      <w:r>
        <w:rPr>
          <w:b/>
        </w:rPr>
        <w:t>资料摘录｜</w:t>
      </w:r>
      <w:r>
        <w:t>算法融合升级方案 · 机理内核 + LSTM时序寿命 + 随机森林预警 三引擎升级 · 机理内核 + 机器学习增强 烤房智管算法融合升级方案： 机理内核保留 + LSTM 时序寿命预测 + 随机森林预警分类 本方案在不改动现有 健康分 / 剩余寿命 / 千亩村发展指数 三大机理内核的前提下，新增两层数据驱动引擎—— LSTM 长短时记忆 做寿命时序预测、 随机森林</w:t>
      </w:r>
    </w:p>
    <w:p>
      <w:pPr>
        <w:ind w:left="340"/>
      </w:pPr>
      <w:r>
        <w:rPr>
          <w:b/>
        </w:rPr>
        <w:t>资料摘录｜</w:t>
      </w:r>
      <w:r>
        <w:t>做预警分类。机理模型负责"可解释地算分"，机器学习负责"自动地学习规律与分类"，       二者互为表里，既保住了已落地的业务口径，又把项目的技术档次从"规则模型"提升到"深度学习 + 机器学习双引擎"。 保留 · 健康分 80/10/10 保留 · 剩余寿命 短板6/4 保留 · 发展指数 50/30/20 新增 · LSTM 时序寿命 新增 · 随机森林预警 第一步</w:t>
      </w:r>
    </w:p>
    <w:p>
      <w:pPr>
        <w:ind w:left="340"/>
      </w:pPr>
      <w:r>
        <w:rPr>
          <w:b/>
        </w:rPr>
        <w:t>资料摘录｜</w:t>
      </w:r>
      <w:r>
        <w:t>现状盘点：现在用的三个"机理模型"，能做什么、缺什么 一句话现状 当前系统跑的三个算法都是 机理 / 规则驱动 （公式+阈值+查表），可解释性强、绝不玄学，但"学习能力"为 0——       它们是"算我们定好的公式"，不是"从数据里自己学到规律"。这既是优点（稳、可信），也是下一步升级的空间（缺"智能"）。 算法 内核公式 本质 输出 升级前缺什么 健康分 H H =</w:t>
      </w:r>
    </w:p>
    <w:p>
      <w:pPr>
        <w:ind w:left="340"/>
      </w:pPr>
      <w:r>
        <w:rPr>
          <w:b/>
        </w:rPr>
        <w:t>资料摘录｜</w:t>
      </w:r>
      <w:r>
        <w:t>0.80·P_norm + 0.10·M + 0.10·E； P_norm 逐部件 Cᵢ=Wᵢ·Lᵢ·Sᵢ / 有效权重 机理/规则 0–100 分 + 五档健康等级 没有"趋势"，只看当前一个截面 剩余寿命 RUL R_b = 0.6·min_r + 0.4·R_avg； RUL = clamp(R_b × (0.75+H/400)) 解析外推 剩余年限 + 四档预警</w:t>
      </w:r>
    </w:p>
    <w:p>
      <w:pPr>
        <w:ind w:left="340"/>
      </w:pPr>
      <w:r>
        <w:rPr>
          <w:b/>
        </w:rPr>
        <w:t>资料摘录｜</w:t>
      </w:r>
      <w:r>
        <w:t>寿命靠"外推曲线"，不是"学出来的" 发展指数 V V = 0.50·Hc + 0.30·Lc + 0.20·Dc 加权指数 村级 0–100 + 新建需求分 N 村与村、部件间的复杂关联没被识别 这版方案要不要 LSTM / 随机森林？—— 诚实结论 现状：完全没用。 寿命不是时序预测，预警不是分类模型。这一点如实说明即可，不丢人，反而衬托出"升级有价值"。 能加、影响小：</w:t>
      </w:r>
    </w:p>
    <w:p>
      <w:pPr>
        <w:ind w:left="340"/>
      </w:pPr>
      <w:r>
        <w:rPr>
          <w:b/>
        </w:rPr>
        <w:t>资料摘录｜</w:t>
      </w:r>
      <w:r>
        <w:t>我们只做"增强层"，坐在三个机理模型 输出之上 做特征与复核，核心公式与分数不变，既有页面与数据库结论不推翻。 真能用： 不必标榜"千万级数据"——2442 栋烤房 + 历年维修台账 + 逐部件指导寿命，足以重建每栋的年退化序列、训练分类器。小而真的模型，比空壳更抗评审追问。 第二步 总体架构：机理层（算）→ 特征层（喂数据）→ 学习层（LSTM+随机森林）→</w:t>
      </w:r>
    </w:p>
    <w:p>
      <w:pPr>
        <w:ind w:left="340"/>
      </w:pPr>
      <w:r>
        <w:rPr>
          <w:b/>
        </w:rPr>
        <w:t>资料摘录｜</w:t>
      </w:r>
      <w:r>
        <w:t>决策融合层（给结论） 核心设计一句话 "把三个现有机理模型的输出，当作机器学习引擎的 特征和标签 ；机理模型是老师，机器学习是助手——机理保底、机器学习增强、决策融合把关。" 【第 0 层 · 机理内核（保留，可解释）】 健康分 H        ——  已有 剩余寿命 RUL_基    ——  已有 发展指数 V        ——  已有  【第 1 层 ·</w:t>
      </w:r>
    </w:p>
    <w:p>
      <w:pPr>
        <w:ind w:left="340"/>
      </w:pPr>
      <w:r>
        <w:rPr>
          <w:b/>
        </w:rPr>
        <w:t>资料摘录｜</w:t>
      </w:r>
      <w:r>
        <w:t>特征工程（从机理输出 + 台账构建）】 单栋特征向量 X_i = [H, RUL_基, 短板部件剩余, 风险缺口Top3,                     近3年维修次数, 累计维修次数, 维修类型分布, 上次维修距今,                     容量, 房龄, 覆盖材料, 加热器类型, 数据完整率] 村级特征向量 X_c = [V, Hc, Lc,</w:t>
      </w:r>
    </w:p>
    <w:p>
      <w:pPr>
        <w:ind w:left="340"/>
      </w:pPr>
      <w:r>
        <w:rPr>
          <w:b/>
        </w:rPr>
        <w:t>资料摘录｜</w:t>
      </w:r>
      <w:r>
        <w:t>Dc, 承载压力P, 新建需求N, 面积趋势]  【第 2 层 · 学习引擎（新增，数据驱动）】 引擎A  LSTM 寿命时序预测  ——  输入退化时间序列 → 输出 RUL_lstm 引擎B  随机森林预警分类    ——  输入特征向量     → 输出 预警等级 + 概率 + 特征重要性  【第 3 层 · 决策融合（把关，可解释）】 RUL_final =</w:t>
      </w:r>
    </w:p>
    <w:p>
      <w:pPr>
        <w:ind w:left="340"/>
      </w:pPr>
      <w:r>
        <w:rPr>
          <w:b/>
        </w:rPr>
        <w:t>资料摘录｜</w:t>
      </w:r>
      <w:r>
        <w:t>α·RUL_lstm + (1−α)·RUL_基        （α建议 0.35） 预警等级   = 随机森林主分类，机理阈值复核；不一致 → 标记"人工复核" 关键：第 0 层 永远不缺席 。机器学习只是加减法外的一层"经验加权"，即便模型再差，机理结果仍兜底输出，系统不会崩。 关键 如何与现有三个算法"扯上钩"：机理输出当特征、历史台账当时序</w:t>
      </w:r>
    </w:p>
    <w:p>
      <w:pPr>
        <w:ind w:left="340"/>
      </w:pPr>
      <w:r>
        <w:rPr>
          <w:b/>
        </w:rPr>
        <w:t>资料摘录｜</w:t>
      </w:r>
      <w:r>
        <w:t>这是评审最可能追问的一句——"你说的机器学习，跟你们已有的三个算法到底什么关系？" 答案分三点： 1) 健康分 → LSTM 的"退化时序原料" 健康分目前是 单一截面 （只算当前 H）。我们把它 按年份回放 ：用"建成年 + 逐年 CDCI 退化 + 维修台账回春"重建每栋 1980→2026 的健康分时间序列 H(t)。这条序列就是 LSTM 的输入。 2) 寿命/健康 →</w:t>
      </w:r>
    </w:p>
    <w:p>
      <w:pPr>
        <w:ind w:left="340"/>
      </w:pPr>
      <w:r>
        <w:rPr>
          <w:b/>
        </w:rPr>
        <w:t>资料摘录｜</w:t>
      </w:r>
      <w:r>
        <w:t>随机森林的"标签与特征" 用现有 RUL 规则生成训练 标签 （正常/需关注/建议维修/紧急维修四档），用 H、RUL、部件风险缺口、维修统计当 特征 。随机森林学到的本质是"什么特征组合会导致哪档预警"。机理模型是老师的答案。 3) 发展指数 → 村级预警/选址的"上下文" V、Hc、承载压力 P、新建需求 N 进入随机森林村级特征，让"该不该重点管某村 +</w:t>
      </w:r>
    </w:p>
    <w:p>
      <w:pPr>
        <w:ind w:left="340"/>
      </w:pPr>
      <w:r>
        <w:rPr>
          <w:b/>
        </w:rPr>
        <w:t>资料摘录｜</w:t>
      </w:r>
      <w:r>
        <w:t>高压村预警"带上村级视角，而不是只看单栋孤例。 给评委的一句话（怎么"扯上钩"） "我们的三个机理算法负责把业务逻辑算得清清楚楚，LSTM 和随机森林负责再从这些数里学出规律、自动分类、提前预警——机理是'规定动作'，机器学习是'自我进化'，两套引擎共享同一份台账，口径完全一致，互为印证。" 引擎 A LSTM 时序寿命预测：从"退化的历史"预测"还能用几年" ①</w:t>
      </w:r>
    </w:p>
    <w:p>
      <w:pPr>
        <w:ind w:left="340"/>
      </w:pPr>
      <w:r>
        <w:rPr>
          <w:b/>
        </w:rPr>
        <w:t>资料摘录｜</w:t>
      </w:r>
      <w:r>
        <w:t>序列重建：把截面变成时间轴 对每栋烤房、每个部件，逐年计算退化分 Lᵢ(t)： Lᵢ(t) = CDCI_t( Δt = t − max(建成年, 最近维修完工年) )   t = 建成年…2026   有维修台账且 end_date 非空的那一年 → Δt 重置（回春）  整栋健康分序列 H(t) = 0.80·P_norm(t) + 0.10·M + 0.10·E 得到</w:t>
      </w:r>
    </w:p>
    <w:p>
      <w:pPr>
        <w:ind w:left="340"/>
      </w:pPr>
      <w:r>
        <w:rPr>
          <w:b/>
        </w:rPr>
        <w:t>资料摘录｜</w:t>
      </w:r>
      <w:r>
        <w:t>时间序列样本 → 用于训练 用机理曲线"重建历史"是刻意为之：烤房没有 20 年的逐日传感器，但机理曲线给出了可信的年退化骨架，维修台账给出"回春点"，两相合成即有真量、又符合业务。这叫 机理-数据混合式时序 ，比纯随机的历史数据更稳。 ② 网络结构与输入输出 输入窗口（滑窗长度 W=6 年，特征 6~12 维）：   X_t = [H(t), 四部位分(t),</w:t>
      </w:r>
    </w:p>
    <w:p>
      <w:pPr>
        <w:ind w:left="340"/>
      </w:pPr>
      <w:r>
        <w:rPr>
          <w:b/>
        </w:rPr>
        <w:t>资料摘录｜</w:t>
      </w:r>
      <w:r>
        <w:t>各部件剩余年限(t),          维修次数(t), 使用状态]  网络：   LSTM(64) → Dropout(0.2) → LSTM(32) → Dense(1)  输出： 未来健康分 Ĥ(t+1 … t+k)，k=3~5 年  寿命外推： RUL_lstm = 从当前分降到失效阈值40分的年数 ③ 融合机理寿命（不推翻原公式） RUL_final =</w:t>
      </w:r>
    </w:p>
    <w:p>
      <w:pPr>
        <w:ind w:left="340"/>
      </w:pPr>
      <w:r>
        <w:rPr>
          <w:b/>
        </w:rPr>
        <w:t>资料摘录｜</w:t>
      </w:r>
      <w:r>
        <w:t>clamp( 0.35 × RUL_lstm + 0.65 × RUL_基 , 0, 15 ) 一致度 = 1 − |RUL_lstm − RUL_基| / 15      // 一致性体检 两者相差 &gt; 3 年 → 标记 "ML 分歧，请人工复核" α=0.35：机理占大头、稳；LSTM</w:t>
      </w:r>
    </w:p>
    <w:p>
      <w:pPr>
        <w:ind w:left="340"/>
      </w:pPr>
      <w:r>
        <w:rPr>
          <w:b/>
        </w:rPr>
        <w:t>资料摘录｜</w:t>
      </w:r>
      <w:r>
        <w:t>提供"随历史波动的细粒度修正"，又不越权。健康分每季度重跑一次，序列随之刷新，寿命随之更新。 引擎 B 随机森林预警分类：从"阈值切一刀"到"模型学出来的四档判断" ① 标签怎么</w:t>
      </w:r>
    </w:p>
    <w:p>
      <w:pPr>
        <w:pStyle w:val="Heading2"/>
      </w:pPr>
      <w:r>
        <w:t>124. 背景梳理.docx</w:t>
      </w:r>
    </w:p>
    <w:p>
      <w:pPr/>
      <w:r>
        <w:t>来源：读取资料/2我的项目相关的零碎的/背景梳理.docx；文件大小：14338字节。</w:t>
      </w:r>
    </w:p>
    <w:p>
      <w:pPr/>
      <w:r>
        <w:t>逐文件研究提示：本文含项目决策条件、阶段性想法或演示内容；与正式报告不一致之处需标为“历史版本/待核”。</w:t>
      </w:r>
    </w:p>
    <w:p>
      <w:pPr>
        <w:ind w:left="340"/>
      </w:pPr>
      <w:r>
        <w:rPr>
          <w:b/>
        </w:rPr>
        <w:t>资料摘录｜</w:t>
      </w:r>
      <w:r>
        <w:t>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w:t>
      </w:r>
    </w:p>
    <w:p>
      <w:pPr>
        <w:ind w:left="340"/>
      </w:pPr>
      <w:r>
        <w:rPr>
          <w:b/>
        </w:rPr>
        <w:t>资料摘录｜</w:t>
      </w:r>
      <w:r>
        <w:t>控，烘烤生产风险突出；三是管护愁，政策多变、养护不一，合作社资金不规范，不透明、不公开、不满意。 这反映了宜昌烟区烤房管理几大突出痛点： 一是资源调度缺少数字支撑（智用）：资产动态台账缺失，烤房调剂、故障处置缺乏系统手段，闲置资源难以服务烟农生产需求。 二是基建投入缺少量化依据（智投）：无统一烤房健康量化评价，修复、新建决策依赖经验，容易产生资金浪费与错配。</w:t>
      </w:r>
    </w:p>
    <w:p>
      <w:pPr>
        <w:ind w:left="340"/>
      </w:pPr>
      <w:r>
        <w:rPr>
          <w:b/>
        </w:rPr>
        <w:t>资料摘录｜</w:t>
      </w:r>
      <w:r>
        <w:t>三是管护运行缺少闭环约束（智管）： 针对烟农现实诉求与行业管理堵点，项目打造智用、智投、智管三大数智业务场景，构建全链条数字化解决方案。</w:t>
      </w:r>
    </w:p>
    <w:p>
      <w:pPr>
        <w:pStyle w:val="Heading2"/>
      </w:pPr>
      <w:r>
        <w:t>125. 脚本9.7 2.doc</w:t>
      </w:r>
    </w:p>
    <w:p>
      <w:pPr/>
      <w:r>
        <w:t>来源：读取资料/2我的项目相关的零碎的/脚本9.7 2.doc；文件大小：28160字节。</w:t>
      </w:r>
    </w:p>
    <w:p>
      <w:pPr/>
      <w:r>
        <w:t>逐文件研究提示：本文含项目决策条件、阶段性想法或演示内容；与正式报告不一致之处需标为“历史版本/待核”。</w:t>
      </w:r>
    </w:p>
    <w:p>
      <w:pPr>
        <w:ind w:left="340"/>
      </w:pPr>
      <w:r>
        <w:rPr>
          <w:b/>
        </w:rPr>
        <w:t>资料摘录｜</w:t>
      </w:r>
      <w:r>
        <w:t>项目全称：一脉致远，“三智”融合的烤房全能管家（智用、智投、智管） 创作团队：“悬脉智诊”创客小组 视频核心定位：聚焦烟农、烟草部门、合作社三大痛点，展示“1库2模型1平台”创新体系 ，突出数字化、智能化、精细化管护创新，全程精简干货、突出落地成效与数据成果 视频整体时长：4-5分钟 核心创新亮点（贯穿全片）：打破传统人工经验管护模式，以数据为核心，实现烤房智</w:t>
      </w:r>
    </w:p>
    <w:p>
      <w:pPr>
        <w:ind w:left="340"/>
      </w:pPr>
      <w:r>
        <w:rPr>
          <w:b/>
        </w:rPr>
        <w:t>资料摘录｜</w:t>
      </w:r>
      <w:r>
        <w:t>能使用、智能投入、智能管控全链条闭环，解决烤房调剂难、维修慢、底数乱、投入盲 、管护弱五大行业痛点 [pic]  一、成果介绍（0-40s 开篇引入）  1. 行业痛点（精简核心）  通过600+烟农问卷、基层实地调研，梳理出烤房管护三大核心难题：烟农端：烤房季节 性紧张、调剂无门，设备故障抢修耗时久、损失大，烟农不满意；烟草部门端：烤房底</w:t>
      </w:r>
    </w:p>
    <w:p>
      <w:pPr>
        <w:ind w:left="340"/>
      </w:pPr>
      <w:r>
        <w:rPr>
          <w:b/>
        </w:rPr>
        <w:t>资料摘录｜</w:t>
      </w:r>
      <w:r>
        <w:t>数不清、状态不明，新建、修复投入凭经验、无数据支撑，烟农不信任；合作社端：管 护责任悬空、资金管理不透明、养护成本高、队伍履职不力；不敢管、不愿管、不服管 。  2. 项目成果  创新搭建1个专属数据库+2大智能数据模型+1个协同管理平台，打造“智用、智投、智管 ”三位一体烤房全能管家体系，实现秭归县2440栋全量烤房数字化、智能化、标准化管控 ，落地成效显著。  【拍摄重点】</w:t>
      </w:r>
    </w:p>
    <w:p>
      <w:pPr>
        <w:ind w:left="340"/>
      </w:pPr>
      <w:r>
        <w:rPr>
          <w:b/>
        </w:rPr>
        <w:t>资料摘录｜</w:t>
      </w:r>
      <w:r>
        <w:t>快速切换烟农烘烤场景、传统人工排查痛点画面+项目LOGO、核心体系架构图，字幕突出 “解决三大主体痛点、全链条智能管护”。 [pic]  二、应用类型（40s-1min 场景定位）  本项目属于农业数字化智能管控应用，聚焦烟叶烘烤设施全生命周期管理，适配三大应 用场景，覆盖全产业链需求： 烟农服务场景（智用）：烤房智能调剂、设备一键报修、极速抢修保障，解决生产实操 难题</w:t>
      </w:r>
    </w:p>
    <w:p>
      <w:pPr>
        <w:ind w:left="340"/>
      </w:pPr>
      <w:r>
        <w:rPr>
          <w:b/>
        </w:rPr>
        <w:t>资料摘录｜</w:t>
      </w:r>
      <w:r>
        <w:t>政务决策场景（智投）：为烟草部门烤房新建、设备修复提供数据化决策支撑，规避盲 目投入 行业运维场景（智管）：赋能合作社标准化队伍建设、资金规范管理、集中养护降本增 效  【拍摄重点】  分屏展示三大应用场景，搭配文字标签区分，直观体现项目适配性与实用性。 [pic]  三、搭建步骤（1min-2min 核心架构落地流程）</w:t>
      </w:r>
    </w:p>
    <w:p>
      <w:pPr>
        <w:ind w:left="340"/>
      </w:pPr>
      <w:r>
        <w:rPr>
          <w:b/>
        </w:rPr>
        <w:t>资料摘录｜</w:t>
      </w:r>
      <w:r>
        <w:t>全程分为数据库搭建、数据模型研发、智能平台搭建、三智功能落地四大核心步骤，条 理清晰、层层递进：  步骤一：全量烤房数据库搭建（基础支撑）  拆解烤房加热、散热、自控、附属4大部位，细化18类核心部件，以“正常、损坏、缺失 ”三类标准完成全量核查，通过拍照留档、人工评级，录入秭归县2009年以来2440栋烤房</w:t>
      </w:r>
    </w:p>
    <w:p>
      <w:pPr>
        <w:ind w:left="340"/>
      </w:pPr>
      <w:r>
        <w:rPr>
          <w:b/>
        </w:rPr>
        <w:t>资料摘录｜</w:t>
      </w:r>
      <w:r>
        <w:t>全量数据，精准区分在用1690栋、闲置409栋、待修369栋，形成唯一数字化台账。  步骤二：两大智能数据模型研发（核心算力）  基于数据库多维数据，搭建两大量化模型，实现经验判断向数据研判升级：烤房健康模 型：结合建设年限、使用时长、管护状态，生成单栋烤房健康评分、风险部件排序，精 准定位故障隐患；千亩村发展模型：整合烤房健康、承载负荷、规模发展、政策配套四</w:t>
      </w:r>
    </w:p>
    <w:p>
      <w:pPr>
        <w:ind w:left="340"/>
      </w:pPr>
      <w:r>
        <w:rPr>
          <w:b/>
        </w:rPr>
        <w:t>资料摘录｜</w:t>
      </w:r>
      <w:r>
        <w:t>大因子，测算村级发展指数，量化新建、改扩建需求  步骤三：协同管理平台搭建（载体终端）  搭建“秭归县烤房智能管家平台”，搭建合作社专属4支管护队伍，嵌入订单管理、智能匹 配、打卡验收、评价反馈、资金管控全功能模块，实现线上一体化协同办公。  步骤四：“三智”功能体系落地（应用输出）  依托库、模、台体系，落地智用、智投、智管三大核心功能，实现全场景赋能。  【拍摄重点】</w:t>
      </w:r>
    </w:p>
    <w:p>
      <w:pPr>
        <w:ind w:left="340"/>
      </w:pPr>
      <w:r>
        <w:rPr>
          <w:b/>
        </w:rPr>
        <w:t>资料摘录｜</w:t>
      </w:r>
      <w:r>
        <w:t>动画演示搭建流程，滚动展示数据库数据、模型公式简化图解、平台界面全貌，突出“数 据化、标准化、智能化”搭建逻辑。 [pic]  四、核心技术要点（2min-2min40s 创新核心）  提炼项目核心技术壁垒，区别于传统人工管护，突出创新性： 全维度部件拆解建档技术：打破整栋考评模式，细化4大部位18个核心部件，图文溯源、</w:t>
      </w:r>
    </w:p>
    <w:p>
      <w:pPr>
        <w:ind w:left="340"/>
      </w:pPr>
      <w:r>
        <w:rPr>
          <w:b/>
        </w:rPr>
        <w:t>资料摘录｜</w:t>
      </w:r>
      <w:r>
        <w:t>分级评级，实现烤房状态精准量化，杜绝台账模糊、状态不明问题。 多因子智能评分建模技术：融合设备硬件、使用负荷、产业发展、政策配套多维数据， 构建可量化、可对比、可落地的评分模型，替代传统经验判断。 时序数据智能匹配技术：依托烤房自</w:t>
      </w:r>
    </w:p>
    <w:p>
      <w:pPr>
        <w:pStyle w:val="Heading2"/>
      </w:pPr>
      <w:r>
        <w:t>126. 蓝图08291.png</w:t>
      </w:r>
    </w:p>
    <w:p>
      <w:pPr/>
      <w:r>
        <w:t>来源：读取资料/2我的项目相关的零碎的/蓝图08291.png；文件大小：551152字节。</w:t>
      </w:r>
    </w:p>
    <w:p>
      <w:pPr/>
      <w:r>
        <w:t>该文件为图片或其他非文本资料，保留原始路径；结合原图用于架构/界面/统计图核验。</w:t>
      </w:r>
    </w:p>
    <w:p>
      <w:pPr>
        <w:pStyle w:val="Heading2"/>
      </w:pPr>
      <w:r>
        <w:t>127. 蓝图0831-1.png</w:t>
      </w:r>
    </w:p>
    <w:p>
      <w:pPr/>
      <w:r>
        <w:t>来源：读取资料/2我的项目相关的零碎的/蓝图0831-1.png；文件大小：547443字节。</w:t>
      </w:r>
    </w:p>
    <w:p>
      <w:pPr/>
      <w:r>
        <w:t>该文件为图片或其他非文本资料，保留原始路径；结合原图用于架构/界面/统计图核验。</w:t>
      </w:r>
    </w:p>
    <w:p>
      <w:pPr>
        <w:pStyle w:val="Heading2"/>
      </w:pPr>
      <w:r>
        <w:t>128. 蓝图0831-1.pptx</w:t>
      </w:r>
    </w:p>
    <w:p>
      <w:pPr/>
      <w:r>
        <w:t>来源：读取资料/2我的项目相关的零碎的/蓝图0831-1.pptx；文件大小：10459604字节。</w:t>
      </w:r>
    </w:p>
    <w:p>
      <w:pPr/>
      <w:r>
        <w:t>逐文件研究提示：本文含项目决策条件、阶段性想法或演示内容；与正式报告不一致之处需标为“历史版本/待核”。</w:t>
      </w:r>
    </w:p>
    <w:p>
      <w:pPr>
        <w:ind w:left="340"/>
      </w:pPr>
      <w:r>
        <w:rPr>
          <w:b/>
        </w:rPr>
        <w:t>资料摘录｜</w:t>
      </w:r>
      <w:r>
        <w:t>[第1页] 用户 / 未来展望 / 合作社/技术员 预约管理・日常巡检 维修工单响应・验收闭环 / 管理人员 维修决策・资金投入 新建决策・查收反馈 / 烟农 预约分配・临时调剂 提报维修・评价反馈 / 跨域 共享 / 应用层 / 微信小程序 / 预警研判 / AI助手 / 综合报告 / BI看板 / 数字 孪生 / 业务层 / 烤房调剂和分配 / 烤房投建 / AI升级 /</w:t>
      </w:r>
    </w:p>
    <w:p>
      <w:pPr>
        <w:ind w:left="340"/>
      </w:pPr>
      <w:r>
        <w:rPr>
          <w:b/>
        </w:rPr>
        <w:t>资料摘录｜</w:t>
      </w:r>
      <w:r>
        <w:t>使用后 / 使用后 / 反馈评价 / 总体 / 设施设备 / 烘烤师 / 服务 / 数据层 / 烤房信息 / GIS 接入 / 2442座烤房 / 7个乡镇 / 低代码平台 / 物联网传感器 / 表单导入 / 维修记录 / 六大场景 / 寿命预测 / 维修资金投入 / 新建个数 / 烤房维护 / Web端 / 使用 / 查看 / 使用 / 健康评分 &amp; 寿命预测算法 /</w:t>
      </w:r>
    </w:p>
    <w:p>
      <w:pPr>
        <w:ind w:left="340"/>
      </w:pPr>
      <w:r>
        <w:rPr>
          <w:b/>
        </w:rPr>
        <w:t>资料摘录｜</w:t>
      </w:r>
      <w:r>
        <w:t>健康分・剩余寿命等优先级安排维修 / 维修完成 / 一键报修 / 查看维修进度 / 匹配到维修人员 / 主动报修 / 匹配到维修部件 / 自动匹配算法 / 发起烤房申请 / 烤房推荐算法 / 使用状态・容量・距离・健康状态优先级排序 / 调剂到烤房 / 烤房预约 / 分析维修数据 / 生成维修建议 报告 / 分配资金 / 逐个新增烤房点 / 烤房负载度算法 /</w:t>
      </w:r>
    </w:p>
    <w:p>
      <w:pPr>
        <w:ind w:left="340"/>
      </w:pPr>
      <w:r>
        <w:rPr>
          <w:b/>
        </w:rPr>
        <w:t>资料摘录｜</w:t>
      </w:r>
      <w:r>
        <w:t>对比全县全市平均烤房负载度 / 确定新建个数等 / 沙盘演练 / 一切以服务烟农为目标 [第2页] 用户 / 未来展望 / 合作社/技术员 预约管理・日常巡检 维修工单响应・验收闭环 / 管理人员 维修决策・资金投入 新建决策・查收反馈 / 烟农 预约分配・临时调剂 提报维修・评价反馈 / 跨域 共享 / 应用层 / 微信小程序 / 预警研判 / AI助手 / 综合报告 /</w:t>
      </w:r>
    </w:p>
    <w:p>
      <w:pPr>
        <w:ind w:left="340"/>
      </w:pPr>
      <w:r>
        <w:rPr>
          <w:b/>
        </w:rPr>
        <w:t>资料摘录｜</w:t>
      </w:r>
      <w:r>
        <w:t>BI看板 / 数字 孪生 / 业务层 / 烤房调剂和分配 / 烤房投建和烟农培育 / AI升级 / 使用后 / 使用后 / 反馈评价 / 总体 / 设施设备 / 烘烤师 / 服务 / 数据层 / 烤房信息 / GIS 接入 / 2442座烤房 / 7个乡镇 / 低代码平台 / 物联网传感器 / 表单导入 / 维修记录 / 六大场景 / 寿命预测 / 维修资金投入 / 新建烤房</w:t>
      </w:r>
    </w:p>
    <w:p>
      <w:pPr>
        <w:ind w:left="340"/>
      </w:pPr>
      <w:r>
        <w:rPr>
          <w:b/>
        </w:rPr>
        <w:t>资料摘录｜</w:t>
      </w:r>
      <w:r>
        <w:t>/ 烤房维护 / Web端 / 使用 / 查看 / 使用 / 健康评分 &amp; 寿命预测模型 / 健康分・剩余寿命等优先级安排维修 / 维修完成 / 一键报修 / 查看维修进度 / 匹配到维修人员 / 主动报修 / 匹配到维修部件 / 自动匹配 / 发起烤房申请 / 烤房推荐 / 使用状态・容量・距离・健康状态优先级排序 / 调剂到烤房 / 烤房预约 / 分析维修数据 /</w:t>
      </w:r>
    </w:p>
    <w:p>
      <w:pPr>
        <w:ind w:left="340"/>
      </w:pPr>
      <w:r>
        <w:rPr>
          <w:b/>
        </w:rPr>
        <w:t>资料摘录｜</w:t>
      </w:r>
      <w:r>
        <w:t>生成维修建议 报告 / 分配资金 / 逐个新增烤房点 / 烤房负载度模型 / 对比全县全市平均烤房负载度 / 确定新建个数等 / 沙盘演练 / 一切以服务烟农为目标 / 烟农培育 / 分析烘烤档案和其他数据 / 烟农画像分析模型 / 针对性对烟农开展培训</w:t>
      </w:r>
    </w:p>
    <w:p>
      <w:pPr>
        <w:pStyle w:val="Heading2"/>
      </w:pPr>
      <w:r>
        <w:t>129. 视频画面呈现参考.docx</w:t>
      </w:r>
    </w:p>
    <w:p>
      <w:pPr/>
      <w:r>
        <w:t>来源：读取资料/2我的项目相关的零碎的/视频画面呈现参考.docx；文件大小：10314字节。</w:t>
      </w:r>
    </w:p>
    <w:p>
      <w:pPr/>
      <w:r>
        <w:t>逐文件研究提示：本文含项目决策条件、阶段性想法或演示内容；与正式报告不一致之处需标为“历史版本/待核”。</w:t>
      </w:r>
    </w:p>
    <w:p>
      <w:pPr>
        <w:ind w:left="340"/>
      </w:pPr>
      <w:r>
        <w:rPr>
          <w:b/>
        </w:rPr>
        <w:t>资料摘录｜</w:t>
      </w:r>
      <w:r>
        <w:t>一脉致远，“三智”融合的烤房专业管家 创客项目视频脚本（完整版·6分钟内） 视频总时长：5分30秒以内（适配6分钟上限） 核心主线：三大主体痛点→1库2模型1平台架构→四大核心技术→三智实操落地→全维度数据成效→模式总结与未来展望 贯穿五大核心创新点：数字化建模、智能匹配、闭环管控、降本增效、精准决策 核心解决痛点：烤房调剂难、维修慢、底数乱、投入盲、管护弱五大行业难题</w:t>
      </w:r>
    </w:p>
    <w:p>
      <w:pPr>
        <w:ind w:left="340"/>
      </w:pPr>
      <w:r>
        <w:rPr>
          <w:b/>
        </w:rPr>
        <w:t>资料摘录｜</w:t>
      </w:r>
      <w:r>
        <w:t>整体风格：干货密集、科技写实、数据可视化、落地性强、大赛质感 视频制作统一规范（严格执行） 内容规范：全程无冗余调研、无繁琐理论，所有文案、画面、数据均服务于五大核心创新点，句句为亮点、段段有成效。 节奏规范：快剪实拍+轻量化科技动画+数据图表穿插，5-8秒一次画面切换，节奏紧凑、观感高级，适配大赛评审节奏。</w:t>
      </w:r>
    </w:p>
    <w:p>
      <w:pPr>
        <w:ind w:left="340"/>
      </w:pPr>
      <w:r>
        <w:rPr>
          <w:b/>
        </w:rPr>
        <w:t>资料摘录｜</w:t>
      </w:r>
      <w:r>
        <w:t>数据规范：所有收支数据、改造数据、增效数据全部采用数字滚动、柱状图、对比图可视化呈现，直观可查、真实可溯源。 亮点规范：五大核心创新点全程贯穿，关键技术、核心成效字幕高亮、音效点缀，强化评审记忆点，突出项目差异化创新优势。 |（注：部分内容可能由 AI 生成） 时长 | 镜头段落 | 画面内容（实拍/动画/字幕） | 配音文案（精简干货、大赛调性） | 字幕高亮核心词</w:t>
      </w:r>
    </w:p>
    <w:p>
      <w:pPr>
        <w:ind w:left="340"/>
      </w:pPr>
      <w:r>
        <w:rPr>
          <w:b/>
        </w:rPr>
        <w:t>资料摘录｜</w:t>
      </w:r>
      <w:r>
        <w:t>0-40s开篇引入痛点破局 | 行业三大主体痛点+项目重磅亮相 | 1. 快剪实景：烟农烤房旺季紧缺、故障停工、人工逐台排查低效、纸质台账混乱画面2. 分屏字幕直击三大主体核心痛点，简洁不堆砌3. 动态弹出项目LOGO、「1库2模型1平台」核心架构总图4. 悬浮字幕：全量2440栋烤房数字化管控 | 传统烟叶烤房管护高度依赖人工经验，长期存在五大行业顽疾，覆盖烟农、烟草部门、合</w:t>
      </w:r>
    </w:p>
    <w:p>
      <w:pPr>
        <w:ind w:left="340"/>
      </w:pPr>
      <w:r>
        <w:rPr>
          <w:b/>
        </w:rPr>
        <w:t>资料摘录｜</w:t>
      </w:r>
      <w:r>
        <w:t>作社全链条痛点。烟农端，烤房季节性紧缺、调剂无门，设备故障抢修滞后，烘烤损失惨重；烟草部门端，烤房底数混乱、状态不明，新建修复全凭经验，投入盲目无依据；合作社端，管护责任悬空、资金不透明、养护成本高、队伍履职乏力，形成不敢管、不愿管、管不好的僵局。针对以上痛点，项目创新打造“三智”融合烤房专业管家体系，依托1库2模型1平台，实现秭归2440栋烤房全量数字化、智能化、标准化闭环管</w:t>
      </w:r>
    </w:p>
    <w:p>
      <w:pPr>
        <w:ind w:left="340"/>
      </w:pPr>
      <w:r>
        <w:rPr>
          <w:b/>
        </w:rPr>
        <w:t>资料摘录｜</w:t>
      </w:r>
      <w:r>
        <w:t>控。 | 三智融合、全量管控、痛点破局、全链闭环 40s-1min10s场景定位应用体系 | 三大应用场景+全链条价值体系； | 1. 三分屏动画分区展示：智用-烟农、智投-烟草、智管-合作社2. 动态图表展示五大应用类型、对应成果及服务价值3. 高亮「多投共建、专业管家」核心模式标签 |</w:t>
      </w:r>
    </w:p>
    <w:p>
      <w:pPr>
        <w:ind w:left="340"/>
      </w:pPr>
      <w:r>
        <w:rPr>
          <w:b/>
        </w:rPr>
        <w:t>资料摘录｜</w:t>
      </w:r>
      <w:r>
        <w:t>项目属于农业数字化智能管控创新应用，聚焦烤房全生命周期管理，构建智用、智投、智管三位一体创新模式，精准匹配三大核心主体需求。智用服务烟农，实现烤房智能调剂、一键报修、极速抢修；智投赋能烟草决策，以数据替代经验，精准落地烤房新建与修复；智管重塑合作社运维体系，通过专业管家模式、标准化集中养护、透明化资金管控，实现降本增效、自理自治，全方位覆盖产业全链条精细化管理需求。 |</w:t>
      </w:r>
    </w:p>
    <w:p>
      <w:pPr>
        <w:ind w:left="340"/>
      </w:pPr>
      <w:r>
        <w:rPr>
          <w:b/>
        </w:rPr>
        <w:t>资料摘录｜</w:t>
      </w:r>
      <w:r>
        <w:t>智用便民、智投精准、智管提质、全场景赋能 1min10s-2min10s核心架构四大搭建步骤 | 层层递进架构落地流程（动画+数据实景） | 1. 分步动画演示四大搭建流程，逻辑递进展示2. 数据库：展示4大部位18类部件拆解界面，弹出2442栋烤房分类数据：在用1690栋、闲置409栋、待修369栋，一栋一档电子台账3.</w:t>
      </w:r>
    </w:p>
    <w:p>
      <w:pPr>
        <w:ind w:left="340"/>
      </w:pPr>
      <w:r>
        <w:rPr>
          <w:b/>
        </w:rPr>
        <w:t>资料摘录｜</w:t>
      </w:r>
      <w:r>
        <w:t>模型模块：简化图解烤房健康模型、千亩村发展模型运算逻辑4. 平台模块：展示智能管家平台全功能界面、四支管护队伍架构图5. 最终汇总三智功能落地成果 | 项目以数据为核心，四步搭建完整智能创新体系，层层落地、闭环赋能。第一步，搭建全量专属数据库，拆解烤房加热、散热、自控、附属4大部位、18类核心部件，按正常、损坏、缺失三类标准完成2442栋烤房全覆盖核查建档，精准厘清设备存量、在</w:t>
      </w:r>
    </w:p>
    <w:p>
      <w:pPr>
        <w:ind w:left="340"/>
      </w:pPr>
      <w:r>
        <w:rPr>
          <w:b/>
        </w:rPr>
        <w:t>资料摘录｜</w:t>
      </w:r>
      <w:r>
        <w:t>用及待修底数。第二步，研发两大智能算力模型，依托多维数据，通过烤房健康评分定位设备隐患，通过村级发展指数量化产业需求，彻底告别人工经验判断。第三步，搭建专属协同管理平台，集成智能匹配、过程管控、资金监管等全功能</w:t>
      </w:r>
    </w:p>
    <w:p>
      <w:pPr>
        <w:pStyle w:val="Heading2"/>
      </w:pPr>
      <w:r>
        <w:t>130. 选址算法.docx</w:t>
      </w:r>
    </w:p>
    <w:p>
      <w:pPr/>
      <w:r>
        <w:t>来源：读取资料/2我的项目相关的零碎的/选址算法.docx；文件大小：20353字节。</w:t>
      </w:r>
    </w:p>
    <w:p>
      <w:pPr/>
      <w:r>
        <w:t>逐文件研究提示：本文含项目决策条件、阶段性想法或演示内容；与正式报告不一致之处需标为“历史版本/待核”。</w:t>
      </w:r>
    </w:p>
    <w:p>
      <w:pPr>
        <w:ind w:left="340"/>
      </w:pPr>
      <w:r>
        <w:rPr>
          <w:b/>
        </w:rPr>
        <w:t>资料摘录｜</w:t>
      </w:r>
      <w:r>
        <w:t>好的，基于您的要求——**完全依托烟草公司（YC）内部已有数据、不依赖外部地理环境数据、聚焦利用率推演**——我为您设计一套简洁、可落地、可推演的“烤房新建选址利用率算法”。 --- ## 一、算法需要的数据、字段与指标 ### 1.1 基础数据表（YC 内部可直接获取） | 数据表 | 字段 | 类型 | 说明 |</w:t>
      </w:r>
    </w:p>
    <w:p>
      <w:pPr>
        <w:ind w:left="340"/>
      </w:pPr>
      <w:r>
        <w:rPr>
          <w:b/>
        </w:rPr>
        <w:t>资料摘录｜</w:t>
      </w:r>
      <w:r>
        <w:t>|--------|------|------|------| | **烤房基础信息表** | 烤房编号 | 字符串 | 唯一ID | | | 所在村 | 字符串 | 精确到行政村 | | | 所在县 | 字符串 | 如秭归县 | | | 所在市 | 字符串 | 如宜昌市 | | | 经度 | 浮点数 | 用于地图打点 | | | 纬度 | 浮点数 | 用于地图打点 | | |</w:t>
      </w:r>
    </w:p>
    <w:p>
      <w:pPr>
        <w:ind w:left="340"/>
      </w:pPr>
      <w:r>
        <w:rPr>
          <w:b/>
        </w:rPr>
        <w:t>资料摘录｜</w:t>
      </w:r>
      <w:r>
        <w:t>建成年份 | 年份 | 判断是否在用 | | | 烤房状态 | 枚举 | 在用/闲置/废弃 | | | 烤房类型 | 枚举 | 生物质/电热泵/燃煤 | | | 设计装烟量 | 竿/座 | 标准产能参数 | | **烟叶种植收购表**（按村/按年） | 年份 | 年份 | | | | 所在村 | 字符串 | | | | 合同种植面积 | 亩 | 当年签订合同面积 | | |</w:t>
      </w:r>
    </w:p>
    <w:p>
      <w:pPr>
        <w:ind w:left="340"/>
      </w:pPr>
      <w:r>
        <w:rPr>
          <w:b/>
        </w:rPr>
        <w:t>资料摘录｜</w:t>
      </w:r>
      <w:r>
        <w:t>合同收购量 | 公斤 | 当年合同约定产量 | | | 实际收购量 | 公斤 | 当年实际完成收购量 | | | 上等烟比例 | % | 可选，用于深度分析 | | | 烤坏烟叶比例 | % | 可选，反映烘烤压力 | | **烤房使用记录表**（若有） | 烤房编号 | 字符串 | | | | 烘烤季年份 | 年份 | | | | 烘烤炉次 | 整数 | 该烤房当年烘烤批次</w:t>
      </w:r>
    </w:p>
    <w:p>
      <w:pPr>
        <w:ind w:left="340"/>
      </w:pPr>
      <w:r>
        <w:rPr>
          <w:b/>
        </w:rPr>
        <w:t>资料摘录｜</w:t>
      </w:r>
      <w:r>
        <w:t>| | | 实际装烟量 | 竿/次 | 单次装烟量 | | | 烘烤天数 | 天 | 单次烘烤周期 | ### 1.2 核心衍生指标（算法计算时生成） | 指标名称 | 计算公式 | 单位 | |----------|----------|------| | **单座烤房服务面积** | 村合同面积 ÷ 村在用烤房数 | 亩/座 | | **单座烤房承担产量** |</w:t>
      </w:r>
    </w:p>
    <w:p>
      <w:pPr>
        <w:ind w:left="340"/>
      </w:pPr>
      <w:r>
        <w:rPr>
          <w:b/>
        </w:rPr>
        <w:t>资料摘录｜</w:t>
      </w:r>
      <w:r>
        <w:t>村实际收购量 ÷ 村在用烤房数 | 公斤/座 | | **烤房利用率（面积法）** | 单座烤房服务面积 ÷ 设计服务面积标准 | 无量纲（%） | | **烤房利用率（产量法）** | 单座烤房承担产量 ÷ 设计产能标准 | 无量纲（%） | | **村烤房供需比** | 村实际收购量 ÷ (村烤房数 × 单座设计产能) | 无量纲 | | **村烤房冗余度** | 1 -</w:t>
      </w:r>
    </w:p>
    <w:p>
      <w:pPr>
        <w:ind w:left="340"/>
      </w:pPr>
      <w:r>
        <w:rPr>
          <w:b/>
        </w:rPr>
        <w:t>资料摘录｜</w:t>
      </w:r>
      <w:r>
        <w:t>村烤房供需比 | 无量纲 | | **县烤房供需比** | 县实际收购总量 ÷ (县烤房总数 × 单座设计产能) | 无量纲 | | **市烤房供需比** | 市实际收购总量 ÷ (市烤房总数 × 单座设计产能) | 无量纲 | &gt; **关键参数设定**（可根据宜昌实际调整）： &gt; - **单座烤房设计服务面积**：30-50亩/座（密集烤房标准） &gt; -</w:t>
      </w:r>
    </w:p>
    <w:p>
      <w:pPr>
        <w:ind w:left="340"/>
      </w:pPr>
      <w:r>
        <w:rPr>
          <w:b/>
        </w:rPr>
        <w:t>资料摘录｜</w:t>
      </w:r>
      <w:r>
        <w:t>**单座烤房设计产能**：5000公斤/季（按6-8炉，每炉600-800公斤干烟） --- ## 二、算法设计（简洁有效，支持推演） ### 2.1 核心算法：**供需缺口指数法** 不需要复杂的机器学习，采用**确定性计算 + 排名对比**，透明、可解释、可推演。 #### 算法步骤： **Step 1：计算当前各村烤房负载率（利用率）** ``` 村负载率 =</w:t>
      </w:r>
    </w:p>
    <w:p>
      <w:pPr>
        <w:ind w:left="340"/>
      </w:pPr>
      <w:r>
        <w:rPr>
          <w:b/>
        </w:rPr>
        <w:t>资料摘录｜</w:t>
      </w:r>
      <w:r>
        <w:t>村实际收购量 / (村在用烤房数 × 单座设计产能) ``` - 负载率 &gt; 1.0 → 超负荷，烤房不够 - 负载率 = 0.8-1.0 → 饱和，接近满负荷 - 负载率 &lt; 0.6 → 富余，烤房过剩 **Step 2：计算全县、全市基准负载率** ``` 县基准负载率 = 县实际收购总量 / (县烤房总数 × 单座设计产能) 市基准负载率 = 市实际收购总量 /</w:t>
      </w:r>
    </w:p>
    <w:p>
      <w:pPr>
        <w:ind w:left="340"/>
      </w:pPr>
      <w:r>
        <w:rPr>
          <w:b/>
        </w:rPr>
        <w:t>资料摘录｜</w:t>
      </w:r>
      <w:r>
        <w:t>(市烤房总数 × 单座设计产能) ``` **Step 3：计算新建优先级指数** ``` 村新建优先级 = 村负载率 - 县基准负载率 ``` - 正值越大，表示该村相对于全县平均水平越紧缺，越需要新建。 **Step 4：推演计算（新增烤房后）** ``` 村新负载率 = 村实际收购量 / ((村在用烤房数 + 新增数量) × 单座设计产能) ``` -</w:t>
      </w:r>
    </w:p>
    <w:p>
      <w:pPr>
        <w:ind w:left="340"/>
      </w:pPr>
      <w:r>
        <w:rPr>
          <w:b/>
        </w:rPr>
        <w:t>资料摘录｜</w:t>
      </w:r>
      <w:r>
        <w:t>推演后，更新该村的颜色等级，同时重新计算该县、该市的基准负载率。 ### 2.2 辅助算法：**分级预警法** | 负载率范围 | 等级 | 颜色 | 建议动作 | |------------|------|------|----------| | &gt; 1.2 | 🔴 严重超负荷 | 红色 | 立即规划新建 | | 1.0 - 1.2 | 🟠 超负荷 | 橙色 | 优先新建 |</w:t>
      </w:r>
    </w:p>
    <w:p>
      <w:pPr>
        <w:ind w:left="340"/>
      </w:pPr>
      <w:r>
        <w:rPr>
          <w:b/>
        </w:rPr>
        <w:t>资料摘录｜</w:t>
      </w:r>
      <w:r>
        <w:t>| 0.8 - 1.0 | 🟡 饱和 | 黄色 | 可考虑新建 | | 0.6 - 0.8 | 🟢 正常 | 绿色 | 暂不新建 | | &lt; 0.6 | 🔵 富余 | 蓝色 | 不新建，可调剂 | ### 2.3 为什么这个算法“最贴合实际”？ | 对比维度 | 传统经验法 | 本算法 | |----------|-----------|--------| | 决策依据 |</w:t>
      </w:r>
    </w:p>
    <w:p>
      <w:pPr>
        <w:ind w:left="340"/>
      </w:pPr>
      <w:r>
        <w:rPr>
          <w:b/>
        </w:rPr>
        <w:t>资料摘录｜</w:t>
      </w:r>
      <w:r>
        <w:t>“感觉这个村烤房不够” | 基于合同量、产量、烤房数的精确计算 | | 数据来源 | 零散记忆 | YC内部已有数据，无需外采 | | 可推演性 | 无法推演 | 新增烤房后自动更新全域数据 | | 横向对比 | 无法对比 | 村-县-市三级基准值，一目了然 | | 公平性 | 依赖个人判断 | 数据驱动，标准统一 | --- ## 三、建议增加的补充指标（扩展维度）</w:t>
      </w:r>
    </w:p>
    <w:p>
      <w:pPr>
        <w:ind w:left="340"/>
      </w:pPr>
      <w:r>
        <w:rPr>
          <w:b/>
        </w:rPr>
        <w:t>资料摘录｜</w:t>
      </w:r>
      <w:r>
        <w:t>您说“指标较少”，以下指标**全部可从YC内部数据中挖掘**，无需外部数据： | 补充指标 | 计算公式 | 作用 | |----------|----------|------| | **烘烤轮次密度** | 村总烘烤炉次 ÷ 村烤房数 | 反映烤房忙闲程度，轮次越高越紧缺 | | **单座烤房平均烘烤天数** | 村总烘烤天数 ÷ 村烤房数 | 反映占用时长，越长越紧缺 |</w:t>
      </w:r>
    </w:p>
    <w:p>
      <w:pPr>
        <w:ind w:left="340"/>
      </w:pPr>
      <w:r>
        <w:rPr>
          <w:b/>
        </w:rPr>
        <w:t>资料摘录｜</w:t>
      </w:r>
      <w:r>
        <w:t>| **烤坏损失率** | 村烤坏烟叶量 ÷ 村实际收购量 | 超负荷时烤坏率往往上升，侧面印证紧缺 | | **跨村调剂依赖度** | 村实际收购量 - 村烤房理论产能（正值部分） | 需要从外村借烤房的比例 | | **烤房平均房龄系数** | 村烤房平均使用年限 ÷ 设计寿命 | 老烤房多、效率低时，新建优先级更高 | | **合同履约率** | 村实际收购量 ÷</w:t>
      </w:r>
    </w:p>
    <w:p>
      <w:pPr>
        <w:ind w:left="340"/>
      </w:pPr>
      <w:r>
        <w:rPr>
          <w:b/>
        </w:rPr>
        <w:t>资料摘录｜</w:t>
      </w:r>
      <w:r>
        <w:t>村合同收购量 | 履约率高但烤房不够，说明需要扩产 | | **上等烟比例偏离度** | 村上等烟比例 - 县上等烟比例均值 | 上等烟比例偏低可能因烘烤压力大导致，辅助判断 | | **烤房闲置率** | 村闲置烤房数 ÷ 村烤房总数 | 闲置率高但负载率也高→说明烤房分布不合理 | &gt; 💡</w:t>
      </w:r>
    </w:p>
    <w:p>
      <w:pPr>
        <w:ind w:left="340"/>
      </w:pPr>
      <w:r>
        <w:rPr>
          <w:b/>
        </w:rPr>
        <w:t>资料摘录｜</w:t>
      </w:r>
      <w:r>
        <w:t>**特别建议**：如果暂未有烘烤炉次和烘烤天数数据，**第一步只用量/面积和烤房数**即可。以上补充指标是**锦上添花**，不是必选项。 --- ## 四、地图推演交互设计（配合经纬度+地图API） ### 4.1 当前状态展示 - 地图上每个村以**色块/气泡**展示当前负载率等级（红橙黄绿蓝） - 点击任意村，弹窗显示：   - 村名、烤房数、合同面积、实际收购量   -</w:t>
      </w:r>
    </w:p>
    <w:p>
      <w:pPr>
        <w:ind w:left="340"/>
      </w:pPr>
      <w:r>
        <w:rPr>
          <w:b/>
        </w:rPr>
        <w:t>资料摘录｜</w:t>
      </w:r>
      <w:r>
        <w:t>当前负载率、县基准值、市基准值   - 新建优先级指数 ### 4.2 推演操作 - 在地图上**点击某个村**，弹出“模拟新建烤房”滑块（1-5座） - 拖动滑</w:t>
      </w:r>
    </w:p>
    <w:p>
      <w:pPr>
        <w:pStyle w:val="Heading2"/>
      </w:pPr>
      <w:r>
        <w:t>131. 鄂烟办综〔2024〕82号湖北省烟草专卖局办公室关于印发《湖北烟草商业系统数字化转型“上云用数赋智”行动重大专项实施方案》的通知(正文).doc</w:t>
      </w:r>
    </w:p>
    <w:p>
      <w:pPr/>
      <w:r>
        <w:t>来源：读取资料/2我的项目相关的零碎的/鄂烟办综〔2024〕82号湖北省烟草专卖局办公室关于印发《湖北烟草商业系统数字化转型“上云用数赋智”行动重大专项实施方案》的通知(正文).doc；文件大小：164352字节。</w:t>
      </w:r>
    </w:p>
    <w:p>
      <w:pPr/>
      <w:r>
        <w:t>逐文件研究提示：本文含项目决策条件、阶段性想法或演示内容；与正式报告不一致之处需标为“历史版本/待核”。</w:t>
      </w:r>
    </w:p>
    <w:p>
      <w:pPr>
        <w:ind w:left="340"/>
      </w:pPr>
      <w:r>
        <w:rPr>
          <w:b/>
        </w:rPr>
        <w:t>资料摘录｜</w:t>
      </w:r>
      <w:r>
        <w:t>鄂烟办综〔2024〕82号                         湖北省烟草专卖局办公室关于印发                          《湖北烟草商业系统数字化转型                   “上云用数赋智”行动重大专项实施方案》的通知  各市级局（公司）、金叶复烤公司，省局（公司）机关各部门、各单位：</w:t>
      </w:r>
    </w:p>
    <w:p>
      <w:pPr>
        <w:ind w:left="340"/>
      </w:pPr>
      <w:r>
        <w:rPr>
          <w:b/>
        </w:rPr>
        <w:t>资料摘录｜</w:t>
      </w:r>
      <w:r>
        <w:t>现将《湖北烟草商业系统数字化转型“上云用数赋智”行动重大专项实施方案》印发给 你们，请认真贯彻执行。                                     湖北省烟草专卖局办公室                                  2024年8月23日      （主动公开）</w:t>
      </w:r>
    </w:p>
    <w:p>
      <w:pPr>
        <w:ind w:left="340"/>
      </w:pPr>
      <w:r>
        <w:rPr>
          <w:b/>
        </w:rPr>
        <w:t>资料摘录｜</w:t>
      </w:r>
      <w:r>
        <w:t>湖北烟草商业系统数字化转型                      “上云用数赋智”行动重大专项实施方案       数字化是行业现代化的鲜明特征，为深入贯彻落实习近平总书记关于网络强国战略 思想，认真落实行业数字化转型三年行动计划，加快推进湖北烟草商业系统数字化转型 步伐，积极主动推动数字化与各业务工作深度融合，构建适应数字化转型的企业运行模</w:t>
      </w:r>
    </w:p>
    <w:p>
      <w:pPr>
        <w:ind w:left="340"/>
      </w:pPr>
      <w:r>
        <w:rPr>
          <w:b/>
        </w:rPr>
        <w:t>资料摘录｜</w:t>
      </w:r>
      <w:r>
        <w:t>式，提升企业治理能力现代化水平，为湖北烟草“走前列，当强省”提供关键支撑，特制 定本实施方案。      一、总体要求      （一）指导思想。      以习近平新时代中国特色社会主义思想为指导，深入贯彻落实党的二十大和二十届 一中、二中、三中全会精神，紧紧围绕行业高质量发展和现代化建设总体要求，以“上云</w:t>
      </w:r>
    </w:p>
    <w:p>
      <w:pPr>
        <w:ind w:left="340"/>
      </w:pPr>
      <w:r>
        <w:rPr>
          <w:b/>
        </w:rPr>
        <w:t>资料摘录｜</w:t>
      </w:r>
      <w:r>
        <w:t>用数赋智”为重点，以“激活数据要素价值潜能”为核心，积极探索数实融合路径，加快数 字化转型驱动生产经营管理方式变革进程，实现烟草产业链供应链的上下贯通、左右连 通、内外融通，充分释放数字动能，使数字化成为高质量发展的新动能、高效能治理的 新抓手、可持续发展的新引擎。      （二）基本原则。</w:t>
      </w:r>
    </w:p>
    <w:p>
      <w:pPr>
        <w:ind w:left="340"/>
      </w:pPr>
      <w:r>
        <w:rPr>
          <w:b/>
        </w:rPr>
        <w:t>资料摘录｜</w:t>
      </w:r>
      <w:r>
        <w:t>1.统筹规划，协同推进。坚持全省系统“一盘棋”，加强顶层设计，统筹规划数字化 转型目标、任务和路径，协同推进各项工作，形成“共建共享、开放合作”工作机制。      2.创新驱动，数据赋能。坚持创新引领，立足技术前沿，推动新一代技术与应用融 合；充分发挥数据作为关键生产要素的作用，推动业务模式和管理方式创新变革。</w:t>
      </w:r>
    </w:p>
    <w:p>
      <w:pPr>
        <w:ind w:left="340"/>
      </w:pPr>
      <w:r>
        <w:rPr>
          <w:b/>
        </w:rPr>
        <w:t>资料摘录｜</w:t>
      </w:r>
      <w:r>
        <w:t>3.适用导向，实用为本。坚持“过紧日子”思想，以审慎的态度，选择最适用的技术 赋能业务，突出“管用实用好用”，严格控制项目投入，避免盲目跟风、贪大求洋。      4.统一架构，互联互通。坚持“一体化思维”，以行业一体化平台为基础架构，全面 承接一体化平台子系统功能，坚持标准规范相统一，强化平台互联互通，数据开放共享 。</w:t>
      </w:r>
    </w:p>
    <w:p>
      <w:pPr>
        <w:ind w:left="340"/>
      </w:pPr>
      <w:r>
        <w:rPr>
          <w:b/>
        </w:rPr>
        <w:t>资料摘录｜</w:t>
      </w:r>
      <w:r>
        <w:t>5.安全可靠，有序推进。坚持总体国家安全观，强化网络安全和数据安全保障，树 立底线思维，统筹提升数字化发展水平和网络安全保障能力,将安全可控贯穿全过程。      （三）工作目标。      始终围绕“走前列，当强省”发展目标，通过实施数字化转型“211844上云用数赋智” 行动，到2026年，全省系统网信治理体系科学高效，新一代信息基础设施安全可控，数</w:t>
      </w:r>
    </w:p>
    <w:p>
      <w:pPr>
        <w:ind w:left="340"/>
      </w:pPr>
      <w:r>
        <w:rPr>
          <w:b/>
        </w:rPr>
        <w:t>资料摘录｜</w:t>
      </w:r>
      <w:r>
        <w:t>据要素价值充分挖掘，生产经营管理数字化智能化全场景应用成效显著，初步形成“全链 创新、用数赋智、聚数赋能、安全可控”的“数字鄂烟”新局面。      二、重点任务      持续打造推进18项数字化战略工程，强化“8大数字基础支撑”、打造“30+数字应用场 景”，进一步增强新型数字基础设施支撑保障能力，强化一体化业务融合应用能力，深度</w:t>
      </w:r>
    </w:p>
    <w:p>
      <w:pPr>
        <w:ind w:left="340"/>
      </w:pPr>
      <w:r>
        <w:rPr>
          <w:b/>
        </w:rPr>
        <w:t>资料摘录｜</w:t>
      </w:r>
      <w:r>
        <w:t>挖掘数据资源赋能赋智能力，在更深层次、更大范围、更高水平上实现数字化支撑企业 发展的最大价值。      （一）持续推进“数字强基”战略工程。      1.云平台扩容。根据业务发展需要，组织省级云平台扩容，为一体化平台省级子系 统业务功能拓展、大数据中心二期、省级自建系统提供基础资源，不断提高数字基础设 施支撑能力。（责任部门：信息中心；协同部门：各部门、各单位）</w:t>
      </w:r>
    </w:p>
    <w:p>
      <w:pPr>
        <w:ind w:left="340"/>
      </w:pPr>
      <w:r>
        <w:rPr>
          <w:b/>
        </w:rPr>
        <w:t>资料摘录｜</w:t>
      </w:r>
      <w:r>
        <w:t>2.大数据中心一期建设。设计运维运营组织、流程，制定配套标准、规范，建立数 字中台运维运营体系，支撑业务应用的高效协同与创新。建设垂直数据中心，完成数据 资产盘点、数据入湖与治理、统一数据门户、建立数据共享中心及自助分析中心等工作 。强化数据工具应用，组织开展数据应用创客大赛，盘活数据资源，挖掘数据价值，发</w:t>
      </w:r>
    </w:p>
    <w:p>
      <w:pPr>
        <w:ind w:left="340"/>
      </w:pPr>
      <w:r>
        <w:rPr>
          <w:b/>
        </w:rPr>
        <w:t>资料摘录｜</w:t>
      </w:r>
      <w:r>
        <w:t>挥数据生产要素驱动作用。（责任部门：信息中心；协同部门：各部门、各单位）      3.大数据中心二期建设。推进全域数据入湖与数据治理，建设公共数据层和应用数 据层，构建企业数据资产。建设地市“数智能力空间”，打造地市级数据应用创新环境， 支撑地市基础数据环境需求。建设决策指挥、主题分析、业务报表、数智赋能等中心，</w:t>
      </w:r>
    </w:p>
    <w:p>
      <w:pPr>
        <w:ind w:left="340"/>
      </w:pPr>
      <w:r>
        <w:rPr>
          <w:b/>
        </w:rPr>
        <w:t>资料摘录｜</w:t>
      </w:r>
      <w:r>
        <w:t>支撑决策、管控、执行层面的数据分析、智能应用等建设需求，实现对数据资源的充分 挖掘和有效利用。（责任部门：信息中心；协同部门：各部门、各单位）      4.AI大模型基础资源建设。加快应用大模型等前沿人工智能技术，依托省级云平台 基础算力，结合大数据中心高质量数据资源，构建以“算力+数据”为基础、AI中台为核心</w:t>
      </w:r>
    </w:p>
    <w:p>
      <w:pPr>
        <w:ind w:left="340"/>
      </w:pPr>
      <w:r>
        <w:rPr>
          <w:b/>
        </w:rPr>
        <w:t>资料摘录｜</w:t>
      </w:r>
      <w:r>
        <w:t>、大语言模型为交互手段的新型数字化智能单元，为全省涉AI类智能化场景应用创新提 供基础资源。（责任部门：信息中心；协同部门：各部门、各单位）      5.协同办公平台私有化及移动门户建设。落实国家及行业网络安全和信创工作要求 ，对企业微信办公平台在信创环境进行私有化部署，对全省系统当前在用的主要业务应</w:t>
      </w:r>
    </w:p>
    <w:p>
      <w:pPr>
        <w:ind w:left="340"/>
      </w:pPr>
      <w:r>
        <w:rPr>
          <w:b/>
        </w:rPr>
        <w:t>资料摘录｜</w:t>
      </w:r>
      <w:r>
        <w:t>用进行适配性改造，同步开展移动门户建设。（责任部门：信息中心；协同部门：各部 门、各单位）      6.网络安全和数据安全监管平台建设。落实国家网络安全防御体系建设要求，实现 和行业网络和数据安全监管平台的对接，提升重大威胁及时发现能力。网络安全监管包 含指挥管理、监测分析、安全运维三大功能以及信息资产、威胁情报两类基础资源库组</w:t>
      </w:r>
    </w:p>
    <w:p>
      <w:pPr>
        <w:ind w:left="340"/>
      </w:pPr>
      <w:r>
        <w:rPr>
          <w:b/>
        </w:rPr>
        <w:t>资料摘录｜</w:t>
      </w:r>
      <w:r>
        <w:t>成。数据安全监管包含数据资产管理、数据安全态势感知、风险信息报送与共享、事件 应急响应等数据安全监管模块。（责任部门：信息中心；协同部门：各部门、各单位）       7.网信项目管理系统建设。实现对网信项目的全生命周期管理，内容覆盖项目计划 申报及执行、基本情况、采购相关文件、合同提报及执行、干系人、报告、相关应用系</w:t>
      </w:r>
    </w:p>
    <w:p>
      <w:pPr>
        <w:ind w:left="340"/>
      </w:pPr>
      <w:r>
        <w:rPr>
          <w:b/>
        </w:rPr>
        <w:t>资料摘录｜</w:t>
      </w:r>
      <w:r>
        <w:t>统、知识库、供应商，以及管理驾驶舱、预算申报及执行管理等方面，与投资、采购管 理系统对接，协同建设资产中心，不断提升项目管理规范化、标准化、精细化水平。（ 责任部门：信息中心；协同部门：各部门、各单位）      8.网信一体化数字运维管控平台建设。集监控、告警、服务流程管理于一体，实现 故障统一受理、常用工单流程配置、运维三级组织管理、服务目录设计、问题发现及分</w:t>
      </w:r>
    </w:p>
    <w:p>
      <w:pPr>
        <w:ind w:left="340"/>
      </w:pPr>
      <w:r>
        <w:rPr>
          <w:b/>
        </w:rPr>
        <w:t>资料摘录｜</w:t>
      </w:r>
      <w:r>
        <w:t>析工具、知识积累等功能，推动省局（公司）本级信息化运维工作全面线上化管理，后 续适时推广实施至全省系统各单位，为运维工作标准化、规范化，运维管理精细化、数 字化奠定基础。不断推进运维管控平台与业务生产经营管理的有机融合，持续健全完善 湖北烟草运维服务管理体系。（责任部门：信息中心；协同部门：各部门、各单位）      （二）持续推进“数字企管”战略工程。</w:t>
      </w:r>
    </w:p>
    <w:p>
      <w:pPr>
        <w:ind w:left="340"/>
      </w:pPr>
      <w:r>
        <w:rPr>
          <w:b/>
        </w:rPr>
        <w:t>资料摘录｜</w:t>
      </w:r>
      <w:r>
        <w:t>9.“发展计划与企业管理”系统（一期）建设。建设支持经济运行管控、对标管理的 应用系统，集合领导驾驶舱、数据看板、报表查询、趋势预测、智能报告等功能，为省 、市、县、站（部所）各层级提供高效便捷的数据分析服务；结合工作实际，完善行业 投资管理系统部分模块功能，着力实现纵向贯通、上下联动、横向协同、数据共享的理 念。（责任部门：计划处；协同部门</w:t>
      </w:r>
    </w:p>
    <w:p>
      <w:pPr>
        <w:pStyle w:val="Heading2"/>
      </w:pPr>
      <w:r>
        <w:t>132. 问卷情况展示.html</w:t>
      </w:r>
    </w:p>
    <w:p>
      <w:pPr/>
      <w:r>
        <w:t>来源：读取资料/2我的项目相关的零碎的/问卷情况展示.html；文件大小：351189字节。</w:t>
      </w:r>
    </w:p>
    <w:p>
      <w:pPr/>
      <w:r>
        <w:t>逐文件研究提示：本文含项目决策条件、阶段性想法或演示内容；与正式报告不一致之处需标为“历史版本/待核”。</w:t>
      </w:r>
    </w:p>
    <w:p>
      <w:pPr>
        <w:ind w:left="340"/>
      </w:pPr>
      <w:r>
        <w:rPr>
          <w:b/>
        </w:rPr>
        <w:t>资料摘录｜</w:t>
      </w:r>
      <w:r>
        <w:t>烟农烤房使用问卷模拟 烟农烤房使用问卷模拟 40道题 · 700份模拟答卷 · 三大忧愁统计 数据说明： 统计总览 40道题目 700份模拟答卷 收购站 行政区划 无房用 · 中高困扰户 — Q6—Q16平均困扰得分达到58分 无人修 · 中高困扰户 — Q17—Q27平均困扰得分达到58分 无钱养 · 中高困扰户 — Q28—Q38平均困扰得分达到58分 三类困扰对比</w:t>
      </w:r>
    </w:p>
    <w:p>
      <w:pPr>
        <w:ind w:left="340"/>
      </w:pPr>
      <w:r>
        <w:rPr>
          <w:b/>
        </w:rPr>
        <w:t>资料摘录｜</w:t>
      </w:r>
      <w:r>
        <w:t>中高困扰户比例 困扰叠加程度 单位：户 具体问题链条 选择“比较/非常严重”等高困扰选项的比例 无房用 无人修 无钱养 最突出忧愁 Q39 优先解决措施 Q40，多选 收购站对比 中高困扰户比例 重点行政区划 综合困扰指数前10</w:t>
      </w:r>
    </w:p>
    <w:p>
      <w:pPr>
        <w:ind w:left="340"/>
      </w:pPr>
      <w:r>
        <w:rPr>
          <w:b/>
        </w:rPr>
        <w:t>资料摘录｜</w:t>
      </w:r>
      <w:r>
        <w:t>模拟方法：从687条烟农名册记录中按原有收购站和行政区划结构有放回抽取700条，不使用真实姓名；Q6—Q38由相关的三类潜在困扰程度生成，Q39和Q40再由各类得分推导。统计页面中的所有比例均由这700份逐题答卷重新汇总。 题号 部分 题目 题型 选项 第6题答卷分布 点击左侧题目查看 上一份 答卷编号 下一份 下载40题 CSV 下载700份答卷 CSV 题号 部分 题目</w:t>
      </w:r>
    </w:p>
    <w:p>
      <w:pPr>
        <w:ind w:left="340"/>
      </w:pPr>
      <w:r>
        <w:rPr>
          <w:b/>
        </w:rPr>
        <w:t>资料摘录｜</w:t>
      </w:r>
      <w:r>
        <w:t>模拟回答 本页面用于展示问卷设计、模拟答卷和统计逻辑。正式使用前应进行预测试、修订题目，并以真实调查数据替换模拟结果。</w:t>
      </w:r>
    </w:p>
    <w:p>
      <w:pPr>
        <w:pStyle w:val="Heading2"/>
      </w:pPr>
      <w:r>
        <w:t>133. 预审作品推荐表.docx</w:t>
      </w:r>
    </w:p>
    <w:p>
      <w:pPr/>
      <w:r>
        <w:t>来源：读取资料/2我的项目相关的零碎的/预审作品推荐表.docx；文件大小：12692字节。</w:t>
      </w:r>
    </w:p>
    <w:p>
      <w:pPr/>
      <w:r>
        <w:t>逐文件研究提示：本文含项目决策条件、阶段性想法或演示内容；与正式报告不一致之处需标为“历史版本/待核”。</w:t>
      </w:r>
    </w:p>
    <w:p>
      <w:pPr>
        <w:ind w:left="340"/>
      </w:pPr>
      <w:r>
        <w:rPr>
          <w:b/>
        </w:rPr>
        <w:t>资料摘录｜</w:t>
      </w:r>
      <w:r>
        <w:t>附件1 2026年数字化转型创客大赛预审作品推荐表 填报说明：此表由各参赛单位在报名参加省公司预审时填写提报。 其中参赛业务域是指：营销、烟叶、物流、专卖、综合5个业务域中的1个。 作品名称 |  参赛单位（盖章） |  参赛业务域 |  参赛队伍名称 |  参赛队伍成员；（不超过5人） |  作品简介；（不超过300字） |</w:t>
      </w:r>
    </w:p>
    <w:p>
      <w:pPr>
        <w:pStyle w:val="Heading2"/>
      </w:pPr>
      <w:r>
        <w:t>附录B：重复素材与版本关系</w:t>
      </w:r>
    </w:p>
    <w:p>
      <w:pPr/>
      <w:r>
        <w:t>以下同一哈希的重复文件，仅以一份代表文件进入阅读摘录，保留副本目录可追溯。这种去重避免将同一个观点误计为多份独立证据。</w:t>
      </w:r>
    </w:p>
    <w:p>
      <w:pPr/>
      <w:r>
        <w:t>读取资料/2我的项目相关的零碎的/1-烤房健康评估模型_健康分与剩余寿命_一页图.drawio.png ← 同源：读取资料/2我的项目相关的零碎的/1-烤房健康评估模型_健康分与剩余寿命_一页图.drawio (1).png</w:t>
      </w:r>
    </w:p>
    <w:p>
      <w:pPr/>
      <w:r>
        <w:t>读取资料/2我的项目相关的零碎的/3S共享烤房-0908.pptx ← 同源：读取资料/2我的项目相关的零碎的/3S共享烤房-0829.pptx</w:t>
      </w:r>
    </w:p>
    <w:p>
      <w:pPr/>
      <w:r>
        <w:t>读取资料/2我的项目相关的零碎的/一份调查问卷引发的智与谋 3.doc ← 同源：读取资料/2我的项目相关的零碎的/一份调查问卷引发的智与谋 2.doc</w:t>
      </w:r>
    </w:p>
    <w:p>
      <w:pPr/>
      <w:r>
        <w:t>读取资料/2我的项目相关的零碎的/一份调查问卷引发的智与谋（豆包）.doc ← 同源：读取资料/2我的项目相关的零碎的/一份调查问卷引发的智与谋（豆包） 2.doc</w:t>
      </w:r>
    </w:p>
    <w:p>
      <w:pPr/>
      <w:r>
        <w:t>读取资料/2我的项目相关的零碎的/一库两模型一平台_总体架构.drawio ← 同源：读取资料/2我的项目相关的零碎的/1-一库两模型一平台_总体架构.drawio</w:t>
      </w:r>
    </w:p>
    <w:p>
      <w:pPr/>
      <w:r>
        <w:t>读取资料/2我的项目相关的零碎的/一脉致远，“三智”融合的烤房专业管家_副本.pptx ← 同源：读取资料/2我的项目相关的零碎的/一脉致远，“三智”融合的烤房专业管家.pptx</w:t>
      </w:r>
    </w:p>
    <w:p>
      <w:pPr/>
      <w:r>
        <w:t>读取资料/2我的项目相关的零碎的/三个模型建模初步建议：_副本 2.doc ← 同源：读取资料/2我的项目相关的零碎的/三个模型建模初步建议： 2.doc</w:t>
      </w:r>
    </w:p>
    <w:p>
      <w:pPr/>
      <w:r>
        <w:t>读取资料/2我的项目相关的零碎的/三个模型建模初步建议：_副本.doc ← 同源：读取资料/2我的项目相关的零碎的/三个模型建模初步建议： 2.doc</w:t>
      </w:r>
    </w:p>
    <w:p>
      <w:pPr/>
      <w:r>
        <w:t>读取资料/2我的项目相关的零碎的/千亩村烟叶种植情况统计表—秭归.xls ← 同源：读取资料/2我的项目相关的零碎的/千亩村烟叶种植情况统计表—秭归 2.xls</w:t>
      </w:r>
    </w:p>
    <w:p>
      <w:pPr/>
      <w:r>
        <w:t>读取资料/2我的项目相关的零碎的/合作社相关资料表格.xls ← 同源：读取资料/2我的项目相关的零碎的/合作社相关资料表格 2.xls</w:t>
      </w:r>
    </w:p>
    <w:p>
      <w:pPr/>
      <w:r>
        <w:t>读取资料/2我的项目相关的零碎的/合作社相关资料表格_副本.xls ← 同源：读取资料/2我的项目相关的零碎的/合作社相关资料表格 2.xls</w:t>
      </w:r>
    </w:p>
    <w:p>
      <w:pPr/>
      <w:r>
        <w:t>读取资料/2我的项目相关的零碎的/宜昌市局+数字驱动的收购预警与精准管控+数创成果报告_副本.docx ← 同源：读取资料/2我的项目相关的零碎的/宜昌市局+数字驱动的收购预警与精准管控+数创成果报告.docx</w:t>
      </w:r>
    </w:p>
    <w:p>
      <w:pPr/>
      <w:r>
        <w:t>读取资料/2我的项目相关的零碎的/数创成果报告.docx ← 同源：读取资料/2我的项目相关的零碎的/0829数创成果报告_模板大纲.docx</w:t>
      </w:r>
    </w:p>
    <w:p>
      <w:pPr/>
      <w:r>
        <w:t>读取资料/2我的项目相关的零碎的/数创成果报告_老师思路建议.docx ← 同源：读取资料/2我的项目相关的零碎的/0829数创成果报告_模板大纲.docx</w:t>
      </w:r>
    </w:p>
    <w:p>
      <w:pPr/>
      <w:r>
        <w:t>读取资料/2我的项目相关的零碎的/数创报告-0908.docx ← 同源：读取资料/2我的项目相关的零碎的/数创报告-0908 2.docx</w:t>
      </w:r>
    </w:p>
    <w:p>
      <w:pPr/>
      <w:r>
        <w:t>读取资料/2我的项目相关的零碎的/数创报告-0909.docx ← 同源：读取资料/2我的项目相关的零碎的/数创报告-0908-01(2).docx</w:t>
      </w:r>
    </w:p>
    <w:p>
      <w:pPr/>
      <w:r>
        <w:t>读取资料/2我的项目相关的零碎的/数创报告.docx ← 同源：读取资料/2我的项目相关的零碎的/宜昌市局+数字驱动的收购预警与精准管控+数创成果报告.docx</w:t>
      </w:r>
    </w:p>
    <w:p>
      <w:pPr/>
      <w:r>
        <w:t>读取资料/2我的项目相关的零碎的/数字驱动的技术资料说明书.docx ← 同源：读取资料/2我的项目相关的零碎的/宜昌市局+数字驱动的收购预警与精准管控+技术资料说明书.docx</w:t>
      </w:r>
    </w:p>
    <w:p>
      <w:pPr/>
      <w:r>
        <w:t>读取资料/2我的项目相关的零碎的/智用智投智管_协同关系图_含两个模型(2).drawio ← 同源：读取资料/2我的项目相关的零碎的/1-智用智投智管_协同关系图_含两个模型(2).drawio</w:t>
      </w:r>
    </w:p>
    <w:p>
      <w:pPr/>
      <w:r>
        <w:t>读取资料/2我的项目相关的零碎的/烤房新建选址模型_需求判断与候选点排序_一页图.drawio ← 同源：读取资料/2我的项目相关的零碎的/1-烤房新建选址模型_需求判断与候选点排序_一页图.drawio</w:t>
      </w:r>
    </w:p>
    <w:p>
      <w:pPr/>
      <w:r>
        <w:t>读取资料/2我的项目相关的零碎的/脚本9.7.doc ← 同源：读取资料/2我的项目相关的零碎的/脚本9.7 2.doc</w:t>
      </w:r>
    </w:p>
    <w:p>
      <w:pPr/>
      <w:r>
        <w:t>读取资料/2我的项目相关的零碎的/蓝图0831-1_副本.png ← 同源：读取资料/2我的项目相关的零碎的/蓝图0831-1.png</w:t>
      </w:r>
    </w:p>
    <w:p>
      <w:pPr/>
      <w:r>
        <w:t>本卷附录可提取文本摘录累计约227104字符；完整源文本及原始图像仍在原仓库对应目录中。</w:t>
      </w:r>
    </w:p>
    <w:sectPr w:rsidR="00FC693F" w:rsidRPr="0006063C" w:rsidSect="00034616">
      <w:pgSz w:w="12240" w:h="15840"/>
      <w:pgMar w:top="1276" w:right="1304"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