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SimSun" w:eastAsia="宋体" w:hAnsi="SimSun"/>
          <w:b/>
          <w:sz w:val="28"/>
        </w:rPr>
        <w:t xml:space="preserve">智烤管家——基于健康评估的烤房用投管一体化解决方案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2"/>
        </w:rPr>
        <w:t xml:space="preserve">（播放30秒背景视频）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各位领导、各位评委，大家好！我是来自宜昌烟草“智同道合”创客小组的xxx。说起烤房，真是各方都愁啊！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（先说烟农。）烤房过去大多固定分配：有的提前烤完，烤房空着；有的集中采收，鲜烟叶等着进房，烤房却调不动！烘烤中风机突然停转，临时找师傅、配件，设备修不快，烟叶品质和收入都可能受影响！有了诉求，不知道找谁反映、进度怎么查，需求难跟进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（再看行业。）旧房要维修，新房又有申请。有限的资金，先修哪栋、该建哪里，资金投不准；有的村闲置，有的却不够用，供需不匹配；钱花了，难题没解决，烟农不满意！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（合作社也愁。）烤房多、分布散，责任不清，不敢管；管护花钱、缺少持续保障，不愿管；巡检、维修、验收缺少统一标准，不好管！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sz w:val="28"/>
        </w:rPr>
        <w:t xml:space="preserve">针对这些难题，我们打造“智烤管家”，形成“123”方案：一个烤房数据库采数、两个模型析数、三个智慧场景用数。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首先是采数。过去，建设年份、维修记录散在各类表格里，反复填报。我们批量导入历史台账，补齐主体、加热、散热、自控4大类18个关键部位数据。技术员扫码或输入烤房编号，就能查询档案、拍照勾选。依托22个低代码应用，实现“一房一档”、数据一次采集、多方共用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光有数据还不够，还得让数据帮我们作判断。当前行业烟叶基础设施投入趋紧，有限的资金，怎么优先修好旧房、科学布局新房？为此，我们建立两个模型：一个评健康、盘活存量；一个看发展、优化增量。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健康评估模型，先用AHP把部件风险和使用寿命等专家经验转化为权重，再计算烤房及各部位健康得分、估算剩余寿命，输出风险部位TOP3和推荐维修清单。健康分低于60分，系统预警，由技术员现场复核，确定维修方案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千亩村发展导引模型，将烤房健康折算为有效烤能Q，与理论需求D比较，算清供需缺口；再综合种植潜力、政策争取能力、设施管理水平等发展因素，通过组合赋权、TOPSIS排序候选点。最后打开地图沙盘，试试这个村加两栋、那个村加三栋，看看供需和承载能力怎么变，为新建选址和政策争取提供依据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模型算出了结果，实际怎么用？再看刚才三个场景。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首先是“智用”。烟农急需调剂烤房，打开“烘烤助手”小程序，附近哪座空闲、何时能用、距离多远、健康状况如何，一目了然，一键申请调剂。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系统还能提前识别设备隐患，安排检修、备好配件；突发故障时，烟农一键报修，系统辅助排查风险部位、匹配备件，缩短抢修时间，进度随时可查。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烤完后，还能评价设备和服务，诉求有反馈、进度能跟踪。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烟农用得省心，行业投入更要精打细算，这就需要“智投”。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行业管理人员也发愁：预算有限，先修哪座、先换哪个部件？打开后台，健康分、部位风险排序和历史维修记录一目了然；系统给出维修清单，结合成本和使用寿命，有计划、有依据地安排维修，过程还有记录。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有新建申请，就打开地图沙盘试一试：这个村加两栋、那个村加三栋，看看烘烤能力够不够、发展潜力怎么样。结合千亩村发展导引结果，分步谋划建设、争取政策支持，避免盲目投入。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烟农用得好、行业投得准，还得合作社管得久。这就到了“智管”。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合作社管的烤房多、分布散，怎么管得过来？我们组建烟叶调制、紧急抢修、日常管护、综合管理四支队伍，分别负责烘烤指导、故障抢修、巡检养护和统筹验收。管理人员打开平台，哪里待修、谁在巡检，一屏可查；队员扫码打卡、拍照上传，处置、验收全程留痕，评价关联考核与费用兑现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有人管，还要有钱、有标准。坚持“产权公有、专业管护、有偿服务”，管护基金专款专用、滚动积累，支持有计划地维修更新；制定《宜昌市烟叶调制设施管护操作规范》，明确职责和标准。维修数据回库，持续更新健康评估，真正实现有人管、有钱管、管得好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那么，“智烤管家”实际效果怎么样？秭归一个烤季，2442座烤房完成数字建档，调剂48次、报修处置18次；16条平台工单平均响应0.38小时。合作社统筹管护1363栋，覆盖在用烤房的81%；531份问卷满意度达95.8%。放眼全市，2026年计划修复380间烤房，产区正争取地方政府支持新建70多栋，重点面向全市约32个烤烟千亩村。先在秭归跑通，再为全市维修布局、政策争取提供数据依据。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sz w:val="28"/>
        </w:rPr>
        <w:t xml:space="preserve">智烤管家的推广，我们更有底气！低代码应用、后台系统和微信小程序全部自主开发。统一数据标准、复制应用、调整模型参数，就能推广到更多产区，让宜昌方案走得更远！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b/>
          <w:sz w:val="28"/>
        </w:rPr>
        <w:t xml:space="preserve">智烤管家，让烤房用得活、修得快、投得准、管得好！</w:t>
      </w:r>
    </w:p>
    <w:p>
      <w:pPr>
        <w:jc w:val="both"/>
        <w:spacing w:line="250" w:lineRule="auto"/>
        <w:ind w:firstLine="420"/>
      </w:pPr>
      <w:r>
        <w:rPr>
          <w:rFonts w:ascii="SimSun" w:eastAsia="宋体" w:hAnsi="SimSun"/>
          <w:sz w:val="28"/>
        </w:rPr>
        <w:t xml:space="preserve">我的汇报完毕，谢谢大家！</w:t>
      </w:r>
    </w:p>
    <w:sectPr>
      <w:pgSz w:w="12240" w:h="15840"/>
      <w:pgMar w:top="1440" w:right="1406" w:bottom="1440" w:left="1406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E645" w14:textId="77777777" w:rsidR="00AB2EBF" w:rsidRDefault="00AB2EB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1B50AE2" w14:textId="77777777" w:rsidR="00AB2EBF" w:rsidRDefault="00AB2EB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C4588" w14:textId="77777777" w:rsidR="00AB2EBF" w:rsidRDefault="00AB2EB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2E54F81" w14:textId="77777777" w:rsidR="00AB2EBF" w:rsidRDefault="00AB2EB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89433654">
    <w:abstractNumId w:val="1"/>
  </w:num>
  <w:num w:numId="2" w16cid:durableId="991059648">
    <w:abstractNumId w:val="4"/>
  </w:num>
  <w:num w:numId="3" w16cid:durableId="1076247385">
    <w:abstractNumId w:val="5"/>
  </w:num>
  <w:num w:numId="4" w16cid:durableId="462385369">
    <w:abstractNumId w:val="2"/>
  </w:num>
  <w:num w:numId="5" w16cid:durableId="655569679">
    <w:abstractNumId w:val="0"/>
  </w:num>
  <w:num w:numId="6" w16cid:durableId="846990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47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8C"/>
    <w:rsid w:val="00015B96"/>
    <w:rsid w:val="0001658B"/>
    <w:rsid w:val="0002091D"/>
    <w:rsid w:val="00024012"/>
    <w:rsid w:val="00034616"/>
    <w:rsid w:val="0006063C"/>
    <w:rsid w:val="00076D0C"/>
    <w:rsid w:val="000E769D"/>
    <w:rsid w:val="001327FE"/>
    <w:rsid w:val="00140658"/>
    <w:rsid w:val="0015074B"/>
    <w:rsid w:val="0015291B"/>
    <w:rsid w:val="00191E14"/>
    <w:rsid w:val="001B1D9E"/>
    <w:rsid w:val="001C34B6"/>
    <w:rsid w:val="001C3628"/>
    <w:rsid w:val="001D4028"/>
    <w:rsid w:val="001E27AA"/>
    <w:rsid w:val="001F37B9"/>
    <w:rsid w:val="00202283"/>
    <w:rsid w:val="00203754"/>
    <w:rsid w:val="00216C67"/>
    <w:rsid w:val="00216F28"/>
    <w:rsid w:val="0022088C"/>
    <w:rsid w:val="00230A46"/>
    <w:rsid w:val="002318BE"/>
    <w:rsid w:val="002347A7"/>
    <w:rsid w:val="002359E7"/>
    <w:rsid w:val="00236859"/>
    <w:rsid w:val="002418AE"/>
    <w:rsid w:val="00242C12"/>
    <w:rsid w:val="00247EA4"/>
    <w:rsid w:val="002700D3"/>
    <w:rsid w:val="002702D0"/>
    <w:rsid w:val="0027428F"/>
    <w:rsid w:val="00287A7B"/>
    <w:rsid w:val="00290E4C"/>
    <w:rsid w:val="0029639D"/>
    <w:rsid w:val="002B5182"/>
    <w:rsid w:val="002C5164"/>
    <w:rsid w:val="002D6364"/>
    <w:rsid w:val="00303E34"/>
    <w:rsid w:val="00311B42"/>
    <w:rsid w:val="00316550"/>
    <w:rsid w:val="00325DC9"/>
    <w:rsid w:val="00326F90"/>
    <w:rsid w:val="003306D1"/>
    <w:rsid w:val="003822C6"/>
    <w:rsid w:val="00391F3B"/>
    <w:rsid w:val="003A2CAF"/>
    <w:rsid w:val="003A4141"/>
    <w:rsid w:val="003B7C1F"/>
    <w:rsid w:val="003C4EB2"/>
    <w:rsid w:val="003E10BB"/>
    <w:rsid w:val="003E75B3"/>
    <w:rsid w:val="003E7F0D"/>
    <w:rsid w:val="00431391"/>
    <w:rsid w:val="00431AEA"/>
    <w:rsid w:val="00451377"/>
    <w:rsid w:val="004823D0"/>
    <w:rsid w:val="004836C4"/>
    <w:rsid w:val="00494BC1"/>
    <w:rsid w:val="004A28C0"/>
    <w:rsid w:val="004A44E3"/>
    <w:rsid w:val="004A7BF0"/>
    <w:rsid w:val="004C1D0D"/>
    <w:rsid w:val="004D4094"/>
    <w:rsid w:val="004E3554"/>
    <w:rsid w:val="004E73AF"/>
    <w:rsid w:val="0051652B"/>
    <w:rsid w:val="0053380C"/>
    <w:rsid w:val="00556C83"/>
    <w:rsid w:val="00562107"/>
    <w:rsid w:val="005717A8"/>
    <w:rsid w:val="00571B65"/>
    <w:rsid w:val="00575567"/>
    <w:rsid w:val="005833B8"/>
    <w:rsid w:val="005B7167"/>
    <w:rsid w:val="005D16C6"/>
    <w:rsid w:val="005E2121"/>
    <w:rsid w:val="006044D2"/>
    <w:rsid w:val="006055F5"/>
    <w:rsid w:val="00612682"/>
    <w:rsid w:val="00613CE1"/>
    <w:rsid w:val="00623933"/>
    <w:rsid w:val="00654116"/>
    <w:rsid w:val="006709FE"/>
    <w:rsid w:val="00683F53"/>
    <w:rsid w:val="006904BD"/>
    <w:rsid w:val="00692711"/>
    <w:rsid w:val="006C33A9"/>
    <w:rsid w:val="006C6CC1"/>
    <w:rsid w:val="006D18D2"/>
    <w:rsid w:val="006F295C"/>
    <w:rsid w:val="006F35CD"/>
    <w:rsid w:val="006F5F98"/>
    <w:rsid w:val="00704FE5"/>
    <w:rsid w:val="00714B27"/>
    <w:rsid w:val="00715D2B"/>
    <w:rsid w:val="007252BD"/>
    <w:rsid w:val="0073756B"/>
    <w:rsid w:val="00742231"/>
    <w:rsid w:val="007453D3"/>
    <w:rsid w:val="00745AF5"/>
    <w:rsid w:val="00777687"/>
    <w:rsid w:val="00787B14"/>
    <w:rsid w:val="00790D25"/>
    <w:rsid w:val="00796FD4"/>
    <w:rsid w:val="007A2456"/>
    <w:rsid w:val="007A39DD"/>
    <w:rsid w:val="007A6B91"/>
    <w:rsid w:val="007E3347"/>
    <w:rsid w:val="008067D3"/>
    <w:rsid w:val="00811FE4"/>
    <w:rsid w:val="008235B9"/>
    <w:rsid w:val="008354F5"/>
    <w:rsid w:val="00836633"/>
    <w:rsid w:val="008370E3"/>
    <w:rsid w:val="00843235"/>
    <w:rsid w:val="00844D39"/>
    <w:rsid w:val="008477B7"/>
    <w:rsid w:val="00853B4E"/>
    <w:rsid w:val="0085617D"/>
    <w:rsid w:val="00861A33"/>
    <w:rsid w:val="0087055D"/>
    <w:rsid w:val="00871A6F"/>
    <w:rsid w:val="00882491"/>
    <w:rsid w:val="00885620"/>
    <w:rsid w:val="008A595B"/>
    <w:rsid w:val="008B0C5C"/>
    <w:rsid w:val="008B0F28"/>
    <w:rsid w:val="008B19AF"/>
    <w:rsid w:val="008B77DA"/>
    <w:rsid w:val="008C47E5"/>
    <w:rsid w:val="008E5BB4"/>
    <w:rsid w:val="00902290"/>
    <w:rsid w:val="0090312E"/>
    <w:rsid w:val="00905951"/>
    <w:rsid w:val="009332E0"/>
    <w:rsid w:val="00941F75"/>
    <w:rsid w:val="00963A1F"/>
    <w:rsid w:val="00973D20"/>
    <w:rsid w:val="00983931"/>
    <w:rsid w:val="0098411E"/>
    <w:rsid w:val="009C487B"/>
    <w:rsid w:val="009D18BF"/>
    <w:rsid w:val="009E6EEB"/>
    <w:rsid w:val="009F6013"/>
    <w:rsid w:val="00A16C46"/>
    <w:rsid w:val="00A240C4"/>
    <w:rsid w:val="00A251CA"/>
    <w:rsid w:val="00A31600"/>
    <w:rsid w:val="00A338E4"/>
    <w:rsid w:val="00A46CC0"/>
    <w:rsid w:val="00A64EFB"/>
    <w:rsid w:val="00A72349"/>
    <w:rsid w:val="00A74298"/>
    <w:rsid w:val="00A857A6"/>
    <w:rsid w:val="00A85BB8"/>
    <w:rsid w:val="00AA1D8D"/>
    <w:rsid w:val="00AB11E4"/>
    <w:rsid w:val="00AB2EBF"/>
    <w:rsid w:val="00AB6EB6"/>
    <w:rsid w:val="00AD29D9"/>
    <w:rsid w:val="00AE2EED"/>
    <w:rsid w:val="00AF7E8C"/>
    <w:rsid w:val="00B05A29"/>
    <w:rsid w:val="00B05B38"/>
    <w:rsid w:val="00B117C7"/>
    <w:rsid w:val="00B251D9"/>
    <w:rsid w:val="00B25218"/>
    <w:rsid w:val="00B3497D"/>
    <w:rsid w:val="00B47730"/>
    <w:rsid w:val="00B54A21"/>
    <w:rsid w:val="00B5539E"/>
    <w:rsid w:val="00B603FD"/>
    <w:rsid w:val="00B72BD9"/>
    <w:rsid w:val="00B73EFF"/>
    <w:rsid w:val="00B747CC"/>
    <w:rsid w:val="00BA1BCF"/>
    <w:rsid w:val="00BC56D5"/>
    <w:rsid w:val="00C211D9"/>
    <w:rsid w:val="00C60E62"/>
    <w:rsid w:val="00C71DB7"/>
    <w:rsid w:val="00C836AE"/>
    <w:rsid w:val="00C86F7D"/>
    <w:rsid w:val="00CA6146"/>
    <w:rsid w:val="00CB0664"/>
    <w:rsid w:val="00CC0DB7"/>
    <w:rsid w:val="00CC29FF"/>
    <w:rsid w:val="00CD0E9A"/>
    <w:rsid w:val="00D02C55"/>
    <w:rsid w:val="00D06C07"/>
    <w:rsid w:val="00D24801"/>
    <w:rsid w:val="00D252F2"/>
    <w:rsid w:val="00D274D0"/>
    <w:rsid w:val="00D306B9"/>
    <w:rsid w:val="00D31DE1"/>
    <w:rsid w:val="00D351F0"/>
    <w:rsid w:val="00D411A4"/>
    <w:rsid w:val="00D7379B"/>
    <w:rsid w:val="00D93CA0"/>
    <w:rsid w:val="00D95CFD"/>
    <w:rsid w:val="00DA2FC1"/>
    <w:rsid w:val="00DB4481"/>
    <w:rsid w:val="00DC1952"/>
    <w:rsid w:val="00DF13BC"/>
    <w:rsid w:val="00E078C4"/>
    <w:rsid w:val="00E135CC"/>
    <w:rsid w:val="00E213F4"/>
    <w:rsid w:val="00E2351A"/>
    <w:rsid w:val="00E30ED3"/>
    <w:rsid w:val="00E71C36"/>
    <w:rsid w:val="00E93EA6"/>
    <w:rsid w:val="00E96039"/>
    <w:rsid w:val="00EB20D4"/>
    <w:rsid w:val="00ED614E"/>
    <w:rsid w:val="00EF3FB4"/>
    <w:rsid w:val="00F1312B"/>
    <w:rsid w:val="00F176B3"/>
    <w:rsid w:val="00F20F7E"/>
    <w:rsid w:val="00F2520D"/>
    <w:rsid w:val="00F434B8"/>
    <w:rsid w:val="00F44B54"/>
    <w:rsid w:val="00F5246D"/>
    <w:rsid w:val="00F915B1"/>
    <w:rsid w:val="00FA2C20"/>
    <w:rsid w:val="00FC1A80"/>
    <w:rsid w:val="00FC693F"/>
    <w:rsid w:val="00FC7FF5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3F199"/>
  <w14:defaultImageDpi w14:val="300"/>
  <w15:docId w15:val="{91488B02-093B-4FF6-8681-BEC2CB9E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C6CC1"/>
    <w:pPr>
      <w:spacing w:line="540" w:lineRule="exact"/>
    </w:pPr>
    <w:rPr>
      <w:rFonts w:ascii="仿宋_GB2312" w:eastAsia="仿宋_GB2312" w:hAnsi="仿宋_GB2312"/>
      <w:sz w:val="3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980</Words>
  <Characters>1000</Characters>
  <Application>Microsoft Office Word</Application>
  <DocSecurity>0</DocSecurity>
  <Lines>33</Lines>
  <Paragraphs>22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智烤管家：湖北省创客大赛单人决赛发布稿</dc:title>
  <dc:subject>10241914 单人修改版：三智第一人称场景化</dc:subject>
  <dc:creator>python-docx</dc:creator>
  <dc:description>generated by python-docx</dc:description>
  <cp:lastModifiedBy>皮 竽 皮</cp:lastModifiedBy>
  <cp:revision>155</cp:revision>
  <dcterms:created xsi:type="dcterms:W3CDTF">2013-12-23T23:15:00Z</dcterms:created>
  <dcterms:modified xsi:type="dcterms:W3CDTF">2026-10-24T13:56:00Z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