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7B4CC" w14:textId="31C69D98" w:rsidR="00CC1052" w:rsidRPr="0016318A" w:rsidRDefault="005349CB">
      <w:pPr>
        <w:rPr>
          <w:b/>
          <w:bCs/>
          <w:sz w:val="40"/>
          <w:szCs w:val="40"/>
          <w:lang w:eastAsia="zh-CN"/>
        </w:rPr>
      </w:pPr>
      <w:r>
        <w:rPr>
          <w:rFonts w:eastAsiaTheme="minorHAnsi"/>
          <w:b/>
          <w:bCs/>
          <w:sz w:val="40"/>
          <w:szCs w:val="40"/>
          <w:lang w:eastAsia="zh-CN"/>
        </w:rPr>
        <w:t>Procreate for XR</w:t>
      </w:r>
    </w:p>
    <w:p w14:paraId="78CCF0DD" w14:textId="0A5F7B88" w:rsidR="0016318A" w:rsidRPr="00CC1052" w:rsidRDefault="00CC1052">
      <w:pPr>
        <w:rPr>
          <w:b/>
          <w:bCs/>
          <w:sz w:val="32"/>
          <w:szCs w:val="32"/>
        </w:rPr>
      </w:pPr>
      <w:r w:rsidRPr="00CC1052">
        <w:rPr>
          <w:b/>
          <w:bCs/>
          <w:sz w:val="32"/>
          <w:szCs w:val="32"/>
        </w:rPr>
        <w:t>Testing plan</w:t>
      </w:r>
      <w:r w:rsidR="0016318A">
        <w:rPr>
          <w:b/>
          <w:bCs/>
          <w:sz w:val="32"/>
          <w:szCs w:val="32"/>
        </w:rPr>
        <w:t xml:space="preserve"> for interactive prototype 1</w:t>
      </w:r>
    </w:p>
    <w:p w14:paraId="4F22DECD" w14:textId="77777777" w:rsidR="005C7AFA" w:rsidRDefault="005C7AFA" w:rsidP="005C7AFA"/>
    <w:p w14:paraId="5A0BD78C" w14:textId="19C0FE91" w:rsidR="005C7AFA" w:rsidRPr="005C7AFA" w:rsidRDefault="00616369" w:rsidP="005C7AFA">
      <w:pPr>
        <w:rPr>
          <w:rFonts w:ascii="Aptos" w:hAnsi="Aptos"/>
          <w:color w:val="000000"/>
          <w:lang w:eastAsia="zh-CN"/>
        </w:rPr>
      </w:pPr>
      <w:r w:rsidRPr="005C7AFA">
        <w:rPr>
          <w:rFonts w:ascii="Aptos" w:hAnsi="Aptos"/>
        </w:rPr>
        <w:t>This</w:t>
      </w:r>
      <w:r w:rsidR="00756BBC" w:rsidRPr="005C7AFA">
        <w:rPr>
          <w:rFonts w:ascii="Aptos" w:hAnsi="Aptos"/>
        </w:rPr>
        <w:t xml:space="preserve"> project </w:t>
      </w:r>
      <w:r w:rsidR="00A924CE" w:rsidRPr="005C7AFA">
        <w:rPr>
          <w:rFonts w:ascii="Aptos" w:hAnsi="Aptos"/>
        </w:rPr>
        <w:t xml:space="preserve">Procreate </w:t>
      </w:r>
      <w:r w:rsidR="18D4ED9E" w:rsidRPr="005C7AFA">
        <w:rPr>
          <w:rFonts w:ascii="Aptos" w:hAnsi="Aptos"/>
        </w:rPr>
        <w:t xml:space="preserve">but using XR for </w:t>
      </w:r>
      <w:r w:rsidR="00A924CE" w:rsidRPr="005C7AFA">
        <w:rPr>
          <w:rFonts w:ascii="Aptos" w:hAnsi="Aptos"/>
        </w:rPr>
        <w:t>immersive drawing experience</w:t>
      </w:r>
      <w:bookmarkStart w:id="0" w:name="OLE_LINK1"/>
      <w:r w:rsidR="004324E6" w:rsidRPr="005C7AFA">
        <w:rPr>
          <w:rFonts w:ascii="Aptos" w:hAnsi="Aptos"/>
        </w:rPr>
        <w:t>.</w:t>
      </w:r>
      <w:bookmarkEnd w:id="0"/>
      <w:r w:rsidR="005C7AFA" w:rsidRPr="005C7AFA">
        <w:rPr>
          <w:rFonts w:ascii="Aptos" w:hAnsi="Aptos"/>
          <w:color w:val="000000"/>
        </w:rPr>
        <w:t xml:space="preserve"> Procreate XR transforms traditional 2D digital art creation into a spatial 3D experience, featuring dynamic </w:t>
      </w:r>
      <w:r w:rsidR="0032369A">
        <w:rPr>
          <w:rFonts w:ascii="Aptos" w:hAnsi="Aptos"/>
          <w:color w:val="000000"/>
        </w:rPr>
        <w:t>canvas</w:t>
      </w:r>
      <w:r w:rsidR="005C7AFA" w:rsidRPr="005C7AFA">
        <w:rPr>
          <w:rFonts w:ascii="Aptos" w:hAnsi="Aptos"/>
          <w:color w:val="000000"/>
        </w:rPr>
        <w:t xml:space="preserve"> scaling, multi-layer painting, and environmental art placement, providing an enhanced creative workflow in extended reality.</w:t>
      </w:r>
    </w:p>
    <w:p w14:paraId="492C7CFC" w14:textId="13590AAE" w:rsidR="00CC1052" w:rsidRDefault="00CC1052"/>
    <w:p w14:paraId="51627453" w14:textId="579006A5" w:rsidR="00CC1052" w:rsidRPr="00CC1052" w:rsidRDefault="00CC1052">
      <w:pPr>
        <w:rPr>
          <w:b/>
          <w:bCs/>
        </w:rPr>
      </w:pPr>
      <w:r w:rsidRPr="00CC1052">
        <w:rPr>
          <w:b/>
          <w:bCs/>
        </w:rPr>
        <w:t>Testing Objective</w:t>
      </w:r>
    </w:p>
    <w:p w14:paraId="3AC73969" w14:textId="77777777" w:rsidR="0032369A" w:rsidRDefault="00CC1052" w:rsidP="0032369A">
      <w:bookmarkStart w:id="1" w:name="OLE_LINK3"/>
      <w:r>
        <w:t>From my above concept, I have identified</w:t>
      </w:r>
      <w:r w:rsidR="004324E6">
        <w:t xml:space="preserve"> </w:t>
      </w:r>
      <w:r w:rsidR="0032369A" w:rsidRPr="0032369A">
        <w:t xml:space="preserve">the intuitiveness and efficiency of interaction in 3D space, as well as the level of immersion, as aspects that need testing. </w:t>
      </w:r>
    </w:p>
    <w:p w14:paraId="09DF636C" w14:textId="5FE46F40" w:rsidR="00CC1052" w:rsidRDefault="0032369A" w:rsidP="0032369A">
      <w:r w:rsidRPr="0032369A">
        <w:t xml:space="preserve">This test aims to discover whether users can adapt to 3D spatial drawing interactions, and whether the XR environment allows them to use the canvas and </w:t>
      </w:r>
      <w:r w:rsidR="00AA09CB">
        <w:t>pen</w:t>
      </w:r>
      <w:r w:rsidRPr="0032369A">
        <w:t xml:space="preserve"> functions more effectively compared to traditional 2D interfaces.</w:t>
      </w:r>
    </w:p>
    <w:bookmarkEnd w:id="1"/>
    <w:p w14:paraId="5637B556" w14:textId="77777777" w:rsidR="00CC1052" w:rsidRDefault="00CC1052"/>
    <w:p w14:paraId="21B36A5D" w14:textId="2AB033CD" w:rsidR="00CC1052" w:rsidRPr="00CC1052" w:rsidRDefault="00A924CE">
      <w:pPr>
        <w:rPr>
          <w:b/>
          <w:bCs/>
        </w:rPr>
      </w:pPr>
      <w:r w:rsidRPr="00CC1052">
        <w:rPr>
          <w:b/>
          <w:bCs/>
        </w:rPr>
        <w:t>Testing Methodologies</w:t>
      </w:r>
    </w:p>
    <w:p w14:paraId="2EDE05B0" w14:textId="41569333" w:rsidR="00CC1052" w:rsidRDefault="00CC1052">
      <w:r>
        <w:t xml:space="preserve">This testing plan will </w:t>
      </w:r>
      <w:r w:rsidR="00A924CE">
        <w:t>use</w:t>
      </w:r>
      <w:r>
        <w:t xml:space="preserve"> </w:t>
      </w:r>
      <w:r w:rsidR="00AA09CB">
        <w:rPr>
          <w:lang w:eastAsia="zh-CN"/>
        </w:rPr>
        <w:t>T</w:t>
      </w:r>
      <w:r w:rsidR="00583EED">
        <w:rPr>
          <w:rFonts w:hint="eastAsia"/>
          <w:lang w:eastAsia="zh-CN"/>
        </w:rPr>
        <w:t>hink</w:t>
      </w:r>
      <w:r w:rsidR="00AA09CB">
        <w:rPr>
          <w:lang w:eastAsia="zh-CN"/>
        </w:rPr>
        <w:t>-A</w:t>
      </w:r>
      <w:r w:rsidR="00583EED">
        <w:rPr>
          <w:rFonts w:hint="eastAsia"/>
          <w:lang w:eastAsia="zh-CN"/>
        </w:rPr>
        <w:t xml:space="preserve">loud, task completion time and error rates </w:t>
      </w:r>
      <w:r>
        <w:t xml:space="preserve">to evaluate a digital prototype made in unity. </w:t>
      </w:r>
    </w:p>
    <w:p w14:paraId="53509CF1" w14:textId="77777777" w:rsidR="00DD698F" w:rsidRDefault="00DD698F"/>
    <w:p w14:paraId="1181CAF4" w14:textId="4F0131C6" w:rsidR="00DD698F" w:rsidRPr="00DD698F" w:rsidRDefault="00DD698F">
      <w:pPr>
        <w:rPr>
          <w:b/>
          <w:bCs/>
        </w:rPr>
      </w:pPr>
      <w:r w:rsidRPr="00DD698F">
        <w:rPr>
          <w:b/>
          <w:bCs/>
        </w:rPr>
        <w:t>Prototype description</w:t>
      </w:r>
      <w:r w:rsidR="00D5297A">
        <w:rPr>
          <w:b/>
          <w:bCs/>
        </w:rPr>
        <w:t>/</w:t>
      </w:r>
      <w:r w:rsidR="00A924CE">
        <w:rPr>
          <w:b/>
          <w:bCs/>
        </w:rPr>
        <w:t>requirements</w:t>
      </w:r>
    </w:p>
    <w:p w14:paraId="5925EB98" w14:textId="463C8B31" w:rsidR="0032369A" w:rsidRPr="0032369A" w:rsidRDefault="0032369A">
      <w:pPr>
        <w:rPr>
          <w:color w:val="000000"/>
        </w:rPr>
      </w:pPr>
      <w:r w:rsidRPr="0032369A">
        <w:rPr>
          <w:color w:val="000000"/>
        </w:rPr>
        <w:t xml:space="preserve">The prototype was designed to provide XR drawing interaction features, allowing the testing of </w:t>
      </w:r>
      <w:r w:rsidR="00AA09CB">
        <w:rPr>
          <w:color w:val="000000"/>
        </w:rPr>
        <w:t>pen</w:t>
      </w:r>
      <w:r w:rsidRPr="0032369A">
        <w:rPr>
          <w:color w:val="000000"/>
        </w:rPr>
        <w:t xml:space="preserve">/eraser functions, canvas resizing and movement. </w:t>
      </w:r>
    </w:p>
    <w:p w14:paraId="6EFC5DDC" w14:textId="54A04778" w:rsidR="00DD698F" w:rsidRDefault="0032369A">
      <w:pPr>
        <w:rPr>
          <w:color w:val="000000"/>
        </w:rPr>
      </w:pPr>
      <w:r w:rsidRPr="0032369A">
        <w:rPr>
          <w:color w:val="000000"/>
        </w:rPr>
        <w:t xml:space="preserve">It includes selecting different </w:t>
      </w:r>
      <w:r w:rsidR="00AA09CB">
        <w:rPr>
          <w:color w:val="000000"/>
        </w:rPr>
        <w:t>pen</w:t>
      </w:r>
      <w:r w:rsidRPr="0032369A">
        <w:rPr>
          <w:color w:val="000000"/>
        </w:rPr>
        <w:t xml:space="preserve"> colours by grabbing, using the eraser, scaling the canvas by dragging its four corners, moving the canvas by long pressing and dragging a handle, as well as basic object placement functionality.</w:t>
      </w:r>
    </w:p>
    <w:p w14:paraId="07F93CCD" w14:textId="77777777" w:rsidR="0032369A" w:rsidRPr="0032369A" w:rsidRDefault="0032369A"/>
    <w:p w14:paraId="24E71FDC" w14:textId="499B44B9" w:rsidR="00DD698F" w:rsidRDefault="00DD698F">
      <w:r w:rsidRPr="00B94C92">
        <w:rPr>
          <w:b/>
          <w:bCs/>
        </w:rPr>
        <w:t>Data collection method</w:t>
      </w:r>
      <w:r w:rsidRPr="00B94C92">
        <w:rPr>
          <w:b/>
          <w:bCs/>
        </w:rPr>
        <w:br/>
      </w:r>
      <w:r>
        <w:br/>
      </w:r>
      <w:r w:rsidR="0032369A" w:rsidRPr="0032369A">
        <w:rPr>
          <w:color w:val="000000"/>
        </w:rPr>
        <w:t xml:space="preserve">During the testing process, I will conduct observations, record the completion time for </w:t>
      </w:r>
      <w:r w:rsidR="0032369A" w:rsidRPr="0032369A">
        <w:rPr>
          <w:color w:val="000000"/>
        </w:rPr>
        <w:lastRenderedPageBreak/>
        <w:t xml:space="preserve">each task, note any interaction difficulties, and capture users’ </w:t>
      </w:r>
      <w:r w:rsidR="00AA09CB">
        <w:rPr>
          <w:color w:val="000000"/>
        </w:rPr>
        <w:t>T</w:t>
      </w:r>
      <w:r w:rsidR="0032369A" w:rsidRPr="0032369A">
        <w:rPr>
          <w:color w:val="000000"/>
        </w:rPr>
        <w:t>hink-</w:t>
      </w:r>
      <w:r w:rsidR="00AA09CB">
        <w:rPr>
          <w:color w:val="000000"/>
        </w:rPr>
        <w:t>A</w:t>
      </w:r>
      <w:r w:rsidR="0032369A" w:rsidRPr="0032369A">
        <w:rPr>
          <w:color w:val="000000"/>
        </w:rPr>
        <w:t>loud comments to document the results.</w:t>
      </w:r>
    </w:p>
    <w:p w14:paraId="0C206270" w14:textId="77777777" w:rsidR="00DD698F" w:rsidRDefault="00DD698F"/>
    <w:p w14:paraId="2BB93B69" w14:textId="027CE509" w:rsidR="00756BBC" w:rsidRPr="00756BBC" w:rsidRDefault="00756BBC">
      <w:pPr>
        <w:rPr>
          <w:b/>
          <w:bCs/>
        </w:rPr>
      </w:pPr>
      <w:r w:rsidRPr="00756BBC">
        <w:rPr>
          <w:b/>
          <w:bCs/>
        </w:rPr>
        <w:t>Testing Setup</w:t>
      </w:r>
    </w:p>
    <w:p w14:paraId="47EAEEA5" w14:textId="77777777" w:rsidR="0032369A" w:rsidRDefault="0032369A" w:rsidP="0032369A">
      <w:pPr>
        <w:pStyle w:val="ListParagraph"/>
        <w:numPr>
          <w:ilvl w:val="0"/>
          <w:numId w:val="2"/>
        </w:numPr>
      </w:pPr>
      <w:r>
        <w:t>Prepare an interactive prototype</w:t>
      </w:r>
    </w:p>
    <w:p w14:paraId="1AD21399" w14:textId="77777777" w:rsidR="0032369A" w:rsidRDefault="0032369A" w:rsidP="0032369A">
      <w:pPr>
        <w:pStyle w:val="ListParagraph"/>
        <w:numPr>
          <w:ilvl w:val="0"/>
          <w:numId w:val="2"/>
        </w:numPr>
      </w:pPr>
      <w:r>
        <w:t>Prepare observation sheets and timing tools</w:t>
      </w:r>
    </w:p>
    <w:p w14:paraId="08469E64" w14:textId="77777777" w:rsidR="0032369A" w:rsidRDefault="0032369A" w:rsidP="0032369A">
      <w:pPr>
        <w:pStyle w:val="ListParagraph"/>
        <w:numPr>
          <w:ilvl w:val="0"/>
          <w:numId w:val="2"/>
        </w:numPr>
      </w:pPr>
      <w:r>
        <w:t>Introduce participants to the basic usage methods</w:t>
      </w:r>
    </w:p>
    <w:p w14:paraId="18371296" w14:textId="77777777" w:rsidR="0032369A" w:rsidRDefault="0032369A" w:rsidP="0032369A">
      <w:pPr>
        <w:pStyle w:val="ListParagraph"/>
        <w:numPr>
          <w:ilvl w:val="0"/>
          <w:numId w:val="2"/>
        </w:numPr>
      </w:pPr>
      <w:r>
        <w:t>Ensure recording equipment is working properly</w:t>
      </w:r>
    </w:p>
    <w:p w14:paraId="09C21357" w14:textId="13D0B712" w:rsidR="00756BBC" w:rsidRDefault="0032369A" w:rsidP="0032369A">
      <w:pPr>
        <w:pStyle w:val="ListParagraph"/>
        <w:numPr>
          <w:ilvl w:val="0"/>
          <w:numId w:val="2"/>
        </w:numPr>
      </w:pPr>
      <w:r>
        <w:t>Prepare participant testing tasks</w:t>
      </w:r>
    </w:p>
    <w:p w14:paraId="23413ACF" w14:textId="77777777" w:rsidR="0032369A" w:rsidRDefault="0032369A" w:rsidP="0032369A">
      <w:pPr>
        <w:pStyle w:val="ListParagraph"/>
      </w:pPr>
    </w:p>
    <w:p w14:paraId="2EDBA333" w14:textId="0CB19035" w:rsidR="0032369A" w:rsidRPr="0032369A" w:rsidRDefault="00DD698F" w:rsidP="0032369A">
      <w:pPr>
        <w:rPr>
          <w:b/>
          <w:bCs/>
          <w:lang w:eastAsia="zh-CN"/>
        </w:rPr>
      </w:pPr>
      <w:bookmarkStart w:id="2" w:name="OLE_LINK9"/>
      <w:r w:rsidRPr="00DD698F">
        <w:rPr>
          <w:b/>
          <w:bCs/>
        </w:rPr>
        <w:t>Testing process:</w:t>
      </w:r>
      <w:r w:rsidR="00756BBC">
        <w:rPr>
          <w:b/>
          <w:bCs/>
        </w:rPr>
        <w:t xml:space="preserve"> (also considering the schedule/time)</w:t>
      </w:r>
    </w:p>
    <w:p w14:paraId="5C9D0271" w14:textId="77777777" w:rsidR="0032369A" w:rsidRDefault="0032369A" w:rsidP="0032369A">
      <w:pPr>
        <w:pStyle w:val="ListParagraph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Explain the prototype and its purpose (10s)</w:t>
      </w:r>
    </w:p>
    <w:p w14:paraId="0E7396AD" w14:textId="77777777" w:rsidR="0032369A" w:rsidRDefault="0032369A" w:rsidP="0032369A">
      <w:pPr>
        <w:pStyle w:val="ListParagraph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Use the WASD keys to move forward, backward, left, and right, and move the mouse to position the camera in front of the canvas (10s)</w:t>
      </w:r>
    </w:p>
    <w:p w14:paraId="0368145D" w14:textId="7840C0E9" w:rsidR="0032369A" w:rsidRDefault="0032369A" w:rsidP="0032369A">
      <w:pPr>
        <w:pStyle w:val="ListParagraph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 xml:space="preserve">Use the mouse to grab the red </w:t>
      </w:r>
      <w:r w:rsidR="00F12935">
        <w:rPr>
          <w:lang w:eastAsia="zh-CN"/>
        </w:rPr>
        <w:t>pen</w:t>
      </w:r>
      <w:r>
        <w:rPr>
          <w:lang w:eastAsia="zh-CN"/>
        </w:rPr>
        <w:t xml:space="preserve"> and </w:t>
      </w:r>
      <w:r w:rsidR="00F12935">
        <w:rPr>
          <w:lang w:eastAsia="zh-CN"/>
        </w:rPr>
        <w:t xml:space="preserve">press space to start </w:t>
      </w:r>
      <w:r>
        <w:rPr>
          <w:lang w:eastAsia="zh-CN"/>
        </w:rPr>
        <w:t>draw</w:t>
      </w:r>
      <w:r w:rsidR="00F12935">
        <w:rPr>
          <w:lang w:eastAsia="zh-CN"/>
        </w:rPr>
        <w:t>ing</w:t>
      </w:r>
      <w:r>
        <w:rPr>
          <w:lang w:eastAsia="zh-CN"/>
        </w:rPr>
        <w:t xml:space="preserve"> an apple (15s)</w:t>
      </w:r>
    </w:p>
    <w:p w14:paraId="4AE1D906" w14:textId="26E7438A" w:rsidR="0032369A" w:rsidRDefault="0032369A" w:rsidP="0032369A">
      <w:pPr>
        <w:pStyle w:val="ListParagraph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 xml:space="preserve">Use the mouse to grab the green </w:t>
      </w:r>
      <w:r w:rsidR="00F12935">
        <w:rPr>
          <w:lang w:eastAsia="zh-CN"/>
        </w:rPr>
        <w:t>pen</w:t>
      </w:r>
      <w:r>
        <w:rPr>
          <w:lang w:eastAsia="zh-CN"/>
        </w:rPr>
        <w:t xml:space="preserve"> and draw the apple’s leaf (15s)</w:t>
      </w:r>
    </w:p>
    <w:p w14:paraId="554F9F95" w14:textId="3ECE2597" w:rsidR="0032369A" w:rsidRDefault="0032369A" w:rsidP="0032369A">
      <w:pPr>
        <w:pStyle w:val="ListParagraph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 xml:space="preserve">Use the mouse to grab the eraser and </w:t>
      </w:r>
      <w:r w:rsidR="00F12935">
        <w:rPr>
          <w:lang w:eastAsia="zh-CN"/>
        </w:rPr>
        <w:t xml:space="preserve">press space to </w:t>
      </w:r>
      <w:r>
        <w:rPr>
          <w:lang w:eastAsia="zh-CN"/>
        </w:rPr>
        <w:t>erase part of the apple (10s)</w:t>
      </w:r>
    </w:p>
    <w:p w14:paraId="6AAA0040" w14:textId="5CE4FB9E" w:rsidR="0032369A" w:rsidRDefault="0032369A" w:rsidP="0032369A">
      <w:pPr>
        <w:pStyle w:val="ListParagraph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 xml:space="preserve">Use the black </w:t>
      </w:r>
      <w:r w:rsidR="00F12935">
        <w:rPr>
          <w:lang w:eastAsia="zh-CN"/>
        </w:rPr>
        <w:t>pen</w:t>
      </w:r>
      <w:r>
        <w:rPr>
          <w:lang w:eastAsia="zh-CN"/>
        </w:rPr>
        <w:t xml:space="preserve"> to leave your signature (15s)</w:t>
      </w:r>
    </w:p>
    <w:p w14:paraId="16D89163" w14:textId="2FD30ABE" w:rsidR="0032369A" w:rsidRDefault="0032369A" w:rsidP="0032369A">
      <w:pPr>
        <w:pStyle w:val="ListParagraph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 xml:space="preserve">Long-press the pink button below the canvas, then use the mouse to move the canvas into the frame on the right and admire your work </w:t>
      </w:r>
      <w:r w:rsidR="00AA09CB">
        <w:rPr>
          <w:rFonts w:hint="eastAsia"/>
          <w:lang w:eastAsia="zh-CN"/>
        </w:rPr>
        <w:sym w:font="Wingdings" w:char="F04A"/>
      </w:r>
      <w:r>
        <w:rPr>
          <w:lang w:eastAsia="zh-CN"/>
        </w:rPr>
        <w:t>(15s)</w:t>
      </w:r>
    </w:p>
    <w:p w14:paraId="0D4E394B" w14:textId="77777777" w:rsidR="0032369A" w:rsidRDefault="0032369A" w:rsidP="0032369A">
      <w:pPr>
        <w:pStyle w:val="ListParagraph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Drag your work out of the frame into the empty space (10s)</w:t>
      </w:r>
    </w:p>
    <w:p w14:paraId="02A77032" w14:textId="0CF899D0" w:rsidR="0032369A" w:rsidRDefault="0032369A" w:rsidP="0032369A">
      <w:pPr>
        <w:pStyle w:val="ListParagraph"/>
        <w:numPr>
          <w:ilvl w:val="0"/>
          <w:numId w:val="4"/>
        </w:numPr>
        <w:rPr>
          <w:lang w:eastAsia="zh-CN"/>
        </w:rPr>
      </w:pPr>
      <w:r>
        <w:rPr>
          <w:lang w:eastAsia="zh-CN"/>
        </w:rPr>
        <w:t>Choose any of the four corner handles around the canvas, long-press, and move the mouse to resize your work to your preferred size (15s)</w:t>
      </w:r>
      <w:bookmarkEnd w:id="2"/>
    </w:p>
    <w:sectPr w:rsidR="00323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377A6"/>
    <w:multiLevelType w:val="hybridMultilevel"/>
    <w:tmpl w:val="D4BEFA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953D76"/>
    <w:multiLevelType w:val="hybridMultilevel"/>
    <w:tmpl w:val="64C0A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6D0FE4"/>
    <w:multiLevelType w:val="hybridMultilevel"/>
    <w:tmpl w:val="E2E85B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6257A3"/>
    <w:multiLevelType w:val="hybridMultilevel"/>
    <w:tmpl w:val="B33C9C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8316261">
    <w:abstractNumId w:val="1"/>
  </w:num>
  <w:num w:numId="2" w16cid:durableId="394087328">
    <w:abstractNumId w:val="3"/>
  </w:num>
  <w:num w:numId="3" w16cid:durableId="401877813">
    <w:abstractNumId w:val="0"/>
  </w:num>
  <w:num w:numId="4" w16cid:durableId="1171601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EE8"/>
    <w:rsid w:val="00012CB5"/>
    <w:rsid w:val="00046719"/>
    <w:rsid w:val="000710FB"/>
    <w:rsid w:val="000A0E44"/>
    <w:rsid w:val="001331E5"/>
    <w:rsid w:val="0016318A"/>
    <w:rsid w:val="001B43D2"/>
    <w:rsid w:val="001D4E9D"/>
    <w:rsid w:val="002463A4"/>
    <w:rsid w:val="002724A3"/>
    <w:rsid w:val="0032369A"/>
    <w:rsid w:val="0035727D"/>
    <w:rsid w:val="0037788B"/>
    <w:rsid w:val="003A7F5E"/>
    <w:rsid w:val="003C12D7"/>
    <w:rsid w:val="004324E6"/>
    <w:rsid w:val="004737D6"/>
    <w:rsid w:val="00482079"/>
    <w:rsid w:val="004B4E5D"/>
    <w:rsid w:val="004C0ADA"/>
    <w:rsid w:val="004E7130"/>
    <w:rsid w:val="004F1591"/>
    <w:rsid w:val="004F65BF"/>
    <w:rsid w:val="005349CB"/>
    <w:rsid w:val="00583EED"/>
    <w:rsid w:val="00587580"/>
    <w:rsid w:val="005B7672"/>
    <w:rsid w:val="005C7AFA"/>
    <w:rsid w:val="005D68DD"/>
    <w:rsid w:val="00616369"/>
    <w:rsid w:val="00651E1A"/>
    <w:rsid w:val="00674CA8"/>
    <w:rsid w:val="00731595"/>
    <w:rsid w:val="00756BBC"/>
    <w:rsid w:val="00792579"/>
    <w:rsid w:val="007B1A32"/>
    <w:rsid w:val="008417DC"/>
    <w:rsid w:val="008872BC"/>
    <w:rsid w:val="00893CB9"/>
    <w:rsid w:val="008B02D3"/>
    <w:rsid w:val="008B7DDA"/>
    <w:rsid w:val="00910EE8"/>
    <w:rsid w:val="009A07FE"/>
    <w:rsid w:val="00A10637"/>
    <w:rsid w:val="00A61D37"/>
    <w:rsid w:val="00A924CE"/>
    <w:rsid w:val="00AA09CB"/>
    <w:rsid w:val="00AA6901"/>
    <w:rsid w:val="00AD0989"/>
    <w:rsid w:val="00B101B4"/>
    <w:rsid w:val="00B94C92"/>
    <w:rsid w:val="00C02B15"/>
    <w:rsid w:val="00C1487A"/>
    <w:rsid w:val="00C37152"/>
    <w:rsid w:val="00CA6703"/>
    <w:rsid w:val="00CC1052"/>
    <w:rsid w:val="00CC598C"/>
    <w:rsid w:val="00CE2A3F"/>
    <w:rsid w:val="00D24329"/>
    <w:rsid w:val="00D2786C"/>
    <w:rsid w:val="00D5297A"/>
    <w:rsid w:val="00D874AF"/>
    <w:rsid w:val="00DB6CE8"/>
    <w:rsid w:val="00DD698F"/>
    <w:rsid w:val="00DE38AE"/>
    <w:rsid w:val="00EB0376"/>
    <w:rsid w:val="00F10C7A"/>
    <w:rsid w:val="00F12935"/>
    <w:rsid w:val="00F15E17"/>
    <w:rsid w:val="00F36D97"/>
    <w:rsid w:val="00F66857"/>
    <w:rsid w:val="00F72139"/>
    <w:rsid w:val="067CBC1E"/>
    <w:rsid w:val="18D4ED9E"/>
    <w:rsid w:val="2113928B"/>
    <w:rsid w:val="25728855"/>
    <w:rsid w:val="298B96C8"/>
    <w:rsid w:val="2B304441"/>
    <w:rsid w:val="2B4319AE"/>
    <w:rsid w:val="324FB57A"/>
    <w:rsid w:val="32729255"/>
    <w:rsid w:val="41481BD1"/>
    <w:rsid w:val="427D0AB9"/>
    <w:rsid w:val="4E58DBFB"/>
    <w:rsid w:val="625E0FC9"/>
    <w:rsid w:val="63DACAF7"/>
    <w:rsid w:val="66A424B9"/>
    <w:rsid w:val="6984B256"/>
    <w:rsid w:val="6BA09B4C"/>
    <w:rsid w:val="6C6667F3"/>
    <w:rsid w:val="71CA6358"/>
    <w:rsid w:val="77A046B9"/>
    <w:rsid w:val="7E0AE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40E9F"/>
  <w15:chartTrackingRefBased/>
  <w15:docId w15:val="{559A1CF0-DFCF-4744-8519-A0D01E87E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0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EE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EE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EE8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EE8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EE8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EE8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EE8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EE8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EE8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910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EE8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EE8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910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EE8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910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E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EE8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910EE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D4E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D4E9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D4E9D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4E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4E9D"/>
    <w:rPr>
      <w:b/>
      <w:bCs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Rose</dc:creator>
  <cp:keywords/>
  <dc:description/>
  <cp:lastModifiedBy>YU ZHANG</cp:lastModifiedBy>
  <cp:revision>6</cp:revision>
  <dcterms:created xsi:type="dcterms:W3CDTF">2025-08-26T04:49:00Z</dcterms:created>
  <dcterms:modified xsi:type="dcterms:W3CDTF">2025-08-29T03:48:00Z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2025-07-14T01:44:12Z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b8db0226-830c-4bc5-85f0-f60255f26133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50, 3, 0, 1</vt:lpwstr>
  </property>
</Properties>
</file>