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1BE827" w14:textId="77777777" w:rsidR="00892162" w:rsidRPr="006807AF" w:rsidRDefault="00892162" w:rsidP="00892162">
      <w:pPr>
        <w:spacing w:beforeLines="50" w:before="156" w:afterLines="50" w:after="156"/>
        <w:jc w:val="center"/>
        <w:rPr>
          <w:rFonts w:ascii="Times New Roman" w:hAnsi="Times New Roman"/>
          <w:b/>
          <w:sz w:val="36"/>
          <w:szCs w:val="36"/>
        </w:rPr>
      </w:pPr>
      <w:r w:rsidRPr="006807AF">
        <w:rPr>
          <w:rFonts w:ascii="Times New Roman" w:hAnsi="Times New Roman"/>
          <w:b/>
          <w:sz w:val="36"/>
          <w:szCs w:val="36"/>
        </w:rPr>
        <w:t>《</w:t>
      </w:r>
      <w:r>
        <w:rPr>
          <w:rFonts w:ascii="Times New Roman" w:hAnsi="Times New Roman" w:hint="eastAsia"/>
          <w:b/>
          <w:sz w:val="36"/>
          <w:szCs w:val="36"/>
        </w:rPr>
        <w:t>Python</w:t>
      </w:r>
      <w:r w:rsidRPr="00CD4193">
        <w:rPr>
          <w:rFonts w:ascii="Times New Roman" w:hAnsi="Times New Roman" w:hint="eastAsia"/>
          <w:b/>
          <w:sz w:val="36"/>
          <w:szCs w:val="36"/>
        </w:rPr>
        <w:t>程序设计</w:t>
      </w:r>
      <w:r>
        <w:rPr>
          <w:rFonts w:ascii="Times New Roman" w:hAnsi="Times New Roman" w:hint="eastAsia"/>
          <w:b/>
          <w:sz w:val="36"/>
          <w:szCs w:val="36"/>
        </w:rPr>
        <w:t>基础</w:t>
      </w:r>
      <w:r w:rsidRPr="006807AF">
        <w:rPr>
          <w:rFonts w:ascii="Times New Roman" w:hAnsi="Times New Roman"/>
          <w:b/>
          <w:sz w:val="36"/>
          <w:szCs w:val="36"/>
        </w:rPr>
        <w:t>》</w:t>
      </w:r>
      <w:r w:rsidRPr="006807AF">
        <w:rPr>
          <w:rFonts w:ascii="Times New Roman" w:hAnsi="Times New Roman" w:hint="eastAsia"/>
          <w:b/>
          <w:sz w:val="36"/>
          <w:szCs w:val="36"/>
        </w:rPr>
        <w:t>课程</w:t>
      </w:r>
      <w:r w:rsidRPr="006807AF">
        <w:rPr>
          <w:rFonts w:ascii="Times New Roman" w:hAnsi="Times New Roman"/>
          <w:b/>
          <w:sz w:val="36"/>
          <w:szCs w:val="36"/>
        </w:rPr>
        <w:t>大纲</w:t>
      </w:r>
    </w:p>
    <w:p w14:paraId="14A5EA6D" w14:textId="77777777" w:rsidR="00892162" w:rsidRPr="00756E7F" w:rsidRDefault="00892162" w:rsidP="00892162">
      <w:pPr>
        <w:pStyle w:val="afff3"/>
        <w:spacing w:beforeLines="50" w:before="156" w:afterLines="50" w:after="156"/>
        <w:ind w:firstLineChars="0" w:firstLine="0"/>
        <w:rPr>
          <w:rFonts w:ascii="宋体" w:hAnsi="宋体" w:hint="eastAsia"/>
          <w:b/>
          <w:sz w:val="28"/>
          <w:szCs w:val="28"/>
        </w:rPr>
      </w:pPr>
      <w:r w:rsidRPr="00756E7F">
        <w:rPr>
          <w:rFonts w:ascii="宋体" w:hAnsi="宋体" w:hint="eastAsia"/>
          <w:b/>
          <w:sz w:val="28"/>
          <w:szCs w:val="28"/>
        </w:rPr>
        <w:t>一、课程基本信息</w:t>
      </w:r>
    </w:p>
    <w:p w14:paraId="3C1F0B4C" w14:textId="77777777" w:rsidR="00892162" w:rsidRPr="004B35C6" w:rsidRDefault="00892162" w:rsidP="00892162">
      <w:pPr>
        <w:pStyle w:val="afff3"/>
        <w:ind w:firstLine="422"/>
        <w:rPr>
          <w:szCs w:val="21"/>
        </w:rPr>
      </w:pPr>
      <w:r w:rsidRPr="006807AF">
        <w:rPr>
          <w:rFonts w:hint="eastAsia"/>
          <w:b/>
          <w:szCs w:val="21"/>
        </w:rPr>
        <w:t>课程编号</w:t>
      </w:r>
      <w:r w:rsidRPr="004B35C6">
        <w:rPr>
          <w:rFonts w:hint="eastAsia"/>
          <w:szCs w:val="21"/>
        </w:rPr>
        <w:t>：</w:t>
      </w:r>
      <w:r w:rsidRPr="0055544E">
        <w:rPr>
          <w:szCs w:val="21"/>
        </w:rPr>
        <w:t>3501000004</w:t>
      </w:r>
    </w:p>
    <w:p w14:paraId="0E014931" w14:textId="77777777" w:rsidR="00892162" w:rsidRPr="004B35C6" w:rsidRDefault="00892162" w:rsidP="00892162">
      <w:pPr>
        <w:pStyle w:val="afff3"/>
        <w:ind w:firstLine="422"/>
        <w:rPr>
          <w:szCs w:val="21"/>
        </w:rPr>
      </w:pPr>
      <w:r w:rsidRPr="006807AF">
        <w:rPr>
          <w:rFonts w:hint="eastAsia"/>
          <w:b/>
          <w:szCs w:val="21"/>
        </w:rPr>
        <w:t>课程名称</w:t>
      </w:r>
      <w:r w:rsidRPr="004B35C6">
        <w:rPr>
          <w:rFonts w:hint="eastAsia"/>
          <w:szCs w:val="21"/>
        </w:rPr>
        <w:t>：</w:t>
      </w:r>
      <w:r>
        <w:rPr>
          <w:rFonts w:hint="eastAsia"/>
          <w:szCs w:val="21"/>
        </w:rPr>
        <w:t>Python</w:t>
      </w:r>
      <w:r>
        <w:rPr>
          <w:rFonts w:hint="eastAsia"/>
          <w:szCs w:val="21"/>
        </w:rPr>
        <w:t>程序设计基础</w:t>
      </w:r>
    </w:p>
    <w:p w14:paraId="62618376" w14:textId="77777777" w:rsidR="00892162" w:rsidRDefault="00892162" w:rsidP="00892162">
      <w:pPr>
        <w:pStyle w:val="afff3"/>
        <w:ind w:firstLine="422"/>
        <w:rPr>
          <w:szCs w:val="21"/>
        </w:rPr>
      </w:pPr>
      <w:r w:rsidRPr="006807AF">
        <w:rPr>
          <w:rFonts w:hint="eastAsia"/>
          <w:b/>
          <w:szCs w:val="21"/>
        </w:rPr>
        <w:t>英文名称</w:t>
      </w:r>
      <w:r w:rsidRPr="004B35C6">
        <w:rPr>
          <w:rFonts w:hint="eastAsia"/>
          <w:szCs w:val="21"/>
        </w:rPr>
        <w:t>：</w:t>
      </w:r>
      <w:r w:rsidRPr="0055544E">
        <w:rPr>
          <w:szCs w:val="21"/>
        </w:rPr>
        <w:t>Fundamentals of Python Programming</w:t>
      </w:r>
    </w:p>
    <w:p w14:paraId="51FD3B94" w14:textId="77777777" w:rsidR="00892162" w:rsidRDefault="00892162" w:rsidP="00892162">
      <w:pPr>
        <w:pStyle w:val="afff3"/>
        <w:ind w:firstLine="422"/>
        <w:rPr>
          <w:szCs w:val="21"/>
        </w:rPr>
      </w:pPr>
      <w:r w:rsidRPr="006807AF">
        <w:rPr>
          <w:b/>
          <w:szCs w:val="21"/>
        </w:rPr>
        <w:t>学分</w:t>
      </w:r>
      <w:r w:rsidRPr="006807AF">
        <w:rPr>
          <w:b/>
          <w:szCs w:val="21"/>
        </w:rPr>
        <w:t>/</w:t>
      </w:r>
      <w:r w:rsidRPr="006807AF">
        <w:rPr>
          <w:b/>
          <w:szCs w:val="21"/>
        </w:rPr>
        <w:t>学时</w:t>
      </w:r>
      <w:r w:rsidRPr="004B35C6">
        <w:rPr>
          <w:szCs w:val="21"/>
        </w:rPr>
        <w:t>：</w:t>
      </w:r>
      <w:r>
        <w:rPr>
          <w:rFonts w:hint="eastAsia"/>
          <w:szCs w:val="21"/>
        </w:rPr>
        <w:t>2.5</w:t>
      </w:r>
      <w:r>
        <w:rPr>
          <w:szCs w:val="21"/>
        </w:rPr>
        <w:t>/</w:t>
      </w:r>
      <w:r>
        <w:rPr>
          <w:rFonts w:hint="eastAsia"/>
          <w:szCs w:val="21"/>
        </w:rPr>
        <w:t>54</w:t>
      </w:r>
    </w:p>
    <w:p w14:paraId="7AE38450" w14:textId="77777777" w:rsidR="00892162" w:rsidRPr="004B35C6" w:rsidRDefault="00892162" w:rsidP="00892162">
      <w:pPr>
        <w:ind w:firstLineChars="200" w:firstLine="482"/>
        <w:rPr>
          <w:rFonts w:ascii="Times New Roman" w:hAnsi="Times New Roman"/>
          <w:szCs w:val="21"/>
        </w:rPr>
      </w:pPr>
      <w:r w:rsidRPr="006807AF">
        <w:rPr>
          <w:rFonts w:ascii="Times New Roman" w:hAnsi="Times New Roman"/>
          <w:b/>
          <w:szCs w:val="21"/>
        </w:rPr>
        <w:t>课程性质</w:t>
      </w:r>
      <w:r w:rsidRPr="004B35C6">
        <w:rPr>
          <w:rFonts w:ascii="Times New Roman" w:hAnsi="Times New Roman"/>
          <w:szCs w:val="21"/>
        </w:rPr>
        <w:t>：</w:t>
      </w:r>
      <w:r>
        <w:rPr>
          <w:rFonts w:ascii="Times New Roman" w:hAnsi="Times New Roman"/>
          <w:szCs w:val="21"/>
        </w:rPr>
        <w:t>专业</w:t>
      </w:r>
      <w:r>
        <w:rPr>
          <w:rFonts w:ascii="Times New Roman" w:hAnsi="Times New Roman" w:hint="eastAsia"/>
          <w:szCs w:val="21"/>
        </w:rPr>
        <w:t>核心</w:t>
      </w:r>
      <w:r>
        <w:rPr>
          <w:rFonts w:ascii="Times New Roman" w:hAnsi="Times New Roman"/>
          <w:szCs w:val="21"/>
        </w:rPr>
        <w:t>课</w:t>
      </w:r>
    </w:p>
    <w:p w14:paraId="0557F251" w14:textId="77777777" w:rsidR="00892162" w:rsidRPr="004B35C6" w:rsidRDefault="00892162" w:rsidP="00892162">
      <w:pPr>
        <w:pStyle w:val="afff3"/>
        <w:ind w:firstLine="422"/>
        <w:rPr>
          <w:szCs w:val="21"/>
        </w:rPr>
      </w:pPr>
      <w:r w:rsidRPr="006807AF">
        <w:rPr>
          <w:rFonts w:hint="eastAsia"/>
          <w:b/>
          <w:szCs w:val="21"/>
        </w:rPr>
        <w:t>适用专业</w:t>
      </w:r>
      <w:r w:rsidRPr="004B35C6">
        <w:rPr>
          <w:rFonts w:hint="eastAsia"/>
          <w:szCs w:val="21"/>
        </w:rPr>
        <w:t>：</w:t>
      </w:r>
      <w:r w:rsidRPr="00D00012">
        <w:rPr>
          <w:rFonts w:hint="eastAsia"/>
          <w:szCs w:val="21"/>
        </w:rPr>
        <w:t>教育</w:t>
      </w:r>
      <w:r>
        <w:rPr>
          <w:rFonts w:hint="eastAsia"/>
          <w:szCs w:val="21"/>
        </w:rPr>
        <w:t>技术学</w:t>
      </w:r>
    </w:p>
    <w:p w14:paraId="19F7CDA4" w14:textId="77777777" w:rsidR="00892162" w:rsidRPr="004B35C6" w:rsidRDefault="00892162" w:rsidP="00892162">
      <w:pPr>
        <w:pStyle w:val="afff3"/>
        <w:ind w:firstLine="422"/>
        <w:rPr>
          <w:szCs w:val="21"/>
        </w:rPr>
      </w:pPr>
      <w:r w:rsidRPr="006807AF">
        <w:rPr>
          <w:rFonts w:hint="eastAsia"/>
          <w:b/>
          <w:szCs w:val="21"/>
        </w:rPr>
        <w:t>先修课程</w:t>
      </w:r>
      <w:r>
        <w:rPr>
          <w:rFonts w:hint="eastAsia"/>
          <w:b/>
          <w:szCs w:val="21"/>
        </w:rPr>
        <w:t>：</w:t>
      </w:r>
      <w:r>
        <w:rPr>
          <w:rFonts w:hint="eastAsia"/>
          <w:szCs w:val="21"/>
        </w:rPr>
        <w:t>C</w:t>
      </w:r>
      <w:r>
        <w:rPr>
          <w:rFonts w:hint="eastAsia"/>
          <w:szCs w:val="21"/>
        </w:rPr>
        <w:t>语言程序设计</w:t>
      </w:r>
    </w:p>
    <w:p w14:paraId="5298D99B" w14:textId="77777777" w:rsidR="00892162" w:rsidRPr="00756E7F" w:rsidRDefault="00892162" w:rsidP="00892162">
      <w:pPr>
        <w:pStyle w:val="afff3"/>
        <w:spacing w:beforeLines="50" w:before="156" w:afterLines="50" w:after="156"/>
        <w:ind w:firstLineChars="0" w:firstLine="0"/>
        <w:rPr>
          <w:rFonts w:ascii="宋体" w:hAnsi="宋体" w:hint="eastAsia"/>
          <w:b/>
          <w:sz w:val="28"/>
          <w:szCs w:val="28"/>
        </w:rPr>
      </w:pPr>
      <w:r w:rsidRPr="00756E7F">
        <w:rPr>
          <w:rFonts w:ascii="宋体" w:hAnsi="宋体" w:hint="eastAsia"/>
          <w:b/>
          <w:sz w:val="28"/>
          <w:szCs w:val="28"/>
        </w:rPr>
        <w:t>二</w:t>
      </w:r>
      <w:r w:rsidRPr="00756E7F">
        <w:rPr>
          <w:rFonts w:ascii="宋体" w:hAnsi="宋体"/>
          <w:b/>
          <w:sz w:val="28"/>
          <w:szCs w:val="28"/>
        </w:rPr>
        <w:t>、课程的教学目标与任务</w:t>
      </w:r>
    </w:p>
    <w:p w14:paraId="4CE0DEA8" w14:textId="77777777" w:rsidR="00892162" w:rsidRDefault="00892162" w:rsidP="00892162">
      <w:pPr>
        <w:pStyle w:val="afff3"/>
        <w:spacing w:after="240"/>
        <w:ind w:firstLineChars="0" w:firstLine="0"/>
        <w:rPr>
          <w:b/>
          <w:szCs w:val="21"/>
        </w:rPr>
      </w:pPr>
      <w:r>
        <w:rPr>
          <w:rFonts w:hint="eastAsia"/>
          <w:b/>
          <w:szCs w:val="21"/>
        </w:rPr>
        <w:t>（一）</w:t>
      </w:r>
      <w:r w:rsidRPr="006807AF">
        <w:rPr>
          <w:b/>
          <w:szCs w:val="21"/>
        </w:rPr>
        <w:t>任务</w:t>
      </w:r>
      <w:r>
        <w:rPr>
          <w:rFonts w:hint="eastAsia"/>
          <w:b/>
          <w:szCs w:val="21"/>
        </w:rPr>
        <w:t>与教学目标</w:t>
      </w:r>
    </w:p>
    <w:p w14:paraId="69CABA94" w14:textId="77777777" w:rsidR="00892162" w:rsidRPr="00757EEC" w:rsidRDefault="00892162" w:rsidP="00892162">
      <w:pPr>
        <w:pStyle w:val="afff3"/>
        <w:spacing w:after="240"/>
        <w:rPr>
          <w:rFonts w:hint="eastAsia"/>
          <w:szCs w:val="21"/>
        </w:rPr>
      </w:pPr>
      <w:r w:rsidRPr="00757EEC">
        <w:rPr>
          <w:rFonts w:hint="eastAsia"/>
          <w:szCs w:val="21"/>
        </w:rPr>
        <w:t>本课程定位为面向教育学部信息技术系智能教育专业学生的基础课程。它的主要任务是通过</w:t>
      </w:r>
      <w:proofErr w:type="gramStart"/>
      <w:r w:rsidRPr="00757EEC">
        <w:rPr>
          <w:rFonts w:hint="eastAsia"/>
          <w:szCs w:val="21"/>
        </w:rPr>
        <w:t>教学让</w:t>
      </w:r>
      <w:proofErr w:type="gramEnd"/>
      <w:r w:rsidRPr="00757EEC">
        <w:rPr>
          <w:rFonts w:hint="eastAsia"/>
          <w:szCs w:val="21"/>
        </w:rPr>
        <w:t>学生了解计算机程序的工作原理，较好掌握</w:t>
      </w:r>
      <w:r w:rsidRPr="00757EEC">
        <w:rPr>
          <w:rFonts w:hint="eastAsia"/>
          <w:szCs w:val="21"/>
        </w:rPr>
        <w:t>Python</w:t>
      </w:r>
      <w:r w:rsidRPr="00757EEC">
        <w:rPr>
          <w:rFonts w:hint="eastAsia"/>
          <w:szCs w:val="21"/>
        </w:rPr>
        <w:t>语言的语法特性，能够编写中等规模的程序解决自己学习和生活中的一些问题，并养成计算思维。培养学生对计算机编程的兴趣，为学生今后进一步学习</w:t>
      </w:r>
      <w:r w:rsidRPr="00757EEC">
        <w:rPr>
          <w:rFonts w:hint="eastAsia"/>
          <w:szCs w:val="21"/>
        </w:rPr>
        <w:t>Python</w:t>
      </w:r>
      <w:r w:rsidRPr="00757EEC">
        <w:rPr>
          <w:rFonts w:hint="eastAsia"/>
          <w:szCs w:val="21"/>
        </w:rPr>
        <w:t>扩展包编程打下良好基础。</w:t>
      </w:r>
    </w:p>
    <w:p w14:paraId="2164C105" w14:textId="77777777" w:rsidR="00892162" w:rsidRPr="00757EEC" w:rsidRDefault="00892162" w:rsidP="00892162">
      <w:pPr>
        <w:pStyle w:val="afff3"/>
        <w:spacing w:after="240"/>
        <w:rPr>
          <w:rFonts w:hint="eastAsia"/>
          <w:szCs w:val="21"/>
        </w:rPr>
      </w:pPr>
      <w:r w:rsidRPr="00757EEC">
        <w:rPr>
          <w:rFonts w:hint="eastAsia"/>
          <w:szCs w:val="21"/>
        </w:rPr>
        <w:t>课程内容包括：</w:t>
      </w:r>
    </w:p>
    <w:p w14:paraId="314D9CF5" w14:textId="77777777" w:rsidR="00892162" w:rsidRPr="00757EEC" w:rsidRDefault="00892162" w:rsidP="00892162">
      <w:pPr>
        <w:pStyle w:val="afff3"/>
        <w:spacing w:after="240"/>
        <w:rPr>
          <w:rFonts w:hint="eastAsia"/>
          <w:szCs w:val="21"/>
        </w:rPr>
      </w:pPr>
      <w:r w:rsidRPr="00757EEC">
        <w:rPr>
          <w:rFonts w:hint="eastAsia"/>
          <w:szCs w:val="21"/>
        </w:rPr>
        <w:t>1.Python</w:t>
      </w:r>
      <w:r w:rsidRPr="00757EEC">
        <w:rPr>
          <w:rFonts w:hint="eastAsia"/>
          <w:szCs w:val="21"/>
        </w:rPr>
        <w:t>语言基础：包括变量、数据类型、运算符、条件语句、循环语句等基本概念和语法。</w:t>
      </w:r>
    </w:p>
    <w:p w14:paraId="098B2911" w14:textId="77777777" w:rsidR="00892162" w:rsidRPr="00757EEC" w:rsidRDefault="00892162" w:rsidP="00892162">
      <w:pPr>
        <w:pStyle w:val="afff3"/>
        <w:spacing w:after="240"/>
        <w:rPr>
          <w:rFonts w:hint="eastAsia"/>
          <w:szCs w:val="21"/>
        </w:rPr>
      </w:pPr>
      <w:r w:rsidRPr="00757EEC">
        <w:rPr>
          <w:rFonts w:hint="eastAsia"/>
          <w:szCs w:val="21"/>
        </w:rPr>
        <w:t>2.</w:t>
      </w:r>
      <w:r w:rsidRPr="00757EEC">
        <w:rPr>
          <w:rFonts w:hint="eastAsia"/>
          <w:szCs w:val="21"/>
        </w:rPr>
        <w:t>函数与递归：介绍如何定义函数、参数传递、局部变量与全局变量、模块导入、递归程序设计等高级特性。</w:t>
      </w:r>
    </w:p>
    <w:p w14:paraId="3AB31E49" w14:textId="77777777" w:rsidR="00892162" w:rsidRPr="00757EEC" w:rsidRDefault="00892162" w:rsidP="00892162">
      <w:pPr>
        <w:pStyle w:val="afff3"/>
        <w:spacing w:after="240"/>
        <w:rPr>
          <w:rFonts w:hint="eastAsia"/>
          <w:szCs w:val="21"/>
        </w:rPr>
      </w:pPr>
      <w:r w:rsidRPr="00757EEC">
        <w:rPr>
          <w:rFonts w:hint="eastAsia"/>
          <w:szCs w:val="21"/>
        </w:rPr>
        <w:t>3.</w:t>
      </w:r>
      <w:r w:rsidRPr="00757EEC">
        <w:rPr>
          <w:rFonts w:hint="eastAsia"/>
          <w:szCs w:val="21"/>
        </w:rPr>
        <w:t>复杂数据类型：介绍元组、列表、集合、字典等复杂数据类型的使用。</w:t>
      </w:r>
    </w:p>
    <w:p w14:paraId="049D9756" w14:textId="77777777" w:rsidR="00892162" w:rsidRPr="00757EEC" w:rsidRDefault="00892162" w:rsidP="00892162">
      <w:pPr>
        <w:pStyle w:val="afff3"/>
        <w:spacing w:after="240"/>
        <w:rPr>
          <w:rFonts w:hint="eastAsia"/>
          <w:szCs w:val="21"/>
        </w:rPr>
      </w:pPr>
      <w:r w:rsidRPr="00757EEC">
        <w:rPr>
          <w:rFonts w:hint="eastAsia"/>
          <w:szCs w:val="21"/>
        </w:rPr>
        <w:t>4.</w:t>
      </w:r>
      <w:r w:rsidRPr="00757EEC">
        <w:rPr>
          <w:rFonts w:hint="eastAsia"/>
          <w:szCs w:val="21"/>
        </w:rPr>
        <w:t>文件操作与异常处理：教授如何读写文件、处理文件中的数据，以及如何使用异常处理机制来增强程序的健壮性。</w:t>
      </w:r>
    </w:p>
    <w:p w14:paraId="2CC3764A" w14:textId="77777777" w:rsidR="00892162" w:rsidRPr="00757EEC" w:rsidRDefault="00892162" w:rsidP="00892162">
      <w:pPr>
        <w:pStyle w:val="afff3"/>
        <w:spacing w:after="240"/>
        <w:rPr>
          <w:rFonts w:hint="eastAsia"/>
          <w:szCs w:val="21"/>
        </w:rPr>
      </w:pPr>
      <w:r w:rsidRPr="00757EEC">
        <w:rPr>
          <w:rFonts w:hint="eastAsia"/>
          <w:szCs w:val="21"/>
        </w:rPr>
        <w:t>5.</w:t>
      </w:r>
      <w:r w:rsidRPr="00757EEC">
        <w:rPr>
          <w:rFonts w:hint="eastAsia"/>
          <w:szCs w:val="21"/>
        </w:rPr>
        <w:t>面向对象程序设计：包括类和对象、继承和派生的基本概念和应用。</w:t>
      </w:r>
    </w:p>
    <w:p w14:paraId="619DC9A0" w14:textId="77777777" w:rsidR="00892162" w:rsidRPr="00757EEC" w:rsidRDefault="00892162" w:rsidP="00892162">
      <w:pPr>
        <w:pStyle w:val="afff3"/>
        <w:spacing w:after="240"/>
        <w:rPr>
          <w:rFonts w:hint="eastAsia"/>
          <w:szCs w:val="21"/>
        </w:rPr>
      </w:pPr>
      <w:r w:rsidRPr="00757EEC">
        <w:rPr>
          <w:rFonts w:hint="eastAsia"/>
          <w:szCs w:val="21"/>
        </w:rPr>
        <w:t>6.</w:t>
      </w:r>
      <w:r w:rsidRPr="00757EEC">
        <w:rPr>
          <w:rFonts w:hint="eastAsia"/>
          <w:szCs w:val="21"/>
        </w:rPr>
        <w:t>项目实践：引导学生完成一系列小型项目，以提升学生的实际应用能力。</w:t>
      </w:r>
    </w:p>
    <w:p w14:paraId="7D4CE9AB" w14:textId="77777777" w:rsidR="00892162" w:rsidRPr="00757EEC" w:rsidRDefault="00892162" w:rsidP="00892162">
      <w:pPr>
        <w:pStyle w:val="afff3"/>
        <w:spacing w:after="240"/>
        <w:rPr>
          <w:rFonts w:hint="eastAsia"/>
          <w:szCs w:val="21"/>
        </w:rPr>
      </w:pPr>
    </w:p>
    <w:p w14:paraId="0AAD5091" w14:textId="77777777" w:rsidR="00892162" w:rsidRPr="00757EEC" w:rsidRDefault="00892162" w:rsidP="00892162">
      <w:pPr>
        <w:pStyle w:val="afff3"/>
        <w:spacing w:after="240"/>
        <w:rPr>
          <w:rFonts w:hint="eastAsia"/>
          <w:szCs w:val="21"/>
        </w:rPr>
      </w:pPr>
      <w:r w:rsidRPr="00757EEC">
        <w:rPr>
          <w:rFonts w:hint="eastAsia"/>
          <w:szCs w:val="21"/>
        </w:rPr>
        <w:t>先修课程及后继课程：</w:t>
      </w:r>
    </w:p>
    <w:p w14:paraId="35F87F80" w14:textId="77777777" w:rsidR="00892162" w:rsidRPr="00757EEC" w:rsidRDefault="00892162" w:rsidP="00892162">
      <w:pPr>
        <w:pStyle w:val="afff3"/>
        <w:spacing w:after="240"/>
        <w:rPr>
          <w:rFonts w:hint="eastAsia"/>
          <w:szCs w:val="21"/>
        </w:rPr>
      </w:pPr>
      <w:r w:rsidRPr="00757EEC">
        <w:rPr>
          <w:rFonts w:hint="eastAsia"/>
          <w:szCs w:val="21"/>
        </w:rPr>
        <w:t>该课程的先修课程为《</w:t>
      </w:r>
      <w:r w:rsidRPr="00757EEC">
        <w:rPr>
          <w:rFonts w:hint="eastAsia"/>
          <w:szCs w:val="21"/>
        </w:rPr>
        <w:t>C</w:t>
      </w:r>
      <w:r w:rsidRPr="00757EEC">
        <w:rPr>
          <w:rFonts w:hint="eastAsia"/>
          <w:szCs w:val="21"/>
        </w:rPr>
        <w:t>语言程序设计》，后继课程为《数据处理与分析》、《教育数据挖掘》。</w:t>
      </w:r>
    </w:p>
    <w:p w14:paraId="19402D84" w14:textId="77777777" w:rsidR="00892162" w:rsidRPr="00757EEC" w:rsidRDefault="00892162" w:rsidP="00892162">
      <w:pPr>
        <w:pStyle w:val="afff3"/>
        <w:spacing w:after="240"/>
        <w:rPr>
          <w:rFonts w:hint="eastAsia"/>
          <w:szCs w:val="21"/>
        </w:rPr>
      </w:pPr>
      <w:r w:rsidRPr="00757EEC">
        <w:rPr>
          <w:rFonts w:hint="eastAsia"/>
          <w:szCs w:val="21"/>
        </w:rPr>
        <w:t>课程特色：</w:t>
      </w:r>
    </w:p>
    <w:p w14:paraId="4E1ED687" w14:textId="77777777" w:rsidR="00892162" w:rsidRPr="00757EEC" w:rsidRDefault="00892162" w:rsidP="00892162">
      <w:pPr>
        <w:pStyle w:val="afff3"/>
        <w:spacing w:after="240"/>
        <w:rPr>
          <w:rFonts w:hint="eastAsia"/>
          <w:szCs w:val="21"/>
        </w:rPr>
      </w:pPr>
      <w:r w:rsidRPr="00757EEC">
        <w:rPr>
          <w:rFonts w:hint="eastAsia"/>
          <w:szCs w:val="21"/>
        </w:rPr>
        <w:lastRenderedPageBreak/>
        <w:t>1.</w:t>
      </w:r>
      <w:r w:rsidRPr="00757EEC">
        <w:rPr>
          <w:rFonts w:hint="eastAsia"/>
          <w:szCs w:val="21"/>
        </w:rPr>
        <w:t>理论与实践相结合：本课程不仅注重</w:t>
      </w:r>
      <w:r w:rsidRPr="00757EEC">
        <w:rPr>
          <w:rFonts w:hint="eastAsia"/>
          <w:szCs w:val="21"/>
        </w:rPr>
        <w:t>Python</w:t>
      </w:r>
      <w:r w:rsidRPr="00757EEC">
        <w:rPr>
          <w:rFonts w:hint="eastAsia"/>
          <w:szCs w:val="21"/>
        </w:rPr>
        <w:t>的理论知识，还通过丰富的案例和实践项目，让学生在实践中掌握编程技能。</w:t>
      </w:r>
    </w:p>
    <w:p w14:paraId="1018CE04" w14:textId="77777777" w:rsidR="00892162" w:rsidRPr="00757EEC" w:rsidRDefault="00892162" w:rsidP="00892162">
      <w:pPr>
        <w:pStyle w:val="afff3"/>
        <w:spacing w:after="240"/>
        <w:rPr>
          <w:rFonts w:hint="eastAsia"/>
          <w:szCs w:val="21"/>
        </w:rPr>
      </w:pPr>
      <w:r w:rsidRPr="00757EEC">
        <w:rPr>
          <w:rFonts w:hint="eastAsia"/>
          <w:szCs w:val="21"/>
        </w:rPr>
        <w:t>2.</w:t>
      </w:r>
      <w:r w:rsidRPr="00757EEC">
        <w:rPr>
          <w:rFonts w:hint="eastAsia"/>
          <w:szCs w:val="21"/>
        </w:rPr>
        <w:t>循序渐进的教学方式：课程内容按照从易到难的顺序安排，帮助学生逐步建立编程思维，避免一开始就被复杂的编程概念所困扰。</w:t>
      </w:r>
    </w:p>
    <w:p w14:paraId="22A4222F" w14:textId="77777777" w:rsidR="00892162" w:rsidRPr="00757EEC" w:rsidRDefault="00892162" w:rsidP="00892162">
      <w:pPr>
        <w:pStyle w:val="afff3"/>
        <w:spacing w:after="240"/>
        <w:rPr>
          <w:rFonts w:hint="eastAsia"/>
          <w:szCs w:val="21"/>
        </w:rPr>
      </w:pPr>
      <w:r w:rsidRPr="00757EEC">
        <w:rPr>
          <w:rFonts w:hint="eastAsia"/>
          <w:szCs w:val="21"/>
        </w:rPr>
        <w:t>3.</w:t>
      </w:r>
      <w:r w:rsidRPr="00757EEC">
        <w:rPr>
          <w:rFonts w:hint="eastAsia"/>
          <w:szCs w:val="21"/>
        </w:rPr>
        <w:t>强调实际应用：课程注重培养学生的实际应用能力，通过完成一系列小型项目，让学生将所学知识应用于实际问题解决中，培养学生的问题解决能力和创新思维，并锻炼学生吃苦耐劳，立志民族复兴，把青春奋斗融入党和人民事业的精神。</w:t>
      </w:r>
    </w:p>
    <w:p w14:paraId="0DC0176E" w14:textId="77777777" w:rsidR="00892162" w:rsidRPr="00757EEC" w:rsidRDefault="00892162" w:rsidP="00892162">
      <w:pPr>
        <w:pStyle w:val="afff3"/>
        <w:spacing w:after="240"/>
        <w:rPr>
          <w:rFonts w:hint="eastAsia"/>
          <w:szCs w:val="21"/>
        </w:rPr>
      </w:pPr>
      <w:r w:rsidRPr="00757EEC">
        <w:rPr>
          <w:rFonts w:hint="eastAsia"/>
          <w:szCs w:val="21"/>
        </w:rPr>
        <w:t>4.</w:t>
      </w:r>
      <w:r w:rsidRPr="00757EEC">
        <w:rPr>
          <w:rFonts w:hint="eastAsia"/>
          <w:szCs w:val="21"/>
        </w:rPr>
        <w:t>丰富的课程资源：提供课程</w:t>
      </w:r>
      <w:r w:rsidRPr="00757EEC">
        <w:rPr>
          <w:rFonts w:hint="eastAsia"/>
          <w:szCs w:val="21"/>
        </w:rPr>
        <w:t>PPT</w:t>
      </w:r>
      <w:r w:rsidRPr="00757EEC">
        <w:rPr>
          <w:rFonts w:hint="eastAsia"/>
          <w:szCs w:val="21"/>
        </w:rPr>
        <w:t>、教学视频、在线编程环境、</w:t>
      </w:r>
      <w:proofErr w:type="spellStart"/>
      <w:r w:rsidRPr="00757EEC">
        <w:rPr>
          <w:rFonts w:hint="eastAsia"/>
          <w:szCs w:val="21"/>
        </w:rPr>
        <w:t>OpenJudge</w:t>
      </w:r>
      <w:proofErr w:type="spellEnd"/>
      <w:r w:rsidRPr="00757EEC">
        <w:rPr>
          <w:rFonts w:hint="eastAsia"/>
          <w:szCs w:val="21"/>
        </w:rPr>
        <w:t>在线程序评测平台等丰富的教学资源，方便学生随时随地学习。</w:t>
      </w:r>
    </w:p>
    <w:p w14:paraId="1D4F8CD6" w14:textId="77777777" w:rsidR="00892162" w:rsidRPr="00757EEC" w:rsidRDefault="00892162" w:rsidP="00892162">
      <w:pPr>
        <w:pStyle w:val="afff3"/>
        <w:spacing w:after="240"/>
        <w:rPr>
          <w:rFonts w:hint="eastAsia"/>
          <w:szCs w:val="21"/>
        </w:rPr>
      </w:pPr>
      <w:r w:rsidRPr="00757EEC">
        <w:rPr>
          <w:rFonts w:hint="eastAsia"/>
          <w:szCs w:val="21"/>
        </w:rPr>
        <w:t>5.</w:t>
      </w:r>
      <w:r w:rsidRPr="00757EEC">
        <w:rPr>
          <w:rFonts w:hint="eastAsia"/>
          <w:szCs w:val="21"/>
        </w:rPr>
        <w:t>与时俱进的教学手段：将人工智能通用大模型</w:t>
      </w:r>
      <w:r w:rsidRPr="00757EEC">
        <w:rPr>
          <w:rFonts w:hint="eastAsia"/>
          <w:szCs w:val="21"/>
        </w:rPr>
        <w:t>ChatGPT</w:t>
      </w:r>
      <w:r w:rsidRPr="00757EEC">
        <w:rPr>
          <w:rFonts w:hint="eastAsia"/>
          <w:szCs w:val="21"/>
        </w:rPr>
        <w:t>引入教学过程，辅助和加速学生学习，提高自学效率，有助于培养学生自主学习、个性化学习、创新思维、协作学习能力。</w:t>
      </w:r>
    </w:p>
    <w:p w14:paraId="0FDAB839" w14:textId="77777777" w:rsidR="00892162" w:rsidRPr="00757EEC" w:rsidRDefault="00892162" w:rsidP="00892162">
      <w:pPr>
        <w:pStyle w:val="afff3"/>
        <w:spacing w:after="240"/>
        <w:rPr>
          <w:rFonts w:hint="eastAsia"/>
          <w:szCs w:val="21"/>
        </w:rPr>
      </w:pPr>
      <w:r w:rsidRPr="00757EEC">
        <w:rPr>
          <w:rFonts w:hint="eastAsia"/>
          <w:szCs w:val="21"/>
        </w:rPr>
        <w:t>主讲教师：</w:t>
      </w:r>
    </w:p>
    <w:p w14:paraId="54DA2B50" w14:textId="77777777" w:rsidR="00892162" w:rsidRDefault="00892162" w:rsidP="00892162">
      <w:pPr>
        <w:pStyle w:val="afff3"/>
        <w:spacing w:after="240"/>
        <w:rPr>
          <w:szCs w:val="21"/>
        </w:rPr>
      </w:pPr>
      <w:r w:rsidRPr="00757EEC">
        <w:rPr>
          <w:rFonts w:hint="eastAsia"/>
          <w:szCs w:val="21"/>
        </w:rPr>
        <w:t>课程由教育技术系专职教师廖红担任主讲，廖红老师连续多年讲授程序设计课程，积累了丰富的课程教学经验。善于引导学生参加项目实践，其指导的学生参加了一共十多届《中国大学生计算机设计大赛》，获得国赛一等奖七次，二等奖十余次，有丰富的大赛指导经验。</w:t>
      </w:r>
      <w:r w:rsidRPr="00757EEC">
        <w:rPr>
          <w:rFonts w:hint="eastAsia"/>
          <w:szCs w:val="21"/>
        </w:rPr>
        <w:tab/>
      </w:r>
    </w:p>
    <w:p w14:paraId="50BC7647" w14:textId="77777777" w:rsidR="00892162" w:rsidRPr="005206E3" w:rsidRDefault="00892162" w:rsidP="00892162">
      <w:pPr>
        <w:pStyle w:val="afff3"/>
        <w:spacing w:after="240"/>
        <w:ind w:firstLine="422"/>
        <w:rPr>
          <w:b/>
          <w:szCs w:val="21"/>
        </w:rPr>
      </w:pPr>
      <w:r>
        <w:rPr>
          <w:rFonts w:hint="eastAsia"/>
          <w:b/>
          <w:szCs w:val="21"/>
        </w:rPr>
        <w:t>（二）课程</w:t>
      </w:r>
      <w:r w:rsidRPr="006807AF">
        <w:rPr>
          <w:b/>
          <w:szCs w:val="21"/>
        </w:rPr>
        <w:t>目标</w:t>
      </w:r>
      <w:r>
        <w:rPr>
          <w:rFonts w:hint="eastAsia"/>
          <w:b/>
          <w:szCs w:val="21"/>
        </w:rPr>
        <w:t>制定依据</w:t>
      </w:r>
    </w:p>
    <w:tbl>
      <w:tblPr>
        <w:tblW w:w="0" w:type="auto"/>
        <w:tblInd w:w="28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20" w:firstRow="1" w:lastRow="0" w:firstColumn="0" w:lastColumn="0" w:noHBand="0" w:noVBand="1"/>
      </w:tblPr>
      <w:tblGrid>
        <w:gridCol w:w="2668"/>
        <w:gridCol w:w="4347"/>
        <w:gridCol w:w="985"/>
      </w:tblGrid>
      <w:tr w:rsidR="00892162" w:rsidRPr="007E27E3" w14:paraId="5724B635" w14:textId="77777777" w:rsidTr="001A046C">
        <w:trPr>
          <w:trHeight w:val="712"/>
        </w:trPr>
        <w:tc>
          <w:tcPr>
            <w:tcW w:w="2693" w:type="dxa"/>
            <w:shd w:val="clear" w:color="auto" w:fill="auto"/>
            <w:tcMar>
              <w:top w:w="72" w:type="dxa"/>
              <w:left w:w="144" w:type="dxa"/>
              <w:bottom w:w="72" w:type="dxa"/>
              <w:right w:w="144" w:type="dxa"/>
            </w:tcMar>
            <w:hideMark/>
          </w:tcPr>
          <w:p w14:paraId="69124FF1" w14:textId="77777777" w:rsidR="00892162" w:rsidRPr="00DF61AD" w:rsidRDefault="00892162" w:rsidP="001A046C">
            <w:pPr>
              <w:widowControl/>
              <w:jc w:val="left"/>
              <w:rPr>
                <w:rFonts w:ascii="Arial" w:hAnsi="Arial" w:cs="Arial"/>
                <w:color w:val="000000"/>
                <w:kern w:val="0"/>
                <w:szCs w:val="21"/>
              </w:rPr>
            </w:pPr>
            <w:r w:rsidRPr="00DF61AD">
              <w:rPr>
                <w:rFonts w:hAnsi="Arial" w:cs="Arial"/>
                <w:b/>
                <w:bCs/>
                <w:color w:val="000000"/>
                <w:kern w:val="24"/>
                <w:szCs w:val="21"/>
              </w:rPr>
              <w:t>毕业要求</w:t>
            </w:r>
          </w:p>
        </w:tc>
        <w:tc>
          <w:tcPr>
            <w:tcW w:w="4395" w:type="dxa"/>
            <w:shd w:val="clear" w:color="auto" w:fill="auto"/>
            <w:tcMar>
              <w:top w:w="72" w:type="dxa"/>
              <w:left w:w="144" w:type="dxa"/>
              <w:bottom w:w="72" w:type="dxa"/>
              <w:right w:w="144" w:type="dxa"/>
            </w:tcMar>
            <w:hideMark/>
          </w:tcPr>
          <w:p w14:paraId="7E91BBB2" w14:textId="77777777" w:rsidR="00892162" w:rsidRPr="00DF61AD" w:rsidRDefault="00892162" w:rsidP="001A046C">
            <w:pPr>
              <w:widowControl/>
              <w:jc w:val="left"/>
              <w:rPr>
                <w:rFonts w:ascii="Arial" w:hAnsi="Arial" w:cs="Arial"/>
                <w:color w:val="000000"/>
                <w:kern w:val="0"/>
                <w:szCs w:val="21"/>
              </w:rPr>
            </w:pPr>
            <w:r w:rsidRPr="00DF61AD">
              <w:rPr>
                <w:rFonts w:hAnsi="Arial" w:cs="Arial"/>
                <w:b/>
                <w:bCs/>
                <w:color w:val="000000"/>
                <w:kern w:val="24"/>
                <w:szCs w:val="21"/>
              </w:rPr>
              <w:t>指标点</w:t>
            </w:r>
          </w:p>
        </w:tc>
        <w:tc>
          <w:tcPr>
            <w:tcW w:w="992" w:type="dxa"/>
            <w:shd w:val="clear" w:color="auto" w:fill="auto"/>
            <w:tcMar>
              <w:top w:w="72" w:type="dxa"/>
              <w:left w:w="144" w:type="dxa"/>
              <w:bottom w:w="72" w:type="dxa"/>
              <w:right w:w="144" w:type="dxa"/>
            </w:tcMar>
            <w:hideMark/>
          </w:tcPr>
          <w:p w14:paraId="37DA9220" w14:textId="77777777" w:rsidR="00892162" w:rsidRPr="00DF61AD" w:rsidRDefault="00892162" w:rsidP="001A046C">
            <w:pPr>
              <w:widowControl/>
              <w:jc w:val="left"/>
              <w:rPr>
                <w:rFonts w:ascii="Arial" w:hAnsi="Arial" w:cs="Arial"/>
                <w:color w:val="000000"/>
                <w:kern w:val="0"/>
                <w:szCs w:val="21"/>
              </w:rPr>
            </w:pPr>
            <w:r>
              <w:rPr>
                <w:rFonts w:hAnsi="Arial" w:cs="Arial" w:hint="eastAsia"/>
                <w:b/>
                <w:bCs/>
                <w:color w:val="000000"/>
                <w:kern w:val="24"/>
                <w:szCs w:val="21"/>
              </w:rPr>
              <w:t>关联度</w:t>
            </w:r>
          </w:p>
        </w:tc>
      </w:tr>
      <w:tr w:rsidR="00892162" w:rsidRPr="007E27E3" w14:paraId="3F1768C5" w14:textId="77777777" w:rsidTr="001A046C">
        <w:trPr>
          <w:trHeight w:val="464"/>
        </w:trPr>
        <w:tc>
          <w:tcPr>
            <w:tcW w:w="2693" w:type="dxa"/>
            <w:vMerge w:val="restart"/>
            <w:shd w:val="clear" w:color="auto" w:fill="auto"/>
            <w:tcMar>
              <w:top w:w="72" w:type="dxa"/>
              <w:left w:w="144" w:type="dxa"/>
              <w:bottom w:w="72" w:type="dxa"/>
              <w:right w:w="144" w:type="dxa"/>
            </w:tcMar>
            <w:hideMark/>
          </w:tcPr>
          <w:p w14:paraId="366EEE44" w14:textId="77777777" w:rsidR="00892162" w:rsidRPr="00F65BF4" w:rsidRDefault="00892162" w:rsidP="001A046C">
            <w:pPr>
              <w:autoSpaceDE w:val="0"/>
              <w:autoSpaceDN w:val="0"/>
              <w:adjustRightInd w:val="0"/>
              <w:jc w:val="left"/>
              <w:rPr>
                <w:rFonts w:hint="eastAsia"/>
                <w:color w:val="000000"/>
                <w:kern w:val="24"/>
                <w:szCs w:val="21"/>
              </w:rPr>
            </w:pPr>
            <w:r w:rsidRPr="00F65BF4">
              <w:rPr>
                <w:rFonts w:hint="eastAsia"/>
                <w:color w:val="000000"/>
                <w:kern w:val="24"/>
                <w:szCs w:val="21"/>
              </w:rPr>
              <w:t>毕业要求</w:t>
            </w:r>
            <w:r w:rsidRPr="00F65BF4">
              <w:rPr>
                <w:rFonts w:hint="eastAsia"/>
                <w:color w:val="000000"/>
                <w:kern w:val="24"/>
                <w:szCs w:val="21"/>
              </w:rPr>
              <w:t>3</w:t>
            </w:r>
          </w:p>
          <w:p w14:paraId="58B76677" w14:textId="77777777" w:rsidR="00892162" w:rsidRPr="00FE01AD" w:rsidRDefault="00892162" w:rsidP="001A046C">
            <w:pPr>
              <w:autoSpaceDE w:val="0"/>
              <w:autoSpaceDN w:val="0"/>
              <w:adjustRightInd w:val="0"/>
              <w:jc w:val="left"/>
              <w:rPr>
                <w:rFonts w:hint="eastAsia"/>
                <w:color w:val="000000"/>
                <w:kern w:val="24"/>
                <w:szCs w:val="21"/>
              </w:rPr>
            </w:pPr>
            <w:r w:rsidRPr="00F65BF4">
              <w:rPr>
                <w:color w:val="000000"/>
                <w:kern w:val="24"/>
                <w:szCs w:val="21"/>
              </w:rPr>
              <w:t>3</w:t>
            </w:r>
            <w:r w:rsidRPr="00F65BF4">
              <w:rPr>
                <w:rFonts w:hint="eastAsia"/>
                <w:color w:val="000000"/>
                <w:kern w:val="24"/>
                <w:szCs w:val="21"/>
              </w:rPr>
              <w:t>．具备综合运</w:t>
            </w:r>
            <w:r w:rsidRPr="00F65BF4">
              <w:rPr>
                <w:rFonts w:ascii="微软雅黑" w:eastAsia="微软雅黑" w:hAnsi="微软雅黑" w:cs="微软雅黑" w:hint="eastAsia"/>
                <w:color w:val="000000"/>
                <w:kern w:val="24"/>
                <w:szCs w:val="21"/>
              </w:rPr>
              <w:t>⽤</w:t>
            </w:r>
            <w:r w:rsidRPr="00F65BF4">
              <w:rPr>
                <w:rFonts w:ascii="宋体" w:hAnsi="宋体" w:cs="宋体" w:hint="eastAsia"/>
                <w:color w:val="000000"/>
                <w:kern w:val="24"/>
                <w:szCs w:val="21"/>
              </w:rPr>
              <w:t>掌握的计算机软件知识和技术解决实际问题的能</w:t>
            </w:r>
            <w:r w:rsidRPr="00F65BF4">
              <w:rPr>
                <w:rFonts w:ascii="微软雅黑" w:eastAsia="微软雅黑" w:hAnsi="微软雅黑" w:cs="微软雅黑" w:hint="eastAsia"/>
                <w:color w:val="000000"/>
                <w:kern w:val="24"/>
                <w:szCs w:val="21"/>
              </w:rPr>
              <w:t>⼒</w:t>
            </w:r>
            <w:r w:rsidRPr="00F65BF4">
              <w:rPr>
                <w:rFonts w:ascii="宋体" w:hAnsi="宋体" w:cs="宋体" w:hint="eastAsia"/>
                <w:color w:val="000000"/>
                <w:kern w:val="24"/>
                <w:szCs w:val="21"/>
              </w:rPr>
              <w:t>，能够权衡和选择各种设计</w:t>
            </w:r>
            <w:r w:rsidRPr="00F65BF4">
              <w:rPr>
                <w:rFonts w:ascii="微软雅黑" w:eastAsia="微软雅黑" w:hAnsi="微软雅黑" w:cs="微软雅黑" w:hint="eastAsia"/>
                <w:color w:val="000000"/>
                <w:kern w:val="24"/>
                <w:szCs w:val="21"/>
              </w:rPr>
              <w:t>⽅</w:t>
            </w:r>
            <w:r w:rsidRPr="00F65BF4">
              <w:rPr>
                <w:rFonts w:ascii="宋体" w:hAnsi="宋体" w:cs="宋体" w:hint="eastAsia"/>
                <w:color w:val="000000"/>
                <w:kern w:val="24"/>
                <w:szCs w:val="21"/>
              </w:rPr>
              <w:t>案，使</w:t>
            </w:r>
            <w:r w:rsidRPr="00F65BF4">
              <w:rPr>
                <w:rFonts w:ascii="微软雅黑" w:eastAsia="微软雅黑" w:hAnsi="微软雅黑" w:cs="微软雅黑" w:hint="eastAsia"/>
                <w:color w:val="000000"/>
                <w:kern w:val="24"/>
                <w:szCs w:val="21"/>
              </w:rPr>
              <w:t>⽤</w:t>
            </w:r>
            <w:r w:rsidRPr="00F65BF4">
              <w:rPr>
                <w:rFonts w:ascii="宋体" w:hAnsi="宋体" w:cs="宋体" w:hint="eastAsia"/>
                <w:color w:val="000000"/>
                <w:kern w:val="24"/>
                <w:szCs w:val="21"/>
              </w:rPr>
              <w:t>适当的软件</w:t>
            </w:r>
            <w:r w:rsidRPr="00F65BF4">
              <w:rPr>
                <w:rFonts w:ascii="微软雅黑" w:eastAsia="微软雅黑" w:hAnsi="微软雅黑" w:cs="微软雅黑" w:hint="eastAsia"/>
                <w:color w:val="000000"/>
                <w:kern w:val="24"/>
                <w:szCs w:val="21"/>
              </w:rPr>
              <w:t>⼯</w:t>
            </w:r>
            <w:r w:rsidRPr="00F65BF4">
              <w:rPr>
                <w:rFonts w:ascii="宋体" w:hAnsi="宋体" w:cs="宋体" w:hint="eastAsia"/>
                <w:color w:val="000000"/>
                <w:kern w:val="24"/>
                <w:szCs w:val="21"/>
              </w:rPr>
              <w:t>程</w:t>
            </w:r>
            <w:r w:rsidRPr="00F65BF4">
              <w:rPr>
                <w:rFonts w:ascii="微软雅黑" w:eastAsia="微软雅黑" w:hAnsi="微软雅黑" w:cs="微软雅黑" w:hint="eastAsia"/>
                <w:color w:val="000000"/>
                <w:kern w:val="24"/>
                <w:szCs w:val="21"/>
              </w:rPr>
              <w:t>⼯</w:t>
            </w:r>
            <w:r w:rsidRPr="00F65BF4">
              <w:rPr>
                <w:rFonts w:ascii="宋体" w:hAnsi="宋体" w:cs="宋体" w:hint="eastAsia"/>
                <w:color w:val="000000"/>
                <w:kern w:val="24"/>
                <w:szCs w:val="21"/>
              </w:rPr>
              <w:t>具和开发教育软件系统</w:t>
            </w:r>
            <w:r w:rsidRPr="00F65BF4">
              <w:rPr>
                <w:rFonts w:hint="eastAsia"/>
                <w:color w:val="000000"/>
                <w:kern w:val="24"/>
                <w:szCs w:val="21"/>
              </w:rPr>
              <w:t>；</w:t>
            </w:r>
          </w:p>
        </w:tc>
        <w:tc>
          <w:tcPr>
            <w:tcW w:w="4395" w:type="dxa"/>
            <w:shd w:val="clear" w:color="auto" w:fill="auto"/>
            <w:tcMar>
              <w:top w:w="72" w:type="dxa"/>
              <w:left w:w="144" w:type="dxa"/>
              <w:bottom w:w="72" w:type="dxa"/>
              <w:right w:w="144" w:type="dxa"/>
            </w:tcMar>
            <w:hideMark/>
          </w:tcPr>
          <w:p w14:paraId="0EE2D32D" w14:textId="77777777" w:rsidR="00892162" w:rsidRPr="00F65BF4" w:rsidRDefault="00892162" w:rsidP="001A046C">
            <w:pPr>
              <w:pStyle w:val="af3"/>
              <w:spacing w:before="156" w:after="124"/>
              <w:ind w:right="147" w:firstLine="420"/>
              <w:rPr>
                <w:rFonts w:ascii="Calibri" w:hAnsi="Calibri"/>
                <w:sz w:val="21"/>
              </w:rPr>
            </w:pPr>
            <w:r w:rsidRPr="00F65BF4">
              <w:rPr>
                <w:rFonts w:ascii="Calibri" w:hAnsi="Calibri"/>
                <w:sz w:val="21"/>
              </w:rPr>
              <w:t>3-1</w:t>
            </w:r>
          </w:p>
          <w:p w14:paraId="2ECC2710" w14:textId="77777777" w:rsidR="00892162" w:rsidRPr="0057348E" w:rsidRDefault="00892162" w:rsidP="001A046C">
            <w:pPr>
              <w:pStyle w:val="af3"/>
              <w:spacing w:before="156" w:after="124"/>
              <w:ind w:right="147"/>
              <w:rPr>
                <w:rFonts w:ascii="Calibri" w:hAnsi="Calibri"/>
                <w:sz w:val="21"/>
              </w:rPr>
            </w:pPr>
            <w:r w:rsidRPr="00F65BF4">
              <w:rPr>
                <w:rFonts w:ascii="Calibri" w:hAnsi="Calibri" w:hint="eastAsia"/>
                <w:sz w:val="21"/>
              </w:rPr>
              <w:t>掌握计算机软件专业理论知识，学会利用主流编程语言及其开发平台。</w:t>
            </w:r>
          </w:p>
        </w:tc>
        <w:tc>
          <w:tcPr>
            <w:tcW w:w="992" w:type="dxa"/>
            <w:shd w:val="clear" w:color="auto" w:fill="auto"/>
            <w:tcMar>
              <w:top w:w="72" w:type="dxa"/>
              <w:left w:w="144" w:type="dxa"/>
              <w:bottom w:w="72" w:type="dxa"/>
              <w:right w:w="144" w:type="dxa"/>
            </w:tcMar>
            <w:hideMark/>
          </w:tcPr>
          <w:p w14:paraId="69034FC0" w14:textId="77777777" w:rsidR="00892162" w:rsidRPr="007E27E3" w:rsidRDefault="00892162" w:rsidP="001A046C">
            <w:pPr>
              <w:widowControl/>
              <w:jc w:val="center"/>
              <w:rPr>
                <w:rFonts w:ascii="Arial" w:hAnsi="Arial" w:cs="Arial"/>
                <w:kern w:val="0"/>
                <w:szCs w:val="21"/>
              </w:rPr>
            </w:pPr>
            <w:r>
              <w:rPr>
                <w:rFonts w:cs="Arial" w:hint="eastAsia"/>
                <w:color w:val="000000"/>
                <w:kern w:val="24"/>
                <w:szCs w:val="21"/>
              </w:rPr>
              <w:t>H</w:t>
            </w:r>
          </w:p>
        </w:tc>
      </w:tr>
      <w:tr w:rsidR="00892162" w:rsidRPr="007E27E3" w14:paraId="18A19247" w14:textId="77777777" w:rsidTr="001A046C">
        <w:trPr>
          <w:trHeight w:val="553"/>
        </w:trPr>
        <w:tc>
          <w:tcPr>
            <w:tcW w:w="2693" w:type="dxa"/>
            <w:vMerge/>
            <w:shd w:val="clear" w:color="auto" w:fill="auto"/>
            <w:tcMar>
              <w:top w:w="72" w:type="dxa"/>
              <w:left w:w="144" w:type="dxa"/>
              <w:bottom w:w="72" w:type="dxa"/>
              <w:right w:w="144" w:type="dxa"/>
            </w:tcMar>
            <w:hideMark/>
          </w:tcPr>
          <w:p w14:paraId="001B1640" w14:textId="77777777" w:rsidR="00892162" w:rsidRPr="007E27E3" w:rsidRDefault="00892162" w:rsidP="001A046C">
            <w:pPr>
              <w:widowControl/>
              <w:jc w:val="left"/>
              <w:rPr>
                <w:rFonts w:ascii="Arial" w:hAnsi="Arial" w:cs="Arial"/>
                <w:kern w:val="0"/>
                <w:szCs w:val="21"/>
              </w:rPr>
            </w:pPr>
          </w:p>
        </w:tc>
        <w:tc>
          <w:tcPr>
            <w:tcW w:w="4395" w:type="dxa"/>
            <w:shd w:val="clear" w:color="auto" w:fill="auto"/>
            <w:tcMar>
              <w:top w:w="72" w:type="dxa"/>
              <w:left w:w="144" w:type="dxa"/>
              <w:bottom w:w="72" w:type="dxa"/>
              <w:right w:w="144" w:type="dxa"/>
            </w:tcMar>
            <w:hideMark/>
          </w:tcPr>
          <w:p w14:paraId="2A315012" w14:textId="77777777" w:rsidR="00892162" w:rsidRPr="00F65BF4" w:rsidRDefault="00892162" w:rsidP="001A046C">
            <w:pPr>
              <w:pStyle w:val="af3"/>
              <w:spacing w:before="156" w:after="124"/>
              <w:ind w:right="147" w:firstLine="420"/>
              <w:rPr>
                <w:rFonts w:ascii="Calibri" w:hAnsi="Calibri"/>
                <w:sz w:val="21"/>
              </w:rPr>
            </w:pPr>
            <w:r w:rsidRPr="00F65BF4">
              <w:rPr>
                <w:rFonts w:ascii="Calibri" w:hAnsi="Calibri"/>
                <w:sz w:val="21"/>
              </w:rPr>
              <w:t>3-2</w:t>
            </w:r>
          </w:p>
          <w:p w14:paraId="40D98C92" w14:textId="77777777" w:rsidR="00892162" w:rsidRPr="00FE01AD" w:rsidRDefault="00892162" w:rsidP="001A046C">
            <w:pPr>
              <w:pStyle w:val="af3"/>
              <w:spacing w:before="156" w:after="124"/>
              <w:ind w:right="147"/>
              <w:rPr>
                <w:rFonts w:ascii="Calibri" w:hAnsi="Calibri"/>
                <w:sz w:val="21"/>
              </w:rPr>
            </w:pPr>
            <w:r w:rsidRPr="00F65BF4">
              <w:rPr>
                <w:rFonts w:ascii="Calibri" w:hAnsi="Calibri" w:hint="eastAsia"/>
                <w:sz w:val="21"/>
              </w:rPr>
              <w:t>了解软件设计模式，能够权衡各种设计方案，开发教育软件系统，解决实际问题。</w:t>
            </w:r>
          </w:p>
        </w:tc>
        <w:tc>
          <w:tcPr>
            <w:tcW w:w="992" w:type="dxa"/>
            <w:shd w:val="clear" w:color="auto" w:fill="auto"/>
            <w:tcMar>
              <w:top w:w="72" w:type="dxa"/>
              <w:left w:w="144" w:type="dxa"/>
              <w:bottom w:w="72" w:type="dxa"/>
              <w:right w:w="144" w:type="dxa"/>
            </w:tcMar>
            <w:hideMark/>
          </w:tcPr>
          <w:p w14:paraId="74F29095" w14:textId="77777777" w:rsidR="00892162" w:rsidRPr="007E27E3" w:rsidRDefault="00892162" w:rsidP="001A046C">
            <w:pPr>
              <w:widowControl/>
              <w:jc w:val="center"/>
              <w:rPr>
                <w:rFonts w:ascii="Arial" w:hAnsi="Arial" w:cs="Arial"/>
                <w:kern w:val="0"/>
                <w:szCs w:val="21"/>
              </w:rPr>
            </w:pPr>
            <w:r>
              <w:rPr>
                <w:rFonts w:cs="Arial" w:hint="eastAsia"/>
                <w:color w:val="000000"/>
                <w:kern w:val="24"/>
                <w:szCs w:val="21"/>
              </w:rPr>
              <w:t>H</w:t>
            </w:r>
          </w:p>
        </w:tc>
      </w:tr>
    </w:tbl>
    <w:p w14:paraId="097561DF" w14:textId="77777777" w:rsidR="00892162" w:rsidRDefault="00892162" w:rsidP="00892162">
      <w:pPr>
        <w:pStyle w:val="afff3"/>
        <w:spacing w:before="240" w:after="240"/>
        <w:ind w:firstLineChars="0" w:firstLine="0"/>
        <w:rPr>
          <w:szCs w:val="21"/>
        </w:rPr>
      </w:pPr>
      <w:r>
        <w:rPr>
          <w:rFonts w:hint="eastAsia"/>
          <w:b/>
          <w:szCs w:val="21"/>
        </w:rPr>
        <w:t>（三）课程</w:t>
      </w:r>
      <w:r w:rsidRPr="006807AF">
        <w:rPr>
          <w:b/>
          <w:szCs w:val="21"/>
        </w:rPr>
        <w:t>目标</w:t>
      </w:r>
      <w:r>
        <w:rPr>
          <w:rFonts w:hint="eastAsia"/>
          <w:szCs w:val="21"/>
        </w:rPr>
        <w:t xml:space="preserve"> </w:t>
      </w:r>
    </w:p>
    <w:p w14:paraId="773864B3" w14:textId="77777777" w:rsidR="00892162" w:rsidRPr="00757EEC" w:rsidRDefault="00892162" w:rsidP="00892162">
      <w:pPr>
        <w:pStyle w:val="afff3"/>
        <w:spacing w:before="240" w:after="240"/>
        <w:rPr>
          <w:rFonts w:hint="eastAsia"/>
          <w:szCs w:val="21"/>
        </w:rPr>
      </w:pPr>
      <w:r w:rsidRPr="00757EEC">
        <w:rPr>
          <w:rFonts w:hint="eastAsia"/>
          <w:szCs w:val="21"/>
        </w:rPr>
        <w:t>知识层面：</w:t>
      </w:r>
    </w:p>
    <w:p w14:paraId="497C2C2D" w14:textId="77777777" w:rsidR="00892162" w:rsidRDefault="00892162" w:rsidP="00892162">
      <w:pPr>
        <w:pStyle w:val="afff3"/>
        <w:spacing w:before="240" w:after="240"/>
        <w:rPr>
          <w:szCs w:val="21"/>
        </w:rPr>
      </w:pPr>
      <w:r w:rsidRPr="00757EEC">
        <w:rPr>
          <w:rFonts w:hint="eastAsia"/>
          <w:szCs w:val="21"/>
        </w:rPr>
        <w:lastRenderedPageBreak/>
        <w:t>基础语法知识：使学生掌握</w:t>
      </w:r>
      <w:r w:rsidRPr="00757EEC">
        <w:rPr>
          <w:rFonts w:hint="eastAsia"/>
          <w:szCs w:val="21"/>
        </w:rPr>
        <w:t>Python</w:t>
      </w:r>
      <w:r w:rsidRPr="00757EEC">
        <w:rPr>
          <w:rFonts w:hint="eastAsia"/>
          <w:szCs w:val="21"/>
        </w:rPr>
        <w:t>编程语言的基本语法、数据类型、控制结构、函数定义与调用、复杂数据类型、文件等核心知识。</w:t>
      </w:r>
    </w:p>
    <w:p w14:paraId="3BB78BA5" w14:textId="77777777" w:rsidR="00892162" w:rsidRPr="00757EEC" w:rsidRDefault="00892162" w:rsidP="00892162">
      <w:pPr>
        <w:pStyle w:val="afff3"/>
        <w:spacing w:before="240" w:after="240"/>
        <w:rPr>
          <w:rFonts w:hint="eastAsia"/>
          <w:szCs w:val="21"/>
        </w:rPr>
      </w:pPr>
      <w:r w:rsidRPr="00757EEC">
        <w:rPr>
          <w:rFonts w:hint="eastAsia"/>
          <w:szCs w:val="21"/>
        </w:rPr>
        <w:t>编程范式与概念：让学生了解并掌握面向对象编程、函数式编程等编程范式，以及设计模式、算法与数据结构等基本概念。</w:t>
      </w:r>
    </w:p>
    <w:p w14:paraId="0B7515DB" w14:textId="77777777" w:rsidR="00892162" w:rsidRPr="00757EEC" w:rsidRDefault="00892162" w:rsidP="00892162">
      <w:pPr>
        <w:pStyle w:val="afff3"/>
        <w:spacing w:before="240" w:after="240"/>
        <w:rPr>
          <w:rFonts w:hint="eastAsia"/>
          <w:szCs w:val="21"/>
        </w:rPr>
      </w:pPr>
      <w:r w:rsidRPr="00757EEC">
        <w:rPr>
          <w:rFonts w:hint="eastAsia"/>
          <w:szCs w:val="21"/>
        </w:rPr>
        <w:t>软件开发流程：介绍软件开发的基本流程，包括需求分析、设计、编码、测试和维护等，使学生了解软件开发的全貌。</w:t>
      </w:r>
    </w:p>
    <w:p w14:paraId="25D42F07" w14:textId="77777777" w:rsidR="00892162" w:rsidRPr="00757EEC" w:rsidRDefault="00892162" w:rsidP="00892162">
      <w:pPr>
        <w:pStyle w:val="afff3"/>
        <w:spacing w:before="240" w:after="240"/>
        <w:rPr>
          <w:rFonts w:hint="eastAsia"/>
          <w:szCs w:val="21"/>
        </w:rPr>
      </w:pPr>
      <w:r w:rsidRPr="00757EEC">
        <w:rPr>
          <w:rFonts w:hint="eastAsia"/>
          <w:szCs w:val="21"/>
        </w:rPr>
        <w:t>能力层面：</w:t>
      </w:r>
    </w:p>
    <w:p w14:paraId="581CE96C" w14:textId="77777777" w:rsidR="00892162" w:rsidRPr="00757EEC" w:rsidRDefault="00892162" w:rsidP="00892162">
      <w:pPr>
        <w:pStyle w:val="afff3"/>
        <w:spacing w:before="240" w:after="240"/>
        <w:rPr>
          <w:rFonts w:hint="eastAsia"/>
          <w:szCs w:val="21"/>
        </w:rPr>
      </w:pPr>
      <w:r w:rsidRPr="00757EEC">
        <w:rPr>
          <w:rFonts w:hint="eastAsia"/>
          <w:szCs w:val="21"/>
        </w:rPr>
        <w:t>编程实践能力：通过课程实验和项目实践，使学生能够运用所学知识解决实际问题，编写出功能完整的程序或软件。</w:t>
      </w:r>
    </w:p>
    <w:p w14:paraId="6833B1D1" w14:textId="77777777" w:rsidR="00892162" w:rsidRPr="00757EEC" w:rsidRDefault="00892162" w:rsidP="00892162">
      <w:pPr>
        <w:pStyle w:val="afff3"/>
        <w:spacing w:before="240" w:after="240"/>
        <w:rPr>
          <w:rFonts w:hint="eastAsia"/>
          <w:szCs w:val="21"/>
        </w:rPr>
      </w:pPr>
      <w:r w:rsidRPr="00757EEC">
        <w:rPr>
          <w:rFonts w:hint="eastAsia"/>
          <w:szCs w:val="21"/>
        </w:rPr>
        <w:t>自主学习能力：培养学生独立获取知识、解决问题的能力，使其在课程学习之外也能持续自我提升。</w:t>
      </w:r>
    </w:p>
    <w:p w14:paraId="22399A1C" w14:textId="77777777" w:rsidR="00892162" w:rsidRPr="00757EEC" w:rsidRDefault="00892162" w:rsidP="00892162">
      <w:pPr>
        <w:pStyle w:val="afff3"/>
        <w:spacing w:before="240" w:after="240"/>
        <w:rPr>
          <w:rFonts w:hint="eastAsia"/>
          <w:szCs w:val="21"/>
        </w:rPr>
      </w:pPr>
      <w:r w:rsidRPr="00757EEC">
        <w:rPr>
          <w:rFonts w:hint="eastAsia"/>
          <w:szCs w:val="21"/>
        </w:rPr>
        <w:t>团队协作能力：通过分组项目和实践作业，培养学生的团队协作能力，学会在团队中发挥自己的作用。</w:t>
      </w:r>
    </w:p>
    <w:p w14:paraId="16D9EF54" w14:textId="77777777" w:rsidR="00892162" w:rsidRPr="00757EEC" w:rsidRDefault="00892162" w:rsidP="00892162">
      <w:pPr>
        <w:pStyle w:val="afff3"/>
        <w:spacing w:before="240" w:after="240"/>
        <w:rPr>
          <w:rFonts w:hint="eastAsia"/>
          <w:szCs w:val="21"/>
        </w:rPr>
      </w:pPr>
      <w:r w:rsidRPr="00757EEC">
        <w:rPr>
          <w:rFonts w:hint="eastAsia"/>
          <w:szCs w:val="21"/>
        </w:rPr>
        <w:t>创新思维能力：鼓励学生提出新颖的解决方案，培养创新思维和问题解决能力。</w:t>
      </w:r>
    </w:p>
    <w:p w14:paraId="41BF241C" w14:textId="77777777" w:rsidR="00892162" w:rsidRPr="00757EEC" w:rsidRDefault="00892162" w:rsidP="00892162">
      <w:pPr>
        <w:pStyle w:val="afff3"/>
        <w:spacing w:before="240" w:after="240"/>
        <w:rPr>
          <w:rFonts w:hint="eastAsia"/>
          <w:szCs w:val="21"/>
        </w:rPr>
      </w:pPr>
      <w:r w:rsidRPr="00757EEC">
        <w:rPr>
          <w:rFonts w:hint="eastAsia"/>
          <w:szCs w:val="21"/>
        </w:rPr>
        <w:t>素质层面：</w:t>
      </w:r>
    </w:p>
    <w:p w14:paraId="5CD921A8" w14:textId="77777777" w:rsidR="00892162" w:rsidRPr="00757EEC" w:rsidRDefault="00892162" w:rsidP="00892162">
      <w:pPr>
        <w:pStyle w:val="afff3"/>
        <w:spacing w:before="240" w:after="240"/>
        <w:rPr>
          <w:rFonts w:hint="eastAsia"/>
          <w:szCs w:val="21"/>
        </w:rPr>
      </w:pPr>
      <w:r w:rsidRPr="00757EEC">
        <w:rPr>
          <w:rFonts w:hint="eastAsia"/>
          <w:szCs w:val="21"/>
        </w:rPr>
        <w:t>职业素养：培养学生的专业素养，包括代码规范、命名规范、注释规范、文档编写等，使其具备成为程序编写员的基本素质。</w:t>
      </w:r>
    </w:p>
    <w:p w14:paraId="10ED21EB" w14:textId="77777777" w:rsidR="00892162" w:rsidRPr="00757EEC" w:rsidRDefault="00892162" w:rsidP="00892162">
      <w:pPr>
        <w:pStyle w:val="afff3"/>
        <w:spacing w:before="240" w:after="240"/>
        <w:rPr>
          <w:rFonts w:hint="eastAsia"/>
          <w:szCs w:val="21"/>
        </w:rPr>
      </w:pPr>
      <w:r w:rsidRPr="00757EEC">
        <w:rPr>
          <w:rFonts w:hint="eastAsia"/>
          <w:szCs w:val="21"/>
        </w:rPr>
        <w:t>逻辑思维：通过编程训练，强化学生的逻辑思维能力，使其能够更加清晰地分析问题和解决问题。</w:t>
      </w:r>
    </w:p>
    <w:p w14:paraId="743AFFD2" w14:textId="77777777" w:rsidR="00892162" w:rsidRPr="00757EEC" w:rsidRDefault="00892162" w:rsidP="00892162">
      <w:pPr>
        <w:pStyle w:val="afff3"/>
        <w:spacing w:before="240" w:after="240"/>
        <w:rPr>
          <w:rFonts w:hint="eastAsia"/>
          <w:szCs w:val="21"/>
        </w:rPr>
      </w:pPr>
      <w:r w:rsidRPr="00757EEC">
        <w:rPr>
          <w:rFonts w:hint="eastAsia"/>
          <w:szCs w:val="21"/>
        </w:rPr>
        <w:t>持续学习意识：通过在线程序评测平台和</w:t>
      </w:r>
      <w:r w:rsidRPr="00757EEC">
        <w:rPr>
          <w:rFonts w:hint="eastAsia"/>
          <w:szCs w:val="21"/>
        </w:rPr>
        <w:t>ChatGPT</w:t>
      </w:r>
      <w:r w:rsidRPr="00757EEC">
        <w:rPr>
          <w:rFonts w:hint="eastAsia"/>
          <w:szCs w:val="21"/>
        </w:rPr>
        <w:t>的使用，让学生认识到技术在不断更新，需要保持持续自主学习的态度，以适应不断变化的技术环境。培养科学文化观和长期学习观。但在人工智能大模型的使用上，要强调职业操守和诚信学习，不能将作业任务直接用</w:t>
      </w:r>
      <w:proofErr w:type="spellStart"/>
      <w:r w:rsidRPr="00757EEC">
        <w:rPr>
          <w:rFonts w:hint="eastAsia"/>
          <w:szCs w:val="21"/>
        </w:rPr>
        <w:t>ChatGpt</w:t>
      </w:r>
      <w:proofErr w:type="spellEnd"/>
      <w:r w:rsidRPr="00757EEC">
        <w:rPr>
          <w:rFonts w:hint="eastAsia"/>
          <w:szCs w:val="21"/>
        </w:rPr>
        <w:t>生成。</w:t>
      </w:r>
    </w:p>
    <w:p w14:paraId="1675181F" w14:textId="77777777" w:rsidR="00892162" w:rsidRPr="00757EEC" w:rsidRDefault="00892162" w:rsidP="00892162">
      <w:pPr>
        <w:pStyle w:val="afff3"/>
        <w:spacing w:before="240" w:after="240"/>
        <w:rPr>
          <w:rFonts w:hint="eastAsia"/>
          <w:szCs w:val="21"/>
        </w:rPr>
      </w:pPr>
      <w:r w:rsidRPr="00757EEC">
        <w:rPr>
          <w:rFonts w:hint="eastAsia"/>
          <w:szCs w:val="21"/>
        </w:rPr>
        <w:t>问题解决能力：通过课程中的挑战性问题和实践项目，培养学生面对复杂问题时冷静分析、解决问题的能力。</w:t>
      </w:r>
    </w:p>
    <w:p w14:paraId="252B286B" w14:textId="77777777" w:rsidR="00892162" w:rsidRPr="00757EEC" w:rsidRDefault="00892162" w:rsidP="00892162">
      <w:pPr>
        <w:pStyle w:val="afff3"/>
        <w:spacing w:before="240" w:after="240"/>
        <w:rPr>
          <w:rFonts w:hint="eastAsia"/>
          <w:szCs w:val="21"/>
        </w:rPr>
      </w:pPr>
      <w:proofErr w:type="gramStart"/>
      <w:r w:rsidRPr="00757EEC">
        <w:rPr>
          <w:rFonts w:hint="eastAsia"/>
          <w:szCs w:val="21"/>
        </w:rPr>
        <w:t>思政目标</w:t>
      </w:r>
      <w:proofErr w:type="gramEnd"/>
      <w:r w:rsidRPr="00757EEC">
        <w:rPr>
          <w:rFonts w:hint="eastAsia"/>
          <w:szCs w:val="21"/>
        </w:rPr>
        <w:t>：</w:t>
      </w:r>
    </w:p>
    <w:p w14:paraId="03BA4B78" w14:textId="77777777" w:rsidR="00892162" w:rsidRPr="00757EEC" w:rsidRDefault="00892162" w:rsidP="00892162">
      <w:pPr>
        <w:pStyle w:val="afff3"/>
        <w:spacing w:before="240" w:after="240"/>
        <w:rPr>
          <w:rFonts w:hint="eastAsia"/>
          <w:szCs w:val="21"/>
        </w:rPr>
      </w:pPr>
      <w:r w:rsidRPr="00757EEC">
        <w:rPr>
          <w:rFonts w:hint="eastAsia"/>
          <w:szCs w:val="21"/>
        </w:rPr>
        <w:t>通过第一章《计算机发展简史》的介绍，从历史上第一个有计算功能的工具</w:t>
      </w:r>
      <w:r w:rsidRPr="00757EEC">
        <w:rPr>
          <w:rFonts w:hint="eastAsia"/>
          <w:szCs w:val="21"/>
        </w:rPr>
        <w:t>--</w:t>
      </w:r>
      <w:r w:rsidRPr="00757EEC">
        <w:rPr>
          <w:rFonts w:hint="eastAsia"/>
          <w:szCs w:val="21"/>
        </w:rPr>
        <w:t>中国的算盘，到欧洲发明的差分机、美国发明的计算机，让学生认识到科学没有国界，东方和西方都是人类文明和科技进步的中间力量。通过对大规模集成电路、中国主要芯片厂商的介绍，向学生介绍国产芯片替代的攻坚研究以及目前取得的伟大进步，增加学生的民族自豪感和使命感。通过编程练习中的题目设计，如“日拱一卒”，激励学生坚持不懈、日积月累的学习精神。</w:t>
      </w:r>
    </w:p>
    <w:p w14:paraId="1CEDEFB8" w14:textId="77777777" w:rsidR="00892162" w:rsidRDefault="00892162" w:rsidP="00892162">
      <w:pPr>
        <w:pStyle w:val="afff3"/>
        <w:spacing w:before="240" w:after="240"/>
        <w:ind w:firstLineChars="0" w:firstLine="0"/>
        <w:rPr>
          <w:szCs w:val="21"/>
        </w:rPr>
      </w:pPr>
      <w:r w:rsidRPr="00757EEC">
        <w:rPr>
          <w:rFonts w:hint="eastAsia"/>
          <w:szCs w:val="21"/>
        </w:rPr>
        <w:t>综上所述，《</w:t>
      </w:r>
      <w:r w:rsidRPr="00757EEC">
        <w:rPr>
          <w:rFonts w:hint="eastAsia"/>
          <w:szCs w:val="21"/>
        </w:rPr>
        <w:t>Python</w:t>
      </w:r>
      <w:r w:rsidRPr="00757EEC">
        <w:rPr>
          <w:rFonts w:hint="eastAsia"/>
          <w:szCs w:val="21"/>
        </w:rPr>
        <w:t>程序设计》课程的教学目标旨在全面提升学生的知识、能力和素质，使</w:t>
      </w:r>
      <w:r w:rsidRPr="00757EEC">
        <w:rPr>
          <w:rFonts w:hint="eastAsia"/>
          <w:szCs w:val="21"/>
        </w:rPr>
        <w:lastRenderedPageBreak/>
        <w:t>其不仅掌握</w:t>
      </w:r>
      <w:r w:rsidRPr="00757EEC">
        <w:rPr>
          <w:rFonts w:hint="eastAsia"/>
          <w:szCs w:val="21"/>
        </w:rPr>
        <w:t>Python</w:t>
      </w:r>
      <w:r w:rsidRPr="00757EEC">
        <w:rPr>
          <w:rFonts w:hint="eastAsia"/>
          <w:szCs w:val="21"/>
        </w:rPr>
        <w:t>编程技能，还具备成为优秀程序员所需的各项素质和能力，培养学生的跨界思维和创新精神。同时，通过小组合作和案例分析等教学活动，培养学生的团队合作精神和解决问题的能力，引导学生体会计算机科学的严谨性和实用性，增强对信息技术专业的兴趣和热爱。</w:t>
      </w:r>
    </w:p>
    <w:p w14:paraId="6F12375D" w14:textId="77777777" w:rsidR="00892162" w:rsidRDefault="00892162" w:rsidP="00892162">
      <w:pPr>
        <w:pStyle w:val="afff3"/>
        <w:spacing w:before="240" w:after="240"/>
        <w:ind w:firstLineChars="0" w:firstLine="0"/>
        <w:rPr>
          <w:rFonts w:hint="eastAsia"/>
          <w:szCs w:val="21"/>
        </w:rPr>
      </w:pPr>
      <w:r>
        <w:rPr>
          <w:rFonts w:hint="eastAsia"/>
          <w:szCs w:val="21"/>
        </w:rPr>
        <w:t xml:space="preserve">   </w:t>
      </w:r>
      <w:r>
        <w:rPr>
          <w:rFonts w:hint="eastAsia"/>
          <w:szCs w:val="21"/>
        </w:rPr>
        <w:t>具体课程目标制定如下：</w:t>
      </w:r>
    </w:p>
    <w:p w14:paraId="28E2DC9A" w14:textId="77777777" w:rsidR="00892162" w:rsidRDefault="00892162" w:rsidP="00892162">
      <w:pPr>
        <w:pStyle w:val="afff3"/>
        <w:spacing w:beforeLines="50" w:before="156" w:afterLines="50" w:after="156"/>
        <w:rPr>
          <w:rFonts w:ascii="宋体" w:hAnsi="宋体" w:hint="eastAsia"/>
          <w:color w:val="000000"/>
          <w:szCs w:val="21"/>
        </w:rPr>
      </w:pPr>
      <w:r w:rsidRPr="000F058B">
        <w:rPr>
          <w:rFonts w:hint="eastAsia"/>
          <w:szCs w:val="21"/>
        </w:rPr>
        <w:t>1</w:t>
      </w:r>
      <w:r w:rsidRPr="000F058B">
        <w:rPr>
          <w:rFonts w:hint="eastAsia"/>
          <w:szCs w:val="21"/>
        </w:rPr>
        <w:t>、</w:t>
      </w:r>
      <w:r w:rsidRPr="000F058B">
        <w:rPr>
          <w:rFonts w:hint="eastAsia"/>
          <w:szCs w:val="21"/>
        </w:rPr>
        <w:tab/>
      </w:r>
      <w:r w:rsidRPr="00D965A6">
        <w:rPr>
          <w:rFonts w:ascii="宋体" w:hAnsi="宋体" w:hint="eastAsia"/>
          <w:color w:val="000000"/>
          <w:szCs w:val="21"/>
        </w:rPr>
        <w:t>能够熟练</w:t>
      </w:r>
      <w:r w:rsidRPr="00720CE4">
        <w:rPr>
          <w:rFonts w:ascii="宋体" w:hAnsi="宋体" w:hint="eastAsia"/>
          <w:color w:val="000000"/>
          <w:szCs w:val="21"/>
        </w:rPr>
        <w:t>掌握</w:t>
      </w:r>
      <w:r>
        <w:rPr>
          <w:rFonts w:ascii="宋体" w:hAnsi="宋体" w:hint="eastAsia"/>
          <w:color w:val="000000"/>
          <w:szCs w:val="21"/>
        </w:rPr>
        <w:t>Python开发环境</w:t>
      </w:r>
      <w:r w:rsidRPr="00720CE4">
        <w:rPr>
          <w:rFonts w:ascii="宋体" w:hAnsi="宋体" w:hint="eastAsia"/>
          <w:color w:val="000000"/>
          <w:szCs w:val="21"/>
        </w:rPr>
        <w:t>的安装</w:t>
      </w:r>
      <w:r>
        <w:rPr>
          <w:rFonts w:ascii="宋体" w:hAnsi="宋体" w:hint="eastAsia"/>
          <w:color w:val="000000"/>
          <w:szCs w:val="21"/>
        </w:rPr>
        <w:t>，</w:t>
      </w:r>
      <w:r w:rsidRPr="00D965A6">
        <w:rPr>
          <w:rFonts w:ascii="宋体" w:hAnsi="宋体" w:hint="eastAsia"/>
          <w:color w:val="000000"/>
          <w:szCs w:val="21"/>
        </w:rPr>
        <w:t>应用</w:t>
      </w:r>
      <w:r>
        <w:rPr>
          <w:rFonts w:ascii="宋体" w:hAnsi="宋体" w:hint="eastAsia"/>
          <w:color w:val="000000"/>
          <w:szCs w:val="21"/>
        </w:rPr>
        <w:t>PyCharm</w:t>
      </w:r>
      <w:r w:rsidRPr="00D965A6">
        <w:rPr>
          <w:rFonts w:ascii="宋体" w:hAnsi="宋体" w:hint="eastAsia"/>
          <w:color w:val="000000"/>
          <w:szCs w:val="21"/>
        </w:rPr>
        <w:t>集成环境设计和调试</w:t>
      </w:r>
      <w:r>
        <w:rPr>
          <w:rFonts w:ascii="宋体" w:hAnsi="宋体" w:hint="eastAsia"/>
          <w:color w:val="000000"/>
          <w:szCs w:val="21"/>
        </w:rPr>
        <w:t>Python</w:t>
      </w:r>
      <w:r w:rsidRPr="00D965A6">
        <w:rPr>
          <w:rFonts w:ascii="宋体" w:hAnsi="宋体" w:hint="eastAsia"/>
          <w:color w:val="000000"/>
          <w:szCs w:val="21"/>
        </w:rPr>
        <w:t>程序，</w:t>
      </w:r>
      <w:r>
        <w:rPr>
          <w:rFonts w:ascii="宋体" w:hAnsi="宋体" w:hint="eastAsia"/>
          <w:color w:val="000000"/>
          <w:szCs w:val="21"/>
        </w:rPr>
        <w:t>熟悉P</w:t>
      </w:r>
      <w:r w:rsidRPr="00720CE4">
        <w:rPr>
          <w:rFonts w:ascii="宋体" w:hAnsi="宋体" w:hint="eastAsia"/>
          <w:color w:val="000000"/>
          <w:szCs w:val="21"/>
        </w:rPr>
        <w:t>ython的语法，</w:t>
      </w:r>
      <w:r>
        <w:rPr>
          <w:rFonts w:ascii="宋体" w:hAnsi="宋体" w:hint="eastAsia"/>
          <w:color w:val="000000"/>
          <w:szCs w:val="21"/>
        </w:rPr>
        <w:t>掌握调试程序的</w:t>
      </w:r>
      <w:r w:rsidRPr="00720CE4">
        <w:rPr>
          <w:rFonts w:ascii="宋体" w:hAnsi="宋体" w:hint="eastAsia"/>
          <w:color w:val="000000"/>
          <w:szCs w:val="21"/>
        </w:rPr>
        <w:t>方法</w:t>
      </w:r>
      <w:r w:rsidRPr="00D965A6">
        <w:rPr>
          <w:rFonts w:ascii="宋体" w:hAnsi="宋体" w:hint="eastAsia"/>
          <w:color w:val="000000"/>
          <w:szCs w:val="21"/>
        </w:rPr>
        <w:t>。</w:t>
      </w:r>
    </w:p>
    <w:p w14:paraId="2235D67D" w14:textId="77777777" w:rsidR="00892162" w:rsidRDefault="00892162" w:rsidP="00892162">
      <w:pPr>
        <w:pStyle w:val="afff3"/>
        <w:spacing w:beforeLines="50" w:before="156" w:afterLines="50" w:after="156"/>
        <w:rPr>
          <w:bCs/>
          <w:kern w:val="0"/>
          <w:szCs w:val="21"/>
        </w:rPr>
      </w:pPr>
      <w:r w:rsidRPr="000F058B">
        <w:rPr>
          <w:rFonts w:hint="eastAsia"/>
          <w:szCs w:val="21"/>
        </w:rPr>
        <w:t>2</w:t>
      </w:r>
      <w:r w:rsidRPr="000F058B">
        <w:rPr>
          <w:rFonts w:hint="eastAsia"/>
          <w:szCs w:val="21"/>
        </w:rPr>
        <w:t>、</w:t>
      </w:r>
      <w:r w:rsidRPr="000F058B">
        <w:rPr>
          <w:rFonts w:hint="eastAsia"/>
          <w:szCs w:val="21"/>
        </w:rPr>
        <w:tab/>
      </w:r>
      <w:r>
        <w:rPr>
          <w:rFonts w:ascii="宋体" w:hAnsi="宋体" w:hint="eastAsia"/>
          <w:color w:val="000000"/>
          <w:szCs w:val="21"/>
        </w:rPr>
        <w:t>掌握基本运算和条件分支、循环控制等程序流程设计</w:t>
      </w:r>
      <w:r>
        <w:rPr>
          <w:rFonts w:hint="eastAsia"/>
          <w:bCs/>
          <w:kern w:val="0"/>
          <w:szCs w:val="21"/>
        </w:rPr>
        <w:t>。</w:t>
      </w:r>
    </w:p>
    <w:p w14:paraId="06724B63" w14:textId="77777777" w:rsidR="00892162" w:rsidRDefault="00892162" w:rsidP="00892162">
      <w:pPr>
        <w:pStyle w:val="afff3"/>
        <w:spacing w:beforeLines="50" w:before="156" w:afterLines="50" w:after="156"/>
        <w:rPr>
          <w:rFonts w:ascii="宋体" w:hAnsi="宋体" w:hint="eastAsia"/>
        </w:rPr>
      </w:pPr>
      <w:r w:rsidRPr="000F058B">
        <w:rPr>
          <w:rFonts w:hint="eastAsia"/>
          <w:szCs w:val="21"/>
        </w:rPr>
        <w:t>3</w:t>
      </w:r>
      <w:r w:rsidRPr="000F058B">
        <w:rPr>
          <w:rFonts w:hint="eastAsia"/>
          <w:szCs w:val="21"/>
        </w:rPr>
        <w:t>、</w:t>
      </w:r>
      <w:r w:rsidRPr="000F058B">
        <w:rPr>
          <w:rFonts w:hint="eastAsia"/>
          <w:szCs w:val="21"/>
        </w:rPr>
        <w:tab/>
      </w:r>
      <w:r>
        <w:rPr>
          <w:rFonts w:ascii="宋体" w:hAnsi="宋体" w:hint="eastAsia"/>
        </w:rPr>
        <w:t>掌握</w:t>
      </w:r>
      <w:r w:rsidRPr="00796B59">
        <w:rPr>
          <w:rFonts w:ascii="宋体" w:hAnsi="宋体" w:hint="eastAsia"/>
        </w:rPr>
        <w:t>函数的定义和调用、掌握不同类型的参数传递及变量的作用域理解匿名函数lambda和递归</w:t>
      </w:r>
      <w:r>
        <w:rPr>
          <w:rFonts w:ascii="宋体" w:hAnsi="宋体" w:hint="eastAsia"/>
        </w:rPr>
        <w:t>程序的设计和</w:t>
      </w:r>
      <w:r w:rsidRPr="00796B59">
        <w:rPr>
          <w:rFonts w:ascii="宋体" w:hAnsi="宋体" w:hint="eastAsia"/>
        </w:rPr>
        <w:t>调用</w:t>
      </w:r>
      <w:r>
        <w:rPr>
          <w:rFonts w:ascii="宋体" w:hAnsi="宋体" w:hint="eastAsia"/>
        </w:rPr>
        <w:t>。</w:t>
      </w:r>
    </w:p>
    <w:p w14:paraId="69C2BD80" w14:textId="77777777" w:rsidR="00892162" w:rsidRPr="000F058B" w:rsidRDefault="00892162" w:rsidP="00892162">
      <w:pPr>
        <w:pStyle w:val="afff3"/>
        <w:spacing w:beforeLines="50" w:before="156" w:afterLines="50" w:after="156"/>
        <w:rPr>
          <w:szCs w:val="21"/>
        </w:rPr>
      </w:pPr>
      <w:r>
        <w:rPr>
          <w:rFonts w:ascii="宋体" w:hAnsi="宋体" w:hint="eastAsia"/>
        </w:rPr>
        <w:t>4、</w:t>
      </w:r>
      <w:r w:rsidRPr="00796B59">
        <w:rPr>
          <w:rFonts w:hint="eastAsia"/>
          <w:bCs/>
          <w:kern w:val="0"/>
          <w:szCs w:val="21"/>
        </w:rPr>
        <w:t>掌握</w:t>
      </w:r>
      <w:r>
        <w:rPr>
          <w:rFonts w:hint="eastAsia"/>
          <w:bCs/>
          <w:kern w:val="0"/>
          <w:szCs w:val="21"/>
        </w:rPr>
        <w:t>复合数据类型的序列、元组、列表</w:t>
      </w:r>
      <w:r w:rsidRPr="00796B59">
        <w:rPr>
          <w:rFonts w:hint="eastAsia"/>
          <w:bCs/>
          <w:kern w:val="0"/>
          <w:szCs w:val="21"/>
        </w:rPr>
        <w:t>、集合、字典的基本操作，包括新建和修改</w:t>
      </w:r>
      <w:r w:rsidRPr="00ED785E">
        <w:rPr>
          <w:rFonts w:ascii="宋体" w:hAnsi="宋体" w:hint="eastAsia"/>
          <w:color w:val="000000"/>
          <w:szCs w:val="21"/>
        </w:rPr>
        <w:t>。</w:t>
      </w:r>
      <w:r>
        <w:rPr>
          <w:rFonts w:ascii="宋体" w:hAnsi="宋体" w:hint="eastAsia"/>
          <w:color w:val="000000"/>
          <w:szCs w:val="21"/>
        </w:rPr>
        <w:t>掌握文本文件读写操作。</w:t>
      </w:r>
    </w:p>
    <w:p w14:paraId="6EECBB9A" w14:textId="77777777" w:rsidR="00892162" w:rsidRDefault="00892162" w:rsidP="00892162">
      <w:pPr>
        <w:pStyle w:val="afff3"/>
        <w:spacing w:beforeLines="50" w:before="156" w:afterLines="50" w:after="156"/>
        <w:rPr>
          <w:bCs/>
          <w:kern w:val="0"/>
          <w:szCs w:val="21"/>
        </w:rPr>
      </w:pPr>
      <w:r>
        <w:rPr>
          <w:rFonts w:hint="eastAsia"/>
          <w:szCs w:val="21"/>
        </w:rPr>
        <w:t>5</w:t>
      </w:r>
      <w:r w:rsidRPr="000F058B">
        <w:rPr>
          <w:rFonts w:hint="eastAsia"/>
          <w:szCs w:val="21"/>
        </w:rPr>
        <w:t>、</w:t>
      </w:r>
      <w:r w:rsidRPr="000F058B">
        <w:rPr>
          <w:rFonts w:hint="eastAsia"/>
          <w:szCs w:val="21"/>
        </w:rPr>
        <w:tab/>
      </w:r>
      <w:r>
        <w:rPr>
          <w:rFonts w:hint="eastAsia"/>
          <w:bCs/>
          <w:kern w:val="0"/>
          <w:szCs w:val="21"/>
        </w:rPr>
        <w:t>能综合设计完成特定功能的</w:t>
      </w:r>
      <w:r>
        <w:rPr>
          <w:rFonts w:hint="eastAsia"/>
          <w:bCs/>
          <w:kern w:val="0"/>
          <w:szCs w:val="21"/>
        </w:rPr>
        <w:t>Python</w:t>
      </w:r>
      <w:r>
        <w:rPr>
          <w:rFonts w:hint="eastAsia"/>
          <w:bCs/>
          <w:kern w:val="0"/>
          <w:szCs w:val="21"/>
        </w:rPr>
        <w:t>程序</w:t>
      </w:r>
      <w:r w:rsidRPr="00796B59">
        <w:rPr>
          <w:rFonts w:hint="eastAsia"/>
          <w:bCs/>
          <w:kern w:val="0"/>
          <w:szCs w:val="21"/>
        </w:rPr>
        <w:t>，具备编写小型软件能力</w:t>
      </w:r>
      <w:r>
        <w:rPr>
          <w:rFonts w:hint="eastAsia"/>
          <w:bCs/>
          <w:kern w:val="0"/>
          <w:szCs w:val="21"/>
        </w:rPr>
        <w:t>。</w:t>
      </w:r>
    </w:p>
    <w:tbl>
      <w:tblPr>
        <w:tblW w:w="9719" w:type="dxa"/>
        <w:tblInd w:w="10" w:type="dxa"/>
        <w:tblLayout w:type="fixed"/>
        <w:tblCellMar>
          <w:left w:w="0" w:type="dxa"/>
          <w:right w:w="0" w:type="dxa"/>
        </w:tblCellMar>
        <w:tblLook w:val="0000" w:firstRow="0" w:lastRow="0" w:firstColumn="0" w:lastColumn="0" w:noHBand="0" w:noVBand="0"/>
      </w:tblPr>
      <w:tblGrid>
        <w:gridCol w:w="1079"/>
        <w:gridCol w:w="1080"/>
        <w:gridCol w:w="1080"/>
        <w:gridCol w:w="1080"/>
        <w:gridCol w:w="1080"/>
        <w:gridCol w:w="1080"/>
        <w:gridCol w:w="1080"/>
        <w:gridCol w:w="1080"/>
        <w:gridCol w:w="1080"/>
      </w:tblGrid>
      <w:tr w:rsidR="00892162" w14:paraId="3330B048" w14:textId="77777777" w:rsidTr="001A046C">
        <w:tblPrEx>
          <w:tblCellMar>
            <w:top w:w="0" w:type="dxa"/>
            <w:bottom w:w="0" w:type="dxa"/>
          </w:tblCellMar>
        </w:tblPrEx>
        <w:trPr>
          <w:trHeight w:hRule="exact" w:val="620"/>
        </w:trPr>
        <w:tc>
          <w:tcPr>
            <w:tcW w:w="9711" w:type="dxa"/>
            <w:gridSpan w:val="9"/>
            <w:tcBorders>
              <w:top w:val="single" w:sz="8" w:space="0" w:color="000000"/>
              <w:left w:val="single" w:sz="8" w:space="0" w:color="000000"/>
              <w:bottom w:val="single" w:sz="8" w:space="0" w:color="000000"/>
              <w:right w:val="single" w:sz="8" w:space="0" w:color="000000"/>
            </w:tcBorders>
            <w:shd w:val="clear" w:color="auto" w:fill="FFFFFF"/>
            <w:vAlign w:val="center"/>
          </w:tcPr>
          <w:p w14:paraId="0AE5F690" w14:textId="77777777" w:rsidR="00892162" w:rsidRDefault="00892162" w:rsidP="001A046C">
            <w:pPr>
              <w:spacing w:line="240" w:lineRule="exact"/>
              <w:ind w:left="20"/>
              <w:jc w:val="center"/>
              <w:rPr>
                <w:rFonts w:ascii="宋体" w:hAnsi="Times New Roman" w:cs="宋体"/>
                <w:sz w:val="20"/>
                <w:szCs w:val="20"/>
              </w:rPr>
            </w:pPr>
            <w:r>
              <w:rPr>
                <w:rFonts w:ascii="宋体" w:hAnsi="Times New Roman" w:cs="宋体" w:hint="eastAsia"/>
                <w:b/>
                <w:bCs/>
                <w:sz w:val="20"/>
                <w:szCs w:val="20"/>
              </w:rPr>
              <w:t>课程教学目标矩阵图（面向非师范类专业课程）</w:t>
            </w:r>
          </w:p>
        </w:tc>
      </w:tr>
      <w:tr w:rsidR="00892162" w14:paraId="42E02502" w14:textId="77777777" w:rsidTr="001A046C">
        <w:tblPrEx>
          <w:tblCellMar>
            <w:top w:w="0" w:type="dxa"/>
            <w:bottom w:w="0" w:type="dxa"/>
          </w:tblCellMar>
        </w:tblPrEx>
        <w:trPr>
          <w:trHeight w:hRule="exact" w:val="500"/>
        </w:trPr>
        <w:tc>
          <w:tcPr>
            <w:tcW w:w="3237"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14:paraId="6DE775F2" w14:textId="77777777" w:rsidR="00892162" w:rsidRDefault="00892162" w:rsidP="001A046C">
            <w:pPr>
              <w:spacing w:line="240" w:lineRule="exact"/>
              <w:ind w:left="20"/>
              <w:jc w:val="center"/>
              <w:rPr>
                <w:rFonts w:ascii="宋体" w:hAnsi="Times New Roman" w:cs="宋体"/>
                <w:sz w:val="20"/>
                <w:szCs w:val="20"/>
              </w:rPr>
            </w:pPr>
            <w:r>
              <w:rPr>
                <w:rFonts w:ascii="宋体" w:hAnsi="Times New Roman" w:cs="宋体" w:hint="eastAsia"/>
                <w:b/>
                <w:bCs/>
                <w:sz w:val="20"/>
                <w:szCs w:val="20"/>
              </w:rPr>
              <w:t>知识</w:t>
            </w:r>
          </w:p>
        </w:tc>
        <w:tc>
          <w:tcPr>
            <w:tcW w:w="6474" w:type="dxa"/>
            <w:gridSpan w:val="6"/>
            <w:tcBorders>
              <w:top w:val="single" w:sz="8" w:space="0" w:color="000000"/>
              <w:left w:val="single" w:sz="8" w:space="0" w:color="000000"/>
              <w:bottom w:val="single" w:sz="8" w:space="0" w:color="000000"/>
              <w:right w:val="single" w:sz="8" w:space="0" w:color="000000"/>
            </w:tcBorders>
            <w:shd w:val="clear" w:color="auto" w:fill="FFFFFF"/>
            <w:vAlign w:val="center"/>
          </w:tcPr>
          <w:p w14:paraId="63A4C32B" w14:textId="77777777" w:rsidR="00892162" w:rsidRDefault="00892162" w:rsidP="001A046C">
            <w:pPr>
              <w:spacing w:line="240" w:lineRule="exact"/>
              <w:ind w:left="20"/>
              <w:jc w:val="center"/>
              <w:rPr>
                <w:rFonts w:ascii="宋体" w:hAnsi="Times New Roman" w:cs="宋体"/>
                <w:sz w:val="20"/>
                <w:szCs w:val="20"/>
              </w:rPr>
            </w:pPr>
            <w:r>
              <w:rPr>
                <w:rFonts w:ascii="宋体" w:hAnsi="Times New Roman" w:cs="宋体" w:hint="eastAsia"/>
                <w:b/>
                <w:bCs/>
                <w:sz w:val="20"/>
                <w:szCs w:val="20"/>
              </w:rPr>
              <w:t>能力</w:t>
            </w:r>
          </w:p>
        </w:tc>
      </w:tr>
      <w:tr w:rsidR="00892162" w14:paraId="0652C1C2" w14:textId="77777777" w:rsidTr="001A046C">
        <w:tblPrEx>
          <w:tblCellMar>
            <w:top w:w="0" w:type="dxa"/>
            <w:bottom w:w="0" w:type="dxa"/>
          </w:tblCellMar>
        </w:tblPrEx>
        <w:trPr>
          <w:trHeight w:hRule="exact" w:val="440"/>
        </w:trPr>
        <w:tc>
          <w:tcPr>
            <w:tcW w:w="107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BF89625"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认识</w:t>
            </w:r>
          </w:p>
        </w:tc>
        <w:tc>
          <w:tcPr>
            <w:tcW w:w="107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AA4C9CD"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理解</w:t>
            </w:r>
          </w:p>
        </w:tc>
        <w:tc>
          <w:tcPr>
            <w:tcW w:w="107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EDEBECD"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掌握</w:t>
            </w:r>
          </w:p>
        </w:tc>
        <w:tc>
          <w:tcPr>
            <w:tcW w:w="107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24A85BA"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问题分析</w:t>
            </w:r>
          </w:p>
        </w:tc>
        <w:tc>
          <w:tcPr>
            <w:tcW w:w="107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FF926CE"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设计开发</w:t>
            </w:r>
          </w:p>
        </w:tc>
        <w:tc>
          <w:tcPr>
            <w:tcW w:w="107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4529ECD"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自主研究</w:t>
            </w:r>
          </w:p>
        </w:tc>
        <w:tc>
          <w:tcPr>
            <w:tcW w:w="107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0A302E1"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运用工具</w:t>
            </w:r>
          </w:p>
        </w:tc>
        <w:tc>
          <w:tcPr>
            <w:tcW w:w="107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8B23480"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团队协作</w:t>
            </w:r>
          </w:p>
        </w:tc>
        <w:tc>
          <w:tcPr>
            <w:tcW w:w="107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794E645"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项目管理</w:t>
            </w:r>
          </w:p>
        </w:tc>
      </w:tr>
      <w:tr w:rsidR="00892162" w14:paraId="0329063B" w14:textId="77777777" w:rsidTr="001A046C">
        <w:tblPrEx>
          <w:tblCellMar>
            <w:top w:w="0" w:type="dxa"/>
            <w:bottom w:w="0" w:type="dxa"/>
          </w:tblCellMar>
        </w:tblPrEx>
        <w:trPr>
          <w:trHeight w:hRule="exact" w:val="380"/>
        </w:trPr>
        <w:tc>
          <w:tcPr>
            <w:tcW w:w="107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FDFD70A" w14:textId="77777777" w:rsidR="00892162" w:rsidRDefault="00892162" w:rsidP="001A046C">
            <w:pPr>
              <w:jc w:val="center"/>
              <w:rPr>
                <w:rFonts w:ascii="Times New Roman" w:hAnsi="Times New Roman" w:cs="Times New Roman"/>
              </w:rPr>
            </w:pPr>
          </w:p>
        </w:tc>
        <w:tc>
          <w:tcPr>
            <w:tcW w:w="107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94970E0" w14:textId="77777777" w:rsidR="00892162" w:rsidRDefault="00892162" w:rsidP="001A046C">
            <w:pPr>
              <w:jc w:val="center"/>
              <w:rPr>
                <w:rFonts w:ascii="Times New Roman" w:hAnsi="Times New Roman" w:cs="Times New Roman"/>
              </w:rPr>
            </w:pPr>
          </w:p>
        </w:tc>
        <w:tc>
          <w:tcPr>
            <w:tcW w:w="107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17C1DD6" w14:textId="77777777" w:rsidR="00892162" w:rsidRDefault="00892162" w:rsidP="001A046C">
            <w:pPr>
              <w:jc w:val="center"/>
              <w:rPr>
                <w:rFonts w:ascii="Times New Roman" w:hAnsi="Times New Roman" w:cs="Times New Roman"/>
              </w:rPr>
            </w:pPr>
          </w:p>
        </w:tc>
        <w:tc>
          <w:tcPr>
            <w:tcW w:w="107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1917A21" w14:textId="77777777" w:rsidR="00892162" w:rsidRDefault="00892162" w:rsidP="001A046C">
            <w:pPr>
              <w:jc w:val="center"/>
              <w:rPr>
                <w:rFonts w:ascii="Times New Roman" w:hAnsi="Times New Roman" w:cs="Times New Roman"/>
              </w:rPr>
            </w:pPr>
          </w:p>
        </w:tc>
        <w:tc>
          <w:tcPr>
            <w:tcW w:w="107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507003B" w14:textId="77777777" w:rsidR="00892162" w:rsidRDefault="00892162" w:rsidP="001A046C">
            <w:pPr>
              <w:jc w:val="center"/>
              <w:rPr>
                <w:rFonts w:ascii="Times New Roman" w:hAnsi="Times New Roman" w:cs="Times New Roman"/>
              </w:rPr>
            </w:pPr>
          </w:p>
        </w:tc>
        <w:tc>
          <w:tcPr>
            <w:tcW w:w="107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8A0B2C5" w14:textId="77777777" w:rsidR="00892162" w:rsidRDefault="00892162" w:rsidP="001A046C">
            <w:pPr>
              <w:jc w:val="center"/>
              <w:rPr>
                <w:rFonts w:ascii="Times New Roman" w:hAnsi="Times New Roman" w:cs="Times New Roman"/>
              </w:rPr>
            </w:pPr>
          </w:p>
        </w:tc>
        <w:tc>
          <w:tcPr>
            <w:tcW w:w="107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7F71984" w14:textId="77777777" w:rsidR="00892162" w:rsidRDefault="00892162" w:rsidP="001A046C">
            <w:pPr>
              <w:jc w:val="center"/>
              <w:rPr>
                <w:rFonts w:ascii="Times New Roman" w:hAnsi="Times New Roman" w:cs="Times New Roman"/>
              </w:rPr>
            </w:pPr>
          </w:p>
        </w:tc>
        <w:tc>
          <w:tcPr>
            <w:tcW w:w="107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D9AB0A6" w14:textId="77777777" w:rsidR="00892162" w:rsidRDefault="00892162" w:rsidP="001A046C">
            <w:pPr>
              <w:jc w:val="center"/>
              <w:rPr>
                <w:rFonts w:ascii="Times New Roman" w:hAnsi="Times New Roman" w:cs="Times New Roman"/>
              </w:rPr>
            </w:pPr>
          </w:p>
        </w:tc>
        <w:tc>
          <w:tcPr>
            <w:tcW w:w="107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77A606" w14:textId="77777777" w:rsidR="00892162" w:rsidRDefault="00892162" w:rsidP="001A046C">
            <w:pPr>
              <w:jc w:val="center"/>
              <w:rPr>
                <w:rFonts w:ascii="Times New Roman" w:hAnsi="Times New Roman" w:cs="Times New Roman"/>
              </w:rPr>
            </w:pPr>
          </w:p>
        </w:tc>
      </w:tr>
      <w:tr w:rsidR="00892162" w14:paraId="628A3B2C" w14:textId="77777777" w:rsidTr="001A046C">
        <w:tblPrEx>
          <w:tblCellMar>
            <w:top w:w="0" w:type="dxa"/>
            <w:bottom w:w="0" w:type="dxa"/>
          </w:tblCellMar>
        </w:tblPrEx>
        <w:trPr>
          <w:trHeight w:hRule="exact" w:val="500"/>
        </w:trPr>
        <w:tc>
          <w:tcPr>
            <w:tcW w:w="9711" w:type="dxa"/>
            <w:gridSpan w:val="9"/>
            <w:tcBorders>
              <w:top w:val="single" w:sz="8" w:space="0" w:color="000000"/>
              <w:left w:val="single" w:sz="8" w:space="0" w:color="000000"/>
              <w:bottom w:val="single" w:sz="8" w:space="0" w:color="000000"/>
              <w:right w:val="single" w:sz="8" w:space="0" w:color="000000"/>
            </w:tcBorders>
            <w:shd w:val="clear" w:color="auto" w:fill="FFFFFF"/>
            <w:vAlign w:val="center"/>
          </w:tcPr>
          <w:p w14:paraId="57E0B4F0" w14:textId="77777777" w:rsidR="00892162" w:rsidRDefault="00892162" w:rsidP="001A046C">
            <w:pPr>
              <w:spacing w:line="240" w:lineRule="exact"/>
              <w:ind w:left="20"/>
              <w:jc w:val="center"/>
              <w:rPr>
                <w:rFonts w:ascii="宋体" w:hAnsi="Times New Roman" w:cs="宋体"/>
                <w:sz w:val="20"/>
                <w:szCs w:val="20"/>
              </w:rPr>
            </w:pPr>
            <w:r>
              <w:rPr>
                <w:rFonts w:ascii="宋体" w:hAnsi="Times New Roman" w:cs="宋体" w:hint="eastAsia"/>
                <w:b/>
                <w:bCs/>
                <w:sz w:val="20"/>
                <w:szCs w:val="20"/>
              </w:rPr>
              <w:t>素质</w:t>
            </w:r>
          </w:p>
        </w:tc>
      </w:tr>
      <w:tr w:rsidR="00892162" w14:paraId="2E7D8688" w14:textId="77777777" w:rsidTr="001A046C">
        <w:tblPrEx>
          <w:tblCellMar>
            <w:top w:w="0" w:type="dxa"/>
            <w:bottom w:w="0" w:type="dxa"/>
          </w:tblCellMar>
        </w:tblPrEx>
        <w:trPr>
          <w:trHeight w:hRule="exact" w:val="440"/>
        </w:trPr>
        <w:tc>
          <w:tcPr>
            <w:tcW w:w="107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C0CEB9C"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社会责任感</w:t>
            </w:r>
          </w:p>
        </w:tc>
        <w:tc>
          <w:tcPr>
            <w:tcW w:w="3237"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14:paraId="46B7BDB4"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环境保护和可持续发展</w:t>
            </w:r>
          </w:p>
        </w:tc>
        <w:tc>
          <w:tcPr>
            <w:tcW w:w="107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1F569F3"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职业规范</w:t>
            </w:r>
          </w:p>
        </w:tc>
        <w:tc>
          <w:tcPr>
            <w:tcW w:w="107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EEE54AA"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沟通交流</w:t>
            </w:r>
          </w:p>
        </w:tc>
        <w:tc>
          <w:tcPr>
            <w:tcW w:w="107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832B8E0"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终身学习</w:t>
            </w:r>
          </w:p>
        </w:tc>
        <w:tc>
          <w:tcPr>
            <w:tcW w:w="107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CEB4F46"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国际视野</w:t>
            </w:r>
          </w:p>
        </w:tc>
        <w:tc>
          <w:tcPr>
            <w:tcW w:w="107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A4D31D4"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创新创业</w:t>
            </w:r>
          </w:p>
        </w:tc>
      </w:tr>
      <w:tr w:rsidR="00892162" w14:paraId="668B4162" w14:textId="77777777" w:rsidTr="001A046C">
        <w:tblPrEx>
          <w:tblCellMar>
            <w:top w:w="0" w:type="dxa"/>
            <w:bottom w:w="0" w:type="dxa"/>
          </w:tblCellMar>
        </w:tblPrEx>
        <w:trPr>
          <w:trHeight w:hRule="exact" w:val="380"/>
        </w:trPr>
        <w:tc>
          <w:tcPr>
            <w:tcW w:w="107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09ED431" w14:textId="77777777" w:rsidR="00892162" w:rsidRDefault="00892162" w:rsidP="001A046C">
            <w:pPr>
              <w:jc w:val="center"/>
              <w:rPr>
                <w:rFonts w:ascii="Times New Roman" w:hAnsi="Times New Roman" w:cs="Times New Roman"/>
              </w:rPr>
            </w:pPr>
          </w:p>
        </w:tc>
        <w:tc>
          <w:tcPr>
            <w:tcW w:w="3237"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14:paraId="083F2BE7" w14:textId="77777777" w:rsidR="00892162" w:rsidRDefault="00892162" w:rsidP="001A046C">
            <w:pPr>
              <w:jc w:val="center"/>
              <w:rPr>
                <w:rFonts w:ascii="Times New Roman" w:hAnsi="Times New Roman" w:cs="Times New Roman"/>
              </w:rPr>
            </w:pPr>
          </w:p>
        </w:tc>
        <w:tc>
          <w:tcPr>
            <w:tcW w:w="107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A83F70F" w14:textId="77777777" w:rsidR="00892162" w:rsidRDefault="00892162" w:rsidP="001A046C">
            <w:pPr>
              <w:jc w:val="center"/>
              <w:rPr>
                <w:rFonts w:ascii="Times New Roman" w:hAnsi="Times New Roman" w:cs="Times New Roman"/>
              </w:rPr>
            </w:pPr>
          </w:p>
        </w:tc>
        <w:tc>
          <w:tcPr>
            <w:tcW w:w="107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3A9F8DB" w14:textId="77777777" w:rsidR="00892162" w:rsidRDefault="00892162" w:rsidP="001A046C">
            <w:pPr>
              <w:jc w:val="center"/>
              <w:rPr>
                <w:rFonts w:ascii="Times New Roman" w:hAnsi="Times New Roman" w:cs="Times New Roman"/>
              </w:rPr>
            </w:pPr>
          </w:p>
        </w:tc>
        <w:tc>
          <w:tcPr>
            <w:tcW w:w="107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ABCAD85" w14:textId="77777777" w:rsidR="00892162" w:rsidRDefault="00892162" w:rsidP="001A046C">
            <w:pPr>
              <w:jc w:val="center"/>
              <w:rPr>
                <w:rFonts w:ascii="Times New Roman" w:hAnsi="Times New Roman" w:cs="Times New Roman"/>
              </w:rPr>
            </w:pPr>
          </w:p>
        </w:tc>
        <w:tc>
          <w:tcPr>
            <w:tcW w:w="107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359977D" w14:textId="77777777" w:rsidR="00892162" w:rsidRDefault="00892162" w:rsidP="001A046C">
            <w:pPr>
              <w:jc w:val="center"/>
              <w:rPr>
                <w:rFonts w:ascii="Times New Roman" w:hAnsi="Times New Roman" w:cs="Times New Roman"/>
              </w:rPr>
            </w:pPr>
          </w:p>
        </w:tc>
        <w:tc>
          <w:tcPr>
            <w:tcW w:w="107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F157DE3" w14:textId="77777777" w:rsidR="00892162" w:rsidRDefault="00892162" w:rsidP="001A046C">
            <w:pPr>
              <w:jc w:val="center"/>
              <w:rPr>
                <w:rFonts w:ascii="Times New Roman" w:hAnsi="Times New Roman" w:cs="Times New Roman"/>
              </w:rPr>
            </w:pPr>
          </w:p>
        </w:tc>
      </w:tr>
      <w:tr w:rsidR="00892162" w14:paraId="5E4B71C1" w14:textId="77777777" w:rsidTr="001A046C">
        <w:tblPrEx>
          <w:tblCellMar>
            <w:top w:w="0" w:type="dxa"/>
            <w:bottom w:w="0" w:type="dxa"/>
          </w:tblCellMar>
        </w:tblPrEx>
        <w:trPr>
          <w:trHeight w:hRule="exact" w:val="500"/>
        </w:trPr>
        <w:tc>
          <w:tcPr>
            <w:tcW w:w="9711" w:type="dxa"/>
            <w:gridSpan w:val="9"/>
            <w:tcBorders>
              <w:top w:val="single" w:sz="8" w:space="0" w:color="000000"/>
              <w:left w:val="single" w:sz="8" w:space="0" w:color="000000"/>
              <w:bottom w:val="single" w:sz="8" w:space="0" w:color="000000"/>
              <w:right w:val="single" w:sz="8" w:space="0" w:color="000000"/>
            </w:tcBorders>
            <w:shd w:val="clear" w:color="auto" w:fill="FFFFFF"/>
            <w:vAlign w:val="center"/>
          </w:tcPr>
          <w:p w14:paraId="0758373A" w14:textId="77777777" w:rsidR="00892162" w:rsidRDefault="00892162" w:rsidP="001A046C">
            <w:pPr>
              <w:spacing w:line="240" w:lineRule="exact"/>
              <w:ind w:left="20"/>
              <w:jc w:val="center"/>
              <w:rPr>
                <w:rFonts w:ascii="宋体" w:hAnsi="Times New Roman" w:cs="宋体"/>
                <w:sz w:val="20"/>
                <w:szCs w:val="20"/>
              </w:rPr>
            </w:pPr>
            <w:proofErr w:type="gramStart"/>
            <w:r>
              <w:rPr>
                <w:rFonts w:ascii="宋体" w:hAnsi="Times New Roman" w:cs="宋体" w:hint="eastAsia"/>
                <w:b/>
                <w:bCs/>
                <w:sz w:val="20"/>
                <w:szCs w:val="20"/>
              </w:rPr>
              <w:t>思政</w:t>
            </w:r>
            <w:proofErr w:type="gramEnd"/>
          </w:p>
        </w:tc>
      </w:tr>
      <w:tr w:rsidR="00892162" w14:paraId="67D261CF" w14:textId="77777777" w:rsidTr="001A046C">
        <w:tblPrEx>
          <w:tblCellMar>
            <w:top w:w="0" w:type="dxa"/>
            <w:bottom w:w="0" w:type="dxa"/>
          </w:tblCellMar>
        </w:tblPrEx>
        <w:trPr>
          <w:trHeight w:hRule="exact" w:val="440"/>
        </w:trPr>
        <w:tc>
          <w:tcPr>
            <w:tcW w:w="107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F57D01C"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使命担当</w:t>
            </w:r>
          </w:p>
        </w:tc>
        <w:tc>
          <w:tcPr>
            <w:tcW w:w="107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6D7713A"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爱国主义</w:t>
            </w:r>
          </w:p>
        </w:tc>
        <w:tc>
          <w:tcPr>
            <w:tcW w:w="1079" w:type="dxa"/>
            <w:tcBorders>
              <w:top w:val="single" w:sz="4" w:space="0" w:color="FFFFFF"/>
              <w:left w:val="single" w:sz="4" w:space="0" w:color="FFFFFF"/>
              <w:bottom w:val="single" w:sz="4" w:space="0" w:color="FFFFFF"/>
              <w:right w:val="single" w:sz="8" w:space="0" w:color="000000"/>
            </w:tcBorders>
            <w:shd w:val="clear" w:color="auto" w:fill="FFFFFF"/>
            <w:vAlign w:val="center"/>
          </w:tcPr>
          <w:p w14:paraId="021F9A9C"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理想信念</w:t>
            </w:r>
          </w:p>
        </w:tc>
        <w:tc>
          <w:tcPr>
            <w:tcW w:w="1079" w:type="dxa"/>
            <w:tcBorders>
              <w:top w:val="single" w:sz="4" w:space="0" w:color="FFFFFF"/>
              <w:left w:val="single" w:sz="4" w:space="0" w:color="FFFFFF"/>
              <w:bottom w:val="single" w:sz="4" w:space="0" w:color="FFFFFF"/>
              <w:right w:val="single" w:sz="4" w:space="0" w:color="FFFFFF"/>
            </w:tcBorders>
            <w:shd w:val="clear" w:color="auto" w:fill="FFFFFF"/>
            <w:vAlign w:val="center"/>
          </w:tcPr>
          <w:p w14:paraId="117B12AA"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道德修养</w:t>
            </w:r>
          </w:p>
        </w:tc>
        <w:tc>
          <w:tcPr>
            <w:tcW w:w="107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987BBE2"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科学精神</w:t>
            </w:r>
          </w:p>
        </w:tc>
        <w:tc>
          <w:tcPr>
            <w:tcW w:w="107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73F9975"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人文关怀</w:t>
            </w:r>
          </w:p>
        </w:tc>
        <w:tc>
          <w:tcPr>
            <w:tcW w:w="107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DEED480"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法治意识</w:t>
            </w:r>
          </w:p>
        </w:tc>
        <w:tc>
          <w:tcPr>
            <w:tcW w:w="215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5E5B18C7"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审美情趣</w:t>
            </w:r>
          </w:p>
        </w:tc>
      </w:tr>
      <w:tr w:rsidR="00892162" w14:paraId="54C0AF8D" w14:textId="77777777" w:rsidTr="001A046C">
        <w:tblPrEx>
          <w:tblCellMar>
            <w:top w:w="0" w:type="dxa"/>
            <w:bottom w:w="0" w:type="dxa"/>
          </w:tblCellMar>
        </w:tblPrEx>
        <w:trPr>
          <w:trHeight w:hRule="exact" w:val="380"/>
        </w:trPr>
        <w:tc>
          <w:tcPr>
            <w:tcW w:w="107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CFF2209" w14:textId="77777777" w:rsidR="00892162" w:rsidRDefault="00892162" w:rsidP="001A046C">
            <w:pPr>
              <w:jc w:val="center"/>
              <w:rPr>
                <w:rFonts w:ascii="Times New Roman" w:hAnsi="Times New Roman" w:cs="Times New Roman"/>
              </w:rPr>
            </w:pPr>
          </w:p>
        </w:tc>
        <w:tc>
          <w:tcPr>
            <w:tcW w:w="107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2C972F6" w14:textId="77777777" w:rsidR="00892162" w:rsidRDefault="00892162" w:rsidP="001A046C">
            <w:pPr>
              <w:jc w:val="center"/>
              <w:rPr>
                <w:rFonts w:ascii="Times New Roman" w:hAnsi="Times New Roman" w:cs="Times New Roman"/>
              </w:rPr>
            </w:pPr>
          </w:p>
        </w:tc>
        <w:tc>
          <w:tcPr>
            <w:tcW w:w="107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54C09FA" w14:textId="77777777" w:rsidR="00892162" w:rsidRDefault="00892162" w:rsidP="001A046C">
            <w:pPr>
              <w:jc w:val="center"/>
              <w:rPr>
                <w:rFonts w:ascii="Times New Roman" w:hAnsi="Times New Roman" w:cs="Times New Roman"/>
              </w:rPr>
            </w:pPr>
          </w:p>
        </w:tc>
        <w:tc>
          <w:tcPr>
            <w:tcW w:w="107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127A805" w14:textId="77777777" w:rsidR="00892162" w:rsidRDefault="00892162" w:rsidP="001A046C">
            <w:pPr>
              <w:jc w:val="center"/>
              <w:rPr>
                <w:rFonts w:ascii="Times New Roman" w:hAnsi="Times New Roman" w:cs="Times New Roman"/>
              </w:rPr>
            </w:pPr>
          </w:p>
        </w:tc>
        <w:tc>
          <w:tcPr>
            <w:tcW w:w="107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9658661" w14:textId="77777777" w:rsidR="00892162" w:rsidRDefault="00892162" w:rsidP="001A046C">
            <w:pPr>
              <w:jc w:val="center"/>
              <w:rPr>
                <w:rFonts w:ascii="Times New Roman" w:hAnsi="Times New Roman" w:cs="Times New Roman"/>
              </w:rPr>
            </w:pPr>
          </w:p>
        </w:tc>
        <w:tc>
          <w:tcPr>
            <w:tcW w:w="107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6E12AC7" w14:textId="77777777" w:rsidR="00892162" w:rsidRDefault="00892162" w:rsidP="001A046C">
            <w:pPr>
              <w:jc w:val="center"/>
              <w:rPr>
                <w:rFonts w:ascii="Times New Roman" w:hAnsi="Times New Roman" w:cs="Times New Roman"/>
              </w:rPr>
            </w:pPr>
          </w:p>
        </w:tc>
        <w:tc>
          <w:tcPr>
            <w:tcW w:w="107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732FD0B" w14:textId="77777777" w:rsidR="00892162" w:rsidRDefault="00892162" w:rsidP="001A046C">
            <w:pPr>
              <w:jc w:val="center"/>
              <w:rPr>
                <w:rFonts w:ascii="Times New Roman" w:hAnsi="Times New Roman" w:cs="Times New Roman"/>
              </w:rPr>
            </w:pPr>
          </w:p>
        </w:tc>
        <w:tc>
          <w:tcPr>
            <w:tcW w:w="215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A226670" w14:textId="77777777" w:rsidR="00892162" w:rsidRDefault="00892162" w:rsidP="001A046C">
            <w:pPr>
              <w:jc w:val="center"/>
              <w:rPr>
                <w:rFonts w:ascii="Times New Roman" w:hAnsi="Times New Roman" w:cs="Times New Roman"/>
              </w:rPr>
            </w:pPr>
          </w:p>
        </w:tc>
      </w:tr>
      <w:tr w:rsidR="00892162" w14:paraId="6198714A" w14:textId="77777777" w:rsidTr="001A046C">
        <w:tblPrEx>
          <w:tblCellMar>
            <w:top w:w="0" w:type="dxa"/>
            <w:bottom w:w="0" w:type="dxa"/>
          </w:tblCellMar>
        </w:tblPrEx>
        <w:trPr>
          <w:trHeight w:hRule="exact" w:val="340"/>
        </w:trPr>
        <w:tc>
          <w:tcPr>
            <w:tcW w:w="9711" w:type="dxa"/>
            <w:gridSpan w:val="9"/>
            <w:tcBorders>
              <w:top w:val="single" w:sz="8" w:space="0" w:color="000000"/>
              <w:left w:val="single" w:sz="8" w:space="0" w:color="000000"/>
              <w:bottom w:val="single" w:sz="8" w:space="0" w:color="000000"/>
              <w:right w:val="single" w:sz="8" w:space="0" w:color="000000"/>
            </w:tcBorders>
            <w:shd w:val="clear" w:color="auto" w:fill="FFFFFF"/>
            <w:vAlign w:val="center"/>
          </w:tcPr>
          <w:p w14:paraId="7F1B9E64" w14:textId="77777777" w:rsidR="00892162" w:rsidRDefault="00892162" w:rsidP="001A046C">
            <w:pPr>
              <w:spacing w:line="216" w:lineRule="exact"/>
              <w:ind w:left="20"/>
              <w:rPr>
                <w:rFonts w:ascii="宋体" w:hAnsi="Times New Roman" w:cs="宋体"/>
                <w:sz w:val="18"/>
                <w:szCs w:val="18"/>
              </w:rPr>
            </w:pPr>
            <w:r>
              <w:rPr>
                <w:rFonts w:ascii="宋体" w:hAnsi="Times New Roman" w:cs="宋体" w:hint="eastAsia"/>
                <w:sz w:val="18"/>
                <w:szCs w:val="18"/>
              </w:rPr>
              <w:t>注：请在对应指标点打√</w:t>
            </w:r>
          </w:p>
        </w:tc>
      </w:tr>
      <w:tr w:rsidR="00892162" w14:paraId="7EDFCE1D" w14:textId="77777777" w:rsidTr="001A046C">
        <w:tblPrEx>
          <w:tblCellMar>
            <w:top w:w="0" w:type="dxa"/>
            <w:bottom w:w="0" w:type="dxa"/>
          </w:tblCellMar>
        </w:tblPrEx>
        <w:trPr>
          <w:trHeight w:hRule="exact" w:val="620"/>
        </w:trPr>
        <w:tc>
          <w:tcPr>
            <w:tcW w:w="9711" w:type="dxa"/>
            <w:gridSpan w:val="9"/>
            <w:tcBorders>
              <w:top w:val="single" w:sz="8" w:space="0" w:color="000000"/>
              <w:left w:val="single" w:sz="8" w:space="0" w:color="000000"/>
              <w:bottom w:val="single" w:sz="8" w:space="0" w:color="000000"/>
              <w:right w:val="single" w:sz="8" w:space="0" w:color="000000"/>
            </w:tcBorders>
            <w:shd w:val="clear" w:color="auto" w:fill="FFFFFF"/>
            <w:vAlign w:val="center"/>
          </w:tcPr>
          <w:p w14:paraId="303F139A" w14:textId="77777777" w:rsidR="00892162" w:rsidRDefault="00892162" w:rsidP="001A046C">
            <w:pPr>
              <w:spacing w:line="240" w:lineRule="exact"/>
              <w:ind w:left="20"/>
              <w:jc w:val="center"/>
              <w:rPr>
                <w:rFonts w:ascii="宋体" w:hAnsi="Times New Roman" w:cs="宋体"/>
                <w:sz w:val="20"/>
                <w:szCs w:val="20"/>
              </w:rPr>
            </w:pPr>
            <w:r>
              <w:rPr>
                <w:rFonts w:ascii="宋体" w:hAnsi="Times New Roman" w:cs="宋体" w:hint="eastAsia"/>
                <w:b/>
                <w:bCs/>
                <w:sz w:val="20"/>
                <w:szCs w:val="20"/>
              </w:rPr>
              <w:t>课程教学目标矩阵图（面向师范类专业课程）</w:t>
            </w:r>
          </w:p>
        </w:tc>
      </w:tr>
      <w:tr w:rsidR="00892162" w14:paraId="39AC4FB8" w14:textId="77777777" w:rsidTr="001A046C">
        <w:tblPrEx>
          <w:tblCellMar>
            <w:top w:w="0" w:type="dxa"/>
            <w:bottom w:w="0" w:type="dxa"/>
          </w:tblCellMar>
        </w:tblPrEx>
        <w:trPr>
          <w:trHeight w:hRule="exact" w:val="500"/>
        </w:trPr>
        <w:tc>
          <w:tcPr>
            <w:tcW w:w="215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AF32033" w14:textId="77777777" w:rsidR="00892162" w:rsidRDefault="00892162" w:rsidP="001A046C">
            <w:pPr>
              <w:spacing w:line="240" w:lineRule="exact"/>
              <w:ind w:left="20"/>
              <w:jc w:val="center"/>
              <w:rPr>
                <w:rFonts w:ascii="宋体" w:hAnsi="Times New Roman" w:cs="宋体"/>
                <w:sz w:val="20"/>
                <w:szCs w:val="20"/>
              </w:rPr>
            </w:pPr>
            <w:r>
              <w:rPr>
                <w:rFonts w:ascii="宋体" w:hAnsi="Times New Roman" w:cs="宋体" w:hint="eastAsia"/>
                <w:b/>
                <w:bCs/>
                <w:sz w:val="20"/>
                <w:szCs w:val="20"/>
              </w:rPr>
              <w:t>师德</w:t>
            </w:r>
          </w:p>
        </w:tc>
        <w:tc>
          <w:tcPr>
            <w:tcW w:w="215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C273380" w14:textId="77777777" w:rsidR="00892162" w:rsidRDefault="00892162" w:rsidP="001A046C">
            <w:pPr>
              <w:spacing w:line="240" w:lineRule="exact"/>
              <w:ind w:left="20"/>
              <w:jc w:val="center"/>
              <w:rPr>
                <w:rFonts w:ascii="宋体" w:hAnsi="Times New Roman" w:cs="宋体"/>
                <w:sz w:val="20"/>
                <w:szCs w:val="20"/>
              </w:rPr>
            </w:pPr>
            <w:r>
              <w:rPr>
                <w:rFonts w:ascii="宋体" w:hAnsi="Times New Roman" w:cs="宋体" w:hint="eastAsia"/>
                <w:b/>
                <w:bCs/>
                <w:sz w:val="20"/>
                <w:szCs w:val="20"/>
              </w:rPr>
              <w:t>知识</w:t>
            </w:r>
          </w:p>
        </w:tc>
        <w:tc>
          <w:tcPr>
            <w:tcW w:w="5395" w:type="dxa"/>
            <w:gridSpan w:val="5"/>
            <w:tcBorders>
              <w:top w:val="single" w:sz="8" w:space="0" w:color="000000"/>
              <w:left w:val="single" w:sz="8" w:space="0" w:color="000000"/>
              <w:bottom w:val="single" w:sz="8" w:space="0" w:color="000000"/>
              <w:right w:val="single" w:sz="8" w:space="0" w:color="000000"/>
            </w:tcBorders>
            <w:shd w:val="clear" w:color="auto" w:fill="FFFFFF"/>
            <w:vAlign w:val="center"/>
          </w:tcPr>
          <w:p w14:paraId="56EF696D" w14:textId="77777777" w:rsidR="00892162" w:rsidRDefault="00892162" w:rsidP="001A046C">
            <w:pPr>
              <w:spacing w:line="240" w:lineRule="exact"/>
              <w:ind w:left="20"/>
              <w:jc w:val="center"/>
              <w:rPr>
                <w:rFonts w:ascii="宋体" w:hAnsi="Times New Roman" w:cs="宋体"/>
                <w:sz w:val="20"/>
                <w:szCs w:val="20"/>
              </w:rPr>
            </w:pPr>
            <w:r>
              <w:rPr>
                <w:rFonts w:ascii="宋体" w:hAnsi="Times New Roman" w:cs="宋体" w:hint="eastAsia"/>
                <w:b/>
                <w:bCs/>
                <w:sz w:val="20"/>
                <w:szCs w:val="20"/>
              </w:rPr>
              <w:t>能力</w:t>
            </w:r>
          </w:p>
        </w:tc>
      </w:tr>
      <w:tr w:rsidR="00892162" w14:paraId="06BDD19A" w14:textId="77777777" w:rsidTr="001A046C">
        <w:tblPrEx>
          <w:tblCellMar>
            <w:top w:w="0" w:type="dxa"/>
            <w:bottom w:w="0" w:type="dxa"/>
          </w:tblCellMar>
        </w:tblPrEx>
        <w:trPr>
          <w:trHeight w:hRule="exact" w:val="440"/>
        </w:trPr>
        <w:tc>
          <w:tcPr>
            <w:tcW w:w="107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27B0682"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师德规范</w:t>
            </w:r>
          </w:p>
        </w:tc>
        <w:tc>
          <w:tcPr>
            <w:tcW w:w="107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4B579B3"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教育情怀</w:t>
            </w:r>
          </w:p>
        </w:tc>
        <w:tc>
          <w:tcPr>
            <w:tcW w:w="107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10AA504"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学科素养</w:t>
            </w:r>
          </w:p>
        </w:tc>
        <w:tc>
          <w:tcPr>
            <w:tcW w:w="107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0694DE4"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教育素养</w:t>
            </w:r>
          </w:p>
        </w:tc>
        <w:tc>
          <w:tcPr>
            <w:tcW w:w="107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2DDE996"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教学能力</w:t>
            </w:r>
          </w:p>
        </w:tc>
        <w:tc>
          <w:tcPr>
            <w:tcW w:w="215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656FD74"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班级指导</w:t>
            </w:r>
          </w:p>
        </w:tc>
        <w:tc>
          <w:tcPr>
            <w:tcW w:w="215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2461C6F"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融合育人</w:t>
            </w:r>
          </w:p>
        </w:tc>
      </w:tr>
      <w:tr w:rsidR="00892162" w14:paraId="5E7B5D09" w14:textId="77777777" w:rsidTr="001A046C">
        <w:tblPrEx>
          <w:tblCellMar>
            <w:top w:w="0" w:type="dxa"/>
            <w:bottom w:w="0" w:type="dxa"/>
          </w:tblCellMar>
        </w:tblPrEx>
        <w:trPr>
          <w:trHeight w:hRule="exact" w:val="380"/>
        </w:trPr>
        <w:tc>
          <w:tcPr>
            <w:tcW w:w="107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B1EBD6A"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w:t>
            </w:r>
          </w:p>
        </w:tc>
        <w:tc>
          <w:tcPr>
            <w:tcW w:w="107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5555564"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w:t>
            </w:r>
          </w:p>
        </w:tc>
        <w:tc>
          <w:tcPr>
            <w:tcW w:w="107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5B9948D"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w:t>
            </w:r>
          </w:p>
        </w:tc>
        <w:tc>
          <w:tcPr>
            <w:tcW w:w="107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B84BA0B"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w:t>
            </w:r>
          </w:p>
        </w:tc>
        <w:tc>
          <w:tcPr>
            <w:tcW w:w="107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DE20326"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w:t>
            </w:r>
          </w:p>
        </w:tc>
        <w:tc>
          <w:tcPr>
            <w:tcW w:w="215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29FA9C4" w14:textId="77777777" w:rsidR="00892162" w:rsidRDefault="00892162" w:rsidP="001A046C">
            <w:pPr>
              <w:jc w:val="center"/>
              <w:rPr>
                <w:rFonts w:ascii="Times New Roman" w:hAnsi="Times New Roman" w:cs="Times New Roman"/>
              </w:rPr>
            </w:pPr>
          </w:p>
        </w:tc>
        <w:tc>
          <w:tcPr>
            <w:tcW w:w="215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2407953"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w:t>
            </w:r>
          </w:p>
        </w:tc>
      </w:tr>
      <w:tr w:rsidR="00892162" w14:paraId="33E86676" w14:textId="77777777" w:rsidTr="001A046C">
        <w:tblPrEx>
          <w:tblCellMar>
            <w:top w:w="0" w:type="dxa"/>
            <w:bottom w:w="0" w:type="dxa"/>
          </w:tblCellMar>
        </w:tblPrEx>
        <w:trPr>
          <w:trHeight w:hRule="exact" w:val="500"/>
        </w:trPr>
        <w:tc>
          <w:tcPr>
            <w:tcW w:w="9711" w:type="dxa"/>
            <w:gridSpan w:val="9"/>
            <w:tcBorders>
              <w:top w:val="single" w:sz="8" w:space="0" w:color="000000"/>
              <w:left w:val="single" w:sz="8" w:space="0" w:color="000000"/>
              <w:bottom w:val="single" w:sz="8" w:space="0" w:color="000000"/>
              <w:right w:val="single" w:sz="8" w:space="0" w:color="000000"/>
            </w:tcBorders>
            <w:shd w:val="clear" w:color="auto" w:fill="FFFFFF"/>
            <w:vAlign w:val="center"/>
          </w:tcPr>
          <w:p w14:paraId="3DAD1416" w14:textId="77777777" w:rsidR="00892162" w:rsidRDefault="00892162" w:rsidP="001A046C">
            <w:pPr>
              <w:spacing w:line="240" w:lineRule="exact"/>
              <w:ind w:left="20"/>
              <w:jc w:val="center"/>
              <w:rPr>
                <w:rFonts w:ascii="宋体" w:hAnsi="Times New Roman" w:cs="宋体"/>
                <w:sz w:val="20"/>
                <w:szCs w:val="20"/>
              </w:rPr>
            </w:pPr>
            <w:r>
              <w:rPr>
                <w:rFonts w:ascii="宋体" w:hAnsi="Times New Roman" w:cs="宋体" w:hint="eastAsia"/>
                <w:b/>
                <w:bCs/>
                <w:sz w:val="20"/>
                <w:szCs w:val="20"/>
              </w:rPr>
              <w:t>素质</w:t>
            </w:r>
          </w:p>
        </w:tc>
      </w:tr>
      <w:tr w:rsidR="00892162" w14:paraId="2A6B1136" w14:textId="77777777" w:rsidTr="001A046C">
        <w:tblPrEx>
          <w:tblCellMar>
            <w:top w:w="0" w:type="dxa"/>
            <w:bottom w:w="0" w:type="dxa"/>
          </w:tblCellMar>
        </w:tblPrEx>
        <w:trPr>
          <w:trHeight w:hRule="exact" w:val="440"/>
        </w:trPr>
        <w:tc>
          <w:tcPr>
            <w:tcW w:w="107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5AF87DE"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人文素养</w:t>
            </w:r>
          </w:p>
        </w:tc>
        <w:tc>
          <w:tcPr>
            <w:tcW w:w="215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9FC4908"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自然科学素养</w:t>
            </w:r>
          </w:p>
        </w:tc>
        <w:tc>
          <w:tcPr>
            <w:tcW w:w="215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0E8A9BA4"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社会科学素养</w:t>
            </w:r>
          </w:p>
        </w:tc>
        <w:tc>
          <w:tcPr>
            <w:tcW w:w="107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6818CFC"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国际视野</w:t>
            </w:r>
          </w:p>
        </w:tc>
        <w:tc>
          <w:tcPr>
            <w:tcW w:w="107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30A9868"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反思研究</w:t>
            </w:r>
          </w:p>
        </w:tc>
        <w:tc>
          <w:tcPr>
            <w:tcW w:w="215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2885A72C"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沟通合作</w:t>
            </w:r>
          </w:p>
        </w:tc>
      </w:tr>
      <w:tr w:rsidR="00892162" w14:paraId="24A0F4A3" w14:textId="77777777" w:rsidTr="001A046C">
        <w:tblPrEx>
          <w:tblCellMar>
            <w:top w:w="0" w:type="dxa"/>
            <w:bottom w:w="0" w:type="dxa"/>
          </w:tblCellMar>
        </w:tblPrEx>
        <w:trPr>
          <w:trHeight w:hRule="exact" w:val="380"/>
        </w:trPr>
        <w:tc>
          <w:tcPr>
            <w:tcW w:w="107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880105E"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w:t>
            </w:r>
          </w:p>
        </w:tc>
        <w:tc>
          <w:tcPr>
            <w:tcW w:w="215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400D87E"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w:t>
            </w:r>
          </w:p>
        </w:tc>
        <w:tc>
          <w:tcPr>
            <w:tcW w:w="215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F7E144A"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w:t>
            </w:r>
          </w:p>
        </w:tc>
        <w:tc>
          <w:tcPr>
            <w:tcW w:w="107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2DD55C4"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w:t>
            </w:r>
          </w:p>
        </w:tc>
        <w:tc>
          <w:tcPr>
            <w:tcW w:w="107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03015D9"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w:t>
            </w:r>
          </w:p>
        </w:tc>
        <w:tc>
          <w:tcPr>
            <w:tcW w:w="215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FC2F0E8"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w:t>
            </w:r>
          </w:p>
        </w:tc>
      </w:tr>
      <w:tr w:rsidR="00892162" w14:paraId="1DC7C1E3" w14:textId="77777777" w:rsidTr="001A046C">
        <w:tblPrEx>
          <w:tblCellMar>
            <w:top w:w="0" w:type="dxa"/>
            <w:bottom w:w="0" w:type="dxa"/>
          </w:tblCellMar>
        </w:tblPrEx>
        <w:trPr>
          <w:trHeight w:hRule="exact" w:val="500"/>
        </w:trPr>
        <w:tc>
          <w:tcPr>
            <w:tcW w:w="9711" w:type="dxa"/>
            <w:gridSpan w:val="9"/>
            <w:tcBorders>
              <w:top w:val="single" w:sz="8" w:space="0" w:color="000000"/>
              <w:left w:val="single" w:sz="8" w:space="0" w:color="000000"/>
              <w:bottom w:val="single" w:sz="8" w:space="0" w:color="000000"/>
              <w:right w:val="single" w:sz="8" w:space="0" w:color="000000"/>
            </w:tcBorders>
            <w:shd w:val="clear" w:color="auto" w:fill="FFFFFF"/>
            <w:vAlign w:val="center"/>
          </w:tcPr>
          <w:p w14:paraId="4DD5CA89" w14:textId="77777777" w:rsidR="00892162" w:rsidRDefault="00892162" w:rsidP="001A046C">
            <w:pPr>
              <w:spacing w:line="240" w:lineRule="exact"/>
              <w:ind w:left="20"/>
              <w:jc w:val="center"/>
              <w:rPr>
                <w:rFonts w:ascii="宋体" w:hAnsi="Times New Roman" w:cs="宋体"/>
                <w:sz w:val="20"/>
                <w:szCs w:val="20"/>
              </w:rPr>
            </w:pPr>
            <w:proofErr w:type="gramStart"/>
            <w:r>
              <w:rPr>
                <w:rFonts w:ascii="宋体" w:hAnsi="Times New Roman" w:cs="宋体" w:hint="eastAsia"/>
                <w:b/>
                <w:bCs/>
                <w:sz w:val="20"/>
                <w:szCs w:val="20"/>
              </w:rPr>
              <w:lastRenderedPageBreak/>
              <w:t>思政</w:t>
            </w:r>
            <w:proofErr w:type="gramEnd"/>
          </w:p>
        </w:tc>
      </w:tr>
      <w:tr w:rsidR="00892162" w14:paraId="31CA9994" w14:textId="77777777" w:rsidTr="001A046C">
        <w:tblPrEx>
          <w:tblCellMar>
            <w:top w:w="0" w:type="dxa"/>
            <w:bottom w:w="0" w:type="dxa"/>
          </w:tblCellMar>
        </w:tblPrEx>
        <w:trPr>
          <w:trHeight w:hRule="exact" w:val="440"/>
        </w:trPr>
        <w:tc>
          <w:tcPr>
            <w:tcW w:w="215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1365EC52"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爱国主义</w:t>
            </w:r>
          </w:p>
        </w:tc>
        <w:tc>
          <w:tcPr>
            <w:tcW w:w="215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827CADF"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使命担当</w:t>
            </w:r>
          </w:p>
        </w:tc>
        <w:tc>
          <w:tcPr>
            <w:tcW w:w="215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99EB8FC"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理想信念</w:t>
            </w:r>
          </w:p>
        </w:tc>
        <w:tc>
          <w:tcPr>
            <w:tcW w:w="3237"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14:paraId="192B6B93"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仁爱之心</w:t>
            </w:r>
          </w:p>
        </w:tc>
      </w:tr>
      <w:tr w:rsidR="00892162" w14:paraId="55429AAE" w14:textId="77777777" w:rsidTr="001A046C">
        <w:tblPrEx>
          <w:tblCellMar>
            <w:top w:w="0" w:type="dxa"/>
            <w:bottom w:w="0" w:type="dxa"/>
          </w:tblCellMar>
        </w:tblPrEx>
        <w:trPr>
          <w:trHeight w:hRule="exact" w:val="380"/>
        </w:trPr>
        <w:tc>
          <w:tcPr>
            <w:tcW w:w="215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44729EED"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w:t>
            </w:r>
          </w:p>
        </w:tc>
        <w:tc>
          <w:tcPr>
            <w:tcW w:w="215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7C47D3F8"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w:t>
            </w:r>
          </w:p>
        </w:tc>
        <w:tc>
          <w:tcPr>
            <w:tcW w:w="2158"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A9BC42E"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w:t>
            </w:r>
          </w:p>
        </w:tc>
        <w:tc>
          <w:tcPr>
            <w:tcW w:w="3237" w:type="dxa"/>
            <w:gridSpan w:val="3"/>
            <w:tcBorders>
              <w:top w:val="single" w:sz="8" w:space="0" w:color="000000"/>
              <w:left w:val="single" w:sz="8" w:space="0" w:color="000000"/>
              <w:bottom w:val="single" w:sz="8" w:space="0" w:color="000000"/>
              <w:right w:val="single" w:sz="8" w:space="0" w:color="000000"/>
            </w:tcBorders>
            <w:shd w:val="clear" w:color="auto" w:fill="FFFFFF"/>
            <w:vAlign w:val="center"/>
          </w:tcPr>
          <w:p w14:paraId="74C218E9"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w:t>
            </w:r>
          </w:p>
        </w:tc>
      </w:tr>
      <w:tr w:rsidR="00892162" w14:paraId="425247E9" w14:textId="77777777" w:rsidTr="001A046C">
        <w:tblPrEx>
          <w:tblCellMar>
            <w:top w:w="0" w:type="dxa"/>
            <w:bottom w:w="0" w:type="dxa"/>
          </w:tblCellMar>
        </w:tblPrEx>
        <w:trPr>
          <w:trHeight w:hRule="exact" w:val="340"/>
        </w:trPr>
        <w:tc>
          <w:tcPr>
            <w:tcW w:w="9711" w:type="dxa"/>
            <w:gridSpan w:val="9"/>
            <w:tcBorders>
              <w:top w:val="single" w:sz="8" w:space="0" w:color="000000"/>
              <w:left w:val="single" w:sz="8" w:space="0" w:color="000000"/>
              <w:bottom w:val="single" w:sz="8" w:space="0" w:color="000000"/>
              <w:right w:val="single" w:sz="8" w:space="0" w:color="000000"/>
            </w:tcBorders>
            <w:shd w:val="clear" w:color="auto" w:fill="FFFFFF"/>
            <w:vAlign w:val="center"/>
          </w:tcPr>
          <w:p w14:paraId="7734DEBF" w14:textId="77777777" w:rsidR="00892162" w:rsidRDefault="00892162" w:rsidP="001A046C">
            <w:pPr>
              <w:spacing w:line="216" w:lineRule="exact"/>
              <w:ind w:left="20"/>
              <w:rPr>
                <w:rFonts w:ascii="宋体" w:hAnsi="Times New Roman" w:cs="宋体"/>
                <w:sz w:val="18"/>
                <w:szCs w:val="18"/>
              </w:rPr>
            </w:pPr>
            <w:r>
              <w:rPr>
                <w:rFonts w:ascii="宋体" w:hAnsi="Times New Roman" w:cs="宋体" w:hint="eastAsia"/>
                <w:sz w:val="18"/>
                <w:szCs w:val="18"/>
              </w:rPr>
              <w:t>注：请在对应指标点打√</w:t>
            </w:r>
          </w:p>
        </w:tc>
      </w:tr>
    </w:tbl>
    <w:p w14:paraId="699D9FAA" w14:textId="77777777" w:rsidR="00892162" w:rsidRPr="00757EEC" w:rsidRDefault="00892162" w:rsidP="00892162">
      <w:pPr>
        <w:pStyle w:val="afff3"/>
        <w:spacing w:beforeLines="50" w:before="156" w:afterLines="50" w:after="156"/>
        <w:rPr>
          <w:rFonts w:hint="eastAsia"/>
          <w:bCs/>
          <w:kern w:val="0"/>
          <w:szCs w:val="21"/>
        </w:rPr>
      </w:pPr>
    </w:p>
    <w:p w14:paraId="5F033DC8" w14:textId="77777777" w:rsidR="00892162" w:rsidRDefault="00892162" w:rsidP="00892162">
      <w:pPr>
        <w:pStyle w:val="afff3"/>
        <w:spacing w:beforeLines="50" w:before="156" w:afterLines="50" w:after="156"/>
        <w:ind w:firstLineChars="0" w:firstLine="0"/>
        <w:rPr>
          <w:rFonts w:ascii="宋体" w:hAnsi="宋体" w:hint="eastAsia"/>
          <w:b/>
          <w:sz w:val="28"/>
          <w:szCs w:val="28"/>
        </w:rPr>
      </w:pPr>
      <w:r w:rsidRPr="00756E7F">
        <w:rPr>
          <w:rFonts w:ascii="宋体" w:hAnsi="宋体" w:hint="eastAsia"/>
          <w:b/>
          <w:sz w:val="28"/>
          <w:szCs w:val="28"/>
        </w:rPr>
        <w:t>三</w:t>
      </w:r>
      <w:r w:rsidRPr="00756E7F">
        <w:rPr>
          <w:rFonts w:ascii="宋体" w:hAnsi="宋体"/>
          <w:b/>
          <w:sz w:val="28"/>
          <w:szCs w:val="28"/>
        </w:rPr>
        <w:t>、课程</w:t>
      </w:r>
      <w:r>
        <w:rPr>
          <w:rFonts w:ascii="宋体" w:hAnsi="宋体"/>
          <w:b/>
          <w:sz w:val="28"/>
          <w:szCs w:val="28"/>
        </w:rPr>
        <w:t>内容及</w:t>
      </w:r>
      <w:r>
        <w:rPr>
          <w:rFonts w:ascii="宋体" w:hAnsi="宋体" w:hint="eastAsia"/>
          <w:b/>
          <w:sz w:val="28"/>
          <w:szCs w:val="28"/>
        </w:rPr>
        <w:t>教学</w:t>
      </w:r>
      <w:r w:rsidRPr="00756E7F">
        <w:rPr>
          <w:rFonts w:ascii="宋体" w:hAnsi="宋体"/>
          <w:b/>
          <w:sz w:val="28"/>
          <w:szCs w:val="28"/>
        </w:rPr>
        <w:t>要求</w:t>
      </w:r>
    </w:p>
    <w:p w14:paraId="1A66199E" w14:textId="77777777" w:rsidR="00892162" w:rsidRPr="006D35E9" w:rsidRDefault="00892162" w:rsidP="00892162">
      <w:pPr>
        <w:pStyle w:val="afff3"/>
        <w:spacing w:beforeLines="50" w:before="156" w:afterLines="50" w:after="156"/>
        <w:rPr>
          <w:bCs/>
          <w:szCs w:val="21"/>
        </w:rPr>
      </w:pPr>
      <w:r w:rsidRPr="006D35E9">
        <w:rPr>
          <w:rFonts w:hint="eastAsia"/>
          <w:bCs/>
          <w:szCs w:val="21"/>
        </w:rPr>
        <w:t xml:space="preserve">1. </w:t>
      </w:r>
      <w:r w:rsidRPr="006D35E9">
        <w:rPr>
          <w:rFonts w:hint="eastAsia"/>
          <w:bCs/>
          <w:szCs w:val="21"/>
        </w:rPr>
        <w:t>课程主要教学内容及学时分配</w:t>
      </w:r>
    </w:p>
    <w:p w14:paraId="59F194D1" w14:textId="77777777" w:rsidR="00892162" w:rsidRPr="006D35E9" w:rsidRDefault="00892162" w:rsidP="00892162">
      <w:pPr>
        <w:pStyle w:val="afff3"/>
        <w:spacing w:beforeLines="50" w:before="156" w:afterLines="50" w:after="156"/>
        <w:rPr>
          <w:bCs/>
          <w:szCs w:val="21"/>
        </w:rPr>
      </w:pPr>
      <w:r w:rsidRPr="006D35E9">
        <w:rPr>
          <w:rFonts w:hint="eastAsia"/>
          <w:bCs/>
          <w:szCs w:val="21"/>
        </w:rPr>
        <w:t>第一章：计算机基础常识（</w:t>
      </w:r>
      <w:r w:rsidRPr="006D35E9">
        <w:rPr>
          <w:rFonts w:hint="eastAsia"/>
          <w:bCs/>
          <w:szCs w:val="21"/>
        </w:rPr>
        <w:t>3</w:t>
      </w:r>
      <w:r w:rsidRPr="006D35E9">
        <w:rPr>
          <w:rFonts w:hint="eastAsia"/>
          <w:bCs/>
          <w:szCs w:val="21"/>
        </w:rPr>
        <w:t>学时）</w:t>
      </w:r>
    </w:p>
    <w:p w14:paraId="23E70EA3" w14:textId="77777777" w:rsidR="00892162" w:rsidRPr="006D35E9" w:rsidRDefault="00892162" w:rsidP="00892162">
      <w:pPr>
        <w:pStyle w:val="afff3"/>
        <w:spacing w:beforeLines="50" w:before="156" w:afterLines="50" w:after="156"/>
        <w:rPr>
          <w:bCs/>
          <w:szCs w:val="21"/>
        </w:rPr>
      </w:pPr>
      <w:r w:rsidRPr="006D35E9">
        <w:rPr>
          <w:rFonts w:hint="eastAsia"/>
          <w:bCs/>
          <w:szCs w:val="21"/>
        </w:rPr>
        <w:t>教学内容：计算机的基础知识、冯诺依曼机的原理及五大部件、进制和码制。</w:t>
      </w:r>
    </w:p>
    <w:p w14:paraId="72294E97" w14:textId="77777777" w:rsidR="00892162" w:rsidRPr="006D35E9" w:rsidRDefault="00892162" w:rsidP="00892162">
      <w:pPr>
        <w:pStyle w:val="afff3"/>
        <w:spacing w:beforeLines="50" w:before="156" w:afterLines="50" w:after="156"/>
        <w:rPr>
          <w:bCs/>
          <w:szCs w:val="21"/>
        </w:rPr>
      </w:pPr>
      <w:r w:rsidRPr="006D35E9">
        <w:rPr>
          <w:rFonts w:hint="eastAsia"/>
          <w:bCs/>
          <w:szCs w:val="21"/>
        </w:rPr>
        <w:t>重点难点：理解冯诺依曼机原理，掌握进制转换。</w:t>
      </w:r>
    </w:p>
    <w:p w14:paraId="35B8ECB8" w14:textId="77777777" w:rsidR="00892162" w:rsidRPr="006D35E9" w:rsidRDefault="00892162" w:rsidP="00892162">
      <w:pPr>
        <w:pStyle w:val="afff3"/>
        <w:spacing w:beforeLines="50" w:before="156" w:afterLines="50" w:after="156"/>
        <w:rPr>
          <w:bCs/>
          <w:szCs w:val="21"/>
        </w:rPr>
      </w:pPr>
      <w:r w:rsidRPr="006D35E9">
        <w:rPr>
          <w:rFonts w:hint="eastAsia"/>
          <w:bCs/>
          <w:szCs w:val="21"/>
        </w:rPr>
        <w:t>支撑毕业要求：</w:t>
      </w:r>
      <w:r w:rsidRPr="006D35E9">
        <w:rPr>
          <w:rFonts w:hint="eastAsia"/>
          <w:bCs/>
          <w:szCs w:val="21"/>
        </w:rPr>
        <w:t>3-1</w:t>
      </w:r>
    </w:p>
    <w:p w14:paraId="125E1E0C" w14:textId="77777777" w:rsidR="00892162" w:rsidRPr="006D35E9" w:rsidRDefault="00892162" w:rsidP="00892162">
      <w:pPr>
        <w:pStyle w:val="afff3"/>
        <w:spacing w:beforeLines="50" w:before="156" w:afterLines="50" w:after="156"/>
        <w:rPr>
          <w:bCs/>
          <w:szCs w:val="21"/>
        </w:rPr>
      </w:pPr>
      <w:r w:rsidRPr="006D35E9">
        <w:rPr>
          <w:rFonts w:hint="eastAsia"/>
          <w:bCs/>
          <w:szCs w:val="21"/>
        </w:rPr>
        <w:t>3-1</w:t>
      </w:r>
      <w:r w:rsidRPr="006D35E9">
        <w:rPr>
          <w:rFonts w:hint="eastAsia"/>
          <w:bCs/>
          <w:szCs w:val="21"/>
        </w:rPr>
        <w:t>内容：掌握计算机软件专业理论知识，学会利用主流编程语言及其开发平台。</w:t>
      </w:r>
    </w:p>
    <w:p w14:paraId="3FB3659C" w14:textId="77777777" w:rsidR="00892162" w:rsidRPr="006D35E9" w:rsidRDefault="00892162" w:rsidP="00892162">
      <w:pPr>
        <w:pStyle w:val="afff3"/>
        <w:spacing w:beforeLines="50" w:before="156" w:afterLines="50" w:after="156"/>
        <w:rPr>
          <w:bCs/>
          <w:szCs w:val="21"/>
        </w:rPr>
      </w:pPr>
      <w:r w:rsidRPr="006D35E9">
        <w:rPr>
          <w:rFonts w:hint="eastAsia"/>
          <w:bCs/>
          <w:szCs w:val="21"/>
        </w:rPr>
        <w:t>支撑理由：本章介绍了计算机的基础知识和冯诺依曼机原理，这些是计算机软件专业的基础知识，对于掌握计算机软件专业理论知识至关重要。通过进制和码制的学习，学生能够为后续编程打下坚实基础，学会利用这些理论知识进行软件开发。</w:t>
      </w:r>
    </w:p>
    <w:p w14:paraId="604DF4CD" w14:textId="77777777" w:rsidR="00892162" w:rsidRPr="006D35E9" w:rsidRDefault="00892162" w:rsidP="00892162">
      <w:pPr>
        <w:pStyle w:val="afff3"/>
        <w:spacing w:beforeLines="50" w:before="156" w:afterLines="50" w:after="156"/>
        <w:rPr>
          <w:bCs/>
          <w:szCs w:val="21"/>
        </w:rPr>
      </w:pPr>
      <w:r w:rsidRPr="006D35E9">
        <w:rPr>
          <w:rFonts w:hint="eastAsia"/>
          <w:bCs/>
          <w:szCs w:val="21"/>
        </w:rPr>
        <w:t>第二章：</w:t>
      </w:r>
      <w:r w:rsidRPr="006D35E9">
        <w:rPr>
          <w:rFonts w:hint="eastAsia"/>
          <w:bCs/>
          <w:szCs w:val="21"/>
        </w:rPr>
        <w:t>Python</w:t>
      </w:r>
      <w:r w:rsidRPr="006D35E9">
        <w:rPr>
          <w:rFonts w:hint="eastAsia"/>
          <w:bCs/>
          <w:szCs w:val="21"/>
        </w:rPr>
        <w:t>初探（</w:t>
      </w:r>
      <w:r w:rsidRPr="006D35E9">
        <w:rPr>
          <w:rFonts w:hint="eastAsia"/>
          <w:bCs/>
          <w:szCs w:val="21"/>
        </w:rPr>
        <w:t>6</w:t>
      </w:r>
      <w:r w:rsidRPr="006D35E9">
        <w:rPr>
          <w:rFonts w:hint="eastAsia"/>
          <w:bCs/>
          <w:szCs w:val="21"/>
        </w:rPr>
        <w:t>学时）</w:t>
      </w:r>
    </w:p>
    <w:p w14:paraId="29B5423A" w14:textId="77777777" w:rsidR="00892162" w:rsidRPr="006D35E9" w:rsidRDefault="00892162" w:rsidP="00892162">
      <w:pPr>
        <w:pStyle w:val="afff3"/>
        <w:spacing w:beforeLines="50" w:before="156" w:afterLines="50" w:after="156"/>
        <w:rPr>
          <w:bCs/>
          <w:szCs w:val="21"/>
        </w:rPr>
      </w:pPr>
      <w:r w:rsidRPr="006D35E9">
        <w:rPr>
          <w:rFonts w:hint="eastAsia"/>
          <w:bCs/>
          <w:szCs w:val="21"/>
        </w:rPr>
        <w:t>教学内容：开发环境搭建、</w:t>
      </w:r>
      <w:r w:rsidRPr="006D35E9">
        <w:rPr>
          <w:rFonts w:hint="eastAsia"/>
          <w:bCs/>
          <w:szCs w:val="21"/>
        </w:rPr>
        <w:t>Python</w:t>
      </w:r>
      <w:r w:rsidRPr="006D35E9">
        <w:rPr>
          <w:rFonts w:hint="eastAsia"/>
          <w:bCs/>
          <w:szCs w:val="21"/>
        </w:rPr>
        <w:t>语言基本要素（注释、变量、赋值语句）、字符串初步、输入输出语句、</w:t>
      </w:r>
      <w:proofErr w:type="spellStart"/>
      <w:r w:rsidRPr="006D35E9">
        <w:rPr>
          <w:rFonts w:hint="eastAsia"/>
          <w:bCs/>
          <w:szCs w:val="21"/>
        </w:rPr>
        <w:t>OpenJudge</w:t>
      </w:r>
      <w:proofErr w:type="spellEnd"/>
      <w:r w:rsidRPr="006D35E9">
        <w:rPr>
          <w:rFonts w:hint="eastAsia"/>
          <w:bCs/>
          <w:szCs w:val="21"/>
        </w:rPr>
        <w:t>在线判题系统。</w:t>
      </w:r>
    </w:p>
    <w:p w14:paraId="29BA782C" w14:textId="77777777" w:rsidR="00892162" w:rsidRPr="006D35E9" w:rsidRDefault="00892162" w:rsidP="00892162">
      <w:pPr>
        <w:pStyle w:val="afff3"/>
        <w:spacing w:beforeLines="50" w:before="156" w:afterLines="50" w:after="156"/>
        <w:rPr>
          <w:bCs/>
          <w:szCs w:val="21"/>
        </w:rPr>
      </w:pPr>
      <w:r w:rsidRPr="006D35E9">
        <w:rPr>
          <w:rFonts w:hint="eastAsia"/>
          <w:bCs/>
          <w:szCs w:val="21"/>
        </w:rPr>
        <w:t>重点难点：掌握</w:t>
      </w:r>
      <w:r w:rsidRPr="006D35E9">
        <w:rPr>
          <w:rFonts w:hint="eastAsia"/>
          <w:bCs/>
          <w:szCs w:val="21"/>
        </w:rPr>
        <w:t>Python</w:t>
      </w:r>
      <w:r w:rsidRPr="006D35E9">
        <w:rPr>
          <w:rFonts w:hint="eastAsia"/>
          <w:bCs/>
          <w:szCs w:val="21"/>
        </w:rPr>
        <w:t>基本语法，熟悉开发环境。</w:t>
      </w:r>
    </w:p>
    <w:p w14:paraId="71A1064D" w14:textId="77777777" w:rsidR="00892162" w:rsidRPr="006D35E9" w:rsidRDefault="00892162" w:rsidP="00892162">
      <w:pPr>
        <w:pStyle w:val="afff3"/>
        <w:spacing w:beforeLines="50" w:before="156" w:afterLines="50" w:after="156"/>
        <w:rPr>
          <w:bCs/>
          <w:szCs w:val="21"/>
        </w:rPr>
      </w:pPr>
      <w:r w:rsidRPr="006D35E9">
        <w:rPr>
          <w:rFonts w:hint="eastAsia"/>
          <w:bCs/>
          <w:szCs w:val="21"/>
        </w:rPr>
        <w:t>支撑毕业要求：</w:t>
      </w:r>
      <w:r w:rsidRPr="006D35E9">
        <w:rPr>
          <w:rFonts w:hint="eastAsia"/>
          <w:bCs/>
          <w:szCs w:val="21"/>
        </w:rPr>
        <w:t>3-1</w:t>
      </w:r>
    </w:p>
    <w:p w14:paraId="497B9B67" w14:textId="77777777" w:rsidR="00892162" w:rsidRPr="006D35E9" w:rsidRDefault="00892162" w:rsidP="00892162">
      <w:pPr>
        <w:pStyle w:val="afff3"/>
        <w:spacing w:beforeLines="50" w:before="156" w:afterLines="50" w:after="156"/>
        <w:rPr>
          <w:bCs/>
          <w:szCs w:val="21"/>
        </w:rPr>
      </w:pPr>
      <w:r w:rsidRPr="006D35E9">
        <w:rPr>
          <w:rFonts w:hint="eastAsia"/>
          <w:bCs/>
          <w:szCs w:val="21"/>
        </w:rPr>
        <w:t>3-1</w:t>
      </w:r>
      <w:r w:rsidRPr="006D35E9">
        <w:rPr>
          <w:rFonts w:hint="eastAsia"/>
          <w:bCs/>
          <w:szCs w:val="21"/>
        </w:rPr>
        <w:t>内容：掌握计算机软件专业理论知识，学会利用主流编程语言及其开发平台。</w:t>
      </w:r>
    </w:p>
    <w:p w14:paraId="260599C2" w14:textId="77777777" w:rsidR="00892162" w:rsidRPr="006D35E9" w:rsidRDefault="00892162" w:rsidP="00892162">
      <w:pPr>
        <w:pStyle w:val="afff3"/>
        <w:spacing w:beforeLines="50" w:before="156" w:afterLines="50" w:after="156"/>
        <w:rPr>
          <w:bCs/>
          <w:szCs w:val="21"/>
        </w:rPr>
      </w:pPr>
      <w:r w:rsidRPr="006D35E9">
        <w:rPr>
          <w:rFonts w:hint="eastAsia"/>
          <w:bCs/>
          <w:szCs w:val="21"/>
        </w:rPr>
        <w:t>支撑理由：本章通过</w:t>
      </w:r>
      <w:r w:rsidRPr="006D35E9">
        <w:rPr>
          <w:rFonts w:hint="eastAsia"/>
          <w:bCs/>
          <w:szCs w:val="21"/>
        </w:rPr>
        <w:t>Python</w:t>
      </w:r>
      <w:r w:rsidRPr="006D35E9">
        <w:rPr>
          <w:rFonts w:hint="eastAsia"/>
          <w:bCs/>
          <w:szCs w:val="21"/>
        </w:rPr>
        <w:t>语言的介绍和开发环境的搭建，使学生学会利用主流编程语言（</w:t>
      </w:r>
      <w:r w:rsidRPr="006D35E9">
        <w:rPr>
          <w:rFonts w:hint="eastAsia"/>
          <w:bCs/>
          <w:szCs w:val="21"/>
        </w:rPr>
        <w:t>Python</w:t>
      </w:r>
      <w:r w:rsidRPr="006D35E9">
        <w:rPr>
          <w:rFonts w:hint="eastAsia"/>
          <w:bCs/>
          <w:szCs w:val="21"/>
        </w:rPr>
        <w:t>）及其开发平台。掌握</w:t>
      </w:r>
      <w:r w:rsidRPr="006D35E9">
        <w:rPr>
          <w:rFonts w:hint="eastAsia"/>
          <w:bCs/>
          <w:szCs w:val="21"/>
        </w:rPr>
        <w:t>Python</w:t>
      </w:r>
      <w:r w:rsidRPr="006D35E9">
        <w:rPr>
          <w:rFonts w:hint="eastAsia"/>
          <w:bCs/>
          <w:szCs w:val="21"/>
        </w:rPr>
        <w:t>的基本语法和输入输出语句是编程的基础，对于后续学习和开发至关重要。</w:t>
      </w:r>
    </w:p>
    <w:p w14:paraId="3FE86B10" w14:textId="77777777" w:rsidR="00892162" w:rsidRPr="006D35E9" w:rsidRDefault="00892162" w:rsidP="00892162">
      <w:pPr>
        <w:pStyle w:val="afff3"/>
        <w:spacing w:beforeLines="50" w:before="156" w:afterLines="50" w:after="156"/>
        <w:rPr>
          <w:bCs/>
          <w:szCs w:val="21"/>
        </w:rPr>
      </w:pPr>
      <w:r w:rsidRPr="006D35E9">
        <w:rPr>
          <w:rFonts w:hint="eastAsia"/>
          <w:bCs/>
          <w:szCs w:val="21"/>
        </w:rPr>
        <w:t>第三章：基本运算和条件分支语句（</w:t>
      </w:r>
      <w:r w:rsidRPr="006D35E9">
        <w:rPr>
          <w:rFonts w:hint="eastAsia"/>
          <w:bCs/>
          <w:szCs w:val="21"/>
        </w:rPr>
        <w:t>6</w:t>
      </w:r>
      <w:r w:rsidRPr="006D35E9">
        <w:rPr>
          <w:rFonts w:hint="eastAsia"/>
          <w:bCs/>
          <w:szCs w:val="21"/>
        </w:rPr>
        <w:t>学时）</w:t>
      </w:r>
    </w:p>
    <w:p w14:paraId="52601882" w14:textId="77777777" w:rsidR="00892162" w:rsidRPr="006D35E9" w:rsidRDefault="00892162" w:rsidP="00892162">
      <w:pPr>
        <w:pStyle w:val="afff3"/>
        <w:spacing w:beforeLines="50" w:before="156" w:afterLines="50" w:after="156"/>
        <w:rPr>
          <w:bCs/>
          <w:szCs w:val="21"/>
        </w:rPr>
      </w:pPr>
      <w:r w:rsidRPr="006D35E9">
        <w:rPr>
          <w:rFonts w:hint="eastAsia"/>
          <w:bCs/>
          <w:szCs w:val="21"/>
        </w:rPr>
        <w:t>教学内容：算术运算、关系运算、逻辑运算、条件分支语句、输入输出格式控制。</w:t>
      </w:r>
    </w:p>
    <w:p w14:paraId="4B9908F2" w14:textId="77777777" w:rsidR="00892162" w:rsidRPr="006D35E9" w:rsidRDefault="00892162" w:rsidP="00892162">
      <w:pPr>
        <w:pStyle w:val="afff3"/>
        <w:spacing w:beforeLines="50" w:before="156" w:afterLines="50" w:after="156"/>
        <w:rPr>
          <w:bCs/>
          <w:szCs w:val="21"/>
        </w:rPr>
      </w:pPr>
      <w:r w:rsidRPr="006D35E9">
        <w:rPr>
          <w:rFonts w:hint="eastAsia"/>
          <w:bCs/>
          <w:szCs w:val="21"/>
        </w:rPr>
        <w:t>重点难点：理解条件分支语句，掌握输入输出格式控制。</w:t>
      </w:r>
    </w:p>
    <w:p w14:paraId="48F8FDF6" w14:textId="77777777" w:rsidR="00892162" w:rsidRPr="006D35E9" w:rsidRDefault="00892162" w:rsidP="00892162">
      <w:pPr>
        <w:pStyle w:val="afff3"/>
        <w:spacing w:beforeLines="50" w:before="156" w:afterLines="50" w:after="156"/>
        <w:rPr>
          <w:bCs/>
          <w:szCs w:val="21"/>
        </w:rPr>
      </w:pPr>
      <w:r w:rsidRPr="006D35E9">
        <w:rPr>
          <w:rFonts w:hint="eastAsia"/>
          <w:bCs/>
          <w:szCs w:val="21"/>
        </w:rPr>
        <w:t>支撑毕业要求：</w:t>
      </w:r>
      <w:r w:rsidRPr="006D35E9">
        <w:rPr>
          <w:rFonts w:hint="eastAsia"/>
          <w:bCs/>
          <w:szCs w:val="21"/>
        </w:rPr>
        <w:t>3-1</w:t>
      </w:r>
    </w:p>
    <w:p w14:paraId="13339C3D" w14:textId="77777777" w:rsidR="00892162" w:rsidRPr="006D35E9" w:rsidRDefault="00892162" w:rsidP="00892162">
      <w:pPr>
        <w:pStyle w:val="afff3"/>
        <w:spacing w:beforeLines="50" w:before="156" w:afterLines="50" w:after="156"/>
        <w:rPr>
          <w:bCs/>
          <w:szCs w:val="21"/>
        </w:rPr>
      </w:pPr>
      <w:r w:rsidRPr="006D35E9">
        <w:rPr>
          <w:rFonts w:hint="eastAsia"/>
          <w:bCs/>
          <w:szCs w:val="21"/>
        </w:rPr>
        <w:t>3-1</w:t>
      </w:r>
      <w:r w:rsidRPr="006D35E9">
        <w:rPr>
          <w:rFonts w:hint="eastAsia"/>
          <w:bCs/>
          <w:szCs w:val="21"/>
        </w:rPr>
        <w:t>内容：掌握计算机软件专业理论知识，学会利用主流编程语言及其开发平台。</w:t>
      </w:r>
    </w:p>
    <w:p w14:paraId="3DFD89C8" w14:textId="77777777" w:rsidR="00892162" w:rsidRPr="006D35E9" w:rsidRDefault="00892162" w:rsidP="00892162">
      <w:pPr>
        <w:pStyle w:val="afff3"/>
        <w:spacing w:beforeLines="50" w:before="156" w:afterLines="50" w:after="156"/>
        <w:rPr>
          <w:bCs/>
          <w:szCs w:val="21"/>
        </w:rPr>
      </w:pPr>
      <w:r w:rsidRPr="006D35E9">
        <w:rPr>
          <w:rFonts w:hint="eastAsia"/>
          <w:bCs/>
          <w:szCs w:val="21"/>
        </w:rPr>
        <w:t>支撑理由：本章介绍的基本运算和条件分支语句是编程中的核心知识，对于掌握计算机软件专业理论知识具有重要意义。学生需要学会利用这些语句进行逻辑判断和程序控制，为</w:t>
      </w:r>
      <w:r w:rsidRPr="006D35E9">
        <w:rPr>
          <w:rFonts w:hint="eastAsia"/>
          <w:bCs/>
          <w:szCs w:val="21"/>
        </w:rPr>
        <w:lastRenderedPageBreak/>
        <w:t>后续开发复杂软件系统打下基础。</w:t>
      </w:r>
    </w:p>
    <w:p w14:paraId="429B8B48" w14:textId="77777777" w:rsidR="00892162" w:rsidRPr="006D35E9" w:rsidRDefault="00892162" w:rsidP="00892162">
      <w:pPr>
        <w:pStyle w:val="afff3"/>
        <w:spacing w:beforeLines="50" w:before="156" w:afterLines="50" w:after="156"/>
        <w:rPr>
          <w:bCs/>
          <w:szCs w:val="21"/>
        </w:rPr>
      </w:pPr>
      <w:r w:rsidRPr="006D35E9">
        <w:rPr>
          <w:rFonts w:hint="eastAsia"/>
          <w:bCs/>
          <w:szCs w:val="21"/>
        </w:rPr>
        <w:t>第四章：循环结构（</w:t>
      </w:r>
      <w:r w:rsidRPr="006D35E9">
        <w:rPr>
          <w:rFonts w:hint="eastAsia"/>
          <w:bCs/>
          <w:szCs w:val="21"/>
        </w:rPr>
        <w:t>6</w:t>
      </w:r>
      <w:r w:rsidRPr="006D35E9">
        <w:rPr>
          <w:rFonts w:hint="eastAsia"/>
          <w:bCs/>
          <w:szCs w:val="21"/>
        </w:rPr>
        <w:t>学时）</w:t>
      </w:r>
    </w:p>
    <w:p w14:paraId="643B29E3" w14:textId="77777777" w:rsidR="00892162" w:rsidRPr="006D35E9" w:rsidRDefault="00892162" w:rsidP="00892162">
      <w:pPr>
        <w:pStyle w:val="afff3"/>
        <w:spacing w:beforeLines="50" w:before="156" w:afterLines="50" w:after="156"/>
        <w:rPr>
          <w:bCs/>
          <w:szCs w:val="21"/>
        </w:rPr>
      </w:pPr>
      <w:r w:rsidRPr="006D35E9">
        <w:rPr>
          <w:rFonts w:hint="eastAsia"/>
          <w:bCs/>
          <w:szCs w:val="21"/>
        </w:rPr>
        <w:t>教学内容：</w:t>
      </w:r>
      <w:r w:rsidRPr="006D35E9">
        <w:rPr>
          <w:rFonts w:hint="eastAsia"/>
          <w:bCs/>
          <w:szCs w:val="21"/>
        </w:rPr>
        <w:t>while</w:t>
      </w:r>
      <w:r w:rsidRPr="006D35E9">
        <w:rPr>
          <w:rFonts w:hint="eastAsia"/>
          <w:bCs/>
          <w:szCs w:val="21"/>
        </w:rPr>
        <w:t>语句、</w:t>
      </w:r>
      <w:r w:rsidRPr="006D35E9">
        <w:rPr>
          <w:rFonts w:hint="eastAsia"/>
          <w:bCs/>
          <w:szCs w:val="21"/>
        </w:rPr>
        <w:t>for</w:t>
      </w:r>
      <w:r w:rsidRPr="006D35E9">
        <w:rPr>
          <w:rFonts w:hint="eastAsia"/>
          <w:bCs/>
          <w:szCs w:val="21"/>
        </w:rPr>
        <w:t>语句、</w:t>
      </w:r>
      <w:r w:rsidRPr="006D35E9">
        <w:rPr>
          <w:rFonts w:hint="eastAsia"/>
          <w:bCs/>
          <w:szCs w:val="21"/>
        </w:rPr>
        <w:t>break</w:t>
      </w:r>
      <w:r w:rsidRPr="006D35E9">
        <w:rPr>
          <w:rFonts w:hint="eastAsia"/>
          <w:bCs/>
          <w:szCs w:val="21"/>
        </w:rPr>
        <w:t>语句、</w:t>
      </w:r>
      <w:r w:rsidRPr="006D35E9">
        <w:rPr>
          <w:rFonts w:hint="eastAsia"/>
          <w:bCs/>
          <w:szCs w:val="21"/>
        </w:rPr>
        <w:t>continue</w:t>
      </w:r>
      <w:r w:rsidRPr="006D35E9">
        <w:rPr>
          <w:rFonts w:hint="eastAsia"/>
          <w:bCs/>
          <w:szCs w:val="21"/>
        </w:rPr>
        <w:t>语句、异常处理机制。</w:t>
      </w:r>
    </w:p>
    <w:p w14:paraId="4CC2D669" w14:textId="77777777" w:rsidR="00892162" w:rsidRPr="006D35E9" w:rsidRDefault="00892162" w:rsidP="00892162">
      <w:pPr>
        <w:pStyle w:val="afff3"/>
        <w:spacing w:beforeLines="50" w:before="156" w:afterLines="50" w:after="156"/>
        <w:rPr>
          <w:bCs/>
          <w:szCs w:val="21"/>
        </w:rPr>
      </w:pPr>
      <w:r w:rsidRPr="006D35E9">
        <w:rPr>
          <w:rFonts w:hint="eastAsia"/>
          <w:bCs/>
          <w:szCs w:val="21"/>
        </w:rPr>
        <w:t>重点难点：掌握循环结构，理解异常处理机制。</w:t>
      </w:r>
    </w:p>
    <w:p w14:paraId="69A85807" w14:textId="77777777" w:rsidR="00892162" w:rsidRPr="006D35E9" w:rsidRDefault="00892162" w:rsidP="00892162">
      <w:pPr>
        <w:pStyle w:val="afff3"/>
        <w:spacing w:beforeLines="50" w:before="156" w:afterLines="50" w:after="156"/>
        <w:rPr>
          <w:bCs/>
          <w:szCs w:val="21"/>
        </w:rPr>
      </w:pPr>
      <w:r w:rsidRPr="006D35E9">
        <w:rPr>
          <w:rFonts w:hint="eastAsia"/>
          <w:bCs/>
          <w:szCs w:val="21"/>
        </w:rPr>
        <w:t>支撑毕业要求：</w:t>
      </w:r>
      <w:r w:rsidRPr="006D35E9">
        <w:rPr>
          <w:rFonts w:hint="eastAsia"/>
          <w:bCs/>
          <w:szCs w:val="21"/>
        </w:rPr>
        <w:t>3-1</w:t>
      </w:r>
    </w:p>
    <w:p w14:paraId="7A45F53B" w14:textId="77777777" w:rsidR="00892162" w:rsidRPr="006D35E9" w:rsidRDefault="00892162" w:rsidP="00892162">
      <w:pPr>
        <w:pStyle w:val="afff3"/>
        <w:spacing w:beforeLines="50" w:before="156" w:afterLines="50" w:after="156"/>
        <w:rPr>
          <w:bCs/>
          <w:szCs w:val="21"/>
        </w:rPr>
      </w:pPr>
      <w:r w:rsidRPr="006D35E9">
        <w:rPr>
          <w:rFonts w:hint="eastAsia"/>
          <w:bCs/>
          <w:szCs w:val="21"/>
        </w:rPr>
        <w:t>3-1</w:t>
      </w:r>
      <w:r w:rsidRPr="006D35E9">
        <w:rPr>
          <w:rFonts w:hint="eastAsia"/>
          <w:bCs/>
          <w:szCs w:val="21"/>
        </w:rPr>
        <w:t>内容：掌握计算机软件专业理论知识，学会利用主流编程语言及其开发平台。</w:t>
      </w:r>
    </w:p>
    <w:p w14:paraId="68DDDFD4" w14:textId="77777777" w:rsidR="00892162" w:rsidRPr="006D35E9" w:rsidRDefault="00892162" w:rsidP="00892162">
      <w:pPr>
        <w:pStyle w:val="afff3"/>
        <w:spacing w:beforeLines="50" w:before="156" w:afterLines="50" w:after="156"/>
        <w:rPr>
          <w:bCs/>
          <w:szCs w:val="21"/>
        </w:rPr>
      </w:pPr>
      <w:r w:rsidRPr="006D35E9">
        <w:rPr>
          <w:rFonts w:hint="eastAsia"/>
          <w:bCs/>
          <w:szCs w:val="21"/>
        </w:rPr>
        <w:t>支撑理由：循环结构是编程中处理重复任务的重要工具，掌握循环结构对于开发高效、简洁的程序至关重要。异常处理机制的学习能够帮助学生编写更加健壮的程序，提高程序的可靠性和稳定性。这些都是计算机软件专业理论知识的重要组成部分。</w:t>
      </w:r>
    </w:p>
    <w:p w14:paraId="22E0AA8C" w14:textId="77777777" w:rsidR="00892162" w:rsidRPr="006D35E9" w:rsidRDefault="00892162" w:rsidP="00892162">
      <w:pPr>
        <w:pStyle w:val="afff3"/>
        <w:spacing w:beforeLines="50" w:before="156" w:afterLines="50" w:after="156"/>
        <w:rPr>
          <w:bCs/>
          <w:szCs w:val="21"/>
        </w:rPr>
      </w:pPr>
      <w:r w:rsidRPr="006D35E9">
        <w:rPr>
          <w:rFonts w:hint="eastAsia"/>
          <w:bCs/>
          <w:szCs w:val="21"/>
        </w:rPr>
        <w:t>第五章：函数（</w:t>
      </w:r>
      <w:r w:rsidRPr="006D35E9">
        <w:rPr>
          <w:rFonts w:hint="eastAsia"/>
          <w:bCs/>
          <w:szCs w:val="21"/>
        </w:rPr>
        <w:t>6</w:t>
      </w:r>
      <w:r w:rsidRPr="006D35E9">
        <w:rPr>
          <w:rFonts w:hint="eastAsia"/>
          <w:bCs/>
          <w:szCs w:val="21"/>
        </w:rPr>
        <w:t>学时）</w:t>
      </w:r>
    </w:p>
    <w:p w14:paraId="1FFB913B" w14:textId="77777777" w:rsidR="00892162" w:rsidRPr="006D35E9" w:rsidRDefault="00892162" w:rsidP="00892162">
      <w:pPr>
        <w:pStyle w:val="afff3"/>
        <w:spacing w:beforeLines="50" w:before="156" w:afterLines="50" w:after="156"/>
        <w:rPr>
          <w:bCs/>
          <w:szCs w:val="21"/>
        </w:rPr>
      </w:pPr>
      <w:r w:rsidRPr="006D35E9">
        <w:rPr>
          <w:rFonts w:hint="eastAsia"/>
          <w:bCs/>
          <w:szCs w:val="21"/>
        </w:rPr>
        <w:t>教学内容：函数的定义和调用、数据传递方法、</w:t>
      </w:r>
      <w:r w:rsidRPr="006D35E9">
        <w:rPr>
          <w:rFonts w:hint="eastAsia"/>
          <w:bCs/>
          <w:szCs w:val="21"/>
        </w:rPr>
        <w:t>lambda</w:t>
      </w:r>
      <w:r w:rsidRPr="006D35E9">
        <w:rPr>
          <w:rFonts w:hint="eastAsia"/>
          <w:bCs/>
          <w:szCs w:val="21"/>
        </w:rPr>
        <w:t>函数、常用系统函数。</w:t>
      </w:r>
    </w:p>
    <w:p w14:paraId="10FF4C25" w14:textId="77777777" w:rsidR="00892162" w:rsidRPr="006D35E9" w:rsidRDefault="00892162" w:rsidP="00892162">
      <w:pPr>
        <w:pStyle w:val="afff3"/>
        <w:spacing w:beforeLines="50" w:before="156" w:afterLines="50" w:after="156"/>
        <w:rPr>
          <w:bCs/>
          <w:szCs w:val="21"/>
        </w:rPr>
      </w:pPr>
      <w:r w:rsidRPr="006D35E9">
        <w:rPr>
          <w:rFonts w:hint="eastAsia"/>
          <w:bCs/>
          <w:szCs w:val="21"/>
        </w:rPr>
        <w:t>重点难点：理解函数定义与调用，掌握数据传递方法。</w:t>
      </w:r>
    </w:p>
    <w:p w14:paraId="2D18D466" w14:textId="77777777" w:rsidR="00892162" w:rsidRPr="006D35E9" w:rsidRDefault="00892162" w:rsidP="00892162">
      <w:pPr>
        <w:pStyle w:val="afff3"/>
        <w:spacing w:beforeLines="50" w:before="156" w:afterLines="50" w:after="156"/>
        <w:rPr>
          <w:bCs/>
          <w:szCs w:val="21"/>
        </w:rPr>
      </w:pPr>
      <w:r w:rsidRPr="006D35E9">
        <w:rPr>
          <w:rFonts w:hint="eastAsia"/>
          <w:bCs/>
          <w:szCs w:val="21"/>
        </w:rPr>
        <w:t>支撑毕业要求：</w:t>
      </w:r>
      <w:r w:rsidRPr="006D35E9">
        <w:rPr>
          <w:rFonts w:hint="eastAsia"/>
          <w:bCs/>
          <w:szCs w:val="21"/>
        </w:rPr>
        <w:t>3-1</w:t>
      </w:r>
      <w:r w:rsidRPr="006D35E9">
        <w:rPr>
          <w:rFonts w:hint="eastAsia"/>
          <w:bCs/>
          <w:szCs w:val="21"/>
        </w:rPr>
        <w:t>、</w:t>
      </w:r>
      <w:r w:rsidRPr="006D35E9">
        <w:rPr>
          <w:rFonts w:hint="eastAsia"/>
          <w:bCs/>
          <w:szCs w:val="21"/>
        </w:rPr>
        <w:t>3-2</w:t>
      </w:r>
    </w:p>
    <w:p w14:paraId="2C99264C" w14:textId="77777777" w:rsidR="00892162" w:rsidRPr="006D35E9" w:rsidRDefault="00892162" w:rsidP="00892162">
      <w:pPr>
        <w:pStyle w:val="afff3"/>
        <w:spacing w:beforeLines="50" w:before="156" w:afterLines="50" w:after="156"/>
        <w:rPr>
          <w:bCs/>
          <w:szCs w:val="21"/>
        </w:rPr>
      </w:pPr>
      <w:r w:rsidRPr="006D35E9">
        <w:rPr>
          <w:rFonts w:hint="eastAsia"/>
          <w:bCs/>
          <w:szCs w:val="21"/>
        </w:rPr>
        <w:t>3-1</w:t>
      </w:r>
      <w:r w:rsidRPr="006D35E9">
        <w:rPr>
          <w:rFonts w:hint="eastAsia"/>
          <w:bCs/>
          <w:szCs w:val="21"/>
        </w:rPr>
        <w:t>内容：掌握计算机软件专业理论知识，学会利用主流编程语言及其开发平台。</w:t>
      </w:r>
    </w:p>
    <w:p w14:paraId="0A5EF1E7" w14:textId="77777777" w:rsidR="00892162" w:rsidRPr="006D35E9" w:rsidRDefault="00892162" w:rsidP="00892162">
      <w:pPr>
        <w:pStyle w:val="afff3"/>
        <w:spacing w:beforeLines="50" w:before="156" w:afterLines="50" w:after="156"/>
        <w:rPr>
          <w:bCs/>
          <w:szCs w:val="21"/>
        </w:rPr>
      </w:pPr>
      <w:r w:rsidRPr="006D35E9">
        <w:rPr>
          <w:rFonts w:hint="eastAsia"/>
          <w:bCs/>
          <w:szCs w:val="21"/>
        </w:rPr>
        <w:t>3-2</w:t>
      </w:r>
      <w:r w:rsidRPr="006D35E9">
        <w:rPr>
          <w:rFonts w:hint="eastAsia"/>
          <w:bCs/>
          <w:szCs w:val="21"/>
        </w:rPr>
        <w:t>内容：了解软件设计模式，能够权衡各种设计方案，开发教育软件系统，解决实际问题。</w:t>
      </w:r>
    </w:p>
    <w:p w14:paraId="7772D88C" w14:textId="77777777" w:rsidR="00892162" w:rsidRPr="006D35E9" w:rsidRDefault="00892162" w:rsidP="00892162">
      <w:pPr>
        <w:pStyle w:val="afff3"/>
        <w:spacing w:beforeLines="50" w:before="156" w:afterLines="50" w:after="156"/>
        <w:rPr>
          <w:bCs/>
          <w:szCs w:val="21"/>
        </w:rPr>
      </w:pPr>
      <w:r w:rsidRPr="006D35E9">
        <w:rPr>
          <w:rFonts w:hint="eastAsia"/>
          <w:bCs/>
          <w:szCs w:val="21"/>
        </w:rPr>
        <w:t>支撑理由：本章介绍了函数的基本概念和使用方法，这些是编程中不可或缺的部分。同时，函数的定义和调用涉及到软件设计模式中的封装和模块化思想，有助于学生理解软件设计的基本原则。掌握数据传递方法也是开发高效、可靠程序的关键。</w:t>
      </w:r>
    </w:p>
    <w:p w14:paraId="0BEA6474" w14:textId="77777777" w:rsidR="00892162" w:rsidRPr="006D35E9" w:rsidRDefault="00892162" w:rsidP="00892162">
      <w:pPr>
        <w:pStyle w:val="afff3"/>
        <w:spacing w:beforeLines="50" w:before="156" w:afterLines="50" w:after="156"/>
        <w:rPr>
          <w:bCs/>
          <w:szCs w:val="21"/>
        </w:rPr>
      </w:pPr>
      <w:r w:rsidRPr="006D35E9">
        <w:rPr>
          <w:rFonts w:hint="eastAsia"/>
          <w:bCs/>
          <w:szCs w:val="21"/>
        </w:rPr>
        <w:t>第六章：递归（</w:t>
      </w:r>
      <w:r>
        <w:rPr>
          <w:rFonts w:hint="eastAsia"/>
          <w:bCs/>
          <w:szCs w:val="21"/>
        </w:rPr>
        <w:t>6</w:t>
      </w:r>
      <w:r w:rsidRPr="006D35E9">
        <w:rPr>
          <w:rFonts w:hint="eastAsia"/>
          <w:bCs/>
          <w:szCs w:val="21"/>
        </w:rPr>
        <w:t>学时）</w:t>
      </w:r>
    </w:p>
    <w:p w14:paraId="3A1C77B4" w14:textId="77777777" w:rsidR="00892162" w:rsidRPr="006D35E9" w:rsidRDefault="00892162" w:rsidP="00892162">
      <w:pPr>
        <w:pStyle w:val="afff3"/>
        <w:spacing w:beforeLines="50" w:before="156" w:afterLines="50" w:after="156"/>
        <w:rPr>
          <w:bCs/>
          <w:szCs w:val="21"/>
        </w:rPr>
      </w:pPr>
      <w:r w:rsidRPr="006D35E9">
        <w:rPr>
          <w:rFonts w:hint="eastAsia"/>
          <w:bCs/>
          <w:szCs w:val="21"/>
        </w:rPr>
        <w:t>教学内容：函数的嵌套调用、递归、使用递归完成经典数学疑难问题的程序设计。</w:t>
      </w:r>
    </w:p>
    <w:p w14:paraId="71290BC1" w14:textId="77777777" w:rsidR="00892162" w:rsidRPr="006D35E9" w:rsidRDefault="00892162" w:rsidP="00892162">
      <w:pPr>
        <w:pStyle w:val="afff3"/>
        <w:spacing w:beforeLines="50" w:before="156" w:afterLines="50" w:after="156"/>
        <w:rPr>
          <w:bCs/>
          <w:szCs w:val="21"/>
        </w:rPr>
      </w:pPr>
      <w:r w:rsidRPr="006D35E9">
        <w:rPr>
          <w:rFonts w:hint="eastAsia"/>
          <w:bCs/>
          <w:szCs w:val="21"/>
        </w:rPr>
        <w:t>重点难点：理解递归思想，掌握递归程序设计。</w:t>
      </w:r>
    </w:p>
    <w:p w14:paraId="4EB4E35F" w14:textId="77777777" w:rsidR="00892162" w:rsidRPr="006D35E9" w:rsidRDefault="00892162" w:rsidP="00892162">
      <w:pPr>
        <w:pStyle w:val="afff3"/>
        <w:spacing w:beforeLines="50" w:before="156" w:afterLines="50" w:after="156"/>
        <w:rPr>
          <w:bCs/>
          <w:szCs w:val="21"/>
        </w:rPr>
      </w:pPr>
      <w:r w:rsidRPr="006D35E9">
        <w:rPr>
          <w:rFonts w:hint="eastAsia"/>
          <w:bCs/>
          <w:szCs w:val="21"/>
        </w:rPr>
        <w:t>支撑毕业要求：</w:t>
      </w:r>
      <w:r w:rsidRPr="006D35E9">
        <w:rPr>
          <w:rFonts w:hint="eastAsia"/>
          <w:bCs/>
          <w:szCs w:val="21"/>
        </w:rPr>
        <w:t>3-1</w:t>
      </w:r>
      <w:r w:rsidRPr="006D35E9">
        <w:rPr>
          <w:rFonts w:hint="eastAsia"/>
          <w:bCs/>
          <w:szCs w:val="21"/>
        </w:rPr>
        <w:t>、</w:t>
      </w:r>
      <w:r w:rsidRPr="006D35E9">
        <w:rPr>
          <w:rFonts w:hint="eastAsia"/>
          <w:bCs/>
          <w:szCs w:val="21"/>
        </w:rPr>
        <w:t>3-2</w:t>
      </w:r>
    </w:p>
    <w:p w14:paraId="0C83A1E2" w14:textId="77777777" w:rsidR="00892162" w:rsidRPr="006D35E9" w:rsidRDefault="00892162" w:rsidP="00892162">
      <w:pPr>
        <w:pStyle w:val="afff3"/>
        <w:spacing w:beforeLines="50" w:before="156" w:afterLines="50" w:after="156"/>
        <w:rPr>
          <w:bCs/>
          <w:szCs w:val="21"/>
        </w:rPr>
      </w:pPr>
      <w:r w:rsidRPr="006D35E9">
        <w:rPr>
          <w:rFonts w:hint="eastAsia"/>
          <w:bCs/>
          <w:szCs w:val="21"/>
        </w:rPr>
        <w:t>3-1</w:t>
      </w:r>
      <w:r w:rsidRPr="006D35E9">
        <w:rPr>
          <w:rFonts w:hint="eastAsia"/>
          <w:bCs/>
          <w:szCs w:val="21"/>
        </w:rPr>
        <w:t>内容：掌握计算机软件专业理论知识，学会利用主流编程语言及其开发平台。</w:t>
      </w:r>
    </w:p>
    <w:p w14:paraId="30E623EF" w14:textId="77777777" w:rsidR="00892162" w:rsidRPr="006D35E9" w:rsidRDefault="00892162" w:rsidP="00892162">
      <w:pPr>
        <w:pStyle w:val="afff3"/>
        <w:spacing w:beforeLines="50" w:before="156" w:afterLines="50" w:after="156"/>
        <w:rPr>
          <w:bCs/>
          <w:szCs w:val="21"/>
        </w:rPr>
      </w:pPr>
      <w:r w:rsidRPr="006D35E9">
        <w:rPr>
          <w:rFonts w:hint="eastAsia"/>
          <w:bCs/>
          <w:szCs w:val="21"/>
        </w:rPr>
        <w:t>3-2</w:t>
      </w:r>
      <w:r w:rsidRPr="006D35E9">
        <w:rPr>
          <w:rFonts w:hint="eastAsia"/>
          <w:bCs/>
          <w:szCs w:val="21"/>
        </w:rPr>
        <w:t>内容：了解软件设计模式，能够权衡各种设计方案，开发教育软件系统，解决实际问题。</w:t>
      </w:r>
    </w:p>
    <w:p w14:paraId="07FD5095" w14:textId="77777777" w:rsidR="00892162" w:rsidRPr="006D35E9" w:rsidRDefault="00892162" w:rsidP="00892162">
      <w:pPr>
        <w:pStyle w:val="afff3"/>
        <w:spacing w:beforeLines="50" w:before="156" w:afterLines="50" w:after="156"/>
        <w:rPr>
          <w:bCs/>
          <w:szCs w:val="21"/>
        </w:rPr>
      </w:pPr>
      <w:r w:rsidRPr="006D35E9">
        <w:rPr>
          <w:rFonts w:hint="eastAsia"/>
          <w:bCs/>
          <w:szCs w:val="21"/>
        </w:rPr>
        <w:t>支撑理由：递归是编程中的一种重要技巧，通过递归可以解决许多复杂的问题。递归思想的学习有助于学生培养逻辑思维能力和问题解决能力。同时，递归程序设计也涉及到软件设计模式中的分治策略等高级概念，有助于学生理解软件设计的复杂性和灵活性。</w:t>
      </w:r>
    </w:p>
    <w:p w14:paraId="1C0925EB" w14:textId="77777777" w:rsidR="00892162" w:rsidRPr="006D35E9" w:rsidRDefault="00892162" w:rsidP="00892162">
      <w:pPr>
        <w:pStyle w:val="afff3"/>
        <w:spacing w:beforeLines="50" w:before="156" w:afterLines="50" w:after="156"/>
        <w:rPr>
          <w:bCs/>
          <w:szCs w:val="21"/>
        </w:rPr>
      </w:pPr>
      <w:r w:rsidRPr="006D35E9">
        <w:rPr>
          <w:rFonts w:hint="eastAsia"/>
          <w:bCs/>
          <w:szCs w:val="21"/>
        </w:rPr>
        <w:t>第七章：复杂数据类型（</w:t>
      </w:r>
      <w:r w:rsidRPr="006D35E9">
        <w:rPr>
          <w:rFonts w:hint="eastAsia"/>
          <w:bCs/>
          <w:szCs w:val="21"/>
        </w:rPr>
        <w:t>6</w:t>
      </w:r>
      <w:r w:rsidRPr="006D35E9">
        <w:rPr>
          <w:rFonts w:hint="eastAsia"/>
          <w:bCs/>
          <w:szCs w:val="21"/>
        </w:rPr>
        <w:t>学时）</w:t>
      </w:r>
    </w:p>
    <w:p w14:paraId="26006E48" w14:textId="77777777" w:rsidR="00892162" w:rsidRPr="006D35E9" w:rsidRDefault="00892162" w:rsidP="00892162">
      <w:pPr>
        <w:pStyle w:val="afff3"/>
        <w:spacing w:beforeLines="50" w:before="156" w:afterLines="50" w:after="156"/>
        <w:rPr>
          <w:bCs/>
          <w:szCs w:val="21"/>
        </w:rPr>
      </w:pPr>
      <w:r w:rsidRPr="006D35E9">
        <w:rPr>
          <w:rFonts w:hint="eastAsia"/>
          <w:bCs/>
          <w:szCs w:val="21"/>
        </w:rPr>
        <w:t>教学内容：列表、元组、字典、集合的概念、在程序中使用复杂数据类型、选择不同的数据类型解决各种问题。</w:t>
      </w:r>
    </w:p>
    <w:p w14:paraId="799385B0" w14:textId="77777777" w:rsidR="00892162" w:rsidRPr="006D35E9" w:rsidRDefault="00892162" w:rsidP="00892162">
      <w:pPr>
        <w:pStyle w:val="afff3"/>
        <w:spacing w:beforeLines="50" w:before="156" w:afterLines="50" w:after="156"/>
        <w:rPr>
          <w:bCs/>
          <w:szCs w:val="21"/>
        </w:rPr>
      </w:pPr>
      <w:r w:rsidRPr="006D35E9">
        <w:rPr>
          <w:rFonts w:hint="eastAsia"/>
          <w:bCs/>
          <w:szCs w:val="21"/>
        </w:rPr>
        <w:t>重点难点：掌握复杂数据类型的使用，理解其应用场景。</w:t>
      </w:r>
    </w:p>
    <w:p w14:paraId="2B7CA05C" w14:textId="77777777" w:rsidR="00892162" w:rsidRPr="006D35E9" w:rsidRDefault="00892162" w:rsidP="00892162">
      <w:pPr>
        <w:pStyle w:val="afff3"/>
        <w:spacing w:beforeLines="50" w:before="156" w:afterLines="50" w:after="156"/>
        <w:rPr>
          <w:bCs/>
          <w:szCs w:val="21"/>
        </w:rPr>
      </w:pPr>
      <w:r w:rsidRPr="006D35E9">
        <w:rPr>
          <w:rFonts w:hint="eastAsia"/>
          <w:bCs/>
          <w:szCs w:val="21"/>
        </w:rPr>
        <w:lastRenderedPageBreak/>
        <w:t>支撑毕业要求：</w:t>
      </w:r>
      <w:r w:rsidRPr="006D35E9">
        <w:rPr>
          <w:rFonts w:hint="eastAsia"/>
          <w:bCs/>
          <w:szCs w:val="21"/>
        </w:rPr>
        <w:t>3-1</w:t>
      </w:r>
      <w:r w:rsidRPr="006D35E9">
        <w:rPr>
          <w:rFonts w:hint="eastAsia"/>
          <w:bCs/>
          <w:szCs w:val="21"/>
        </w:rPr>
        <w:t>、</w:t>
      </w:r>
      <w:r w:rsidRPr="006D35E9">
        <w:rPr>
          <w:rFonts w:hint="eastAsia"/>
          <w:bCs/>
          <w:szCs w:val="21"/>
        </w:rPr>
        <w:t>3-2</w:t>
      </w:r>
    </w:p>
    <w:p w14:paraId="6720A0CB" w14:textId="77777777" w:rsidR="00892162" w:rsidRPr="006D35E9" w:rsidRDefault="00892162" w:rsidP="00892162">
      <w:pPr>
        <w:pStyle w:val="afff3"/>
        <w:spacing w:beforeLines="50" w:before="156" w:afterLines="50" w:after="156"/>
        <w:rPr>
          <w:bCs/>
          <w:szCs w:val="21"/>
        </w:rPr>
      </w:pPr>
      <w:r w:rsidRPr="006D35E9">
        <w:rPr>
          <w:rFonts w:hint="eastAsia"/>
          <w:bCs/>
          <w:szCs w:val="21"/>
        </w:rPr>
        <w:t>3-1</w:t>
      </w:r>
      <w:r w:rsidRPr="006D35E9">
        <w:rPr>
          <w:rFonts w:hint="eastAsia"/>
          <w:bCs/>
          <w:szCs w:val="21"/>
        </w:rPr>
        <w:t>内容：掌握计算机软件专业理论知识，学会利用主流编程语言及其开发平台。</w:t>
      </w:r>
    </w:p>
    <w:p w14:paraId="69C56E80" w14:textId="77777777" w:rsidR="00892162" w:rsidRPr="006D35E9" w:rsidRDefault="00892162" w:rsidP="00892162">
      <w:pPr>
        <w:pStyle w:val="afff3"/>
        <w:spacing w:beforeLines="50" w:before="156" w:afterLines="50" w:after="156"/>
        <w:rPr>
          <w:bCs/>
          <w:szCs w:val="21"/>
        </w:rPr>
      </w:pPr>
      <w:r w:rsidRPr="006D35E9">
        <w:rPr>
          <w:rFonts w:hint="eastAsia"/>
          <w:bCs/>
          <w:szCs w:val="21"/>
        </w:rPr>
        <w:t>3-2</w:t>
      </w:r>
      <w:r w:rsidRPr="006D35E9">
        <w:rPr>
          <w:rFonts w:hint="eastAsia"/>
          <w:bCs/>
          <w:szCs w:val="21"/>
        </w:rPr>
        <w:t>内容：了解软件设计模式，能够权衡各种设计方案，开发教育软件系统，解决实际问题。</w:t>
      </w:r>
    </w:p>
    <w:p w14:paraId="562D0DC6" w14:textId="77777777" w:rsidR="00892162" w:rsidRPr="006D35E9" w:rsidRDefault="00892162" w:rsidP="00892162">
      <w:pPr>
        <w:pStyle w:val="afff3"/>
        <w:spacing w:beforeLines="50" w:before="156" w:afterLines="50" w:after="156"/>
        <w:rPr>
          <w:bCs/>
          <w:szCs w:val="21"/>
        </w:rPr>
      </w:pPr>
      <w:r w:rsidRPr="006D35E9">
        <w:rPr>
          <w:rFonts w:hint="eastAsia"/>
          <w:bCs/>
          <w:szCs w:val="21"/>
        </w:rPr>
        <w:t>支撑理由：复杂数据类型是编程中处理复杂数据结构的重要工具，掌握这些数据类型的使用对于开发高效、灵活的软件系统至关重要。同时，选择不同的数据类型解决各种问题也涉及到软件设计模式中的选择策略等高级概念，有助于学生培养灵活应对不同问题的能力。</w:t>
      </w:r>
    </w:p>
    <w:p w14:paraId="197646A4" w14:textId="77777777" w:rsidR="00892162" w:rsidRPr="006D35E9" w:rsidRDefault="00892162" w:rsidP="00892162">
      <w:pPr>
        <w:pStyle w:val="afff3"/>
        <w:spacing w:beforeLines="50" w:before="156" w:afterLines="50" w:after="156"/>
        <w:rPr>
          <w:bCs/>
          <w:szCs w:val="21"/>
        </w:rPr>
      </w:pPr>
      <w:r w:rsidRPr="006D35E9">
        <w:rPr>
          <w:rFonts w:hint="eastAsia"/>
          <w:bCs/>
          <w:szCs w:val="21"/>
        </w:rPr>
        <w:t>第八章：文件读写（</w:t>
      </w:r>
      <w:r w:rsidRPr="006D35E9">
        <w:rPr>
          <w:rFonts w:hint="eastAsia"/>
          <w:bCs/>
          <w:szCs w:val="21"/>
        </w:rPr>
        <w:t>3</w:t>
      </w:r>
      <w:r w:rsidRPr="006D35E9">
        <w:rPr>
          <w:rFonts w:hint="eastAsia"/>
          <w:bCs/>
          <w:szCs w:val="21"/>
        </w:rPr>
        <w:t>学时）</w:t>
      </w:r>
    </w:p>
    <w:p w14:paraId="6980AFA8" w14:textId="77777777" w:rsidR="00892162" w:rsidRPr="006D35E9" w:rsidRDefault="00892162" w:rsidP="00892162">
      <w:pPr>
        <w:pStyle w:val="afff3"/>
        <w:spacing w:beforeLines="50" w:before="156" w:afterLines="50" w:after="156"/>
        <w:rPr>
          <w:bCs/>
          <w:szCs w:val="21"/>
        </w:rPr>
      </w:pPr>
      <w:r w:rsidRPr="006D35E9">
        <w:rPr>
          <w:rFonts w:hint="eastAsia"/>
          <w:bCs/>
          <w:szCs w:val="21"/>
        </w:rPr>
        <w:t>教学内容：文本文件的读写、数据交换文件格式（</w:t>
      </w:r>
      <w:r w:rsidRPr="006D35E9">
        <w:rPr>
          <w:rFonts w:hint="eastAsia"/>
          <w:bCs/>
          <w:szCs w:val="21"/>
        </w:rPr>
        <w:t>csv</w:t>
      </w:r>
      <w:r w:rsidRPr="006D35E9">
        <w:rPr>
          <w:rFonts w:hint="eastAsia"/>
          <w:bCs/>
          <w:szCs w:val="21"/>
        </w:rPr>
        <w:t>、</w:t>
      </w:r>
      <w:r w:rsidRPr="006D35E9">
        <w:rPr>
          <w:rFonts w:hint="eastAsia"/>
          <w:bCs/>
          <w:szCs w:val="21"/>
        </w:rPr>
        <w:t>JSON</w:t>
      </w:r>
      <w:r w:rsidRPr="006D35E9">
        <w:rPr>
          <w:rFonts w:hint="eastAsia"/>
          <w:bCs/>
          <w:szCs w:val="21"/>
        </w:rPr>
        <w:t>）。</w:t>
      </w:r>
    </w:p>
    <w:p w14:paraId="08DFB513" w14:textId="77777777" w:rsidR="00892162" w:rsidRPr="006D35E9" w:rsidRDefault="00892162" w:rsidP="00892162">
      <w:pPr>
        <w:pStyle w:val="afff3"/>
        <w:spacing w:beforeLines="50" w:before="156" w:afterLines="50" w:after="156"/>
        <w:rPr>
          <w:bCs/>
          <w:szCs w:val="21"/>
        </w:rPr>
      </w:pPr>
      <w:r w:rsidRPr="006D35E9">
        <w:rPr>
          <w:rFonts w:hint="eastAsia"/>
          <w:bCs/>
          <w:szCs w:val="21"/>
        </w:rPr>
        <w:t>重点难点：掌握文件读写操作，理解数据交换格式。</w:t>
      </w:r>
    </w:p>
    <w:p w14:paraId="093242BE" w14:textId="77777777" w:rsidR="00892162" w:rsidRPr="006D35E9" w:rsidRDefault="00892162" w:rsidP="00892162">
      <w:pPr>
        <w:pStyle w:val="afff3"/>
        <w:spacing w:beforeLines="50" w:before="156" w:afterLines="50" w:after="156"/>
        <w:rPr>
          <w:bCs/>
          <w:szCs w:val="21"/>
        </w:rPr>
      </w:pPr>
      <w:r w:rsidRPr="006D35E9">
        <w:rPr>
          <w:rFonts w:hint="eastAsia"/>
          <w:bCs/>
          <w:szCs w:val="21"/>
        </w:rPr>
        <w:t>支撑毕业要求：</w:t>
      </w:r>
      <w:r w:rsidRPr="006D35E9">
        <w:rPr>
          <w:rFonts w:hint="eastAsia"/>
          <w:bCs/>
          <w:szCs w:val="21"/>
        </w:rPr>
        <w:t>3-1</w:t>
      </w:r>
    </w:p>
    <w:p w14:paraId="68372646" w14:textId="77777777" w:rsidR="00892162" w:rsidRPr="006D35E9" w:rsidRDefault="00892162" w:rsidP="00892162">
      <w:pPr>
        <w:pStyle w:val="afff3"/>
        <w:spacing w:beforeLines="50" w:before="156" w:afterLines="50" w:after="156"/>
        <w:rPr>
          <w:bCs/>
          <w:szCs w:val="21"/>
        </w:rPr>
      </w:pPr>
      <w:r w:rsidRPr="006D35E9">
        <w:rPr>
          <w:rFonts w:hint="eastAsia"/>
          <w:bCs/>
          <w:szCs w:val="21"/>
        </w:rPr>
        <w:t>3-1</w:t>
      </w:r>
      <w:r w:rsidRPr="006D35E9">
        <w:rPr>
          <w:rFonts w:hint="eastAsia"/>
          <w:bCs/>
          <w:szCs w:val="21"/>
        </w:rPr>
        <w:t>内容：掌握计算机软件专业理论知识，学会利用主流编程语言及其开发平台。</w:t>
      </w:r>
    </w:p>
    <w:p w14:paraId="26C42E90" w14:textId="77777777" w:rsidR="00892162" w:rsidRPr="006D35E9" w:rsidRDefault="00892162" w:rsidP="00892162">
      <w:pPr>
        <w:pStyle w:val="afff3"/>
        <w:spacing w:beforeLines="50" w:before="156" w:afterLines="50" w:after="156"/>
        <w:rPr>
          <w:bCs/>
          <w:szCs w:val="21"/>
        </w:rPr>
      </w:pPr>
      <w:r w:rsidRPr="006D35E9">
        <w:rPr>
          <w:rFonts w:hint="eastAsia"/>
          <w:bCs/>
          <w:szCs w:val="21"/>
        </w:rPr>
        <w:t>支撑理由：文件读写是软件开发中常见的操作之一，掌握文件读写操作对于处理大量数据和存储结果至关重要。同时，理解数据交换格式（如</w:t>
      </w:r>
      <w:r w:rsidRPr="006D35E9">
        <w:rPr>
          <w:rFonts w:hint="eastAsia"/>
          <w:bCs/>
          <w:szCs w:val="21"/>
        </w:rPr>
        <w:t>csv</w:t>
      </w:r>
      <w:r w:rsidRPr="006D35E9">
        <w:rPr>
          <w:rFonts w:hint="eastAsia"/>
          <w:bCs/>
          <w:szCs w:val="21"/>
        </w:rPr>
        <w:t>、</w:t>
      </w:r>
      <w:r w:rsidRPr="006D35E9">
        <w:rPr>
          <w:rFonts w:hint="eastAsia"/>
          <w:bCs/>
          <w:szCs w:val="21"/>
        </w:rPr>
        <w:t>JSON</w:t>
      </w:r>
      <w:r w:rsidRPr="006D35E9">
        <w:rPr>
          <w:rFonts w:hint="eastAsia"/>
          <w:bCs/>
          <w:szCs w:val="21"/>
        </w:rPr>
        <w:t>）也有助于学生开发更加灵活和兼容的软件系统。这些都是计算机软件专业理论知识的重要组成部分。</w:t>
      </w:r>
    </w:p>
    <w:p w14:paraId="4F3B09B4" w14:textId="77777777" w:rsidR="00892162" w:rsidRPr="006D35E9" w:rsidRDefault="00892162" w:rsidP="00892162">
      <w:pPr>
        <w:pStyle w:val="afff3"/>
        <w:spacing w:beforeLines="50" w:before="156" w:afterLines="50" w:after="156"/>
        <w:rPr>
          <w:bCs/>
          <w:szCs w:val="21"/>
        </w:rPr>
      </w:pPr>
      <w:r w:rsidRPr="006D35E9">
        <w:rPr>
          <w:rFonts w:hint="eastAsia"/>
          <w:bCs/>
          <w:szCs w:val="21"/>
        </w:rPr>
        <w:t>第九章：面向对象程序设计（</w:t>
      </w:r>
      <w:r w:rsidRPr="006D35E9">
        <w:rPr>
          <w:rFonts w:hint="eastAsia"/>
          <w:bCs/>
          <w:szCs w:val="21"/>
        </w:rPr>
        <w:t>6</w:t>
      </w:r>
      <w:r w:rsidRPr="006D35E9">
        <w:rPr>
          <w:rFonts w:hint="eastAsia"/>
          <w:bCs/>
          <w:szCs w:val="21"/>
        </w:rPr>
        <w:t>学时）</w:t>
      </w:r>
    </w:p>
    <w:p w14:paraId="26F00B7E" w14:textId="77777777" w:rsidR="00892162" w:rsidRPr="006D35E9" w:rsidRDefault="00892162" w:rsidP="00892162">
      <w:pPr>
        <w:pStyle w:val="afff3"/>
        <w:spacing w:beforeLines="50" w:before="156" w:afterLines="50" w:after="156"/>
        <w:rPr>
          <w:bCs/>
          <w:szCs w:val="21"/>
        </w:rPr>
      </w:pPr>
      <w:r w:rsidRPr="006D35E9">
        <w:rPr>
          <w:rFonts w:hint="eastAsia"/>
          <w:bCs/>
          <w:szCs w:val="21"/>
        </w:rPr>
        <w:t>教学内容：</w:t>
      </w:r>
      <w:r w:rsidRPr="006D35E9">
        <w:rPr>
          <w:rFonts w:hint="eastAsia"/>
          <w:bCs/>
          <w:szCs w:val="21"/>
        </w:rPr>
        <w:t>Python</w:t>
      </w:r>
      <w:r w:rsidRPr="006D35E9">
        <w:rPr>
          <w:rFonts w:hint="eastAsia"/>
          <w:bCs/>
          <w:szCs w:val="21"/>
        </w:rPr>
        <w:t>中的类和对象、继承和派生、静态属性和静态方法。</w:t>
      </w:r>
    </w:p>
    <w:p w14:paraId="61F5B717" w14:textId="77777777" w:rsidR="00892162" w:rsidRPr="006D35E9" w:rsidRDefault="00892162" w:rsidP="00892162">
      <w:pPr>
        <w:pStyle w:val="afff3"/>
        <w:spacing w:beforeLines="50" w:before="156" w:afterLines="50" w:after="156"/>
        <w:rPr>
          <w:bCs/>
          <w:szCs w:val="21"/>
        </w:rPr>
      </w:pPr>
      <w:r w:rsidRPr="006D35E9">
        <w:rPr>
          <w:rFonts w:hint="eastAsia"/>
          <w:bCs/>
          <w:szCs w:val="21"/>
        </w:rPr>
        <w:t>重点难点：理解面向对象编程思想，掌握类和对象的使用。</w:t>
      </w:r>
    </w:p>
    <w:p w14:paraId="2A7DD0C9" w14:textId="77777777" w:rsidR="00892162" w:rsidRPr="006D35E9" w:rsidRDefault="00892162" w:rsidP="00892162">
      <w:pPr>
        <w:pStyle w:val="afff3"/>
        <w:spacing w:beforeLines="50" w:before="156" w:afterLines="50" w:after="156"/>
        <w:rPr>
          <w:bCs/>
          <w:szCs w:val="21"/>
        </w:rPr>
      </w:pPr>
      <w:r w:rsidRPr="006D35E9">
        <w:rPr>
          <w:rFonts w:hint="eastAsia"/>
          <w:bCs/>
          <w:szCs w:val="21"/>
        </w:rPr>
        <w:t>支撑毕业要求：</w:t>
      </w:r>
      <w:r w:rsidRPr="006D35E9">
        <w:rPr>
          <w:rFonts w:hint="eastAsia"/>
          <w:bCs/>
          <w:szCs w:val="21"/>
        </w:rPr>
        <w:t>3-1</w:t>
      </w:r>
      <w:r w:rsidRPr="006D35E9">
        <w:rPr>
          <w:rFonts w:hint="eastAsia"/>
          <w:bCs/>
          <w:szCs w:val="21"/>
        </w:rPr>
        <w:t>、</w:t>
      </w:r>
      <w:r w:rsidRPr="006D35E9">
        <w:rPr>
          <w:rFonts w:hint="eastAsia"/>
          <w:bCs/>
          <w:szCs w:val="21"/>
        </w:rPr>
        <w:t>3-2</w:t>
      </w:r>
    </w:p>
    <w:p w14:paraId="37BF8A48" w14:textId="77777777" w:rsidR="00892162" w:rsidRPr="006D35E9" w:rsidRDefault="00892162" w:rsidP="00892162">
      <w:pPr>
        <w:pStyle w:val="afff3"/>
        <w:spacing w:beforeLines="50" w:before="156" w:afterLines="50" w:after="156"/>
        <w:rPr>
          <w:bCs/>
          <w:szCs w:val="21"/>
        </w:rPr>
      </w:pPr>
      <w:r w:rsidRPr="006D35E9">
        <w:rPr>
          <w:rFonts w:hint="eastAsia"/>
          <w:bCs/>
          <w:szCs w:val="21"/>
        </w:rPr>
        <w:t>3-1</w:t>
      </w:r>
      <w:r w:rsidRPr="006D35E9">
        <w:rPr>
          <w:rFonts w:hint="eastAsia"/>
          <w:bCs/>
          <w:szCs w:val="21"/>
        </w:rPr>
        <w:t>内容：掌握计算机软件专业理论知识，学会利用主流编程语言及其开发平台。</w:t>
      </w:r>
    </w:p>
    <w:p w14:paraId="4A28CF23" w14:textId="77777777" w:rsidR="00892162" w:rsidRPr="006D35E9" w:rsidRDefault="00892162" w:rsidP="00892162">
      <w:pPr>
        <w:pStyle w:val="afff3"/>
        <w:spacing w:beforeLines="50" w:before="156" w:afterLines="50" w:after="156"/>
        <w:rPr>
          <w:bCs/>
          <w:szCs w:val="21"/>
        </w:rPr>
      </w:pPr>
      <w:r w:rsidRPr="006D35E9">
        <w:rPr>
          <w:rFonts w:hint="eastAsia"/>
          <w:bCs/>
          <w:szCs w:val="21"/>
        </w:rPr>
        <w:t>3-2</w:t>
      </w:r>
      <w:r w:rsidRPr="006D35E9">
        <w:rPr>
          <w:rFonts w:hint="eastAsia"/>
          <w:bCs/>
          <w:szCs w:val="21"/>
        </w:rPr>
        <w:t>内容：了解软件设计模式，能够权衡各种设计方案，开发教育软件系统，解决实际问题。</w:t>
      </w:r>
    </w:p>
    <w:p w14:paraId="1A9F4989" w14:textId="77777777" w:rsidR="00892162" w:rsidRPr="006D35E9" w:rsidRDefault="00892162" w:rsidP="00892162">
      <w:pPr>
        <w:pStyle w:val="afff3"/>
        <w:spacing w:beforeLines="50" w:before="156" w:afterLines="50" w:after="156"/>
        <w:rPr>
          <w:bCs/>
          <w:szCs w:val="21"/>
        </w:rPr>
      </w:pPr>
      <w:r w:rsidRPr="006D35E9">
        <w:rPr>
          <w:rFonts w:hint="eastAsia"/>
          <w:bCs/>
          <w:szCs w:val="21"/>
        </w:rPr>
        <w:t>支撑理由：面向对象编程是现代软件开发中的主流范式之一，掌握面向对象编程思想对于开发大型、复杂的软件系统具有重要意义。类和对象的使用是面向对象编程的基础，通过继承和派生等机制可以实现代码的重用和扩展。同时，面向对象编程也涉及到软件设计模式中的许多高级概念，如抽象、封装、多态等，有助于学生理解软件设计的复杂性和灵活性。</w:t>
      </w:r>
    </w:p>
    <w:p w14:paraId="6BD4BBBF" w14:textId="77777777" w:rsidR="00892162" w:rsidRPr="006D35E9" w:rsidRDefault="00892162" w:rsidP="00892162">
      <w:pPr>
        <w:pStyle w:val="afff3"/>
        <w:spacing w:beforeLines="50" w:before="156" w:afterLines="50" w:after="156"/>
        <w:rPr>
          <w:bCs/>
          <w:szCs w:val="21"/>
        </w:rPr>
      </w:pPr>
      <w:r w:rsidRPr="006D35E9">
        <w:rPr>
          <w:rFonts w:hint="eastAsia"/>
          <w:bCs/>
          <w:szCs w:val="21"/>
        </w:rPr>
        <w:t>综合项目实践（</w:t>
      </w:r>
      <w:r>
        <w:rPr>
          <w:rFonts w:hint="eastAsia"/>
          <w:bCs/>
          <w:szCs w:val="21"/>
        </w:rPr>
        <w:t>6</w:t>
      </w:r>
      <w:r w:rsidRPr="006D35E9">
        <w:rPr>
          <w:rFonts w:hint="eastAsia"/>
          <w:bCs/>
          <w:szCs w:val="21"/>
        </w:rPr>
        <w:t>学时）</w:t>
      </w:r>
    </w:p>
    <w:p w14:paraId="5B338A51" w14:textId="77777777" w:rsidR="00892162" w:rsidRPr="006D35E9" w:rsidRDefault="00892162" w:rsidP="00892162">
      <w:pPr>
        <w:pStyle w:val="afff3"/>
        <w:spacing w:beforeLines="50" w:before="156" w:afterLines="50" w:after="156"/>
        <w:rPr>
          <w:bCs/>
          <w:szCs w:val="21"/>
        </w:rPr>
      </w:pPr>
      <w:r w:rsidRPr="006D35E9">
        <w:rPr>
          <w:rFonts w:hint="eastAsia"/>
          <w:bCs/>
          <w:szCs w:val="21"/>
        </w:rPr>
        <w:t>教学内容：选题并完成综合项目，分享并评分。</w:t>
      </w:r>
    </w:p>
    <w:p w14:paraId="634E300C" w14:textId="77777777" w:rsidR="00892162" w:rsidRPr="006D35E9" w:rsidRDefault="00892162" w:rsidP="00892162">
      <w:pPr>
        <w:pStyle w:val="afff3"/>
        <w:spacing w:beforeLines="50" w:before="156" w:afterLines="50" w:after="156"/>
        <w:rPr>
          <w:bCs/>
          <w:szCs w:val="21"/>
        </w:rPr>
      </w:pPr>
      <w:r w:rsidRPr="006D35E9">
        <w:rPr>
          <w:rFonts w:hint="eastAsia"/>
          <w:bCs/>
          <w:szCs w:val="21"/>
        </w:rPr>
        <w:t>重点难点：综合运用所学知识解决实际问题，提升团队协作能力和创新能力。</w:t>
      </w:r>
    </w:p>
    <w:p w14:paraId="49962868" w14:textId="77777777" w:rsidR="00892162" w:rsidRPr="006D35E9" w:rsidRDefault="00892162" w:rsidP="00892162">
      <w:pPr>
        <w:pStyle w:val="afff3"/>
        <w:spacing w:beforeLines="50" w:before="156" w:afterLines="50" w:after="156"/>
        <w:rPr>
          <w:bCs/>
          <w:szCs w:val="21"/>
        </w:rPr>
      </w:pPr>
      <w:r w:rsidRPr="006D35E9">
        <w:rPr>
          <w:rFonts w:hint="eastAsia"/>
          <w:bCs/>
          <w:szCs w:val="21"/>
        </w:rPr>
        <w:t>支撑毕业要求：</w:t>
      </w:r>
      <w:r w:rsidRPr="006D35E9">
        <w:rPr>
          <w:rFonts w:hint="eastAsia"/>
          <w:bCs/>
          <w:szCs w:val="21"/>
        </w:rPr>
        <w:t>3-1</w:t>
      </w:r>
      <w:r w:rsidRPr="006D35E9">
        <w:rPr>
          <w:rFonts w:hint="eastAsia"/>
          <w:bCs/>
          <w:szCs w:val="21"/>
        </w:rPr>
        <w:t>、</w:t>
      </w:r>
      <w:r w:rsidRPr="006D35E9">
        <w:rPr>
          <w:rFonts w:hint="eastAsia"/>
          <w:bCs/>
          <w:szCs w:val="21"/>
        </w:rPr>
        <w:t>3-2</w:t>
      </w:r>
    </w:p>
    <w:p w14:paraId="2098F4C6" w14:textId="77777777" w:rsidR="00892162" w:rsidRPr="006D35E9" w:rsidRDefault="00892162" w:rsidP="00892162">
      <w:pPr>
        <w:pStyle w:val="afff3"/>
        <w:spacing w:beforeLines="50" w:before="156" w:afterLines="50" w:after="156"/>
        <w:rPr>
          <w:bCs/>
          <w:szCs w:val="21"/>
        </w:rPr>
      </w:pPr>
      <w:r w:rsidRPr="006D35E9">
        <w:rPr>
          <w:rFonts w:hint="eastAsia"/>
          <w:bCs/>
          <w:szCs w:val="21"/>
        </w:rPr>
        <w:t>3-1</w:t>
      </w:r>
      <w:r w:rsidRPr="006D35E9">
        <w:rPr>
          <w:rFonts w:hint="eastAsia"/>
          <w:bCs/>
          <w:szCs w:val="21"/>
        </w:rPr>
        <w:t>内容：掌握计算机软件专业理论知识，学会利用主流编程语言及其开发平台。</w:t>
      </w:r>
    </w:p>
    <w:p w14:paraId="26F3255A" w14:textId="77777777" w:rsidR="00892162" w:rsidRPr="006D35E9" w:rsidRDefault="00892162" w:rsidP="00892162">
      <w:pPr>
        <w:pStyle w:val="afff3"/>
        <w:spacing w:beforeLines="50" w:before="156" w:afterLines="50" w:after="156"/>
        <w:rPr>
          <w:bCs/>
          <w:szCs w:val="21"/>
        </w:rPr>
      </w:pPr>
      <w:r w:rsidRPr="006D35E9">
        <w:rPr>
          <w:rFonts w:hint="eastAsia"/>
          <w:bCs/>
          <w:szCs w:val="21"/>
        </w:rPr>
        <w:t>3-2</w:t>
      </w:r>
      <w:r w:rsidRPr="006D35E9">
        <w:rPr>
          <w:rFonts w:hint="eastAsia"/>
          <w:bCs/>
          <w:szCs w:val="21"/>
        </w:rPr>
        <w:t>内容：了解软件设计模式，能够权衡各种设计方案，开发教育软件系统，解决实际问题。</w:t>
      </w:r>
    </w:p>
    <w:p w14:paraId="58ECA3DE" w14:textId="77777777" w:rsidR="00892162" w:rsidRPr="006D35E9" w:rsidRDefault="00892162" w:rsidP="00892162">
      <w:pPr>
        <w:pStyle w:val="afff3"/>
        <w:spacing w:beforeLines="50" w:before="156" w:afterLines="50" w:after="156"/>
        <w:rPr>
          <w:bCs/>
          <w:szCs w:val="21"/>
        </w:rPr>
      </w:pPr>
      <w:r w:rsidRPr="006D35E9">
        <w:rPr>
          <w:rFonts w:hint="eastAsia"/>
          <w:bCs/>
          <w:szCs w:val="21"/>
        </w:rPr>
        <w:lastRenderedPageBreak/>
        <w:t>支撑理由：综合项目实践是检验学生所学知识和技能的重要环节。通过综合运用所学知识解决实际问题，学生可以加深对软件开发流程的理解，提升团队协作能力和创新能力。同时，在项目实践过程中，学生也需要权衡各种设计方案，选择最优方案进行开发，这涉及到软件设计模式的实际应用。</w:t>
      </w:r>
    </w:p>
    <w:p w14:paraId="09576201" w14:textId="77777777" w:rsidR="00892162" w:rsidRPr="006D35E9" w:rsidRDefault="00892162" w:rsidP="00892162">
      <w:pPr>
        <w:pStyle w:val="afff3"/>
        <w:spacing w:beforeLines="50" w:before="156" w:afterLines="50" w:after="156"/>
        <w:rPr>
          <w:bCs/>
          <w:szCs w:val="21"/>
        </w:rPr>
      </w:pPr>
    </w:p>
    <w:p w14:paraId="7857787B" w14:textId="77777777" w:rsidR="00892162" w:rsidRDefault="00892162" w:rsidP="00892162">
      <w:pPr>
        <w:pStyle w:val="afff3"/>
        <w:spacing w:beforeLines="50" w:before="156" w:afterLines="50" w:after="156"/>
        <w:ind w:firstLineChars="0" w:firstLine="0"/>
        <w:rPr>
          <w:bCs/>
          <w:szCs w:val="21"/>
        </w:rPr>
      </w:pPr>
      <w:r w:rsidRPr="006D35E9">
        <w:rPr>
          <w:rFonts w:hint="eastAsia"/>
          <w:bCs/>
          <w:szCs w:val="21"/>
        </w:rPr>
        <w:t>通过以上教学设计，旨在全面提升学生的</w:t>
      </w:r>
      <w:r w:rsidRPr="006D35E9">
        <w:rPr>
          <w:rFonts w:hint="eastAsia"/>
          <w:bCs/>
          <w:szCs w:val="21"/>
        </w:rPr>
        <w:t>Python</w:t>
      </w:r>
      <w:r w:rsidRPr="006D35E9">
        <w:rPr>
          <w:rFonts w:hint="eastAsia"/>
          <w:bCs/>
          <w:szCs w:val="21"/>
        </w:rPr>
        <w:t>编程能力、实践能力和综合素质，同时确保课程内容紧密支撑学生的毕业要求</w:t>
      </w:r>
      <w:r w:rsidRPr="006D35E9">
        <w:rPr>
          <w:rFonts w:hint="eastAsia"/>
          <w:bCs/>
          <w:szCs w:val="21"/>
        </w:rPr>
        <w:t>3-1</w:t>
      </w:r>
      <w:r w:rsidRPr="006D35E9">
        <w:rPr>
          <w:rFonts w:hint="eastAsia"/>
          <w:bCs/>
          <w:szCs w:val="21"/>
        </w:rPr>
        <w:t>和</w:t>
      </w:r>
      <w:r w:rsidRPr="006D35E9">
        <w:rPr>
          <w:rFonts w:hint="eastAsia"/>
          <w:bCs/>
          <w:szCs w:val="21"/>
        </w:rPr>
        <w:t>3-2</w:t>
      </w:r>
      <w:r w:rsidRPr="006D35E9">
        <w:rPr>
          <w:rFonts w:hint="eastAsia"/>
          <w:bCs/>
          <w:szCs w:val="21"/>
        </w:rPr>
        <w:t>，为其未来的职业发展奠定坚实基础。</w:t>
      </w:r>
    </w:p>
    <w:p w14:paraId="4EB608C2" w14:textId="77777777" w:rsidR="00892162" w:rsidRPr="00757EEC" w:rsidRDefault="00892162" w:rsidP="00892162">
      <w:pPr>
        <w:pStyle w:val="afff3"/>
        <w:spacing w:beforeLines="50" w:before="156" w:afterLines="50" w:after="156"/>
        <w:rPr>
          <w:rFonts w:hint="eastAsia"/>
          <w:bCs/>
          <w:szCs w:val="21"/>
        </w:rPr>
      </w:pPr>
      <w:r>
        <w:rPr>
          <w:rFonts w:hint="eastAsia"/>
          <w:bCs/>
          <w:szCs w:val="21"/>
        </w:rPr>
        <w:t>2.</w:t>
      </w:r>
      <w:r w:rsidRPr="00757EEC">
        <w:rPr>
          <w:rFonts w:hint="eastAsia"/>
          <w:bCs/>
          <w:szCs w:val="21"/>
        </w:rPr>
        <w:t>课程实施的教育理念</w:t>
      </w:r>
    </w:p>
    <w:p w14:paraId="387AE0E8" w14:textId="77777777" w:rsidR="00892162" w:rsidRPr="00757EEC" w:rsidRDefault="00892162" w:rsidP="00892162">
      <w:pPr>
        <w:pStyle w:val="afff3"/>
        <w:spacing w:beforeLines="50" w:before="156" w:afterLines="50" w:after="156"/>
        <w:rPr>
          <w:rFonts w:hint="eastAsia"/>
          <w:bCs/>
          <w:szCs w:val="21"/>
        </w:rPr>
      </w:pPr>
      <w:r w:rsidRPr="00757EEC">
        <w:rPr>
          <w:rFonts w:hint="eastAsia"/>
          <w:bCs/>
          <w:szCs w:val="21"/>
        </w:rPr>
        <w:t>本课程以“学生为中心，实践为导向”为教育理念，注重培养学生的编程实践能力、创新能力和解决问题的能力。通过项目驱动、案例分析等教学方式，激发学生的学习兴趣和主动性，促进知识的内化和应用。</w:t>
      </w:r>
    </w:p>
    <w:p w14:paraId="5D12E35F" w14:textId="77777777" w:rsidR="00892162" w:rsidRPr="00757EEC" w:rsidRDefault="00892162" w:rsidP="00892162">
      <w:pPr>
        <w:pStyle w:val="afff3"/>
        <w:spacing w:beforeLines="50" w:before="156" w:afterLines="50" w:after="156"/>
        <w:rPr>
          <w:rFonts w:hint="eastAsia"/>
          <w:bCs/>
          <w:szCs w:val="21"/>
        </w:rPr>
      </w:pPr>
      <w:r>
        <w:rPr>
          <w:rFonts w:hint="eastAsia"/>
          <w:bCs/>
          <w:szCs w:val="21"/>
        </w:rPr>
        <w:t>3.</w:t>
      </w:r>
      <w:proofErr w:type="gramStart"/>
      <w:r w:rsidRPr="00757EEC">
        <w:rPr>
          <w:rFonts w:hint="eastAsia"/>
          <w:bCs/>
          <w:szCs w:val="21"/>
        </w:rPr>
        <w:t>课程思政的</w:t>
      </w:r>
      <w:proofErr w:type="gramEnd"/>
      <w:r w:rsidRPr="00757EEC">
        <w:rPr>
          <w:rFonts w:hint="eastAsia"/>
          <w:bCs/>
          <w:szCs w:val="21"/>
        </w:rPr>
        <w:t>主要设计思路</w:t>
      </w:r>
    </w:p>
    <w:p w14:paraId="38A98B1B" w14:textId="77777777" w:rsidR="00892162" w:rsidRPr="00757EEC" w:rsidRDefault="00892162" w:rsidP="00892162">
      <w:pPr>
        <w:pStyle w:val="afff3"/>
        <w:spacing w:beforeLines="50" w:before="156" w:afterLines="50" w:after="156"/>
        <w:rPr>
          <w:rFonts w:hint="eastAsia"/>
          <w:bCs/>
          <w:szCs w:val="21"/>
        </w:rPr>
      </w:pPr>
      <w:r w:rsidRPr="00757EEC">
        <w:rPr>
          <w:rFonts w:hint="eastAsia"/>
          <w:bCs/>
          <w:szCs w:val="21"/>
        </w:rPr>
        <w:t>在《</w:t>
      </w:r>
      <w:r w:rsidRPr="00757EEC">
        <w:rPr>
          <w:rFonts w:hint="eastAsia"/>
          <w:bCs/>
          <w:szCs w:val="21"/>
        </w:rPr>
        <w:t>Python</w:t>
      </w:r>
      <w:r w:rsidRPr="00757EEC">
        <w:rPr>
          <w:rFonts w:hint="eastAsia"/>
          <w:bCs/>
          <w:szCs w:val="21"/>
        </w:rPr>
        <w:t>程序设计》课程中</w:t>
      </w:r>
      <w:proofErr w:type="gramStart"/>
      <w:r w:rsidRPr="00757EEC">
        <w:rPr>
          <w:rFonts w:hint="eastAsia"/>
          <w:bCs/>
          <w:szCs w:val="21"/>
        </w:rPr>
        <w:t>融入思政元素</w:t>
      </w:r>
      <w:proofErr w:type="gramEnd"/>
      <w:r w:rsidRPr="00757EEC">
        <w:rPr>
          <w:rFonts w:hint="eastAsia"/>
          <w:bCs/>
          <w:szCs w:val="21"/>
        </w:rPr>
        <w:t>，旨在培养学生的社会责任感、职业道德和团队协作精神。具体设计思路如下：</w:t>
      </w:r>
    </w:p>
    <w:p w14:paraId="5B4A4B3F" w14:textId="77777777" w:rsidR="00892162" w:rsidRPr="00757EEC" w:rsidRDefault="00892162" w:rsidP="00892162">
      <w:pPr>
        <w:pStyle w:val="afff3"/>
        <w:spacing w:beforeLines="50" w:before="156" w:afterLines="50" w:after="156"/>
        <w:rPr>
          <w:rFonts w:hint="eastAsia"/>
          <w:bCs/>
          <w:szCs w:val="21"/>
        </w:rPr>
      </w:pPr>
      <w:r w:rsidRPr="00757EEC">
        <w:rPr>
          <w:rFonts w:hint="eastAsia"/>
          <w:bCs/>
          <w:szCs w:val="21"/>
        </w:rPr>
        <w:t>强调社会责任：在课程中穿插相关案例，引导学生关注社会热点问题，运用</w:t>
      </w:r>
      <w:r w:rsidRPr="00757EEC">
        <w:rPr>
          <w:rFonts w:hint="eastAsia"/>
          <w:bCs/>
          <w:szCs w:val="21"/>
        </w:rPr>
        <w:t>Python</w:t>
      </w:r>
      <w:r w:rsidRPr="00757EEC">
        <w:rPr>
          <w:rFonts w:hint="eastAsia"/>
          <w:bCs/>
          <w:szCs w:val="21"/>
        </w:rPr>
        <w:t>编程技术为社会服务，培养学生的社会责任感和使命感。</w:t>
      </w:r>
    </w:p>
    <w:p w14:paraId="4C3591D1" w14:textId="77777777" w:rsidR="00892162" w:rsidRPr="00757EEC" w:rsidRDefault="00892162" w:rsidP="00892162">
      <w:pPr>
        <w:pStyle w:val="afff3"/>
        <w:spacing w:beforeLines="50" w:before="156" w:afterLines="50" w:after="156"/>
        <w:rPr>
          <w:rFonts w:hint="eastAsia"/>
          <w:bCs/>
          <w:szCs w:val="21"/>
        </w:rPr>
      </w:pPr>
      <w:r w:rsidRPr="00757EEC">
        <w:rPr>
          <w:rFonts w:hint="eastAsia"/>
          <w:bCs/>
          <w:szCs w:val="21"/>
        </w:rPr>
        <w:t>培养职业道德：通过讲解编程规范和代码质量的重要性，引导学生树立严谨的编程态度，注重代码的可读性和可维护性，培养学生的职业道德素养。</w:t>
      </w:r>
    </w:p>
    <w:p w14:paraId="3E27E847" w14:textId="77777777" w:rsidR="00892162" w:rsidRPr="00757EEC" w:rsidRDefault="00892162" w:rsidP="00892162">
      <w:pPr>
        <w:pStyle w:val="afff3"/>
        <w:spacing w:beforeLines="50" w:before="156" w:afterLines="50" w:after="156"/>
        <w:rPr>
          <w:rFonts w:hint="eastAsia"/>
          <w:bCs/>
          <w:szCs w:val="21"/>
        </w:rPr>
      </w:pPr>
      <w:r w:rsidRPr="00757EEC">
        <w:rPr>
          <w:rFonts w:hint="eastAsia"/>
          <w:bCs/>
          <w:szCs w:val="21"/>
        </w:rPr>
        <w:t>强化团队协作：通过分组项目和团队作业，培养学生的团队协作能力和沟通能力，让学生在合作中学会倾听、尊重和理解他人。</w:t>
      </w:r>
    </w:p>
    <w:p w14:paraId="1C06AE1B" w14:textId="77777777" w:rsidR="00892162" w:rsidRPr="00757EEC" w:rsidRDefault="00892162" w:rsidP="00892162">
      <w:pPr>
        <w:pStyle w:val="afff3"/>
        <w:spacing w:beforeLines="50" w:before="156" w:afterLines="50" w:after="156"/>
        <w:rPr>
          <w:rFonts w:hint="eastAsia"/>
          <w:bCs/>
          <w:szCs w:val="21"/>
        </w:rPr>
      </w:pPr>
      <w:r w:rsidRPr="00757EEC">
        <w:rPr>
          <w:rFonts w:hint="eastAsia"/>
          <w:bCs/>
          <w:szCs w:val="21"/>
        </w:rPr>
        <w:t>增强四个自信：通过绪论章节中关于计算机基础知识和计算机发展史中集成电路发展史和半导体芯片、晶圆、光刻机内容的讲解，向学生介绍当前国产芯片生产的进度和取得的胜利，增强学生关于中国特色社会主义的道路自信、理论自信、制度自信、文化自信。培养学生的民族自豪感和责任感，培养学生永不退缩，勇往直前的信心和决心，为我国实现真正的技术强国和国家的崛起与发展做准备。</w:t>
      </w:r>
    </w:p>
    <w:p w14:paraId="47521222" w14:textId="77777777" w:rsidR="00892162" w:rsidRPr="00757EEC" w:rsidRDefault="00892162" w:rsidP="00892162">
      <w:pPr>
        <w:pStyle w:val="afff3"/>
        <w:spacing w:beforeLines="50" w:before="156" w:afterLines="50" w:after="156"/>
        <w:rPr>
          <w:rFonts w:hint="eastAsia"/>
          <w:bCs/>
          <w:szCs w:val="21"/>
        </w:rPr>
      </w:pPr>
      <w:r>
        <w:rPr>
          <w:rFonts w:hint="eastAsia"/>
          <w:bCs/>
          <w:szCs w:val="21"/>
        </w:rPr>
        <w:t>4.</w:t>
      </w:r>
      <w:r w:rsidRPr="00757EEC">
        <w:rPr>
          <w:rFonts w:hint="eastAsia"/>
          <w:bCs/>
          <w:szCs w:val="21"/>
        </w:rPr>
        <w:t>教学方式</w:t>
      </w:r>
    </w:p>
    <w:p w14:paraId="328E7167" w14:textId="77777777" w:rsidR="00892162" w:rsidRPr="00757EEC" w:rsidRDefault="00892162" w:rsidP="00892162">
      <w:pPr>
        <w:pStyle w:val="afff3"/>
        <w:spacing w:beforeLines="50" w:before="156" w:afterLines="50" w:after="156"/>
        <w:rPr>
          <w:rFonts w:hint="eastAsia"/>
          <w:bCs/>
          <w:szCs w:val="21"/>
        </w:rPr>
      </w:pPr>
      <w:r w:rsidRPr="00757EEC">
        <w:rPr>
          <w:rFonts w:hint="eastAsia"/>
          <w:bCs/>
          <w:szCs w:val="21"/>
        </w:rPr>
        <w:t>本课程采用线上线下相结合的教学方式，包括：</w:t>
      </w:r>
    </w:p>
    <w:p w14:paraId="1DA14819" w14:textId="77777777" w:rsidR="00892162" w:rsidRPr="00757EEC" w:rsidRDefault="00892162" w:rsidP="00892162">
      <w:pPr>
        <w:pStyle w:val="afff3"/>
        <w:spacing w:beforeLines="50" w:before="156" w:afterLines="50" w:after="156"/>
        <w:rPr>
          <w:rFonts w:hint="eastAsia"/>
          <w:bCs/>
          <w:szCs w:val="21"/>
        </w:rPr>
      </w:pPr>
      <w:r w:rsidRPr="00757EEC">
        <w:rPr>
          <w:rFonts w:hint="eastAsia"/>
          <w:bCs/>
          <w:szCs w:val="21"/>
        </w:rPr>
        <w:t>线上教学：利用网络平台提供课程视频、</w:t>
      </w:r>
      <w:r w:rsidRPr="00757EEC">
        <w:rPr>
          <w:rFonts w:hint="eastAsia"/>
          <w:bCs/>
          <w:szCs w:val="21"/>
        </w:rPr>
        <w:t>PPT</w:t>
      </w:r>
      <w:r w:rsidRPr="00757EEC">
        <w:rPr>
          <w:rFonts w:hint="eastAsia"/>
          <w:bCs/>
          <w:szCs w:val="21"/>
        </w:rPr>
        <w:t>、</w:t>
      </w:r>
      <w:proofErr w:type="spellStart"/>
      <w:r w:rsidRPr="00757EEC">
        <w:rPr>
          <w:rFonts w:hint="eastAsia"/>
          <w:bCs/>
          <w:szCs w:val="21"/>
        </w:rPr>
        <w:t>OpenJudge</w:t>
      </w:r>
      <w:proofErr w:type="spellEnd"/>
      <w:r w:rsidRPr="00757EEC">
        <w:rPr>
          <w:rFonts w:hint="eastAsia"/>
          <w:bCs/>
          <w:szCs w:val="21"/>
        </w:rPr>
        <w:t>在线编程环境等资源，方便学生随时随地学习。同时，设置线上讨论区，鼓励学生提问和交流。</w:t>
      </w:r>
      <w:r w:rsidRPr="00757EEC">
        <w:rPr>
          <w:rFonts w:hint="eastAsia"/>
          <w:bCs/>
          <w:szCs w:val="21"/>
        </w:rPr>
        <w:t xml:space="preserve"> </w:t>
      </w:r>
    </w:p>
    <w:p w14:paraId="4F57AC17" w14:textId="77777777" w:rsidR="00892162" w:rsidRPr="00757EEC" w:rsidRDefault="00892162" w:rsidP="00892162">
      <w:pPr>
        <w:pStyle w:val="afff3"/>
        <w:spacing w:beforeLines="50" w:before="156" w:afterLines="50" w:after="156"/>
        <w:rPr>
          <w:rFonts w:hint="eastAsia"/>
          <w:bCs/>
          <w:szCs w:val="21"/>
        </w:rPr>
      </w:pPr>
      <w:r w:rsidRPr="00757EEC">
        <w:rPr>
          <w:rFonts w:hint="eastAsia"/>
          <w:bCs/>
          <w:szCs w:val="21"/>
        </w:rPr>
        <w:t>线下教学：通过课堂讲解、案例分析、项目实践等方式，加强与学生的互动和沟通，帮助学生理解和掌握课程知识。</w:t>
      </w:r>
    </w:p>
    <w:p w14:paraId="7171D35B" w14:textId="77777777" w:rsidR="00892162" w:rsidRPr="00757EEC" w:rsidRDefault="00892162" w:rsidP="00892162">
      <w:pPr>
        <w:pStyle w:val="afff3"/>
        <w:spacing w:beforeLines="50" w:before="156" w:afterLines="50" w:after="156"/>
        <w:rPr>
          <w:rFonts w:hint="eastAsia"/>
          <w:bCs/>
          <w:szCs w:val="21"/>
        </w:rPr>
      </w:pPr>
      <w:r w:rsidRPr="00757EEC">
        <w:rPr>
          <w:rFonts w:hint="eastAsia"/>
          <w:bCs/>
          <w:szCs w:val="21"/>
        </w:rPr>
        <w:t>混合式教学：结合线上线下的优势，进行混合式教学。线上提供学习资源和学习指导，线下进行疑难解答和项目指导，实现教学资源的最大化利用。</w:t>
      </w:r>
    </w:p>
    <w:p w14:paraId="36C64491" w14:textId="77777777" w:rsidR="00892162" w:rsidRPr="00757EEC" w:rsidRDefault="00892162" w:rsidP="00892162">
      <w:pPr>
        <w:pStyle w:val="afff3"/>
        <w:spacing w:beforeLines="50" w:before="156" w:afterLines="50" w:after="156"/>
        <w:rPr>
          <w:rFonts w:hint="eastAsia"/>
          <w:bCs/>
          <w:szCs w:val="21"/>
        </w:rPr>
      </w:pPr>
      <w:r>
        <w:rPr>
          <w:rFonts w:hint="eastAsia"/>
          <w:bCs/>
          <w:szCs w:val="21"/>
        </w:rPr>
        <w:t>5</w:t>
      </w:r>
      <w:r>
        <w:rPr>
          <w:rFonts w:hint="eastAsia"/>
          <w:bCs/>
          <w:szCs w:val="21"/>
        </w:rPr>
        <w:t>．</w:t>
      </w:r>
      <w:r w:rsidRPr="00757EEC">
        <w:rPr>
          <w:rFonts w:hint="eastAsia"/>
          <w:bCs/>
          <w:szCs w:val="21"/>
        </w:rPr>
        <w:t>课程教学手段和组织方式</w:t>
      </w:r>
    </w:p>
    <w:p w14:paraId="6F4147EA" w14:textId="77777777" w:rsidR="00892162" w:rsidRPr="00757EEC" w:rsidRDefault="00892162" w:rsidP="00892162">
      <w:pPr>
        <w:pStyle w:val="afff3"/>
        <w:spacing w:beforeLines="50" w:before="156" w:afterLines="50" w:after="156"/>
        <w:rPr>
          <w:rFonts w:hint="eastAsia"/>
          <w:bCs/>
          <w:szCs w:val="21"/>
        </w:rPr>
      </w:pPr>
      <w:r w:rsidRPr="00757EEC">
        <w:rPr>
          <w:rFonts w:hint="eastAsia"/>
          <w:bCs/>
          <w:szCs w:val="21"/>
        </w:rPr>
        <w:t>教学手段：采用多媒体教学、案例分析、实践操作等多种教学手段，使教学更加生动、形象、直观。同时，利用在线编程环境进行实时编程演示和互动，提高教学效果。</w:t>
      </w:r>
    </w:p>
    <w:p w14:paraId="3670C2A9" w14:textId="77777777" w:rsidR="00892162" w:rsidRPr="00757EEC" w:rsidRDefault="00892162" w:rsidP="00892162">
      <w:pPr>
        <w:pStyle w:val="afff3"/>
        <w:spacing w:beforeLines="50" w:before="156" w:afterLines="50" w:after="156"/>
        <w:rPr>
          <w:rFonts w:hint="eastAsia"/>
          <w:bCs/>
          <w:szCs w:val="21"/>
        </w:rPr>
      </w:pPr>
      <w:r w:rsidRPr="00757EEC">
        <w:rPr>
          <w:rFonts w:hint="eastAsia"/>
          <w:bCs/>
          <w:szCs w:val="21"/>
        </w:rPr>
        <w:lastRenderedPageBreak/>
        <w:t>组织方式：采用分组教学和项目驱动的组织方式。将学生分成若干小组，每组完成一个综合项目。通过小组合作和竞争，激发学生的学习兴趣和积极性，培养学生的团队协作能力和创新精神。</w:t>
      </w:r>
    </w:p>
    <w:p w14:paraId="1EE8A18B" w14:textId="77777777" w:rsidR="00892162" w:rsidRPr="00757EEC" w:rsidRDefault="00892162" w:rsidP="00892162">
      <w:pPr>
        <w:pStyle w:val="afff3"/>
        <w:spacing w:beforeLines="50" w:before="156" w:afterLines="50" w:after="156"/>
        <w:rPr>
          <w:rFonts w:hint="eastAsia"/>
          <w:bCs/>
          <w:szCs w:val="21"/>
        </w:rPr>
      </w:pPr>
      <w:r w:rsidRPr="00757EEC">
        <w:rPr>
          <w:rFonts w:hint="eastAsia"/>
          <w:bCs/>
          <w:szCs w:val="21"/>
        </w:rPr>
        <w:t>课程考核：采用平时成绩、项目成绩和期末考试成绩相结合的考核方式。平时成绩包括作业、课堂表现和线上活跃度等；项目成绩主要考核学生的实践能力和创新能力；期末考试成绩则是对学生整个学期学习成果的综合评价。</w:t>
      </w:r>
    </w:p>
    <w:p w14:paraId="5D8A044C" w14:textId="77777777" w:rsidR="00892162" w:rsidRPr="00757EEC" w:rsidRDefault="00892162" w:rsidP="00892162">
      <w:pPr>
        <w:pStyle w:val="afff3"/>
        <w:spacing w:beforeLines="50" w:before="156" w:afterLines="50" w:after="156"/>
        <w:rPr>
          <w:rFonts w:hint="eastAsia"/>
          <w:bCs/>
          <w:szCs w:val="21"/>
        </w:rPr>
      </w:pPr>
      <w:r w:rsidRPr="00757EEC">
        <w:rPr>
          <w:rFonts w:hint="eastAsia"/>
          <w:bCs/>
          <w:szCs w:val="21"/>
        </w:rPr>
        <w:t>通过以上教学设计，旨在全面提升学生的</w:t>
      </w:r>
      <w:r w:rsidRPr="00757EEC">
        <w:rPr>
          <w:rFonts w:hint="eastAsia"/>
          <w:bCs/>
          <w:szCs w:val="21"/>
        </w:rPr>
        <w:t>Python</w:t>
      </w:r>
      <w:r w:rsidRPr="00757EEC">
        <w:rPr>
          <w:rFonts w:hint="eastAsia"/>
          <w:bCs/>
          <w:szCs w:val="21"/>
        </w:rPr>
        <w:t>编程能力、实践能力和综合素质，为未来的职业发展奠定坚实基础。</w:t>
      </w:r>
    </w:p>
    <w:p w14:paraId="12D3B74C" w14:textId="77777777" w:rsidR="00892162" w:rsidRPr="00757EEC" w:rsidRDefault="00892162" w:rsidP="00892162">
      <w:pPr>
        <w:pStyle w:val="afff3"/>
        <w:spacing w:beforeLines="50" w:before="156" w:afterLines="50" w:after="156"/>
        <w:rPr>
          <w:rFonts w:hint="eastAsia"/>
          <w:bCs/>
          <w:szCs w:val="21"/>
        </w:rPr>
      </w:pPr>
    </w:p>
    <w:p w14:paraId="5F2B905C" w14:textId="77777777" w:rsidR="00892162" w:rsidRPr="00757EEC" w:rsidRDefault="00892162" w:rsidP="00892162">
      <w:pPr>
        <w:pStyle w:val="afff3"/>
        <w:spacing w:beforeLines="50" w:before="156" w:afterLines="50" w:after="156"/>
        <w:ind w:firstLineChars="0" w:firstLine="0"/>
        <w:rPr>
          <w:rFonts w:hint="eastAsia"/>
          <w:bCs/>
          <w:szCs w:val="21"/>
        </w:rPr>
      </w:pPr>
    </w:p>
    <w:p w14:paraId="254E0AA4" w14:textId="77777777" w:rsidR="00892162" w:rsidRPr="00756E7F" w:rsidRDefault="00892162" w:rsidP="00892162">
      <w:pPr>
        <w:pStyle w:val="afff3"/>
        <w:spacing w:beforeLines="50" w:before="156" w:afterLines="50" w:after="156"/>
        <w:ind w:firstLineChars="0" w:firstLine="0"/>
        <w:rPr>
          <w:rFonts w:ascii="宋体" w:hAnsi="宋体" w:hint="eastAsia"/>
          <w:b/>
          <w:sz w:val="28"/>
          <w:szCs w:val="28"/>
        </w:rPr>
      </w:pPr>
      <w:r w:rsidRPr="00756E7F">
        <w:rPr>
          <w:rFonts w:ascii="宋体" w:hAnsi="宋体" w:hint="eastAsia"/>
          <w:b/>
          <w:sz w:val="28"/>
          <w:szCs w:val="28"/>
        </w:rPr>
        <w:t>四</w:t>
      </w:r>
      <w:r w:rsidRPr="00756E7F">
        <w:rPr>
          <w:rFonts w:ascii="宋体" w:hAnsi="宋体"/>
          <w:b/>
          <w:sz w:val="28"/>
          <w:szCs w:val="28"/>
        </w:rPr>
        <w:t>、教学安排及方式</w:t>
      </w:r>
    </w:p>
    <w:p w14:paraId="3DFAFAAA" w14:textId="77777777" w:rsidR="00892162" w:rsidRDefault="00892162" w:rsidP="00892162">
      <w:pPr>
        <w:pStyle w:val="afff3"/>
        <w:spacing w:afterLines="20" w:after="62"/>
        <w:rPr>
          <w:szCs w:val="21"/>
        </w:rPr>
      </w:pPr>
      <w:r w:rsidRPr="004B35C6">
        <w:rPr>
          <w:szCs w:val="21"/>
        </w:rPr>
        <w:t>总学时</w:t>
      </w:r>
      <w:r>
        <w:rPr>
          <w:rFonts w:hint="eastAsia"/>
          <w:szCs w:val="21"/>
        </w:rPr>
        <w:t>54</w:t>
      </w:r>
      <w:r w:rsidRPr="004B35C6">
        <w:rPr>
          <w:szCs w:val="21"/>
        </w:rPr>
        <w:t>学时，其中：讲授</w:t>
      </w:r>
      <w:r>
        <w:rPr>
          <w:rFonts w:hint="eastAsia"/>
          <w:szCs w:val="21"/>
        </w:rPr>
        <w:t>37</w:t>
      </w:r>
      <w:r w:rsidRPr="004B35C6">
        <w:rPr>
          <w:szCs w:val="21"/>
        </w:rPr>
        <w:t>学时，</w:t>
      </w:r>
      <w:r>
        <w:rPr>
          <w:rFonts w:hint="eastAsia"/>
          <w:szCs w:val="21"/>
        </w:rPr>
        <w:t>上机实践</w:t>
      </w:r>
      <w:r>
        <w:rPr>
          <w:rFonts w:hint="eastAsia"/>
          <w:szCs w:val="21"/>
        </w:rPr>
        <w:t>17</w:t>
      </w:r>
      <w:r w:rsidRPr="004B35C6">
        <w:rPr>
          <w:szCs w:val="21"/>
        </w:rPr>
        <w:t>学时。</w:t>
      </w:r>
    </w:p>
    <w:tbl>
      <w:tblPr>
        <w:tblW w:w="9731" w:type="dxa"/>
        <w:tblInd w:w="5" w:type="dxa"/>
        <w:tblLayout w:type="fixed"/>
        <w:tblCellMar>
          <w:left w:w="0" w:type="dxa"/>
          <w:right w:w="0" w:type="dxa"/>
        </w:tblCellMar>
        <w:tblLook w:val="0000" w:firstRow="0" w:lastRow="0" w:firstColumn="0" w:lastColumn="0" w:noHBand="0" w:noVBand="0"/>
      </w:tblPr>
      <w:tblGrid>
        <w:gridCol w:w="793"/>
        <w:gridCol w:w="793"/>
        <w:gridCol w:w="2940"/>
        <w:gridCol w:w="1884"/>
        <w:gridCol w:w="1620"/>
        <w:gridCol w:w="1701"/>
      </w:tblGrid>
      <w:tr w:rsidR="00892162" w14:paraId="4F018EE9" w14:textId="77777777" w:rsidTr="001A046C">
        <w:tblPrEx>
          <w:tblCellMar>
            <w:top w:w="0" w:type="dxa"/>
            <w:bottom w:w="0" w:type="dxa"/>
          </w:tblCellMar>
        </w:tblPrEx>
        <w:trPr>
          <w:trHeight w:hRule="exact" w:val="440"/>
        </w:trPr>
        <w:tc>
          <w:tcPr>
            <w:tcW w:w="793"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606F115D"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周次</w:t>
            </w:r>
          </w:p>
        </w:tc>
        <w:tc>
          <w:tcPr>
            <w:tcW w:w="793"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1FFA132D"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周学时</w:t>
            </w:r>
          </w:p>
        </w:tc>
        <w:tc>
          <w:tcPr>
            <w:tcW w:w="2939"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57BE5886"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主要教学内容（章节讲</w:t>
            </w:r>
            <w:r>
              <w:rPr>
                <w:rFonts w:ascii="宋体" w:hAnsi="Times New Roman" w:cs="宋体"/>
                <w:sz w:val="18"/>
                <w:szCs w:val="18"/>
              </w:rPr>
              <w:t>/</w:t>
            </w:r>
            <w:r>
              <w:rPr>
                <w:rFonts w:ascii="宋体" w:hAnsi="Times New Roman" w:cs="宋体" w:hint="eastAsia"/>
                <w:sz w:val="18"/>
                <w:szCs w:val="18"/>
              </w:rPr>
              <w:t>知识单元）</w:t>
            </w:r>
          </w:p>
        </w:tc>
        <w:tc>
          <w:tcPr>
            <w:tcW w:w="3502"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C56E8D8"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讲授环节</w:t>
            </w:r>
          </w:p>
        </w:tc>
        <w:tc>
          <w:tcPr>
            <w:tcW w:w="170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D2F69FA"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实践环节</w:t>
            </w:r>
          </w:p>
        </w:tc>
      </w:tr>
      <w:tr w:rsidR="00892162" w14:paraId="7D809E5A" w14:textId="77777777" w:rsidTr="001A046C">
        <w:tblPrEx>
          <w:tblCellMar>
            <w:top w:w="0" w:type="dxa"/>
            <w:bottom w:w="0" w:type="dxa"/>
          </w:tblCellMar>
        </w:tblPrEx>
        <w:trPr>
          <w:trHeight w:hRule="exact" w:val="56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9D45A7D"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2A018B8" w14:textId="77777777" w:rsidR="00892162" w:rsidRDefault="00892162" w:rsidP="001A046C">
            <w:pPr>
              <w:rPr>
                <w:rFonts w:ascii="宋体" w:hAnsi="Times New Roman" w:cs="宋体"/>
                <w:sz w:val="18"/>
                <w:szCs w:val="18"/>
              </w:rPr>
            </w:pPr>
          </w:p>
        </w:tc>
        <w:tc>
          <w:tcPr>
            <w:tcW w:w="293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42E1243C" w14:textId="77777777" w:rsidR="00892162" w:rsidRDefault="00892162" w:rsidP="001A046C">
            <w:pPr>
              <w:rPr>
                <w:rFonts w:ascii="宋体" w:hAnsi="Times New Roman" w:cs="宋体"/>
                <w:sz w:val="18"/>
                <w:szCs w:val="18"/>
              </w:rPr>
            </w:pPr>
          </w:p>
        </w:tc>
        <w:tc>
          <w:tcPr>
            <w:tcW w:w="188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237E005"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课程</w:t>
            </w:r>
            <w:proofErr w:type="gramStart"/>
            <w:r>
              <w:rPr>
                <w:rFonts w:ascii="宋体" w:hAnsi="Times New Roman" w:cs="宋体" w:hint="eastAsia"/>
                <w:sz w:val="18"/>
                <w:szCs w:val="18"/>
              </w:rPr>
              <w:t>思政点</w:t>
            </w:r>
            <w:proofErr w:type="gramEnd"/>
            <w:r>
              <w:rPr>
                <w:rFonts w:ascii="宋体" w:hAnsi="Times New Roman" w:cs="宋体" w:hint="eastAsia"/>
                <w:sz w:val="18"/>
                <w:szCs w:val="18"/>
              </w:rPr>
              <w:t>及融入方式</w:t>
            </w:r>
          </w:p>
        </w:tc>
        <w:tc>
          <w:tcPr>
            <w:tcW w:w="161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49A11EF"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信息技术辅助手段</w:t>
            </w:r>
          </w:p>
        </w:tc>
        <w:tc>
          <w:tcPr>
            <w:tcW w:w="170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5AEC9CD"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实验、习题、讨论等</w:t>
            </w:r>
          </w:p>
        </w:tc>
      </w:tr>
      <w:tr w:rsidR="00892162" w14:paraId="4A362FA1" w14:textId="77777777" w:rsidTr="001A046C">
        <w:tblPrEx>
          <w:tblCellMar>
            <w:top w:w="0" w:type="dxa"/>
            <w:bottom w:w="0" w:type="dxa"/>
          </w:tblCellMar>
        </w:tblPrEx>
        <w:trPr>
          <w:trHeight w:hRule="exact" w:val="1200"/>
        </w:trPr>
        <w:tc>
          <w:tcPr>
            <w:tcW w:w="793"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4A47DD94"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sz w:val="18"/>
                <w:szCs w:val="18"/>
              </w:rPr>
              <w:t>1</w:t>
            </w:r>
          </w:p>
        </w:tc>
        <w:tc>
          <w:tcPr>
            <w:tcW w:w="793"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420C4C69"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sz w:val="18"/>
                <w:szCs w:val="18"/>
              </w:rPr>
              <w:t>3.0</w:t>
            </w:r>
          </w:p>
        </w:tc>
        <w:tc>
          <w:tcPr>
            <w:tcW w:w="2939"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6CDC2338"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第一章计算机基础常识（</w:t>
            </w:r>
            <w:r>
              <w:rPr>
                <w:rFonts w:ascii="宋体" w:hAnsi="Times New Roman" w:cs="宋体"/>
                <w:sz w:val="18"/>
                <w:szCs w:val="18"/>
              </w:rPr>
              <w:t>1</w:t>
            </w:r>
            <w:r>
              <w:rPr>
                <w:rFonts w:ascii="宋体" w:hAnsi="Times New Roman" w:cs="宋体" w:hint="eastAsia"/>
                <w:sz w:val="18"/>
                <w:szCs w:val="18"/>
              </w:rPr>
              <w:t>）冯诺依曼机的原理及五大部件</w:t>
            </w:r>
          </w:p>
        </w:tc>
        <w:tc>
          <w:tcPr>
            <w:tcW w:w="1883"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54401BB2"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通过介绍冯诺依曼和图灵两位计算机领域的大师人物的生平和对计算机系统及人工智能系统做出的贡献，及两位在</w:t>
            </w:r>
            <w:proofErr w:type="gramStart"/>
            <w:r>
              <w:rPr>
                <w:rFonts w:ascii="宋体" w:hAnsi="Times New Roman" w:cs="宋体" w:hint="eastAsia"/>
                <w:sz w:val="18"/>
                <w:szCs w:val="18"/>
              </w:rPr>
              <w:t>二战图</w:t>
            </w:r>
            <w:proofErr w:type="gramEnd"/>
            <w:r>
              <w:rPr>
                <w:rFonts w:ascii="宋体" w:hAnsi="Times New Roman" w:cs="宋体" w:hint="eastAsia"/>
                <w:sz w:val="18"/>
                <w:szCs w:val="18"/>
              </w:rPr>
              <w:t>灵密码和曼哈顿计划中对国家的忠诚和为了科学研究不惜付出身体健康代价的故事，教育学生爱国敬业，为了科学献身的精神。计算机基础知识和计算机发展史中集成电路发展史和半导体芯片、晶圆、光刻机内容的讲解，向学生介绍当前国产芯片生产的进度和取得的胜利，增强学生关于中国特色社会主义的道路自信、理论自信、制度自信、文化自信。培养学生的民族自豪感和责任感，培养学生永不退缩，勇往直前的信心和决心，为我国实现真正的技术强国和国家的崛起与发展做准备。</w:t>
            </w:r>
          </w:p>
        </w:tc>
        <w:tc>
          <w:tcPr>
            <w:tcW w:w="1619"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3A735B59"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sz w:val="18"/>
                <w:szCs w:val="18"/>
              </w:rPr>
              <w:t>PPT</w:t>
            </w:r>
            <w:r>
              <w:rPr>
                <w:rFonts w:ascii="宋体" w:hAnsi="Times New Roman" w:cs="宋体" w:hint="eastAsia"/>
                <w:sz w:val="18"/>
                <w:szCs w:val="18"/>
              </w:rPr>
              <w:t>演示、</w:t>
            </w:r>
            <w:proofErr w:type="gramStart"/>
            <w:r>
              <w:rPr>
                <w:rFonts w:ascii="宋体" w:hAnsi="Times New Roman" w:cs="宋体" w:hint="eastAsia"/>
                <w:sz w:val="18"/>
                <w:szCs w:val="18"/>
              </w:rPr>
              <w:t>微课视频</w:t>
            </w:r>
            <w:proofErr w:type="gramEnd"/>
            <w:r>
              <w:rPr>
                <w:rFonts w:ascii="宋体" w:hAnsi="Times New Roman" w:cs="宋体" w:hint="eastAsia"/>
                <w:sz w:val="18"/>
                <w:szCs w:val="18"/>
              </w:rPr>
              <w:t>、</w:t>
            </w:r>
            <w:r>
              <w:rPr>
                <w:rFonts w:ascii="宋体" w:hAnsi="Times New Roman" w:cs="宋体"/>
                <w:sz w:val="18"/>
                <w:szCs w:val="18"/>
              </w:rPr>
              <w:t>B</w:t>
            </w:r>
            <w:r>
              <w:rPr>
                <w:rFonts w:ascii="宋体" w:hAnsi="Times New Roman" w:cs="宋体" w:hint="eastAsia"/>
                <w:sz w:val="18"/>
                <w:szCs w:val="18"/>
              </w:rPr>
              <w:t>站视频</w:t>
            </w:r>
          </w:p>
        </w:tc>
        <w:tc>
          <w:tcPr>
            <w:tcW w:w="170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76843D72"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习题：课后延伸阅读相关知识</w:t>
            </w:r>
          </w:p>
        </w:tc>
      </w:tr>
      <w:tr w:rsidR="00892162" w14:paraId="218BB9E7" w14:textId="77777777" w:rsidTr="001A046C">
        <w:tblPrEx>
          <w:tblCellMar>
            <w:top w:w="0" w:type="dxa"/>
            <w:bottom w:w="0" w:type="dxa"/>
          </w:tblCellMar>
        </w:tblPrEx>
        <w:trPr>
          <w:trHeight w:hRule="exact" w:val="120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BCE1F03"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4D8882AB" w14:textId="77777777" w:rsidR="00892162" w:rsidRDefault="00892162" w:rsidP="001A046C">
            <w:pPr>
              <w:rPr>
                <w:rFonts w:ascii="宋体" w:hAnsi="Times New Roman" w:cs="宋体"/>
                <w:sz w:val="18"/>
                <w:szCs w:val="18"/>
              </w:rPr>
            </w:pPr>
          </w:p>
        </w:tc>
        <w:tc>
          <w:tcPr>
            <w:tcW w:w="293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909A607" w14:textId="77777777" w:rsidR="00892162" w:rsidRDefault="00892162" w:rsidP="001A046C">
            <w:pPr>
              <w:rPr>
                <w:rFonts w:ascii="宋体" w:hAnsi="Times New Roman" w:cs="宋体"/>
                <w:sz w:val="18"/>
                <w:szCs w:val="18"/>
              </w:rPr>
            </w:pPr>
          </w:p>
        </w:tc>
        <w:tc>
          <w:tcPr>
            <w:tcW w:w="188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2330E18" w14:textId="77777777" w:rsidR="00892162" w:rsidRDefault="00892162" w:rsidP="001A046C">
            <w:pPr>
              <w:rPr>
                <w:rFonts w:ascii="宋体" w:hAnsi="Times New Roman" w:cs="宋体"/>
                <w:sz w:val="18"/>
                <w:szCs w:val="18"/>
              </w:rPr>
            </w:pPr>
          </w:p>
        </w:tc>
        <w:tc>
          <w:tcPr>
            <w:tcW w:w="161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BB0875D" w14:textId="77777777" w:rsidR="00892162" w:rsidRDefault="00892162" w:rsidP="001A046C">
            <w:pPr>
              <w:rPr>
                <w:rFonts w:ascii="宋体" w:hAnsi="Times New Roman" w:cs="宋体"/>
                <w:sz w:val="18"/>
                <w:szCs w:val="18"/>
              </w:rPr>
            </w:pPr>
          </w:p>
        </w:tc>
        <w:tc>
          <w:tcPr>
            <w:tcW w:w="170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E45A9B2" w14:textId="77777777" w:rsidR="00892162" w:rsidRDefault="00892162" w:rsidP="001A046C">
            <w:pPr>
              <w:rPr>
                <w:rFonts w:ascii="宋体" w:hAnsi="Times New Roman" w:cs="宋体"/>
                <w:sz w:val="18"/>
                <w:szCs w:val="18"/>
              </w:rPr>
            </w:pPr>
          </w:p>
        </w:tc>
      </w:tr>
      <w:tr w:rsidR="00892162" w14:paraId="05576CA9" w14:textId="77777777" w:rsidTr="001A046C">
        <w:tblPrEx>
          <w:tblCellMar>
            <w:top w:w="0" w:type="dxa"/>
            <w:bottom w:w="0" w:type="dxa"/>
          </w:tblCellMar>
        </w:tblPrEx>
        <w:trPr>
          <w:trHeight w:hRule="exact" w:val="120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8679B27"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9B7DE8B" w14:textId="77777777" w:rsidR="00892162" w:rsidRDefault="00892162" w:rsidP="001A046C">
            <w:pPr>
              <w:rPr>
                <w:rFonts w:ascii="宋体" w:hAnsi="Times New Roman" w:cs="宋体"/>
                <w:sz w:val="18"/>
                <w:szCs w:val="18"/>
              </w:rPr>
            </w:pPr>
          </w:p>
        </w:tc>
        <w:tc>
          <w:tcPr>
            <w:tcW w:w="293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DE136E3" w14:textId="77777777" w:rsidR="00892162" w:rsidRDefault="00892162" w:rsidP="001A046C">
            <w:pPr>
              <w:rPr>
                <w:rFonts w:ascii="宋体" w:hAnsi="Times New Roman" w:cs="宋体"/>
                <w:sz w:val="18"/>
                <w:szCs w:val="18"/>
              </w:rPr>
            </w:pPr>
          </w:p>
        </w:tc>
        <w:tc>
          <w:tcPr>
            <w:tcW w:w="188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4038BBC" w14:textId="77777777" w:rsidR="00892162" w:rsidRDefault="00892162" w:rsidP="001A046C">
            <w:pPr>
              <w:rPr>
                <w:rFonts w:ascii="宋体" w:hAnsi="Times New Roman" w:cs="宋体"/>
                <w:sz w:val="18"/>
                <w:szCs w:val="18"/>
              </w:rPr>
            </w:pPr>
          </w:p>
        </w:tc>
        <w:tc>
          <w:tcPr>
            <w:tcW w:w="161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4714B371" w14:textId="77777777" w:rsidR="00892162" w:rsidRDefault="00892162" w:rsidP="001A046C">
            <w:pPr>
              <w:rPr>
                <w:rFonts w:ascii="宋体" w:hAnsi="Times New Roman" w:cs="宋体"/>
                <w:sz w:val="18"/>
                <w:szCs w:val="18"/>
              </w:rPr>
            </w:pPr>
          </w:p>
        </w:tc>
        <w:tc>
          <w:tcPr>
            <w:tcW w:w="170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034D18B" w14:textId="77777777" w:rsidR="00892162" w:rsidRDefault="00892162" w:rsidP="001A046C">
            <w:pPr>
              <w:rPr>
                <w:rFonts w:ascii="宋体" w:hAnsi="Times New Roman" w:cs="宋体"/>
                <w:sz w:val="18"/>
                <w:szCs w:val="18"/>
              </w:rPr>
            </w:pPr>
          </w:p>
        </w:tc>
      </w:tr>
      <w:tr w:rsidR="00892162" w14:paraId="509384E3" w14:textId="77777777" w:rsidTr="001A046C">
        <w:tblPrEx>
          <w:tblCellMar>
            <w:top w:w="0" w:type="dxa"/>
            <w:bottom w:w="0" w:type="dxa"/>
          </w:tblCellMar>
        </w:tblPrEx>
        <w:trPr>
          <w:trHeight w:hRule="exact" w:val="120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5F0347D"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B1A5DE2" w14:textId="77777777" w:rsidR="00892162" w:rsidRDefault="00892162" w:rsidP="001A046C">
            <w:pPr>
              <w:rPr>
                <w:rFonts w:ascii="宋体" w:hAnsi="Times New Roman" w:cs="宋体"/>
                <w:sz w:val="18"/>
                <w:szCs w:val="18"/>
              </w:rPr>
            </w:pPr>
          </w:p>
        </w:tc>
        <w:tc>
          <w:tcPr>
            <w:tcW w:w="293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D90A326" w14:textId="77777777" w:rsidR="00892162" w:rsidRDefault="00892162" w:rsidP="001A046C">
            <w:pPr>
              <w:rPr>
                <w:rFonts w:ascii="宋体" w:hAnsi="Times New Roman" w:cs="宋体"/>
                <w:sz w:val="18"/>
                <w:szCs w:val="18"/>
              </w:rPr>
            </w:pPr>
          </w:p>
        </w:tc>
        <w:tc>
          <w:tcPr>
            <w:tcW w:w="188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0CFD23A" w14:textId="77777777" w:rsidR="00892162" w:rsidRDefault="00892162" w:rsidP="001A046C">
            <w:pPr>
              <w:rPr>
                <w:rFonts w:ascii="宋体" w:hAnsi="Times New Roman" w:cs="宋体"/>
                <w:sz w:val="18"/>
                <w:szCs w:val="18"/>
              </w:rPr>
            </w:pPr>
          </w:p>
        </w:tc>
        <w:tc>
          <w:tcPr>
            <w:tcW w:w="161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FC0EACA" w14:textId="77777777" w:rsidR="00892162" w:rsidRDefault="00892162" w:rsidP="001A046C">
            <w:pPr>
              <w:rPr>
                <w:rFonts w:ascii="宋体" w:hAnsi="Times New Roman" w:cs="宋体"/>
                <w:sz w:val="18"/>
                <w:szCs w:val="18"/>
              </w:rPr>
            </w:pPr>
          </w:p>
        </w:tc>
        <w:tc>
          <w:tcPr>
            <w:tcW w:w="170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46FC1A8E" w14:textId="77777777" w:rsidR="00892162" w:rsidRDefault="00892162" w:rsidP="001A046C">
            <w:pPr>
              <w:rPr>
                <w:rFonts w:ascii="宋体" w:hAnsi="Times New Roman" w:cs="宋体"/>
                <w:sz w:val="18"/>
                <w:szCs w:val="18"/>
              </w:rPr>
            </w:pPr>
          </w:p>
        </w:tc>
      </w:tr>
      <w:tr w:rsidR="00892162" w14:paraId="4A28DD44" w14:textId="77777777" w:rsidTr="001A046C">
        <w:tblPrEx>
          <w:tblCellMar>
            <w:top w:w="0" w:type="dxa"/>
            <w:bottom w:w="0" w:type="dxa"/>
          </w:tblCellMar>
        </w:tblPrEx>
        <w:trPr>
          <w:trHeight w:hRule="exact" w:val="120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465DE75C"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B8187AB" w14:textId="77777777" w:rsidR="00892162" w:rsidRDefault="00892162" w:rsidP="001A046C">
            <w:pPr>
              <w:rPr>
                <w:rFonts w:ascii="宋体" w:hAnsi="Times New Roman" w:cs="宋体"/>
                <w:sz w:val="18"/>
                <w:szCs w:val="18"/>
              </w:rPr>
            </w:pPr>
          </w:p>
        </w:tc>
        <w:tc>
          <w:tcPr>
            <w:tcW w:w="293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33E7D64" w14:textId="77777777" w:rsidR="00892162" w:rsidRDefault="00892162" w:rsidP="001A046C">
            <w:pPr>
              <w:rPr>
                <w:rFonts w:ascii="宋体" w:hAnsi="Times New Roman" w:cs="宋体"/>
                <w:sz w:val="18"/>
                <w:szCs w:val="18"/>
              </w:rPr>
            </w:pPr>
          </w:p>
        </w:tc>
        <w:tc>
          <w:tcPr>
            <w:tcW w:w="188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F5D501A" w14:textId="77777777" w:rsidR="00892162" w:rsidRDefault="00892162" w:rsidP="001A046C">
            <w:pPr>
              <w:rPr>
                <w:rFonts w:ascii="宋体" w:hAnsi="Times New Roman" w:cs="宋体"/>
                <w:sz w:val="18"/>
                <w:szCs w:val="18"/>
              </w:rPr>
            </w:pPr>
          </w:p>
        </w:tc>
        <w:tc>
          <w:tcPr>
            <w:tcW w:w="161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9D6C910" w14:textId="77777777" w:rsidR="00892162" w:rsidRDefault="00892162" w:rsidP="001A046C">
            <w:pPr>
              <w:rPr>
                <w:rFonts w:ascii="宋体" w:hAnsi="Times New Roman" w:cs="宋体"/>
                <w:sz w:val="18"/>
                <w:szCs w:val="18"/>
              </w:rPr>
            </w:pPr>
          </w:p>
        </w:tc>
        <w:tc>
          <w:tcPr>
            <w:tcW w:w="170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FEC5FED" w14:textId="77777777" w:rsidR="00892162" w:rsidRDefault="00892162" w:rsidP="001A046C">
            <w:pPr>
              <w:rPr>
                <w:rFonts w:ascii="宋体" w:hAnsi="Times New Roman" w:cs="宋体"/>
                <w:sz w:val="18"/>
                <w:szCs w:val="18"/>
              </w:rPr>
            </w:pPr>
          </w:p>
        </w:tc>
      </w:tr>
      <w:tr w:rsidR="00892162" w14:paraId="16B777BD" w14:textId="77777777" w:rsidTr="001A046C">
        <w:tblPrEx>
          <w:tblCellMar>
            <w:top w:w="0" w:type="dxa"/>
            <w:bottom w:w="0" w:type="dxa"/>
          </w:tblCellMar>
        </w:tblPrEx>
        <w:trPr>
          <w:trHeight w:hRule="exact" w:val="660"/>
        </w:trPr>
        <w:tc>
          <w:tcPr>
            <w:tcW w:w="793"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1CBD4F33"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sz w:val="18"/>
                <w:szCs w:val="18"/>
              </w:rPr>
              <w:t>2</w:t>
            </w:r>
          </w:p>
        </w:tc>
        <w:tc>
          <w:tcPr>
            <w:tcW w:w="793"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259414AC"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sz w:val="18"/>
                <w:szCs w:val="18"/>
              </w:rPr>
              <w:t>3.0</w:t>
            </w:r>
          </w:p>
        </w:tc>
        <w:tc>
          <w:tcPr>
            <w:tcW w:w="2939"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3CE9C65A"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第一章</w:t>
            </w:r>
            <w:r>
              <w:rPr>
                <w:rFonts w:ascii="宋体" w:hAnsi="Times New Roman" w:cs="宋体"/>
                <w:sz w:val="18"/>
                <w:szCs w:val="18"/>
              </w:rPr>
              <w:t xml:space="preserve"> </w:t>
            </w:r>
            <w:r>
              <w:rPr>
                <w:rFonts w:ascii="宋体" w:hAnsi="Times New Roman" w:cs="宋体" w:hint="eastAsia"/>
                <w:sz w:val="18"/>
                <w:szCs w:val="18"/>
              </w:rPr>
              <w:t>计算机基础常识（</w:t>
            </w:r>
            <w:r>
              <w:rPr>
                <w:rFonts w:ascii="宋体" w:hAnsi="Times New Roman" w:cs="宋体"/>
                <w:sz w:val="18"/>
                <w:szCs w:val="18"/>
              </w:rPr>
              <w:t>2</w:t>
            </w:r>
            <w:r>
              <w:rPr>
                <w:rFonts w:ascii="宋体" w:hAnsi="Times New Roman" w:cs="宋体" w:hint="eastAsia"/>
                <w:sz w:val="18"/>
                <w:szCs w:val="18"/>
              </w:rPr>
              <w:t>）数制和码制</w:t>
            </w:r>
          </w:p>
        </w:tc>
        <w:tc>
          <w:tcPr>
            <w:tcW w:w="1883"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6F6B498D"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讲解各进制数的时候用自然界中的星期、月份、小时等讲解自然界中的各种数制，鼓励学生激发探索热情，找出身边的其它进制和其运</w:t>
            </w:r>
            <w:r>
              <w:rPr>
                <w:rFonts w:ascii="宋体" w:hAnsi="Times New Roman" w:cs="宋体" w:hint="eastAsia"/>
                <w:sz w:val="18"/>
                <w:szCs w:val="18"/>
              </w:rPr>
              <w:lastRenderedPageBreak/>
              <w:t>算规律，培养学生善于观察总结身边的科学知识的探究精神。不同码制的“</w:t>
            </w:r>
            <w:r>
              <w:rPr>
                <w:rFonts w:ascii="宋体" w:hAnsi="Times New Roman" w:cs="宋体"/>
                <w:sz w:val="18"/>
                <w:szCs w:val="18"/>
              </w:rPr>
              <w:t>0</w:t>
            </w:r>
            <w:r>
              <w:rPr>
                <w:rFonts w:ascii="宋体" w:hAnsi="Times New Roman" w:cs="宋体" w:hint="eastAsia"/>
                <w:sz w:val="18"/>
                <w:szCs w:val="18"/>
              </w:rPr>
              <w:t>”的不同表示方式，可以启发学生科学探究精神；补码运算和时钟钟盘的对比，启发学生计算思维和现实世界的对照。</w:t>
            </w:r>
          </w:p>
        </w:tc>
        <w:tc>
          <w:tcPr>
            <w:tcW w:w="1619"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01F1A4C8"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sz w:val="18"/>
                <w:szCs w:val="18"/>
              </w:rPr>
              <w:lastRenderedPageBreak/>
              <w:t>PPT</w:t>
            </w:r>
            <w:r>
              <w:rPr>
                <w:rFonts w:ascii="宋体" w:hAnsi="Times New Roman" w:cs="宋体" w:hint="eastAsia"/>
                <w:sz w:val="18"/>
                <w:szCs w:val="18"/>
              </w:rPr>
              <w:t>演示、</w:t>
            </w:r>
            <w:proofErr w:type="gramStart"/>
            <w:r>
              <w:rPr>
                <w:rFonts w:ascii="宋体" w:hAnsi="Times New Roman" w:cs="宋体" w:hint="eastAsia"/>
                <w:sz w:val="18"/>
                <w:szCs w:val="18"/>
              </w:rPr>
              <w:t>微课视频</w:t>
            </w:r>
            <w:proofErr w:type="gramEnd"/>
            <w:r>
              <w:rPr>
                <w:rFonts w:ascii="宋体" w:hAnsi="Times New Roman" w:cs="宋体" w:hint="eastAsia"/>
                <w:sz w:val="18"/>
                <w:szCs w:val="18"/>
              </w:rPr>
              <w:t>、</w:t>
            </w:r>
            <w:r>
              <w:rPr>
                <w:rFonts w:ascii="宋体" w:hAnsi="Times New Roman" w:cs="宋体"/>
                <w:sz w:val="18"/>
                <w:szCs w:val="18"/>
              </w:rPr>
              <w:t>B</w:t>
            </w:r>
            <w:r>
              <w:rPr>
                <w:rFonts w:ascii="宋体" w:hAnsi="Times New Roman" w:cs="宋体" w:hint="eastAsia"/>
                <w:sz w:val="18"/>
                <w:szCs w:val="18"/>
              </w:rPr>
              <w:t>站视频，</w:t>
            </w:r>
            <w:r>
              <w:rPr>
                <w:rFonts w:ascii="宋体" w:hAnsi="Times New Roman" w:cs="宋体"/>
                <w:sz w:val="18"/>
                <w:szCs w:val="18"/>
              </w:rPr>
              <w:t>ChatGPT</w:t>
            </w:r>
          </w:p>
        </w:tc>
        <w:tc>
          <w:tcPr>
            <w:tcW w:w="170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2E4B3831"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习题</w:t>
            </w:r>
            <w:r>
              <w:rPr>
                <w:rFonts w:ascii="宋体" w:hAnsi="Times New Roman" w:cs="宋体"/>
                <w:sz w:val="18"/>
                <w:szCs w:val="18"/>
              </w:rPr>
              <w:t>1-1</w:t>
            </w:r>
            <w:r>
              <w:rPr>
                <w:rFonts w:ascii="宋体" w:hAnsi="Times New Roman" w:cs="宋体" w:hint="eastAsia"/>
                <w:sz w:val="18"/>
                <w:szCs w:val="18"/>
              </w:rPr>
              <w:t>，习题</w:t>
            </w:r>
            <w:r>
              <w:rPr>
                <w:rFonts w:ascii="宋体" w:hAnsi="Times New Roman" w:cs="宋体"/>
                <w:sz w:val="18"/>
                <w:szCs w:val="18"/>
              </w:rPr>
              <w:t>1-2</w:t>
            </w:r>
            <w:r>
              <w:rPr>
                <w:rFonts w:ascii="宋体" w:hAnsi="Times New Roman" w:cs="宋体" w:hint="eastAsia"/>
                <w:sz w:val="18"/>
                <w:szCs w:val="18"/>
              </w:rPr>
              <w:t>，习题</w:t>
            </w:r>
            <w:r>
              <w:rPr>
                <w:rFonts w:ascii="宋体" w:hAnsi="Times New Roman" w:cs="宋体"/>
                <w:sz w:val="18"/>
                <w:szCs w:val="18"/>
              </w:rPr>
              <w:t>1-3</w:t>
            </w:r>
          </w:p>
        </w:tc>
      </w:tr>
      <w:tr w:rsidR="00892162" w14:paraId="64FE7C8B" w14:textId="77777777" w:rsidTr="001A046C">
        <w:tblPrEx>
          <w:tblCellMar>
            <w:top w:w="0" w:type="dxa"/>
            <w:bottom w:w="0" w:type="dxa"/>
          </w:tblCellMar>
        </w:tblPrEx>
        <w:trPr>
          <w:trHeight w:hRule="exact" w:val="66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779402A"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19F4F12" w14:textId="77777777" w:rsidR="00892162" w:rsidRDefault="00892162" w:rsidP="001A046C">
            <w:pPr>
              <w:rPr>
                <w:rFonts w:ascii="宋体" w:hAnsi="Times New Roman" w:cs="宋体"/>
                <w:sz w:val="18"/>
                <w:szCs w:val="18"/>
              </w:rPr>
            </w:pPr>
          </w:p>
        </w:tc>
        <w:tc>
          <w:tcPr>
            <w:tcW w:w="293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7A927C6" w14:textId="77777777" w:rsidR="00892162" w:rsidRDefault="00892162" w:rsidP="001A046C">
            <w:pPr>
              <w:rPr>
                <w:rFonts w:ascii="宋体" w:hAnsi="Times New Roman" w:cs="宋体"/>
                <w:sz w:val="18"/>
                <w:szCs w:val="18"/>
              </w:rPr>
            </w:pPr>
          </w:p>
        </w:tc>
        <w:tc>
          <w:tcPr>
            <w:tcW w:w="188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F67C6A6" w14:textId="77777777" w:rsidR="00892162" w:rsidRDefault="00892162" w:rsidP="001A046C">
            <w:pPr>
              <w:rPr>
                <w:rFonts w:ascii="宋体" w:hAnsi="Times New Roman" w:cs="宋体"/>
                <w:sz w:val="18"/>
                <w:szCs w:val="18"/>
              </w:rPr>
            </w:pPr>
          </w:p>
        </w:tc>
        <w:tc>
          <w:tcPr>
            <w:tcW w:w="161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B3CA18D" w14:textId="77777777" w:rsidR="00892162" w:rsidRDefault="00892162" w:rsidP="001A046C">
            <w:pPr>
              <w:rPr>
                <w:rFonts w:ascii="宋体" w:hAnsi="Times New Roman" w:cs="宋体"/>
                <w:sz w:val="18"/>
                <w:szCs w:val="18"/>
              </w:rPr>
            </w:pPr>
          </w:p>
        </w:tc>
        <w:tc>
          <w:tcPr>
            <w:tcW w:w="170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00E707F" w14:textId="77777777" w:rsidR="00892162" w:rsidRDefault="00892162" w:rsidP="001A046C">
            <w:pPr>
              <w:rPr>
                <w:rFonts w:ascii="宋体" w:hAnsi="Times New Roman" w:cs="宋体"/>
                <w:sz w:val="18"/>
                <w:szCs w:val="18"/>
              </w:rPr>
            </w:pPr>
          </w:p>
        </w:tc>
      </w:tr>
      <w:tr w:rsidR="00892162" w14:paraId="5D5B1CE8" w14:textId="77777777" w:rsidTr="001A046C">
        <w:tblPrEx>
          <w:tblCellMar>
            <w:top w:w="0" w:type="dxa"/>
            <w:bottom w:w="0" w:type="dxa"/>
          </w:tblCellMar>
        </w:tblPrEx>
        <w:trPr>
          <w:trHeight w:hRule="exact" w:val="66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1FCDA7C"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C566F6F" w14:textId="77777777" w:rsidR="00892162" w:rsidRDefault="00892162" w:rsidP="001A046C">
            <w:pPr>
              <w:rPr>
                <w:rFonts w:ascii="宋体" w:hAnsi="Times New Roman" w:cs="宋体"/>
                <w:sz w:val="18"/>
                <w:szCs w:val="18"/>
              </w:rPr>
            </w:pPr>
          </w:p>
        </w:tc>
        <w:tc>
          <w:tcPr>
            <w:tcW w:w="293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AFDCB7F" w14:textId="77777777" w:rsidR="00892162" w:rsidRDefault="00892162" w:rsidP="001A046C">
            <w:pPr>
              <w:rPr>
                <w:rFonts w:ascii="宋体" w:hAnsi="Times New Roman" w:cs="宋体"/>
                <w:sz w:val="18"/>
                <w:szCs w:val="18"/>
              </w:rPr>
            </w:pPr>
          </w:p>
        </w:tc>
        <w:tc>
          <w:tcPr>
            <w:tcW w:w="188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45747644" w14:textId="77777777" w:rsidR="00892162" w:rsidRDefault="00892162" w:rsidP="001A046C">
            <w:pPr>
              <w:rPr>
                <w:rFonts w:ascii="宋体" w:hAnsi="Times New Roman" w:cs="宋体"/>
                <w:sz w:val="18"/>
                <w:szCs w:val="18"/>
              </w:rPr>
            </w:pPr>
          </w:p>
        </w:tc>
        <w:tc>
          <w:tcPr>
            <w:tcW w:w="161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FE9F236" w14:textId="77777777" w:rsidR="00892162" w:rsidRDefault="00892162" w:rsidP="001A046C">
            <w:pPr>
              <w:rPr>
                <w:rFonts w:ascii="宋体" w:hAnsi="Times New Roman" w:cs="宋体"/>
                <w:sz w:val="18"/>
                <w:szCs w:val="18"/>
              </w:rPr>
            </w:pPr>
          </w:p>
        </w:tc>
        <w:tc>
          <w:tcPr>
            <w:tcW w:w="170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CFDBD7C" w14:textId="77777777" w:rsidR="00892162" w:rsidRDefault="00892162" w:rsidP="001A046C">
            <w:pPr>
              <w:rPr>
                <w:rFonts w:ascii="宋体" w:hAnsi="Times New Roman" w:cs="宋体"/>
                <w:sz w:val="18"/>
                <w:szCs w:val="18"/>
              </w:rPr>
            </w:pPr>
          </w:p>
        </w:tc>
      </w:tr>
      <w:tr w:rsidR="00892162" w14:paraId="6EA13B74" w14:textId="77777777" w:rsidTr="001A046C">
        <w:tblPrEx>
          <w:tblCellMar>
            <w:top w:w="0" w:type="dxa"/>
            <w:bottom w:w="0" w:type="dxa"/>
          </w:tblCellMar>
        </w:tblPrEx>
        <w:trPr>
          <w:trHeight w:hRule="exact" w:val="66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B70C8A0"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0CD5B86" w14:textId="77777777" w:rsidR="00892162" w:rsidRDefault="00892162" w:rsidP="001A046C">
            <w:pPr>
              <w:rPr>
                <w:rFonts w:ascii="宋体" w:hAnsi="Times New Roman" w:cs="宋体"/>
                <w:sz w:val="18"/>
                <w:szCs w:val="18"/>
              </w:rPr>
            </w:pPr>
          </w:p>
        </w:tc>
        <w:tc>
          <w:tcPr>
            <w:tcW w:w="293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13CDC66" w14:textId="77777777" w:rsidR="00892162" w:rsidRDefault="00892162" w:rsidP="001A046C">
            <w:pPr>
              <w:rPr>
                <w:rFonts w:ascii="宋体" w:hAnsi="Times New Roman" w:cs="宋体"/>
                <w:sz w:val="18"/>
                <w:szCs w:val="18"/>
              </w:rPr>
            </w:pPr>
          </w:p>
        </w:tc>
        <w:tc>
          <w:tcPr>
            <w:tcW w:w="188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6E02226" w14:textId="77777777" w:rsidR="00892162" w:rsidRDefault="00892162" w:rsidP="001A046C">
            <w:pPr>
              <w:rPr>
                <w:rFonts w:ascii="宋体" w:hAnsi="Times New Roman" w:cs="宋体"/>
                <w:sz w:val="18"/>
                <w:szCs w:val="18"/>
              </w:rPr>
            </w:pPr>
          </w:p>
        </w:tc>
        <w:tc>
          <w:tcPr>
            <w:tcW w:w="161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F8B0318" w14:textId="77777777" w:rsidR="00892162" w:rsidRDefault="00892162" w:rsidP="001A046C">
            <w:pPr>
              <w:rPr>
                <w:rFonts w:ascii="宋体" w:hAnsi="Times New Roman" w:cs="宋体"/>
                <w:sz w:val="18"/>
                <w:szCs w:val="18"/>
              </w:rPr>
            </w:pPr>
          </w:p>
        </w:tc>
        <w:tc>
          <w:tcPr>
            <w:tcW w:w="170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30269C9" w14:textId="77777777" w:rsidR="00892162" w:rsidRDefault="00892162" w:rsidP="001A046C">
            <w:pPr>
              <w:rPr>
                <w:rFonts w:ascii="宋体" w:hAnsi="Times New Roman" w:cs="宋体"/>
                <w:sz w:val="18"/>
                <w:szCs w:val="18"/>
              </w:rPr>
            </w:pPr>
          </w:p>
        </w:tc>
      </w:tr>
      <w:tr w:rsidR="00892162" w14:paraId="68F4980F" w14:textId="77777777" w:rsidTr="001A046C">
        <w:tblPrEx>
          <w:tblCellMar>
            <w:top w:w="0" w:type="dxa"/>
            <w:bottom w:w="0" w:type="dxa"/>
          </w:tblCellMar>
        </w:tblPrEx>
        <w:trPr>
          <w:trHeight w:hRule="exact" w:val="66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A72BF83"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F29CD7E" w14:textId="77777777" w:rsidR="00892162" w:rsidRDefault="00892162" w:rsidP="001A046C">
            <w:pPr>
              <w:rPr>
                <w:rFonts w:ascii="宋体" w:hAnsi="Times New Roman" w:cs="宋体"/>
                <w:sz w:val="18"/>
                <w:szCs w:val="18"/>
              </w:rPr>
            </w:pPr>
          </w:p>
        </w:tc>
        <w:tc>
          <w:tcPr>
            <w:tcW w:w="293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1BD50DC" w14:textId="77777777" w:rsidR="00892162" w:rsidRDefault="00892162" w:rsidP="001A046C">
            <w:pPr>
              <w:rPr>
                <w:rFonts w:ascii="宋体" w:hAnsi="Times New Roman" w:cs="宋体"/>
                <w:sz w:val="18"/>
                <w:szCs w:val="18"/>
              </w:rPr>
            </w:pPr>
          </w:p>
        </w:tc>
        <w:tc>
          <w:tcPr>
            <w:tcW w:w="188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6D3EBF4" w14:textId="77777777" w:rsidR="00892162" w:rsidRDefault="00892162" w:rsidP="001A046C">
            <w:pPr>
              <w:rPr>
                <w:rFonts w:ascii="宋体" w:hAnsi="Times New Roman" w:cs="宋体"/>
                <w:sz w:val="18"/>
                <w:szCs w:val="18"/>
              </w:rPr>
            </w:pPr>
          </w:p>
        </w:tc>
        <w:tc>
          <w:tcPr>
            <w:tcW w:w="161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B0FB5EC" w14:textId="77777777" w:rsidR="00892162" w:rsidRDefault="00892162" w:rsidP="001A046C">
            <w:pPr>
              <w:rPr>
                <w:rFonts w:ascii="宋体" w:hAnsi="Times New Roman" w:cs="宋体"/>
                <w:sz w:val="18"/>
                <w:szCs w:val="18"/>
              </w:rPr>
            </w:pPr>
          </w:p>
        </w:tc>
        <w:tc>
          <w:tcPr>
            <w:tcW w:w="170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4C3071D" w14:textId="77777777" w:rsidR="00892162" w:rsidRDefault="00892162" w:rsidP="001A046C">
            <w:pPr>
              <w:rPr>
                <w:rFonts w:ascii="宋体" w:hAnsi="Times New Roman" w:cs="宋体"/>
                <w:sz w:val="18"/>
                <w:szCs w:val="18"/>
              </w:rPr>
            </w:pPr>
          </w:p>
        </w:tc>
      </w:tr>
      <w:tr w:rsidR="00892162" w14:paraId="07F5F295" w14:textId="77777777" w:rsidTr="001A046C">
        <w:tblPrEx>
          <w:tblCellMar>
            <w:top w:w="0" w:type="dxa"/>
            <w:bottom w:w="0" w:type="dxa"/>
          </w:tblCellMar>
        </w:tblPrEx>
        <w:trPr>
          <w:trHeight w:hRule="exact" w:val="440"/>
        </w:trPr>
        <w:tc>
          <w:tcPr>
            <w:tcW w:w="793"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0A7A5DF4"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sz w:val="18"/>
                <w:szCs w:val="18"/>
              </w:rPr>
              <w:t>3</w:t>
            </w:r>
          </w:p>
        </w:tc>
        <w:tc>
          <w:tcPr>
            <w:tcW w:w="793"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13731FB4"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sz w:val="18"/>
                <w:szCs w:val="18"/>
              </w:rPr>
              <w:t>3.0</w:t>
            </w:r>
          </w:p>
        </w:tc>
        <w:tc>
          <w:tcPr>
            <w:tcW w:w="2939"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4293E97F"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第二章</w:t>
            </w:r>
            <w:r>
              <w:rPr>
                <w:rFonts w:ascii="宋体" w:hAnsi="Times New Roman" w:cs="宋体"/>
                <w:sz w:val="18"/>
                <w:szCs w:val="18"/>
              </w:rPr>
              <w:t xml:space="preserve"> Python</w:t>
            </w:r>
            <w:r>
              <w:rPr>
                <w:rFonts w:ascii="宋体" w:hAnsi="Times New Roman" w:cs="宋体" w:hint="eastAsia"/>
                <w:sz w:val="18"/>
                <w:szCs w:val="18"/>
              </w:rPr>
              <w:t>初探</w:t>
            </w:r>
            <w:r>
              <w:rPr>
                <w:rFonts w:ascii="宋体" w:hAnsi="Times New Roman" w:cs="宋体"/>
                <w:sz w:val="18"/>
                <w:szCs w:val="18"/>
              </w:rPr>
              <w:t>(1)</w:t>
            </w:r>
            <w:r>
              <w:rPr>
                <w:rFonts w:ascii="宋体" w:hAnsi="Times New Roman" w:cs="宋体" w:hint="eastAsia"/>
                <w:sz w:val="18"/>
                <w:szCs w:val="18"/>
              </w:rPr>
              <w:t>开发环境搭建，（</w:t>
            </w:r>
            <w:r>
              <w:rPr>
                <w:rFonts w:ascii="宋体" w:hAnsi="Times New Roman" w:cs="宋体"/>
                <w:sz w:val="18"/>
                <w:szCs w:val="18"/>
              </w:rPr>
              <w:t>2</w:t>
            </w:r>
            <w:r>
              <w:rPr>
                <w:rFonts w:ascii="宋体" w:hAnsi="Times New Roman" w:cs="宋体" w:hint="eastAsia"/>
                <w:sz w:val="18"/>
                <w:szCs w:val="18"/>
              </w:rPr>
              <w:t>）</w:t>
            </w:r>
            <w:r>
              <w:rPr>
                <w:rFonts w:ascii="宋体" w:hAnsi="Times New Roman" w:cs="宋体"/>
                <w:sz w:val="18"/>
                <w:szCs w:val="18"/>
              </w:rPr>
              <w:t>Python</w:t>
            </w:r>
            <w:r>
              <w:rPr>
                <w:rFonts w:ascii="宋体" w:hAnsi="Times New Roman" w:cs="宋体" w:hint="eastAsia"/>
                <w:sz w:val="18"/>
                <w:szCs w:val="18"/>
              </w:rPr>
              <w:t>语言基本要素</w:t>
            </w:r>
            <w:r>
              <w:rPr>
                <w:rFonts w:ascii="宋体" w:hAnsi="Times New Roman" w:cs="宋体"/>
                <w:sz w:val="18"/>
                <w:szCs w:val="18"/>
              </w:rPr>
              <w:t>(</w:t>
            </w:r>
            <w:r>
              <w:rPr>
                <w:rFonts w:ascii="宋体" w:hAnsi="Times New Roman" w:cs="宋体" w:hint="eastAsia"/>
                <w:sz w:val="18"/>
                <w:szCs w:val="18"/>
              </w:rPr>
              <w:t>注释、变量、赋值语句</w:t>
            </w:r>
            <w:r>
              <w:rPr>
                <w:rFonts w:ascii="宋体" w:hAnsi="Times New Roman" w:cs="宋体"/>
                <w:sz w:val="18"/>
                <w:szCs w:val="18"/>
              </w:rPr>
              <w:t>)</w:t>
            </w:r>
          </w:p>
        </w:tc>
        <w:tc>
          <w:tcPr>
            <w:tcW w:w="1883"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3F719450"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请学生讲述其编写和调试过程，分享经验，培养合作精神，在</w:t>
            </w:r>
            <w:proofErr w:type="spellStart"/>
            <w:r>
              <w:rPr>
                <w:rFonts w:ascii="宋体" w:hAnsi="Times New Roman" w:cs="宋体"/>
                <w:sz w:val="18"/>
                <w:szCs w:val="18"/>
              </w:rPr>
              <w:t>openJudge</w:t>
            </w:r>
            <w:proofErr w:type="spellEnd"/>
            <w:r>
              <w:rPr>
                <w:rFonts w:ascii="宋体" w:hAnsi="Times New Roman" w:cs="宋体" w:hint="eastAsia"/>
                <w:sz w:val="18"/>
                <w:szCs w:val="18"/>
              </w:rPr>
              <w:t>或</w:t>
            </w:r>
            <w:proofErr w:type="gramStart"/>
            <w:r>
              <w:rPr>
                <w:rFonts w:ascii="宋体" w:hAnsi="Times New Roman" w:cs="宋体" w:hint="eastAsia"/>
                <w:sz w:val="18"/>
                <w:szCs w:val="18"/>
              </w:rPr>
              <w:t>洛</w:t>
            </w:r>
            <w:proofErr w:type="gramEnd"/>
            <w:r>
              <w:rPr>
                <w:rFonts w:ascii="宋体" w:hAnsi="Times New Roman" w:cs="宋体" w:hint="eastAsia"/>
                <w:sz w:val="18"/>
                <w:szCs w:val="18"/>
              </w:rPr>
              <w:t>谷等在线判题系统上做题，鼓励学生自主探索新工具的使用。实例：积跬步以致千里，用例子来鼓励学生每日积累，勤加练习。</w:t>
            </w:r>
          </w:p>
        </w:tc>
        <w:tc>
          <w:tcPr>
            <w:tcW w:w="1619"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03539F7A"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sz w:val="18"/>
                <w:szCs w:val="18"/>
              </w:rPr>
              <w:t>PPT</w:t>
            </w:r>
            <w:r>
              <w:rPr>
                <w:rFonts w:ascii="宋体" w:hAnsi="Times New Roman" w:cs="宋体" w:hint="eastAsia"/>
                <w:sz w:val="18"/>
                <w:szCs w:val="18"/>
              </w:rPr>
              <w:t>演示、</w:t>
            </w:r>
            <w:proofErr w:type="gramStart"/>
            <w:r>
              <w:rPr>
                <w:rFonts w:ascii="宋体" w:hAnsi="Times New Roman" w:cs="宋体" w:hint="eastAsia"/>
                <w:sz w:val="18"/>
                <w:szCs w:val="18"/>
              </w:rPr>
              <w:t>微课视频</w:t>
            </w:r>
            <w:proofErr w:type="gramEnd"/>
            <w:r>
              <w:rPr>
                <w:rFonts w:ascii="宋体" w:hAnsi="Times New Roman" w:cs="宋体" w:hint="eastAsia"/>
                <w:sz w:val="18"/>
                <w:szCs w:val="18"/>
              </w:rPr>
              <w:t>、上机实践，</w:t>
            </w:r>
            <w:r>
              <w:rPr>
                <w:rFonts w:ascii="宋体" w:hAnsi="Times New Roman" w:cs="宋体"/>
                <w:sz w:val="18"/>
                <w:szCs w:val="18"/>
              </w:rPr>
              <w:t>ChatGPT</w:t>
            </w:r>
            <w:r>
              <w:rPr>
                <w:rFonts w:ascii="宋体" w:hAnsi="Times New Roman" w:cs="宋体" w:hint="eastAsia"/>
                <w:sz w:val="18"/>
                <w:szCs w:val="18"/>
              </w:rPr>
              <w:t>，</w:t>
            </w:r>
            <w:proofErr w:type="spellStart"/>
            <w:r>
              <w:rPr>
                <w:rFonts w:ascii="宋体" w:hAnsi="Times New Roman" w:cs="宋体"/>
                <w:sz w:val="18"/>
                <w:szCs w:val="18"/>
              </w:rPr>
              <w:t>OpenJudge</w:t>
            </w:r>
            <w:proofErr w:type="spellEnd"/>
            <w:r>
              <w:rPr>
                <w:rFonts w:ascii="宋体" w:hAnsi="Times New Roman" w:cs="宋体" w:hint="eastAsia"/>
                <w:sz w:val="18"/>
                <w:szCs w:val="18"/>
              </w:rPr>
              <w:t>、</w:t>
            </w:r>
            <w:proofErr w:type="gramStart"/>
            <w:r>
              <w:rPr>
                <w:rFonts w:ascii="宋体" w:hAnsi="Times New Roman" w:cs="宋体" w:hint="eastAsia"/>
                <w:sz w:val="18"/>
                <w:szCs w:val="18"/>
              </w:rPr>
              <w:t>洛</w:t>
            </w:r>
            <w:proofErr w:type="gramEnd"/>
            <w:r>
              <w:rPr>
                <w:rFonts w:ascii="宋体" w:hAnsi="Times New Roman" w:cs="宋体" w:hint="eastAsia"/>
                <w:sz w:val="18"/>
                <w:szCs w:val="18"/>
              </w:rPr>
              <w:t>谷</w:t>
            </w:r>
          </w:p>
        </w:tc>
        <w:tc>
          <w:tcPr>
            <w:tcW w:w="170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3A19B9B4"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摄氏温度和华氏温度转换的三种做法，阶乘，课堂练习</w:t>
            </w:r>
          </w:p>
        </w:tc>
      </w:tr>
      <w:tr w:rsidR="00892162" w14:paraId="4CBE93F5" w14:textId="77777777" w:rsidTr="001A046C">
        <w:tblPrEx>
          <w:tblCellMar>
            <w:top w:w="0" w:type="dxa"/>
            <w:bottom w:w="0" w:type="dxa"/>
          </w:tblCellMar>
        </w:tblPrEx>
        <w:trPr>
          <w:trHeight w:hRule="exact" w:val="44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167ED7D"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B0E8019" w14:textId="77777777" w:rsidR="00892162" w:rsidRDefault="00892162" w:rsidP="001A046C">
            <w:pPr>
              <w:rPr>
                <w:rFonts w:ascii="宋体" w:hAnsi="Times New Roman" w:cs="宋体"/>
                <w:sz w:val="18"/>
                <w:szCs w:val="18"/>
              </w:rPr>
            </w:pPr>
          </w:p>
        </w:tc>
        <w:tc>
          <w:tcPr>
            <w:tcW w:w="293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4654EE96" w14:textId="77777777" w:rsidR="00892162" w:rsidRDefault="00892162" w:rsidP="001A046C">
            <w:pPr>
              <w:rPr>
                <w:rFonts w:ascii="宋体" w:hAnsi="Times New Roman" w:cs="宋体"/>
                <w:sz w:val="18"/>
                <w:szCs w:val="18"/>
              </w:rPr>
            </w:pPr>
          </w:p>
        </w:tc>
        <w:tc>
          <w:tcPr>
            <w:tcW w:w="188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4351DBFA" w14:textId="77777777" w:rsidR="00892162" w:rsidRDefault="00892162" w:rsidP="001A046C">
            <w:pPr>
              <w:rPr>
                <w:rFonts w:ascii="宋体" w:hAnsi="Times New Roman" w:cs="宋体"/>
                <w:sz w:val="18"/>
                <w:szCs w:val="18"/>
              </w:rPr>
            </w:pPr>
          </w:p>
        </w:tc>
        <w:tc>
          <w:tcPr>
            <w:tcW w:w="161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670E222" w14:textId="77777777" w:rsidR="00892162" w:rsidRDefault="00892162" w:rsidP="001A046C">
            <w:pPr>
              <w:rPr>
                <w:rFonts w:ascii="宋体" w:hAnsi="Times New Roman" w:cs="宋体"/>
                <w:sz w:val="18"/>
                <w:szCs w:val="18"/>
              </w:rPr>
            </w:pPr>
          </w:p>
        </w:tc>
        <w:tc>
          <w:tcPr>
            <w:tcW w:w="170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3A003CD" w14:textId="77777777" w:rsidR="00892162" w:rsidRDefault="00892162" w:rsidP="001A046C">
            <w:pPr>
              <w:rPr>
                <w:rFonts w:ascii="宋体" w:hAnsi="Times New Roman" w:cs="宋体"/>
                <w:sz w:val="18"/>
                <w:szCs w:val="18"/>
              </w:rPr>
            </w:pPr>
          </w:p>
        </w:tc>
      </w:tr>
      <w:tr w:rsidR="00892162" w14:paraId="54F5D7D9" w14:textId="77777777" w:rsidTr="001A046C">
        <w:tblPrEx>
          <w:tblCellMar>
            <w:top w:w="0" w:type="dxa"/>
            <w:bottom w:w="0" w:type="dxa"/>
          </w:tblCellMar>
        </w:tblPrEx>
        <w:trPr>
          <w:trHeight w:hRule="exact" w:val="44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463EF898"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8D3A9D8" w14:textId="77777777" w:rsidR="00892162" w:rsidRDefault="00892162" w:rsidP="001A046C">
            <w:pPr>
              <w:rPr>
                <w:rFonts w:ascii="宋体" w:hAnsi="Times New Roman" w:cs="宋体"/>
                <w:sz w:val="18"/>
                <w:szCs w:val="18"/>
              </w:rPr>
            </w:pPr>
          </w:p>
        </w:tc>
        <w:tc>
          <w:tcPr>
            <w:tcW w:w="293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B27C05F" w14:textId="77777777" w:rsidR="00892162" w:rsidRDefault="00892162" w:rsidP="001A046C">
            <w:pPr>
              <w:rPr>
                <w:rFonts w:ascii="宋体" w:hAnsi="Times New Roman" w:cs="宋体"/>
                <w:sz w:val="18"/>
                <w:szCs w:val="18"/>
              </w:rPr>
            </w:pPr>
          </w:p>
        </w:tc>
        <w:tc>
          <w:tcPr>
            <w:tcW w:w="188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F0BF4EB" w14:textId="77777777" w:rsidR="00892162" w:rsidRDefault="00892162" w:rsidP="001A046C">
            <w:pPr>
              <w:rPr>
                <w:rFonts w:ascii="宋体" w:hAnsi="Times New Roman" w:cs="宋体"/>
                <w:sz w:val="18"/>
                <w:szCs w:val="18"/>
              </w:rPr>
            </w:pPr>
          </w:p>
        </w:tc>
        <w:tc>
          <w:tcPr>
            <w:tcW w:w="161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8BFD7AE" w14:textId="77777777" w:rsidR="00892162" w:rsidRDefault="00892162" w:rsidP="001A046C">
            <w:pPr>
              <w:rPr>
                <w:rFonts w:ascii="宋体" w:hAnsi="Times New Roman" w:cs="宋体"/>
                <w:sz w:val="18"/>
                <w:szCs w:val="18"/>
              </w:rPr>
            </w:pPr>
          </w:p>
        </w:tc>
        <w:tc>
          <w:tcPr>
            <w:tcW w:w="170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2C1EEE0" w14:textId="77777777" w:rsidR="00892162" w:rsidRDefault="00892162" w:rsidP="001A046C">
            <w:pPr>
              <w:rPr>
                <w:rFonts w:ascii="宋体" w:hAnsi="Times New Roman" w:cs="宋体"/>
                <w:sz w:val="18"/>
                <w:szCs w:val="18"/>
              </w:rPr>
            </w:pPr>
          </w:p>
        </w:tc>
      </w:tr>
      <w:tr w:rsidR="00892162" w14:paraId="76743087" w14:textId="77777777" w:rsidTr="001A046C">
        <w:tblPrEx>
          <w:tblCellMar>
            <w:top w:w="0" w:type="dxa"/>
            <w:bottom w:w="0" w:type="dxa"/>
          </w:tblCellMar>
        </w:tblPrEx>
        <w:trPr>
          <w:trHeight w:hRule="exact" w:val="44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6667CD1"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4CF47B9" w14:textId="77777777" w:rsidR="00892162" w:rsidRDefault="00892162" w:rsidP="001A046C">
            <w:pPr>
              <w:rPr>
                <w:rFonts w:ascii="宋体" w:hAnsi="Times New Roman" w:cs="宋体"/>
                <w:sz w:val="18"/>
                <w:szCs w:val="18"/>
              </w:rPr>
            </w:pPr>
          </w:p>
        </w:tc>
        <w:tc>
          <w:tcPr>
            <w:tcW w:w="293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EFF7054" w14:textId="77777777" w:rsidR="00892162" w:rsidRDefault="00892162" w:rsidP="001A046C">
            <w:pPr>
              <w:rPr>
                <w:rFonts w:ascii="宋体" w:hAnsi="Times New Roman" w:cs="宋体"/>
                <w:sz w:val="18"/>
                <w:szCs w:val="18"/>
              </w:rPr>
            </w:pPr>
          </w:p>
        </w:tc>
        <w:tc>
          <w:tcPr>
            <w:tcW w:w="188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885247A" w14:textId="77777777" w:rsidR="00892162" w:rsidRDefault="00892162" w:rsidP="001A046C">
            <w:pPr>
              <w:rPr>
                <w:rFonts w:ascii="宋体" w:hAnsi="Times New Roman" w:cs="宋体"/>
                <w:sz w:val="18"/>
                <w:szCs w:val="18"/>
              </w:rPr>
            </w:pPr>
          </w:p>
        </w:tc>
        <w:tc>
          <w:tcPr>
            <w:tcW w:w="161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46D52D9E" w14:textId="77777777" w:rsidR="00892162" w:rsidRDefault="00892162" w:rsidP="001A046C">
            <w:pPr>
              <w:rPr>
                <w:rFonts w:ascii="宋体" w:hAnsi="Times New Roman" w:cs="宋体"/>
                <w:sz w:val="18"/>
                <w:szCs w:val="18"/>
              </w:rPr>
            </w:pPr>
          </w:p>
        </w:tc>
        <w:tc>
          <w:tcPr>
            <w:tcW w:w="170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B43E34E" w14:textId="77777777" w:rsidR="00892162" w:rsidRDefault="00892162" w:rsidP="001A046C">
            <w:pPr>
              <w:rPr>
                <w:rFonts w:ascii="宋体" w:hAnsi="Times New Roman" w:cs="宋体"/>
                <w:sz w:val="18"/>
                <w:szCs w:val="18"/>
              </w:rPr>
            </w:pPr>
          </w:p>
        </w:tc>
      </w:tr>
      <w:tr w:rsidR="00892162" w14:paraId="305E1DDB" w14:textId="77777777" w:rsidTr="001A046C">
        <w:tblPrEx>
          <w:tblCellMar>
            <w:top w:w="0" w:type="dxa"/>
            <w:bottom w:w="0" w:type="dxa"/>
          </w:tblCellMar>
        </w:tblPrEx>
        <w:trPr>
          <w:trHeight w:hRule="exact" w:val="44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2769B5C"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B32FD0C" w14:textId="77777777" w:rsidR="00892162" w:rsidRDefault="00892162" w:rsidP="001A046C">
            <w:pPr>
              <w:rPr>
                <w:rFonts w:ascii="宋体" w:hAnsi="Times New Roman" w:cs="宋体"/>
                <w:sz w:val="18"/>
                <w:szCs w:val="18"/>
              </w:rPr>
            </w:pPr>
          </w:p>
        </w:tc>
        <w:tc>
          <w:tcPr>
            <w:tcW w:w="293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E22B363" w14:textId="77777777" w:rsidR="00892162" w:rsidRDefault="00892162" w:rsidP="001A046C">
            <w:pPr>
              <w:rPr>
                <w:rFonts w:ascii="宋体" w:hAnsi="Times New Roman" w:cs="宋体"/>
                <w:sz w:val="18"/>
                <w:szCs w:val="18"/>
              </w:rPr>
            </w:pPr>
          </w:p>
        </w:tc>
        <w:tc>
          <w:tcPr>
            <w:tcW w:w="188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4448CAE2" w14:textId="77777777" w:rsidR="00892162" w:rsidRDefault="00892162" w:rsidP="001A046C">
            <w:pPr>
              <w:rPr>
                <w:rFonts w:ascii="宋体" w:hAnsi="Times New Roman" w:cs="宋体"/>
                <w:sz w:val="18"/>
                <w:szCs w:val="18"/>
              </w:rPr>
            </w:pPr>
          </w:p>
        </w:tc>
        <w:tc>
          <w:tcPr>
            <w:tcW w:w="161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79C2BED" w14:textId="77777777" w:rsidR="00892162" w:rsidRDefault="00892162" w:rsidP="001A046C">
            <w:pPr>
              <w:rPr>
                <w:rFonts w:ascii="宋体" w:hAnsi="Times New Roman" w:cs="宋体"/>
                <w:sz w:val="18"/>
                <w:szCs w:val="18"/>
              </w:rPr>
            </w:pPr>
          </w:p>
        </w:tc>
        <w:tc>
          <w:tcPr>
            <w:tcW w:w="170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D4DE52E" w14:textId="77777777" w:rsidR="00892162" w:rsidRDefault="00892162" w:rsidP="001A046C">
            <w:pPr>
              <w:rPr>
                <w:rFonts w:ascii="宋体" w:hAnsi="Times New Roman" w:cs="宋体"/>
                <w:sz w:val="18"/>
                <w:szCs w:val="18"/>
              </w:rPr>
            </w:pPr>
          </w:p>
        </w:tc>
      </w:tr>
      <w:tr w:rsidR="00892162" w14:paraId="58FD899A" w14:textId="77777777" w:rsidTr="001A046C">
        <w:tblPrEx>
          <w:tblCellMar>
            <w:top w:w="0" w:type="dxa"/>
            <w:bottom w:w="0" w:type="dxa"/>
          </w:tblCellMar>
        </w:tblPrEx>
        <w:trPr>
          <w:trHeight w:hRule="exact" w:val="1020"/>
        </w:trPr>
        <w:tc>
          <w:tcPr>
            <w:tcW w:w="793"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25AC360C"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sz w:val="18"/>
                <w:szCs w:val="18"/>
              </w:rPr>
              <w:t>4</w:t>
            </w:r>
          </w:p>
        </w:tc>
        <w:tc>
          <w:tcPr>
            <w:tcW w:w="793"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5AA23BE1"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sz w:val="18"/>
                <w:szCs w:val="18"/>
              </w:rPr>
              <w:t>3.0</w:t>
            </w:r>
          </w:p>
        </w:tc>
        <w:tc>
          <w:tcPr>
            <w:tcW w:w="2939"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1CE0188F"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第二章</w:t>
            </w:r>
            <w:r>
              <w:rPr>
                <w:rFonts w:ascii="宋体" w:hAnsi="Times New Roman" w:cs="宋体"/>
                <w:sz w:val="18"/>
                <w:szCs w:val="18"/>
              </w:rPr>
              <w:t>Python</w:t>
            </w:r>
            <w:r>
              <w:rPr>
                <w:rFonts w:ascii="宋体" w:hAnsi="Times New Roman" w:cs="宋体" w:hint="eastAsia"/>
                <w:sz w:val="18"/>
                <w:szCs w:val="18"/>
              </w:rPr>
              <w:t>初探（</w:t>
            </w:r>
            <w:r>
              <w:rPr>
                <w:rFonts w:ascii="宋体" w:hAnsi="Times New Roman" w:cs="宋体"/>
                <w:sz w:val="18"/>
                <w:szCs w:val="18"/>
              </w:rPr>
              <w:t>3</w:t>
            </w:r>
            <w:r>
              <w:rPr>
                <w:rFonts w:ascii="宋体" w:hAnsi="Times New Roman" w:cs="宋体" w:hint="eastAsia"/>
                <w:sz w:val="18"/>
                <w:szCs w:val="18"/>
              </w:rPr>
              <w:t>）字符串初步、输入输出语句。第三章</w:t>
            </w:r>
            <w:r>
              <w:rPr>
                <w:rFonts w:ascii="宋体" w:hAnsi="Times New Roman" w:cs="宋体"/>
                <w:sz w:val="18"/>
                <w:szCs w:val="18"/>
              </w:rPr>
              <w:t xml:space="preserve"> </w:t>
            </w:r>
            <w:r>
              <w:rPr>
                <w:rFonts w:ascii="宋体" w:hAnsi="Times New Roman" w:cs="宋体" w:hint="eastAsia"/>
                <w:sz w:val="18"/>
                <w:szCs w:val="18"/>
              </w:rPr>
              <w:t>基本运算和条件分支语句（</w:t>
            </w:r>
            <w:r>
              <w:rPr>
                <w:rFonts w:ascii="宋体" w:hAnsi="Times New Roman" w:cs="宋体"/>
                <w:sz w:val="18"/>
                <w:szCs w:val="18"/>
              </w:rPr>
              <w:t>1</w:t>
            </w:r>
            <w:r>
              <w:rPr>
                <w:rFonts w:ascii="宋体" w:hAnsi="Times New Roman" w:cs="宋体" w:hint="eastAsia"/>
                <w:sz w:val="18"/>
                <w:szCs w:val="18"/>
              </w:rPr>
              <w:t>）</w:t>
            </w:r>
          </w:p>
        </w:tc>
        <w:tc>
          <w:tcPr>
            <w:tcW w:w="1883"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5C1AD60D"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请学生讲述其编写和调试过程，分享经验，培养合作精神。重做前序课程中用</w:t>
            </w:r>
            <w:r>
              <w:rPr>
                <w:rFonts w:ascii="宋体" w:hAnsi="Times New Roman" w:cs="宋体"/>
                <w:sz w:val="18"/>
                <w:szCs w:val="18"/>
              </w:rPr>
              <w:t>C</w:t>
            </w:r>
            <w:r>
              <w:rPr>
                <w:rFonts w:ascii="宋体" w:hAnsi="Times New Roman" w:cs="宋体" w:hint="eastAsia"/>
                <w:sz w:val="18"/>
                <w:szCs w:val="18"/>
              </w:rPr>
              <w:t>语言编写过的程序，将其用</w:t>
            </w:r>
            <w:r>
              <w:rPr>
                <w:rFonts w:ascii="宋体" w:hAnsi="Times New Roman" w:cs="宋体"/>
                <w:sz w:val="18"/>
                <w:szCs w:val="18"/>
              </w:rPr>
              <w:t>Python</w:t>
            </w:r>
            <w:r>
              <w:rPr>
                <w:rFonts w:ascii="宋体" w:hAnsi="Times New Roman" w:cs="宋体" w:hint="eastAsia"/>
                <w:sz w:val="18"/>
                <w:szCs w:val="18"/>
              </w:rPr>
              <w:t>改写，教会学生融会贯通，前后呼应的学习方式，三数最大使用</w:t>
            </w:r>
            <w:r>
              <w:rPr>
                <w:rFonts w:ascii="宋体" w:hAnsi="Times New Roman" w:cs="宋体"/>
                <w:sz w:val="18"/>
                <w:szCs w:val="18"/>
              </w:rPr>
              <w:t>ChatGPT</w:t>
            </w:r>
            <w:r>
              <w:rPr>
                <w:rFonts w:ascii="宋体" w:hAnsi="Times New Roman" w:cs="宋体" w:hint="eastAsia"/>
                <w:sz w:val="18"/>
                <w:szCs w:val="18"/>
              </w:rPr>
              <w:t>完成，并思考</w:t>
            </w:r>
            <w:r>
              <w:rPr>
                <w:rFonts w:ascii="宋体" w:hAnsi="Times New Roman" w:cs="宋体"/>
                <w:sz w:val="18"/>
                <w:szCs w:val="18"/>
              </w:rPr>
              <w:t>AI</w:t>
            </w:r>
            <w:r>
              <w:rPr>
                <w:rFonts w:ascii="宋体" w:hAnsi="Times New Roman" w:cs="宋体" w:hint="eastAsia"/>
                <w:sz w:val="18"/>
                <w:szCs w:val="18"/>
              </w:rPr>
              <w:t>和自己编程之间的区别，如何更好的掌握该工具。</w:t>
            </w:r>
          </w:p>
        </w:tc>
        <w:tc>
          <w:tcPr>
            <w:tcW w:w="1619"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0C92A218"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sz w:val="18"/>
                <w:szCs w:val="18"/>
              </w:rPr>
              <w:t>PPT</w:t>
            </w:r>
            <w:r>
              <w:rPr>
                <w:rFonts w:ascii="宋体" w:hAnsi="Times New Roman" w:cs="宋体" w:hint="eastAsia"/>
                <w:sz w:val="18"/>
                <w:szCs w:val="18"/>
              </w:rPr>
              <w:t>演示、</w:t>
            </w:r>
            <w:proofErr w:type="gramStart"/>
            <w:r>
              <w:rPr>
                <w:rFonts w:ascii="宋体" w:hAnsi="Times New Roman" w:cs="宋体" w:hint="eastAsia"/>
                <w:sz w:val="18"/>
                <w:szCs w:val="18"/>
              </w:rPr>
              <w:t>微课视频</w:t>
            </w:r>
            <w:proofErr w:type="gramEnd"/>
            <w:r>
              <w:rPr>
                <w:rFonts w:ascii="宋体" w:hAnsi="Times New Roman" w:cs="宋体" w:hint="eastAsia"/>
                <w:sz w:val="18"/>
                <w:szCs w:val="18"/>
              </w:rPr>
              <w:t>、上机实践，</w:t>
            </w:r>
            <w:r>
              <w:rPr>
                <w:rFonts w:ascii="宋体" w:hAnsi="Times New Roman" w:cs="宋体"/>
                <w:sz w:val="18"/>
                <w:szCs w:val="18"/>
              </w:rPr>
              <w:t>ChatGPT</w:t>
            </w:r>
            <w:r>
              <w:rPr>
                <w:rFonts w:ascii="宋体" w:hAnsi="Times New Roman" w:cs="宋体" w:hint="eastAsia"/>
                <w:sz w:val="18"/>
                <w:szCs w:val="18"/>
              </w:rPr>
              <w:t>，</w:t>
            </w:r>
            <w:proofErr w:type="spellStart"/>
            <w:r>
              <w:rPr>
                <w:rFonts w:ascii="宋体" w:hAnsi="Times New Roman" w:cs="宋体"/>
                <w:sz w:val="18"/>
                <w:szCs w:val="18"/>
              </w:rPr>
              <w:t>OpenJudge</w:t>
            </w:r>
            <w:proofErr w:type="spellEnd"/>
            <w:r>
              <w:rPr>
                <w:rFonts w:ascii="宋体" w:hAnsi="Times New Roman" w:cs="宋体" w:hint="eastAsia"/>
                <w:sz w:val="18"/>
                <w:szCs w:val="18"/>
              </w:rPr>
              <w:t>第三周</w:t>
            </w:r>
            <w:r>
              <w:rPr>
                <w:rFonts w:ascii="宋体" w:hAnsi="Times New Roman" w:cs="宋体"/>
                <w:sz w:val="18"/>
                <w:szCs w:val="18"/>
              </w:rPr>
              <w:tab/>
              <w:t>3.0</w:t>
            </w:r>
            <w:r>
              <w:rPr>
                <w:rFonts w:ascii="宋体" w:hAnsi="Times New Roman" w:cs="宋体"/>
                <w:sz w:val="18"/>
                <w:szCs w:val="18"/>
              </w:rPr>
              <w:tab/>
            </w:r>
            <w:r>
              <w:rPr>
                <w:rFonts w:ascii="宋体" w:hAnsi="Times New Roman" w:cs="宋体" w:hint="eastAsia"/>
                <w:sz w:val="18"/>
                <w:szCs w:val="18"/>
              </w:rPr>
              <w:t>第二章</w:t>
            </w:r>
            <w:r>
              <w:rPr>
                <w:rFonts w:ascii="宋体" w:hAnsi="Times New Roman" w:cs="宋体"/>
                <w:sz w:val="18"/>
                <w:szCs w:val="18"/>
              </w:rPr>
              <w:t xml:space="preserve"> Python</w:t>
            </w:r>
            <w:r>
              <w:rPr>
                <w:rFonts w:ascii="宋体" w:hAnsi="Times New Roman" w:cs="宋体" w:hint="eastAsia"/>
                <w:sz w:val="18"/>
                <w:szCs w:val="18"/>
              </w:rPr>
              <w:t>初探</w:t>
            </w:r>
            <w:r>
              <w:rPr>
                <w:rFonts w:ascii="宋体" w:hAnsi="Times New Roman" w:cs="宋体"/>
                <w:sz w:val="18"/>
                <w:szCs w:val="18"/>
              </w:rPr>
              <w:t>(1)</w:t>
            </w:r>
            <w:r>
              <w:rPr>
                <w:rFonts w:ascii="宋体" w:hAnsi="Times New Roman" w:cs="宋体" w:hint="eastAsia"/>
                <w:sz w:val="18"/>
                <w:szCs w:val="18"/>
              </w:rPr>
              <w:t>开发环境搭建，（</w:t>
            </w:r>
            <w:r>
              <w:rPr>
                <w:rFonts w:ascii="宋体" w:hAnsi="Times New Roman" w:cs="宋体"/>
                <w:sz w:val="18"/>
                <w:szCs w:val="18"/>
              </w:rPr>
              <w:t>2</w:t>
            </w:r>
            <w:r>
              <w:rPr>
                <w:rFonts w:ascii="宋体" w:hAnsi="Times New Roman" w:cs="宋体" w:hint="eastAsia"/>
                <w:sz w:val="18"/>
                <w:szCs w:val="18"/>
              </w:rPr>
              <w:t>）</w:t>
            </w:r>
            <w:r>
              <w:rPr>
                <w:rFonts w:ascii="宋体" w:hAnsi="Times New Roman" w:cs="宋体"/>
                <w:sz w:val="18"/>
                <w:szCs w:val="18"/>
              </w:rPr>
              <w:t>Python</w:t>
            </w:r>
            <w:r>
              <w:rPr>
                <w:rFonts w:ascii="宋体" w:hAnsi="Times New Roman" w:cs="宋体" w:hint="eastAsia"/>
                <w:sz w:val="18"/>
                <w:szCs w:val="18"/>
              </w:rPr>
              <w:t>语言基本要素</w:t>
            </w:r>
            <w:r>
              <w:rPr>
                <w:rFonts w:ascii="宋体" w:hAnsi="Times New Roman" w:cs="宋体"/>
                <w:sz w:val="18"/>
                <w:szCs w:val="18"/>
              </w:rPr>
              <w:t>(</w:t>
            </w:r>
            <w:r>
              <w:rPr>
                <w:rFonts w:ascii="宋体" w:hAnsi="Times New Roman" w:cs="宋体" w:hint="eastAsia"/>
                <w:sz w:val="18"/>
                <w:szCs w:val="18"/>
              </w:rPr>
              <w:t>注释、变量、赋值语句</w:t>
            </w:r>
            <w:r>
              <w:rPr>
                <w:rFonts w:ascii="宋体" w:hAnsi="Times New Roman" w:cs="宋体"/>
                <w:sz w:val="18"/>
                <w:szCs w:val="18"/>
              </w:rPr>
              <w:t>)</w:t>
            </w:r>
            <w:r>
              <w:rPr>
                <w:rFonts w:ascii="宋体" w:hAnsi="Times New Roman" w:cs="宋体"/>
                <w:sz w:val="18"/>
                <w:szCs w:val="18"/>
              </w:rPr>
              <w:tab/>
            </w:r>
            <w:r>
              <w:rPr>
                <w:rFonts w:ascii="宋体" w:hAnsi="Times New Roman" w:cs="宋体" w:hint="eastAsia"/>
                <w:sz w:val="18"/>
                <w:szCs w:val="18"/>
              </w:rPr>
              <w:t>请学生讲述其编写和调试过程，分享经验，培养合作精神，在</w:t>
            </w:r>
            <w:proofErr w:type="spellStart"/>
            <w:r>
              <w:rPr>
                <w:rFonts w:ascii="宋体" w:hAnsi="Times New Roman" w:cs="宋体"/>
                <w:sz w:val="18"/>
                <w:szCs w:val="18"/>
              </w:rPr>
              <w:t>openJudge</w:t>
            </w:r>
            <w:proofErr w:type="spellEnd"/>
            <w:r>
              <w:rPr>
                <w:rFonts w:ascii="宋体" w:hAnsi="Times New Roman" w:cs="宋体" w:hint="eastAsia"/>
                <w:sz w:val="18"/>
                <w:szCs w:val="18"/>
              </w:rPr>
              <w:t>上做题，鼓励学生自主探索新工具的使用。实例：积跬步以致千里，用例子来鼓励学生每日积累，勤加练习。</w:t>
            </w:r>
            <w:r>
              <w:rPr>
                <w:rFonts w:ascii="宋体" w:hAnsi="Times New Roman" w:cs="宋体"/>
                <w:sz w:val="18"/>
                <w:szCs w:val="18"/>
              </w:rPr>
              <w:tab/>
              <w:t>PPT</w:t>
            </w:r>
            <w:r>
              <w:rPr>
                <w:rFonts w:ascii="宋体" w:hAnsi="Times New Roman" w:cs="宋体" w:hint="eastAsia"/>
                <w:sz w:val="18"/>
                <w:szCs w:val="18"/>
              </w:rPr>
              <w:t>演示、</w:t>
            </w:r>
            <w:proofErr w:type="gramStart"/>
            <w:r>
              <w:rPr>
                <w:rFonts w:ascii="宋体" w:hAnsi="Times New Roman" w:cs="宋体" w:hint="eastAsia"/>
                <w:sz w:val="18"/>
                <w:szCs w:val="18"/>
              </w:rPr>
              <w:t>微课视频</w:t>
            </w:r>
            <w:proofErr w:type="gramEnd"/>
            <w:r>
              <w:rPr>
                <w:rFonts w:ascii="宋体" w:hAnsi="Times New Roman" w:cs="宋体" w:hint="eastAsia"/>
                <w:sz w:val="18"/>
                <w:szCs w:val="18"/>
              </w:rPr>
              <w:t>、上机实践，</w:t>
            </w:r>
            <w:r>
              <w:rPr>
                <w:rFonts w:ascii="宋体" w:hAnsi="Times New Roman" w:cs="宋体"/>
                <w:sz w:val="18"/>
                <w:szCs w:val="18"/>
              </w:rPr>
              <w:t>ChatGPT</w:t>
            </w:r>
            <w:r>
              <w:rPr>
                <w:rFonts w:ascii="宋体" w:hAnsi="Times New Roman" w:cs="宋体" w:hint="eastAsia"/>
                <w:sz w:val="18"/>
                <w:szCs w:val="18"/>
              </w:rPr>
              <w:t>，</w:t>
            </w:r>
            <w:proofErr w:type="spellStart"/>
            <w:r>
              <w:rPr>
                <w:rFonts w:ascii="宋体" w:hAnsi="Times New Roman" w:cs="宋体"/>
                <w:sz w:val="18"/>
                <w:szCs w:val="18"/>
              </w:rPr>
              <w:t>OpenJudge</w:t>
            </w:r>
            <w:proofErr w:type="spellEnd"/>
            <w:r>
              <w:rPr>
                <w:rFonts w:ascii="宋体" w:hAnsi="Times New Roman" w:cs="宋体"/>
                <w:sz w:val="18"/>
                <w:szCs w:val="18"/>
              </w:rPr>
              <w:tab/>
            </w:r>
            <w:r>
              <w:rPr>
                <w:rFonts w:ascii="宋体" w:hAnsi="Times New Roman" w:cs="宋体" w:hint="eastAsia"/>
                <w:sz w:val="18"/>
                <w:szCs w:val="18"/>
              </w:rPr>
              <w:t>、</w:t>
            </w:r>
            <w:proofErr w:type="gramStart"/>
            <w:r>
              <w:rPr>
                <w:rFonts w:ascii="宋体" w:hAnsi="Times New Roman" w:cs="宋体" w:hint="eastAsia"/>
                <w:sz w:val="18"/>
                <w:szCs w:val="18"/>
              </w:rPr>
              <w:t>洛</w:t>
            </w:r>
            <w:proofErr w:type="gramEnd"/>
            <w:r>
              <w:rPr>
                <w:rFonts w:ascii="宋体" w:hAnsi="Times New Roman" w:cs="宋体" w:hint="eastAsia"/>
                <w:sz w:val="18"/>
                <w:szCs w:val="18"/>
              </w:rPr>
              <w:t>谷</w:t>
            </w:r>
          </w:p>
        </w:tc>
        <w:tc>
          <w:tcPr>
            <w:tcW w:w="170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70611F60"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判断年份是否为闰年，</w:t>
            </w:r>
            <w:r>
              <w:rPr>
                <w:rFonts w:ascii="宋体" w:hAnsi="Times New Roman" w:cs="宋体"/>
                <w:sz w:val="18"/>
                <w:szCs w:val="18"/>
              </w:rPr>
              <w:t>BMI</w:t>
            </w:r>
            <w:r>
              <w:rPr>
                <w:rFonts w:ascii="宋体" w:hAnsi="Times New Roman" w:cs="宋体" w:hint="eastAsia"/>
                <w:sz w:val="18"/>
                <w:szCs w:val="18"/>
              </w:rPr>
              <w:t>的计算，三数最大</w:t>
            </w:r>
          </w:p>
        </w:tc>
      </w:tr>
      <w:tr w:rsidR="00892162" w14:paraId="3ACF0A6C" w14:textId="77777777" w:rsidTr="001A046C">
        <w:tblPrEx>
          <w:tblCellMar>
            <w:top w:w="0" w:type="dxa"/>
            <w:bottom w:w="0" w:type="dxa"/>
          </w:tblCellMar>
        </w:tblPrEx>
        <w:trPr>
          <w:trHeight w:hRule="exact" w:val="102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194D029"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5026800" w14:textId="77777777" w:rsidR="00892162" w:rsidRDefault="00892162" w:rsidP="001A046C">
            <w:pPr>
              <w:rPr>
                <w:rFonts w:ascii="宋体" w:hAnsi="Times New Roman" w:cs="宋体"/>
                <w:sz w:val="18"/>
                <w:szCs w:val="18"/>
              </w:rPr>
            </w:pPr>
          </w:p>
        </w:tc>
        <w:tc>
          <w:tcPr>
            <w:tcW w:w="293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85C76D5" w14:textId="77777777" w:rsidR="00892162" w:rsidRDefault="00892162" w:rsidP="001A046C">
            <w:pPr>
              <w:rPr>
                <w:rFonts w:ascii="宋体" w:hAnsi="Times New Roman" w:cs="宋体"/>
                <w:sz w:val="18"/>
                <w:szCs w:val="18"/>
              </w:rPr>
            </w:pPr>
          </w:p>
        </w:tc>
        <w:tc>
          <w:tcPr>
            <w:tcW w:w="188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E479103" w14:textId="77777777" w:rsidR="00892162" w:rsidRDefault="00892162" w:rsidP="001A046C">
            <w:pPr>
              <w:rPr>
                <w:rFonts w:ascii="宋体" w:hAnsi="Times New Roman" w:cs="宋体"/>
                <w:sz w:val="18"/>
                <w:szCs w:val="18"/>
              </w:rPr>
            </w:pPr>
          </w:p>
        </w:tc>
        <w:tc>
          <w:tcPr>
            <w:tcW w:w="161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A92EC72" w14:textId="77777777" w:rsidR="00892162" w:rsidRDefault="00892162" w:rsidP="001A046C">
            <w:pPr>
              <w:rPr>
                <w:rFonts w:ascii="宋体" w:hAnsi="Times New Roman" w:cs="宋体"/>
                <w:sz w:val="18"/>
                <w:szCs w:val="18"/>
              </w:rPr>
            </w:pPr>
          </w:p>
        </w:tc>
        <w:tc>
          <w:tcPr>
            <w:tcW w:w="170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41858869" w14:textId="77777777" w:rsidR="00892162" w:rsidRDefault="00892162" w:rsidP="001A046C">
            <w:pPr>
              <w:rPr>
                <w:rFonts w:ascii="宋体" w:hAnsi="Times New Roman" w:cs="宋体"/>
                <w:sz w:val="18"/>
                <w:szCs w:val="18"/>
              </w:rPr>
            </w:pPr>
          </w:p>
        </w:tc>
      </w:tr>
    </w:tbl>
    <w:p w14:paraId="33CFA8C0" w14:textId="77777777" w:rsidR="00892162" w:rsidRDefault="00892162" w:rsidP="00892162">
      <w:pPr>
        <w:rPr>
          <w:rFonts w:ascii="Times New Roman" w:hAnsi="Times New Roman" w:cs="Times New Roman"/>
          <w:sz w:val="2"/>
          <w:szCs w:val="2"/>
        </w:rPr>
      </w:pPr>
      <w:r>
        <w:rPr>
          <w:rFonts w:ascii="Times New Roman" w:hAnsi="Times New Roman" w:cs="Times New Roman"/>
          <w:sz w:val="2"/>
          <w:szCs w:val="2"/>
        </w:rPr>
        <w:br w:type="page"/>
      </w:r>
    </w:p>
    <w:tbl>
      <w:tblPr>
        <w:tblW w:w="9731" w:type="dxa"/>
        <w:tblInd w:w="10" w:type="dxa"/>
        <w:tblLayout w:type="fixed"/>
        <w:tblCellMar>
          <w:left w:w="0" w:type="dxa"/>
          <w:right w:w="0" w:type="dxa"/>
        </w:tblCellMar>
        <w:tblLook w:val="0000" w:firstRow="0" w:lastRow="0" w:firstColumn="0" w:lastColumn="0" w:noHBand="0" w:noVBand="0"/>
      </w:tblPr>
      <w:tblGrid>
        <w:gridCol w:w="793"/>
        <w:gridCol w:w="793"/>
        <w:gridCol w:w="2940"/>
        <w:gridCol w:w="1884"/>
        <w:gridCol w:w="1620"/>
        <w:gridCol w:w="1701"/>
      </w:tblGrid>
      <w:tr w:rsidR="00892162" w14:paraId="01BC5235" w14:textId="77777777" w:rsidTr="001A046C">
        <w:tblPrEx>
          <w:tblCellMar>
            <w:top w:w="0" w:type="dxa"/>
            <w:bottom w:w="0" w:type="dxa"/>
          </w:tblCellMar>
        </w:tblPrEx>
        <w:trPr>
          <w:trHeight w:hRule="exact" w:val="440"/>
        </w:trPr>
        <w:tc>
          <w:tcPr>
            <w:tcW w:w="793"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4089AD95"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lastRenderedPageBreak/>
              <w:t>周次</w:t>
            </w:r>
          </w:p>
        </w:tc>
        <w:tc>
          <w:tcPr>
            <w:tcW w:w="793"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7CD5132E"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周学时</w:t>
            </w:r>
          </w:p>
        </w:tc>
        <w:tc>
          <w:tcPr>
            <w:tcW w:w="2939"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154DB4B0"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主要教学内容（章节讲</w:t>
            </w:r>
            <w:r>
              <w:rPr>
                <w:rFonts w:ascii="宋体" w:hAnsi="Times New Roman" w:cs="宋体"/>
                <w:sz w:val="18"/>
                <w:szCs w:val="18"/>
              </w:rPr>
              <w:t>/</w:t>
            </w:r>
            <w:r>
              <w:rPr>
                <w:rFonts w:ascii="宋体" w:hAnsi="Times New Roman" w:cs="宋体" w:hint="eastAsia"/>
                <w:sz w:val="18"/>
                <w:szCs w:val="18"/>
              </w:rPr>
              <w:t>知识单元）</w:t>
            </w:r>
          </w:p>
        </w:tc>
        <w:tc>
          <w:tcPr>
            <w:tcW w:w="3502"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611989D8"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讲授环节</w:t>
            </w:r>
          </w:p>
        </w:tc>
        <w:tc>
          <w:tcPr>
            <w:tcW w:w="170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BCA0F5E"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实践环节</w:t>
            </w:r>
          </w:p>
        </w:tc>
      </w:tr>
      <w:tr w:rsidR="00892162" w14:paraId="699B56AA" w14:textId="77777777" w:rsidTr="001A046C">
        <w:tblPrEx>
          <w:tblCellMar>
            <w:top w:w="0" w:type="dxa"/>
            <w:bottom w:w="0" w:type="dxa"/>
          </w:tblCellMar>
        </w:tblPrEx>
        <w:trPr>
          <w:trHeight w:hRule="exact" w:val="56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0AA728D"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5F96704" w14:textId="77777777" w:rsidR="00892162" w:rsidRDefault="00892162" w:rsidP="001A046C">
            <w:pPr>
              <w:rPr>
                <w:rFonts w:ascii="宋体" w:hAnsi="Times New Roman" w:cs="宋体"/>
                <w:sz w:val="18"/>
                <w:szCs w:val="18"/>
              </w:rPr>
            </w:pPr>
          </w:p>
        </w:tc>
        <w:tc>
          <w:tcPr>
            <w:tcW w:w="293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BF1BC21" w14:textId="77777777" w:rsidR="00892162" w:rsidRDefault="00892162" w:rsidP="001A046C">
            <w:pPr>
              <w:rPr>
                <w:rFonts w:ascii="宋体" w:hAnsi="Times New Roman" w:cs="宋体"/>
                <w:sz w:val="18"/>
                <w:szCs w:val="18"/>
              </w:rPr>
            </w:pPr>
          </w:p>
        </w:tc>
        <w:tc>
          <w:tcPr>
            <w:tcW w:w="1883"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3CAEFE4"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课程</w:t>
            </w:r>
            <w:proofErr w:type="gramStart"/>
            <w:r>
              <w:rPr>
                <w:rFonts w:ascii="宋体" w:hAnsi="Times New Roman" w:cs="宋体" w:hint="eastAsia"/>
                <w:sz w:val="18"/>
                <w:szCs w:val="18"/>
              </w:rPr>
              <w:t>思政点</w:t>
            </w:r>
            <w:proofErr w:type="gramEnd"/>
            <w:r>
              <w:rPr>
                <w:rFonts w:ascii="宋体" w:hAnsi="Times New Roman" w:cs="宋体" w:hint="eastAsia"/>
                <w:sz w:val="18"/>
                <w:szCs w:val="18"/>
              </w:rPr>
              <w:t>及融入方式</w:t>
            </w:r>
          </w:p>
        </w:tc>
        <w:tc>
          <w:tcPr>
            <w:tcW w:w="161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B61D69E"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信息技术辅助手段</w:t>
            </w:r>
          </w:p>
        </w:tc>
        <w:tc>
          <w:tcPr>
            <w:tcW w:w="170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3734E9B"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实验、习题、讨论等</w:t>
            </w:r>
          </w:p>
        </w:tc>
      </w:tr>
      <w:tr w:rsidR="00892162" w14:paraId="6685FC84" w14:textId="77777777" w:rsidTr="001A046C">
        <w:tblPrEx>
          <w:tblCellMar>
            <w:top w:w="0" w:type="dxa"/>
            <w:bottom w:w="0" w:type="dxa"/>
          </w:tblCellMar>
        </w:tblPrEx>
        <w:trPr>
          <w:trHeight w:hRule="exact" w:val="1020"/>
        </w:trPr>
        <w:tc>
          <w:tcPr>
            <w:tcW w:w="793"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0758A71B"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sz w:val="18"/>
                <w:szCs w:val="18"/>
              </w:rPr>
              <w:t>4</w:t>
            </w:r>
          </w:p>
        </w:tc>
        <w:tc>
          <w:tcPr>
            <w:tcW w:w="793"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6F0F6723"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sz w:val="18"/>
                <w:szCs w:val="18"/>
              </w:rPr>
              <w:t>3.0</w:t>
            </w:r>
          </w:p>
        </w:tc>
        <w:tc>
          <w:tcPr>
            <w:tcW w:w="2939"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3CF489A0"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第二章</w:t>
            </w:r>
            <w:r>
              <w:rPr>
                <w:rFonts w:ascii="宋体" w:hAnsi="Times New Roman" w:cs="宋体"/>
                <w:sz w:val="18"/>
                <w:szCs w:val="18"/>
              </w:rPr>
              <w:t>Python</w:t>
            </w:r>
            <w:r>
              <w:rPr>
                <w:rFonts w:ascii="宋体" w:hAnsi="Times New Roman" w:cs="宋体" w:hint="eastAsia"/>
                <w:sz w:val="18"/>
                <w:szCs w:val="18"/>
              </w:rPr>
              <w:t>初探（</w:t>
            </w:r>
            <w:r>
              <w:rPr>
                <w:rFonts w:ascii="宋体" w:hAnsi="Times New Roman" w:cs="宋体"/>
                <w:sz w:val="18"/>
                <w:szCs w:val="18"/>
              </w:rPr>
              <w:t>3</w:t>
            </w:r>
            <w:r>
              <w:rPr>
                <w:rFonts w:ascii="宋体" w:hAnsi="Times New Roman" w:cs="宋体" w:hint="eastAsia"/>
                <w:sz w:val="18"/>
                <w:szCs w:val="18"/>
              </w:rPr>
              <w:t>）字符串初步、输入输出语句。第三章</w:t>
            </w:r>
            <w:r>
              <w:rPr>
                <w:rFonts w:ascii="宋体" w:hAnsi="Times New Roman" w:cs="宋体"/>
                <w:sz w:val="18"/>
                <w:szCs w:val="18"/>
              </w:rPr>
              <w:t xml:space="preserve"> </w:t>
            </w:r>
            <w:r>
              <w:rPr>
                <w:rFonts w:ascii="宋体" w:hAnsi="Times New Roman" w:cs="宋体" w:hint="eastAsia"/>
                <w:sz w:val="18"/>
                <w:szCs w:val="18"/>
              </w:rPr>
              <w:t>基本运算和条件分支语句（</w:t>
            </w:r>
            <w:r>
              <w:rPr>
                <w:rFonts w:ascii="宋体" w:hAnsi="Times New Roman" w:cs="宋体"/>
                <w:sz w:val="18"/>
                <w:szCs w:val="18"/>
              </w:rPr>
              <w:t>1</w:t>
            </w:r>
            <w:r>
              <w:rPr>
                <w:rFonts w:ascii="宋体" w:hAnsi="Times New Roman" w:cs="宋体" w:hint="eastAsia"/>
                <w:sz w:val="18"/>
                <w:szCs w:val="18"/>
              </w:rPr>
              <w:t>）</w:t>
            </w:r>
          </w:p>
        </w:tc>
        <w:tc>
          <w:tcPr>
            <w:tcW w:w="1883"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0C5085C9"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请学生讲述其编写和调试过程，分享经验，培养合作精神。重做前序课程中用</w:t>
            </w:r>
            <w:r>
              <w:rPr>
                <w:rFonts w:ascii="宋体" w:hAnsi="Times New Roman" w:cs="宋体"/>
                <w:sz w:val="18"/>
                <w:szCs w:val="18"/>
              </w:rPr>
              <w:t>C</w:t>
            </w:r>
            <w:r>
              <w:rPr>
                <w:rFonts w:ascii="宋体" w:hAnsi="Times New Roman" w:cs="宋体" w:hint="eastAsia"/>
                <w:sz w:val="18"/>
                <w:szCs w:val="18"/>
              </w:rPr>
              <w:t>语言编写过的程序，将其用</w:t>
            </w:r>
            <w:r>
              <w:rPr>
                <w:rFonts w:ascii="宋体" w:hAnsi="Times New Roman" w:cs="宋体"/>
                <w:sz w:val="18"/>
                <w:szCs w:val="18"/>
              </w:rPr>
              <w:t>Python</w:t>
            </w:r>
            <w:r>
              <w:rPr>
                <w:rFonts w:ascii="宋体" w:hAnsi="Times New Roman" w:cs="宋体" w:hint="eastAsia"/>
                <w:sz w:val="18"/>
                <w:szCs w:val="18"/>
              </w:rPr>
              <w:t>改写，教会学生融会贯通，前后呼应的学习方式，三数最大使用</w:t>
            </w:r>
            <w:r>
              <w:rPr>
                <w:rFonts w:ascii="宋体" w:hAnsi="Times New Roman" w:cs="宋体"/>
                <w:sz w:val="18"/>
                <w:szCs w:val="18"/>
              </w:rPr>
              <w:t>ChatGPT</w:t>
            </w:r>
            <w:r>
              <w:rPr>
                <w:rFonts w:ascii="宋体" w:hAnsi="Times New Roman" w:cs="宋体" w:hint="eastAsia"/>
                <w:sz w:val="18"/>
                <w:szCs w:val="18"/>
              </w:rPr>
              <w:t>完成，并思考</w:t>
            </w:r>
            <w:r>
              <w:rPr>
                <w:rFonts w:ascii="宋体" w:hAnsi="Times New Roman" w:cs="宋体"/>
                <w:sz w:val="18"/>
                <w:szCs w:val="18"/>
              </w:rPr>
              <w:t>AI</w:t>
            </w:r>
            <w:r>
              <w:rPr>
                <w:rFonts w:ascii="宋体" w:hAnsi="Times New Roman" w:cs="宋体" w:hint="eastAsia"/>
                <w:sz w:val="18"/>
                <w:szCs w:val="18"/>
              </w:rPr>
              <w:t>和自己编程之间的区别，如何更好的掌握该工具。</w:t>
            </w:r>
          </w:p>
        </w:tc>
        <w:tc>
          <w:tcPr>
            <w:tcW w:w="1619"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08292E83"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sz w:val="18"/>
                <w:szCs w:val="18"/>
              </w:rPr>
              <w:t>PPT</w:t>
            </w:r>
            <w:r>
              <w:rPr>
                <w:rFonts w:ascii="宋体" w:hAnsi="Times New Roman" w:cs="宋体" w:hint="eastAsia"/>
                <w:sz w:val="18"/>
                <w:szCs w:val="18"/>
              </w:rPr>
              <w:t>演示、</w:t>
            </w:r>
            <w:proofErr w:type="gramStart"/>
            <w:r>
              <w:rPr>
                <w:rFonts w:ascii="宋体" w:hAnsi="Times New Roman" w:cs="宋体" w:hint="eastAsia"/>
                <w:sz w:val="18"/>
                <w:szCs w:val="18"/>
              </w:rPr>
              <w:t>微课视频</w:t>
            </w:r>
            <w:proofErr w:type="gramEnd"/>
            <w:r>
              <w:rPr>
                <w:rFonts w:ascii="宋体" w:hAnsi="Times New Roman" w:cs="宋体" w:hint="eastAsia"/>
                <w:sz w:val="18"/>
                <w:szCs w:val="18"/>
              </w:rPr>
              <w:t>、上机实践，</w:t>
            </w:r>
            <w:r>
              <w:rPr>
                <w:rFonts w:ascii="宋体" w:hAnsi="Times New Roman" w:cs="宋体"/>
                <w:sz w:val="18"/>
                <w:szCs w:val="18"/>
              </w:rPr>
              <w:t>ChatGPT</w:t>
            </w:r>
            <w:r>
              <w:rPr>
                <w:rFonts w:ascii="宋体" w:hAnsi="Times New Roman" w:cs="宋体" w:hint="eastAsia"/>
                <w:sz w:val="18"/>
                <w:szCs w:val="18"/>
              </w:rPr>
              <w:t>，</w:t>
            </w:r>
            <w:proofErr w:type="spellStart"/>
            <w:r>
              <w:rPr>
                <w:rFonts w:ascii="宋体" w:hAnsi="Times New Roman" w:cs="宋体"/>
                <w:sz w:val="18"/>
                <w:szCs w:val="18"/>
              </w:rPr>
              <w:t>OpenJudge</w:t>
            </w:r>
            <w:proofErr w:type="spellEnd"/>
            <w:r>
              <w:rPr>
                <w:rFonts w:ascii="宋体" w:hAnsi="Times New Roman" w:cs="宋体" w:hint="eastAsia"/>
                <w:sz w:val="18"/>
                <w:szCs w:val="18"/>
              </w:rPr>
              <w:t>第三周</w:t>
            </w:r>
            <w:r>
              <w:rPr>
                <w:rFonts w:ascii="宋体" w:hAnsi="Times New Roman" w:cs="宋体"/>
                <w:sz w:val="18"/>
                <w:szCs w:val="18"/>
              </w:rPr>
              <w:tab/>
              <w:t>3.0</w:t>
            </w:r>
            <w:r>
              <w:rPr>
                <w:rFonts w:ascii="宋体" w:hAnsi="Times New Roman" w:cs="宋体"/>
                <w:sz w:val="18"/>
                <w:szCs w:val="18"/>
              </w:rPr>
              <w:tab/>
            </w:r>
            <w:r>
              <w:rPr>
                <w:rFonts w:ascii="宋体" w:hAnsi="Times New Roman" w:cs="宋体" w:hint="eastAsia"/>
                <w:sz w:val="18"/>
                <w:szCs w:val="18"/>
              </w:rPr>
              <w:t>第二章</w:t>
            </w:r>
            <w:r>
              <w:rPr>
                <w:rFonts w:ascii="宋体" w:hAnsi="Times New Roman" w:cs="宋体"/>
                <w:sz w:val="18"/>
                <w:szCs w:val="18"/>
              </w:rPr>
              <w:t xml:space="preserve"> Python</w:t>
            </w:r>
            <w:r>
              <w:rPr>
                <w:rFonts w:ascii="宋体" w:hAnsi="Times New Roman" w:cs="宋体" w:hint="eastAsia"/>
                <w:sz w:val="18"/>
                <w:szCs w:val="18"/>
              </w:rPr>
              <w:t>初探</w:t>
            </w:r>
            <w:r>
              <w:rPr>
                <w:rFonts w:ascii="宋体" w:hAnsi="Times New Roman" w:cs="宋体"/>
                <w:sz w:val="18"/>
                <w:szCs w:val="18"/>
              </w:rPr>
              <w:t>(1)</w:t>
            </w:r>
            <w:r>
              <w:rPr>
                <w:rFonts w:ascii="宋体" w:hAnsi="Times New Roman" w:cs="宋体" w:hint="eastAsia"/>
                <w:sz w:val="18"/>
                <w:szCs w:val="18"/>
              </w:rPr>
              <w:t>开发环境搭建，（</w:t>
            </w:r>
            <w:r>
              <w:rPr>
                <w:rFonts w:ascii="宋体" w:hAnsi="Times New Roman" w:cs="宋体"/>
                <w:sz w:val="18"/>
                <w:szCs w:val="18"/>
              </w:rPr>
              <w:t>2</w:t>
            </w:r>
            <w:r>
              <w:rPr>
                <w:rFonts w:ascii="宋体" w:hAnsi="Times New Roman" w:cs="宋体" w:hint="eastAsia"/>
                <w:sz w:val="18"/>
                <w:szCs w:val="18"/>
              </w:rPr>
              <w:t>）</w:t>
            </w:r>
            <w:r>
              <w:rPr>
                <w:rFonts w:ascii="宋体" w:hAnsi="Times New Roman" w:cs="宋体"/>
                <w:sz w:val="18"/>
                <w:szCs w:val="18"/>
              </w:rPr>
              <w:t>Python</w:t>
            </w:r>
            <w:r>
              <w:rPr>
                <w:rFonts w:ascii="宋体" w:hAnsi="Times New Roman" w:cs="宋体" w:hint="eastAsia"/>
                <w:sz w:val="18"/>
                <w:szCs w:val="18"/>
              </w:rPr>
              <w:t>语言基本要素</w:t>
            </w:r>
            <w:r>
              <w:rPr>
                <w:rFonts w:ascii="宋体" w:hAnsi="Times New Roman" w:cs="宋体"/>
                <w:sz w:val="18"/>
                <w:szCs w:val="18"/>
              </w:rPr>
              <w:t>(</w:t>
            </w:r>
            <w:r>
              <w:rPr>
                <w:rFonts w:ascii="宋体" w:hAnsi="Times New Roman" w:cs="宋体" w:hint="eastAsia"/>
                <w:sz w:val="18"/>
                <w:szCs w:val="18"/>
              </w:rPr>
              <w:t>注释、变量、赋值语句</w:t>
            </w:r>
            <w:r>
              <w:rPr>
                <w:rFonts w:ascii="宋体" w:hAnsi="Times New Roman" w:cs="宋体"/>
                <w:sz w:val="18"/>
                <w:szCs w:val="18"/>
              </w:rPr>
              <w:t>)</w:t>
            </w:r>
            <w:r>
              <w:rPr>
                <w:rFonts w:ascii="宋体" w:hAnsi="Times New Roman" w:cs="宋体"/>
                <w:sz w:val="18"/>
                <w:szCs w:val="18"/>
              </w:rPr>
              <w:tab/>
            </w:r>
            <w:r>
              <w:rPr>
                <w:rFonts w:ascii="宋体" w:hAnsi="Times New Roman" w:cs="宋体" w:hint="eastAsia"/>
                <w:sz w:val="18"/>
                <w:szCs w:val="18"/>
              </w:rPr>
              <w:t>请学生讲述其编写和调试过程，分享经验，培养合作精神，在</w:t>
            </w:r>
            <w:proofErr w:type="spellStart"/>
            <w:r>
              <w:rPr>
                <w:rFonts w:ascii="宋体" w:hAnsi="Times New Roman" w:cs="宋体"/>
                <w:sz w:val="18"/>
                <w:szCs w:val="18"/>
              </w:rPr>
              <w:t>openJudge</w:t>
            </w:r>
            <w:proofErr w:type="spellEnd"/>
            <w:r>
              <w:rPr>
                <w:rFonts w:ascii="宋体" w:hAnsi="Times New Roman" w:cs="宋体" w:hint="eastAsia"/>
                <w:sz w:val="18"/>
                <w:szCs w:val="18"/>
              </w:rPr>
              <w:t>上做题，鼓励学生自主探索新工具的使用。实例：积跬步以致千里，用例子来鼓励学生每日积累，勤加练习。</w:t>
            </w:r>
            <w:r>
              <w:rPr>
                <w:rFonts w:ascii="宋体" w:hAnsi="Times New Roman" w:cs="宋体"/>
                <w:sz w:val="18"/>
                <w:szCs w:val="18"/>
              </w:rPr>
              <w:tab/>
              <w:t>PPT</w:t>
            </w:r>
            <w:r>
              <w:rPr>
                <w:rFonts w:ascii="宋体" w:hAnsi="Times New Roman" w:cs="宋体" w:hint="eastAsia"/>
                <w:sz w:val="18"/>
                <w:szCs w:val="18"/>
              </w:rPr>
              <w:t>演示、</w:t>
            </w:r>
            <w:proofErr w:type="gramStart"/>
            <w:r>
              <w:rPr>
                <w:rFonts w:ascii="宋体" w:hAnsi="Times New Roman" w:cs="宋体" w:hint="eastAsia"/>
                <w:sz w:val="18"/>
                <w:szCs w:val="18"/>
              </w:rPr>
              <w:t>微课视频</w:t>
            </w:r>
            <w:proofErr w:type="gramEnd"/>
            <w:r>
              <w:rPr>
                <w:rFonts w:ascii="宋体" w:hAnsi="Times New Roman" w:cs="宋体" w:hint="eastAsia"/>
                <w:sz w:val="18"/>
                <w:szCs w:val="18"/>
              </w:rPr>
              <w:t>、上机实践，</w:t>
            </w:r>
            <w:r>
              <w:rPr>
                <w:rFonts w:ascii="宋体" w:hAnsi="Times New Roman" w:cs="宋体"/>
                <w:sz w:val="18"/>
                <w:szCs w:val="18"/>
              </w:rPr>
              <w:t>ChatGPT</w:t>
            </w:r>
            <w:r>
              <w:rPr>
                <w:rFonts w:ascii="宋体" w:hAnsi="Times New Roman" w:cs="宋体" w:hint="eastAsia"/>
                <w:sz w:val="18"/>
                <w:szCs w:val="18"/>
              </w:rPr>
              <w:t>，</w:t>
            </w:r>
            <w:proofErr w:type="spellStart"/>
            <w:r>
              <w:rPr>
                <w:rFonts w:ascii="宋体" w:hAnsi="Times New Roman" w:cs="宋体"/>
                <w:sz w:val="18"/>
                <w:szCs w:val="18"/>
              </w:rPr>
              <w:t>OpenJudge</w:t>
            </w:r>
            <w:proofErr w:type="spellEnd"/>
            <w:r>
              <w:rPr>
                <w:rFonts w:ascii="宋体" w:hAnsi="Times New Roman" w:cs="宋体"/>
                <w:sz w:val="18"/>
                <w:szCs w:val="18"/>
              </w:rPr>
              <w:tab/>
            </w:r>
            <w:r>
              <w:rPr>
                <w:rFonts w:ascii="宋体" w:hAnsi="Times New Roman" w:cs="宋体" w:hint="eastAsia"/>
                <w:sz w:val="18"/>
                <w:szCs w:val="18"/>
              </w:rPr>
              <w:t>、</w:t>
            </w:r>
            <w:proofErr w:type="gramStart"/>
            <w:r>
              <w:rPr>
                <w:rFonts w:ascii="宋体" w:hAnsi="Times New Roman" w:cs="宋体" w:hint="eastAsia"/>
                <w:sz w:val="18"/>
                <w:szCs w:val="18"/>
              </w:rPr>
              <w:t>洛</w:t>
            </w:r>
            <w:proofErr w:type="gramEnd"/>
            <w:r>
              <w:rPr>
                <w:rFonts w:ascii="宋体" w:hAnsi="Times New Roman" w:cs="宋体" w:hint="eastAsia"/>
                <w:sz w:val="18"/>
                <w:szCs w:val="18"/>
              </w:rPr>
              <w:t>谷</w:t>
            </w:r>
          </w:p>
        </w:tc>
        <w:tc>
          <w:tcPr>
            <w:tcW w:w="170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2EEA1DCD"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判断年份是否为闰年，</w:t>
            </w:r>
            <w:r>
              <w:rPr>
                <w:rFonts w:ascii="宋体" w:hAnsi="Times New Roman" w:cs="宋体"/>
                <w:sz w:val="18"/>
                <w:szCs w:val="18"/>
              </w:rPr>
              <w:t>BMI</w:t>
            </w:r>
            <w:r>
              <w:rPr>
                <w:rFonts w:ascii="宋体" w:hAnsi="Times New Roman" w:cs="宋体" w:hint="eastAsia"/>
                <w:sz w:val="18"/>
                <w:szCs w:val="18"/>
              </w:rPr>
              <w:t>的计算，三数最大</w:t>
            </w:r>
          </w:p>
        </w:tc>
      </w:tr>
      <w:tr w:rsidR="00892162" w14:paraId="1B337B93" w14:textId="77777777" w:rsidTr="001A046C">
        <w:tblPrEx>
          <w:tblCellMar>
            <w:top w:w="0" w:type="dxa"/>
            <w:bottom w:w="0" w:type="dxa"/>
          </w:tblCellMar>
        </w:tblPrEx>
        <w:trPr>
          <w:trHeight w:hRule="exact" w:val="102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D3532E3"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CEE0DA0" w14:textId="77777777" w:rsidR="00892162" w:rsidRDefault="00892162" w:rsidP="001A046C">
            <w:pPr>
              <w:rPr>
                <w:rFonts w:ascii="宋体" w:hAnsi="Times New Roman" w:cs="宋体"/>
                <w:sz w:val="18"/>
                <w:szCs w:val="18"/>
              </w:rPr>
            </w:pPr>
          </w:p>
        </w:tc>
        <w:tc>
          <w:tcPr>
            <w:tcW w:w="293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38D80D4" w14:textId="77777777" w:rsidR="00892162" w:rsidRDefault="00892162" w:rsidP="001A046C">
            <w:pPr>
              <w:rPr>
                <w:rFonts w:ascii="宋体" w:hAnsi="Times New Roman" w:cs="宋体"/>
                <w:sz w:val="18"/>
                <w:szCs w:val="18"/>
              </w:rPr>
            </w:pPr>
          </w:p>
        </w:tc>
        <w:tc>
          <w:tcPr>
            <w:tcW w:w="188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694065B" w14:textId="77777777" w:rsidR="00892162" w:rsidRDefault="00892162" w:rsidP="001A046C">
            <w:pPr>
              <w:rPr>
                <w:rFonts w:ascii="宋体" w:hAnsi="Times New Roman" w:cs="宋体"/>
                <w:sz w:val="18"/>
                <w:szCs w:val="18"/>
              </w:rPr>
            </w:pPr>
          </w:p>
        </w:tc>
        <w:tc>
          <w:tcPr>
            <w:tcW w:w="161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7C49385" w14:textId="77777777" w:rsidR="00892162" w:rsidRDefault="00892162" w:rsidP="001A046C">
            <w:pPr>
              <w:rPr>
                <w:rFonts w:ascii="宋体" w:hAnsi="Times New Roman" w:cs="宋体"/>
                <w:sz w:val="18"/>
                <w:szCs w:val="18"/>
              </w:rPr>
            </w:pPr>
          </w:p>
        </w:tc>
        <w:tc>
          <w:tcPr>
            <w:tcW w:w="170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B5C3393" w14:textId="77777777" w:rsidR="00892162" w:rsidRDefault="00892162" w:rsidP="001A046C">
            <w:pPr>
              <w:rPr>
                <w:rFonts w:ascii="宋体" w:hAnsi="Times New Roman" w:cs="宋体"/>
                <w:sz w:val="18"/>
                <w:szCs w:val="18"/>
              </w:rPr>
            </w:pPr>
          </w:p>
        </w:tc>
      </w:tr>
      <w:tr w:rsidR="00892162" w14:paraId="2033E2CF" w14:textId="77777777" w:rsidTr="001A046C">
        <w:tblPrEx>
          <w:tblCellMar>
            <w:top w:w="0" w:type="dxa"/>
            <w:bottom w:w="0" w:type="dxa"/>
          </w:tblCellMar>
        </w:tblPrEx>
        <w:trPr>
          <w:trHeight w:hRule="exact" w:val="102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11882E8"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4462C337" w14:textId="77777777" w:rsidR="00892162" w:rsidRDefault="00892162" w:rsidP="001A046C">
            <w:pPr>
              <w:rPr>
                <w:rFonts w:ascii="宋体" w:hAnsi="Times New Roman" w:cs="宋体"/>
                <w:sz w:val="18"/>
                <w:szCs w:val="18"/>
              </w:rPr>
            </w:pPr>
          </w:p>
        </w:tc>
        <w:tc>
          <w:tcPr>
            <w:tcW w:w="293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BE7F305" w14:textId="77777777" w:rsidR="00892162" w:rsidRDefault="00892162" w:rsidP="001A046C">
            <w:pPr>
              <w:rPr>
                <w:rFonts w:ascii="宋体" w:hAnsi="Times New Roman" w:cs="宋体"/>
                <w:sz w:val="18"/>
                <w:szCs w:val="18"/>
              </w:rPr>
            </w:pPr>
          </w:p>
        </w:tc>
        <w:tc>
          <w:tcPr>
            <w:tcW w:w="188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C62B8B8" w14:textId="77777777" w:rsidR="00892162" w:rsidRDefault="00892162" w:rsidP="001A046C">
            <w:pPr>
              <w:rPr>
                <w:rFonts w:ascii="宋体" w:hAnsi="Times New Roman" w:cs="宋体"/>
                <w:sz w:val="18"/>
                <w:szCs w:val="18"/>
              </w:rPr>
            </w:pPr>
          </w:p>
        </w:tc>
        <w:tc>
          <w:tcPr>
            <w:tcW w:w="161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25543A2" w14:textId="77777777" w:rsidR="00892162" w:rsidRDefault="00892162" w:rsidP="001A046C">
            <w:pPr>
              <w:rPr>
                <w:rFonts w:ascii="宋体" w:hAnsi="Times New Roman" w:cs="宋体"/>
                <w:sz w:val="18"/>
                <w:szCs w:val="18"/>
              </w:rPr>
            </w:pPr>
          </w:p>
        </w:tc>
        <w:tc>
          <w:tcPr>
            <w:tcW w:w="170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C10810E" w14:textId="77777777" w:rsidR="00892162" w:rsidRDefault="00892162" w:rsidP="001A046C">
            <w:pPr>
              <w:rPr>
                <w:rFonts w:ascii="宋体" w:hAnsi="Times New Roman" w:cs="宋体"/>
                <w:sz w:val="18"/>
                <w:szCs w:val="18"/>
              </w:rPr>
            </w:pPr>
          </w:p>
        </w:tc>
      </w:tr>
      <w:tr w:rsidR="00892162" w14:paraId="7FA3BE8D" w14:textId="77777777" w:rsidTr="001A046C">
        <w:tblPrEx>
          <w:tblCellMar>
            <w:top w:w="0" w:type="dxa"/>
            <w:bottom w:w="0" w:type="dxa"/>
          </w:tblCellMar>
        </w:tblPrEx>
        <w:trPr>
          <w:trHeight w:hRule="exact" w:val="220"/>
        </w:trPr>
        <w:tc>
          <w:tcPr>
            <w:tcW w:w="793"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0190E842"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sz w:val="18"/>
                <w:szCs w:val="18"/>
              </w:rPr>
              <w:t>5</w:t>
            </w:r>
          </w:p>
        </w:tc>
        <w:tc>
          <w:tcPr>
            <w:tcW w:w="793"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2F2AE346"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sz w:val="18"/>
                <w:szCs w:val="18"/>
              </w:rPr>
              <w:t>3.0</w:t>
            </w:r>
          </w:p>
        </w:tc>
        <w:tc>
          <w:tcPr>
            <w:tcW w:w="2939"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1B5DD038"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第三章基本运算和条件分支语句（</w:t>
            </w:r>
            <w:r>
              <w:rPr>
                <w:rFonts w:ascii="宋体" w:hAnsi="Times New Roman" w:cs="宋体"/>
                <w:sz w:val="18"/>
                <w:szCs w:val="18"/>
              </w:rPr>
              <w:t>2</w:t>
            </w:r>
            <w:r>
              <w:rPr>
                <w:rFonts w:ascii="宋体" w:hAnsi="Times New Roman" w:cs="宋体" w:hint="eastAsia"/>
                <w:sz w:val="18"/>
                <w:szCs w:val="18"/>
              </w:rPr>
              <w:t>）条件分支语句，输入输出控制</w:t>
            </w:r>
          </w:p>
        </w:tc>
        <w:tc>
          <w:tcPr>
            <w:tcW w:w="1883"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7909C6E0"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改写前面编写的温度转换程序为分支语句，体会前后不同。教会学生学习时用不同方法实现同一问题，多角度思维</w:t>
            </w:r>
          </w:p>
        </w:tc>
        <w:tc>
          <w:tcPr>
            <w:tcW w:w="1619"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071F6F5C"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sz w:val="18"/>
                <w:szCs w:val="18"/>
              </w:rPr>
              <w:t>PPT</w:t>
            </w:r>
            <w:r>
              <w:rPr>
                <w:rFonts w:ascii="宋体" w:hAnsi="Times New Roman" w:cs="宋体" w:hint="eastAsia"/>
                <w:sz w:val="18"/>
                <w:szCs w:val="18"/>
              </w:rPr>
              <w:t>演示、</w:t>
            </w:r>
            <w:proofErr w:type="gramStart"/>
            <w:r>
              <w:rPr>
                <w:rFonts w:ascii="宋体" w:hAnsi="Times New Roman" w:cs="宋体" w:hint="eastAsia"/>
                <w:sz w:val="18"/>
                <w:szCs w:val="18"/>
              </w:rPr>
              <w:t>微课视频</w:t>
            </w:r>
            <w:proofErr w:type="gramEnd"/>
            <w:r>
              <w:rPr>
                <w:rFonts w:ascii="宋体" w:hAnsi="Times New Roman" w:cs="宋体" w:hint="eastAsia"/>
                <w:sz w:val="18"/>
                <w:szCs w:val="18"/>
              </w:rPr>
              <w:t>、上机实践，</w:t>
            </w:r>
            <w:r>
              <w:rPr>
                <w:rFonts w:ascii="宋体" w:hAnsi="Times New Roman" w:cs="宋体"/>
                <w:sz w:val="18"/>
                <w:szCs w:val="18"/>
              </w:rPr>
              <w:t>ChatGPT</w:t>
            </w:r>
            <w:r>
              <w:rPr>
                <w:rFonts w:ascii="宋体" w:hAnsi="Times New Roman" w:cs="宋体" w:hint="eastAsia"/>
                <w:sz w:val="18"/>
                <w:szCs w:val="18"/>
              </w:rPr>
              <w:t>，</w:t>
            </w:r>
            <w:proofErr w:type="gramStart"/>
            <w:r>
              <w:rPr>
                <w:rFonts w:ascii="宋体" w:hAnsi="Times New Roman" w:cs="宋体" w:hint="eastAsia"/>
                <w:sz w:val="18"/>
                <w:szCs w:val="18"/>
              </w:rPr>
              <w:t>洛</w:t>
            </w:r>
            <w:proofErr w:type="gramEnd"/>
            <w:r>
              <w:rPr>
                <w:rFonts w:ascii="宋体" w:hAnsi="Times New Roman" w:cs="宋体" w:hint="eastAsia"/>
                <w:sz w:val="18"/>
                <w:szCs w:val="18"/>
              </w:rPr>
              <w:t>谷，</w:t>
            </w:r>
            <w:proofErr w:type="spellStart"/>
            <w:r>
              <w:rPr>
                <w:rFonts w:ascii="宋体" w:hAnsi="Times New Roman" w:cs="宋体"/>
                <w:sz w:val="18"/>
                <w:szCs w:val="18"/>
              </w:rPr>
              <w:t>OpenJudge</w:t>
            </w:r>
            <w:proofErr w:type="spellEnd"/>
          </w:p>
        </w:tc>
        <w:tc>
          <w:tcPr>
            <w:tcW w:w="170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5BFFCE8C"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温度转换程序，人格发展的</w:t>
            </w:r>
            <w:r>
              <w:rPr>
                <w:rFonts w:ascii="宋体" w:hAnsi="Times New Roman" w:cs="宋体"/>
                <w:sz w:val="18"/>
                <w:szCs w:val="18"/>
              </w:rPr>
              <w:t>8</w:t>
            </w:r>
            <w:r>
              <w:rPr>
                <w:rFonts w:ascii="宋体" w:hAnsi="Times New Roman" w:cs="宋体" w:hint="eastAsia"/>
                <w:sz w:val="18"/>
                <w:szCs w:val="18"/>
              </w:rPr>
              <w:t>个阶段，判断建国建党年份</w:t>
            </w:r>
          </w:p>
        </w:tc>
      </w:tr>
      <w:tr w:rsidR="00892162" w14:paraId="542AAE9E" w14:textId="77777777" w:rsidTr="001A046C">
        <w:tblPrEx>
          <w:tblCellMar>
            <w:top w:w="0" w:type="dxa"/>
            <w:bottom w:w="0" w:type="dxa"/>
          </w:tblCellMar>
        </w:tblPrEx>
        <w:trPr>
          <w:trHeight w:hRule="exact" w:val="22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47D2246D"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3CC5784" w14:textId="77777777" w:rsidR="00892162" w:rsidRDefault="00892162" w:rsidP="001A046C">
            <w:pPr>
              <w:rPr>
                <w:rFonts w:ascii="宋体" w:hAnsi="Times New Roman" w:cs="宋体"/>
                <w:sz w:val="18"/>
                <w:szCs w:val="18"/>
              </w:rPr>
            </w:pPr>
          </w:p>
        </w:tc>
        <w:tc>
          <w:tcPr>
            <w:tcW w:w="293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1464EB4" w14:textId="77777777" w:rsidR="00892162" w:rsidRDefault="00892162" w:rsidP="001A046C">
            <w:pPr>
              <w:rPr>
                <w:rFonts w:ascii="宋体" w:hAnsi="Times New Roman" w:cs="宋体"/>
                <w:sz w:val="18"/>
                <w:szCs w:val="18"/>
              </w:rPr>
            </w:pPr>
          </w:p>
        </w:tc>
        <w:tc>
          <w:tcPr>
            <w:tcW w:w="188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1460A82" w14:textId="77777777" w:rsidR="00892162" w:rsidRDefault="00892162" w:rsidP="001A046C">
            <w:pPr>
              <w:rPr>
                <w:rFonts w:ascii="宋体" w:hAnsi="Times New Roman" w:cs="宋体"/>
                <w:sz w:val="18"/>
                <w:szCs w:val="18"/>
              </w:rPr>
            </w:pPr>
          </w:p>
        </w:tc>
        <w:tc>
          <w:tcPr>
            <w:tcW w:w="161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70E0322" w14:textId="77777777" w:rsidR="00892162" w:rsidRDefault="00892162" w:rsidP="001A046C">
            <w:pPr>
              <w:rPr>
                <w:rFonts w:ascii="宋体" w:hAnsi="Times New Roman" w:cs="宋体"/>
                <w:sz w:val="18"/>
                <w:szCs w:val="18"/>
              </w:rPr>
            </w:pPr>
          </w:p>
        </w:tc>
        <w:tc>
          <w:tcPr>
            <w:tcW w:w="170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F9AE406" w14:textId="77777777" w:rsidR="00892162" w:rsidRDefault="00892162" w:rsidP="001A046C">
            <w:pPr>
              <w:rPr>
                <w:rFonts w:ascii="宋体" w:hAnsi="Times New Roman" w:cs="宋体"/>
                <w:sz w:val="18"/>
                <w:szCs w:val="18"/>
              </w:rPr>
            </w:pPr>
          </w:p>
        </w:tc>
      </w:tr>
      <w:tr w:rsidR="00892162" w14:paraId="4B58A884" w14:textId="77777777" w:rsidTr="001A046C">
        <w:tblPrEx>
          <w:tblCellMar>
            <w:top w:w="0" w:type="dxa"/>
            <w:bottom w:w="0" w:type="dxa"/>
          </w:tblCellMar>
        </w:tblPrEx>
        <w:trPr>
          <w:trHeight w:hRule="exact" w:val="22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479C795"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4EEA4CFC" w14:textId="77777777" w:rsidR="00892162" w:rsidRDefault="00892162" w:rsidP="001A046C">
            <w:pPr>
              <w:rPr>
                <w:rFonts w:ascii="宋体" w:hAnsi="Times New Roman" w:cs="宋体"/>
                <w:sz w:val="18"/>
                <w:szCs w:val="18"/>
              </w:rPr>
            </w:pPr>
          </w:p>
        </w:tc>
        <w:tc>
          <w:tcPr>
            <w:tcW w:w="293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D983FAF" w14:textId="77777777" w:rsidR="00892162" w:rsidRDefault="00892162" w:rsidP="001A046C">
            <w:pPr>
              <w:rPr>
                <w:rFonts w:ascii="宋体" w:hAnsi="Times New Roman" w:cs="宋体"/>
                <w:sz w:val="18"/>
                <w:szCs w:val="18"/>
              </w:rPr>
            </w:pPr>
          </w:p>
        </w:tc>
        <w:tc>
          <w:tcPr>
            <w:tcW w:w="188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4CFD1C6" w14:textId="77777777" w:rsidR="00892162" w:rsidRDefault="00892162" w:rsidP="001A046C">
            <w:pPr>
              <w:rPr>
                <w:rFonts w:ascii="宋体" w:hAnsi="Times New Roman" w:cs="宋体"/>
                <w:sz w:val="18"/>
                <w:szCs w:val="18"/>
              </w:rPr>
            </w:pPr>
          </w:p>
        </w:tc>
        <w:tc>
          <w:tcPr>
            <w:tcW w:w="161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3AF716B" w14:textId="77777777" w:rsidR="00892162" w:rsidRDefault="00892162" w:rsidP="001A046C">
            <w:pPr>
              <w:rPr>
                <w:rFonts w:ascii="宋体" w:hAnsi="Times New Roman" w:cs="宋体"/>
                <w:sz w:val="18"/>
                <w:szCs w:val="18"/>
              </w:rPr>
            </w:pPr>
          </w:p>
        </w:tc>
        <w:tc>
          <w:tcPr>
            <w:tcW w:w="170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C9F0392" w14:textId="77777777" w:rsidR="00892162" w:rsidRDefault="00892162" w:rsidP="001A046C">
            <w:pPr>
              <w:rPr>
                <w:rFonts w:ascii="宋体" w:hAnsi="Times New Roman" w:cs="宋体"/>
                <w:sz w:val="18"/>
                <w:szCs w:val="18"/>
              </w:rPr>
            </w:pPr>
          </w:p>
        </w:tc>
      </w:tr>
      <w:tr w:rsidR="00892162" w14:paraId="10B0F650" w14:textId="77777777" w:rsidTr="001A046C">
        <w:tblPrEx>
          <w:tblCellMar>
            <w:top w:w="0" w:type="dxa"/>
            <w:bottom w:w="0" w:type="dxa"/>
          </w:tblCellMar>
        </w:tblPrEx>
        <w:trPr>
          <w:trHeight w:hRule="exact" w:val="22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345BDCD"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458F1FE3" w14:textId="77777777" w:rsidR="00892162" w:rsidRDefault="00892162" w:rsidP="001A046C">
            <w:pPr>
              <w:rPr>
                <w:rFonts w:ascii="宋体" w:hAnsi="Times New Roman" w:cs="宋体"/>
                <w:sz w:val="18"/>
                <w:szCs w:val="18"/>
              </w:rPr>
            </w:pPr>
          </w:p>
        </w:tc>
        <w:tc>
          <w:tcPr>
            <w:tcW w:w="293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EC72D12" w14:textId="77777777" w:rsidR="00892162" w:rsidRDefault="00892162" w:rsidP="001A046C">
            <w:pPr>
              <w:rPr>
                <w:rFonts w:ascii="宋体" w:hAnsi="Times New Roman" w:cs="宋体"/>
                <w:sz w:val="18"/>
                <w:szCs w:val="18"/>
              </w:rPr>
            </w:pPr>
          </w:p>
        </w:tc>
        <w:tc>
          <w:tcPr>
            <w:tcW w:w="188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A18CAB4" w14:textId="77777777" w:rsidR="00892162" w:rsidRDefault="00892162" w:rsidP="001A046C">
            <w:pPr>
              <w:rPr>
                <w:rFonts w:ascii="宋体" w:hAnsi="Times New Roman" w:cs="宋体"/>
                <w:sz w:val="18"/>
                <w:szCs w:val="18"/>
              </w:rPr>
            </w:pPr>
          </w:p>
        </w:tc>
        <w:tc>
          <w:tcPr>
            <w:tcW w:w="161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42539F4" w14:textId="77777777" w:rsidR="00892162" w:rsidRDefault="00892162" w:rsidP="001A046C">
            <w:pPr>
              <w:rPr>
                <w:rFonts w:ascii="宋体" w:hAnsi="Times New Roman" w:cs="宋体"/>
                <w:sz w:val="18"/>
                <w:szCs w:val="18"/>
              </w:rPr>
            </w:pPr>
          </w:p>
        </w:tc>
        <w:tc>
          <w:tcPr>
            <w:tcW w:w="170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32D01F6" w14:textId="77777777" w:rsidR="00892162" w:rsidRDefault="00892162" w:rsidP="001A046C">
            <w:pPr>
              <w:rPr>
                <w:rFonts w:ascii="宋体" w:hAnsi="Times New Roman" w:cs="宋体"/>
                <w:sz w:val="18"/>
                <w:szCs w:val="18"/>
              </w:rPr>
            </w:pPr>
          </w:p>
        </w:tc>
      </w:tr>
      <w:tr w:rsidR="00892162" w14:paraId="06BE2764" w14:textId="77777777" w:rsidTr="001A046C">
        <w:tblPrEx>
          <w:tblCellMar>
            <w:top w:w="0" w:type="dxa"/>
            <w:bottom w:w="0" w:type="dxa"/>
          </w:tblCellMar>
        </w:tblPrEx>
        <w:trPr>
          <w:trHeight w:hRule="exact" w:val="22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FE61A86"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994811C" w14:textId="77777777" w:rsidR="00892162" w:rsidRDefault="00892162" w:rsidP="001A046C">
            <w:pPr>
              <w:rPr>
                <w:rFonts w:ascii="宋体" w:hAnsi="Times New Roman" w:cs="宋体"/>
                <w:sz w:val="18"/>
                <w:szCs w:val="18"/>
              </w:rPr>
            </w:pPr>
          </w:p>
        </w:tc>
        <w:tc>
          <w:tcPr>
            <w:tcW w:w="293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12A07E3" w14:textId="77777777" w:rsidR="00892162" w:rsidRDefault="00892162" w:rsidP="001A046C">
            <w:pPr>
              <w:rPr>
                <w:rFonts w:ascii="宋体" w:hAnsi="Times New Roman" w:cs="宋体"/>
                <w:sz w:val="18"/>
                <w:szCs w:val="18"/>
              </w:rPr>
            </w:pPr>
          </w:p>
        </w:tc>
        <w:tc>
          <w:tcPr>
            <w:tcW w:w="188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447D347B" w14:textId="77777777" w:rsidR="00892162" w:rsidRDefault="00892162" w:rsidP="001A046C">
            <w:pPr>
              <w:rPr>
                <w:rFonts w:ascii="宋体" w:hAnsi="Times New Roman" w:cs="宋体"/>
                <w:sz w:val="18"/>
                <w:szCs w:val="18"/>
              </w:rPr>
            </w:pPr>
          </w:p>
        </w:tc>
        <w:tc>
          <w:tcPr>
            <w:tcW w:w="161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2532230" w14:textId="77777777" w:rsidR="00892162" w:rsidRDefault="00892162" w:rsidP="001A046C">
            <w:pPr>
              <w:rPr>
                <w:rFonts w:ascii="宋体" w:hAnsi="Times New Roman" w:cs="宋体"/>
                <w:sz w:val="18"/>
                <w:szCs w:val="18"/>
              </w:rPr>
            </w:pPr>
          </w:p>
        </w:tc>
        <w:tc>
          <w:tcPr>
            <w:tcW w:w="170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A533FAA" w14:textId="77777777" w:rsidR="00892162" w:rsidRDefault="00892162" w:rsidP="001A046C">
            <w:pPr>
              <w:rPr>
                <w:rFonts w:ascii="宋体" w:hAnsi="Times New Roman" w:cs="宋体"/>
                <w:sz w:val="18"/>
                <w:szCs w:val="18"/>
              </w:rPr>
            </w:pPr>
          </w:p>
        </w:tc>
      </w:tr>
      <w:tr w:rsidR="00892162" w14:paraId="6275BF91" w14:textId="77777777" w:rsidTr="001A046C">
        <w:tblPrEx>
          <w:tblCellMar>
            <w:top w:w="0" w:type="dxa"/>
            <w:bottom w:w="0" w:type="dxa"/>
          </w:tblCellMar>
        </w:tblPrEx>
        <w:trPr>
          <w:trHeight w:hRule="exact" w:val="400"/>
        </w:trPr>
        <w:tc>
          <w:tcPr>
            <w:tcW w:w="793"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47F9D782"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sz w:val="18"/>
                <w:szCs w:val="18"/>
              </w:rPr>
              <w:t>6</w:t>
            </w:r>
          </w:p>
        </w:tc>
        <w:tc>
          <w:tcPr>
            <w:tcW w:w="793"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56CD6832"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sz w:val="18"/>
                <w:szCs w:val="18"/>
              </w:rPr>
              <w:t>3.0</w:t>
            </w:r>
          </w:p>
        </w:tc>
        <w:tc>
          <w:tcPr>
            <w:tcW w:w="2939"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21233B6E"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第四章循环结构（</w:t>
            </w:r>
            <w:r>
              <w:rPr>
                <w:rFonts w:ascii="宋体" w:hAnsi="Times New Roman" w:cs="宋体"/>
                <w:sz w:val="18"/>
                <w:szCs w:val="18"/>
              </w:rPr>
              <w:t>1</w:t>
            </w:r>
            <w:r>
              <w:rPr>
                <w:rFonts w:ascii="宋体" w:hAnsi="Times New Roman" w:cs="宋体" w:hint="eastAsia"/>
                <w:sz w:val="18"/>
                <w:szCs w:val="18"/>
              </w:rPr>
              <w:t>）</w:t>
            </w:r>
            <w:r>
              <w:rPr>
                <w:rFonts w:ascii="宋体" w:hAnsi="Times New Roman" w:cs="宋体"/>
                <w:sz w:val="18"/>
                <w:szCs w:val="18"/>
              </w:rPr>
              <w:t>for</w:t>
            </w:r>
            <w:r>
              <w:rPr>
                <w:rFonts w:ascii="宋体" w:hAnsi="Times New Roman" w:cs="宋体" w:hint="eastAsia"/>
                <w:sz w:val="18"/>
                <w:szCs w:val="18"/>
              </w:rPr>
              <w:t>循环、（</w:t>
            </w:r>
            <w:r>
              <w:rPr>
                <w:rFonts w:ascii="宋体" w:hAnsi="Times New Roman" w:cs="宋体"/>
                <w:sz w:val="18"/>
                <w:szCs w:val="18"/>
              </w:rPr>
              <w:t>2</w:t>
            </w:r>
            <w:r>
              <w:rPr>
                <w:rFonts w:ascii="宋体" w:hAnsi="Times New Roman" w:cs="宋体" w:hint="eastAsia"/>
                <w:sz w:val="18"/>
                <w:szCs w:val="18"/>
              </w:rPr>
              <w:t>）</w:t>
            </w:r>
            <w:r>
              <w:rPr>
                <w:rFonts w:ascii="宋体" w:hAnsi="Times New Roman" w:cs="宋体"/>
                <w:sz w:val="18"/>
                <w:szCs w:val="18"/>
              </w:rPr>
              <w:t xml:space="preserve">break </w:t>
            </w:r>
            <w:r>
              <w:rPr>
                <w:rFonts w:ascii="宋体" w:hAnsi="Times New Roman" w:cs="宋体" w:hint="eastAsia"/>
                <w:sz w:val="18"/>
                <w:szCs w:val="18"/>
              </w:rPr>
              <w:t>语句、</w:t>
            </w:r>
            <w:r>
              <w:rPr>
                <w:rFonts w:ascii="宋体" w:hAnsi="Times New Roman" w:cs="宋体"/>
                <w:sz w:val="18"/>
                <w:szCs w:val="18"/>
              </w:rPr>
              <w:t xml:space="preserve">continue </w:t>
            </w:r>
            <w:r>
              <w:rPr>
                <w:rFonts w:ascii="宋体" w:hAnsi="Times New Roman" w:cs="宋体" w:hint="eastAsia"/>
                <w:sz w:val="18"/>
                <w:szCs w:val="18"/>
              </w:rPr>
              <w:t>语句多重循环</w:t>
            </w:r>
          </w:p>
        </w:tc>
        <w:tc>
          <w:tcPr>
            <w:tcW w:w="1883"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5FABA8B3"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通过</w:t>
            </w:r>
            <w:r>
              <w:rPr>
                <w:rFonts w:ascii="宋体" w:hAnsi="Times New Roman" w:cs="宋体"/>
                <w:sz w:val="18"/>
                <w:szCs w:val="18"/>
              </w:rPr>
              <w:t>C</w:t>
            </w:r>
            <w:r>
              <w:rPr>
                <w:rFonts w:ascii="宋体" w:hAnsi="Times New Roman" w:cs="宋体" w:hint="eastAsia"/>
                <w:sz w:val="18"/>
                <w:szCs w:val="18"/>
              </w:rPr>
              <w:t>语言中编写过的经典问题百</w:t>
            </w:r>
            <w:proofErr w:type="gramStart"/>
            <w:r>
              <w:rPr>
                <w:rFonts w:ascii="宋体" w:hAnsi="Times New Roman" w:cs="宋体" w:hint="eastAsia"/>
                <w:sz w:val="18"/>
                <w:szCs w:val="18"/>
              </w:rPr>
              <w:t>钱买百鸡</w:t>
            </w:r>
            <w:proofErr w:type="gramEnd"/>
            <w:r>
              <w:rPr>
                <w:rFonts w:ascii="宋体" w:hAnsi="Times New Roman" w:cs="宋体" w:hint="eastAsia"/>
                <w:sz w:val="18"/>
                <w:szCs w:val="18"/>
              </w:rPr>
              <w:t>的问题的重新</w:t>
            </w:r>
            <w:r>
              <w:rPr>
                <w:rFonts w:ascii="宋体" w:hAnsi="Times New Roman" w:cs="宋体"/>
                <w:sz w:val="18"/>
                <w:szCs w:val="18"/>
              </w:rPr>
              <w:t>Python</w:t>
            </w:r>
            <w:r>
              <w:rPr>
                <w:rFonts w:ascii="宋体" w:hAnsi="Times New Roman" w:cs="宋体" w:hint="eastAsia"/>
                <w:sz w:val="18"/>
                <w:szCs w:val="18"/>
              </w:rPr>
              <w:t>编写，启发学生如何在将来自己当老师的时候去讲解这个经典问题，引入翻转课堂的理念，锻炼学生的教师技能培养。</w:t>
            </w:r>
          </w:p>
        </w:tc>
        <w:tc>
          <w:tcPr>
            <w:tcW w:w="1619"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5773CEA4"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sz w:val="18"/>
                <w:szCs w:val="18"/>
              </w:rPr>
              <w:t>PPT</w:t>
            </w:r>
            <w:r>
              <w:rPr>
                <w:rFonts w:ascii="宋体" w:hAnsi="Times New Roman" w:cs="宋体" w:hint="eastAsia"/>
                <w:sz w:val="18"/>
                <w:szCs w:val="18"/>
              </w:rPr>
              <w:t>演示、</w:t>
            </w:r>
            <w:proofErr w:type="gramStart"/>
            <w:r>
              <w:rPr>
                <w:rFonts w:ascii="宋体" w:hAnsi="Times New Roman" w:cs="宋体" w:hint="eastAsia"/>
                <w:sz w:val="18"/>
                <w:szCs w:val="18"/>
              </w:rPr>
              <w:t>微课视频</w:t>
            </w:r>
            <w:proofErr w:type="gramEnd"/>
            <w:r>
              <w:rPr>
                <w:rFonts w:ascii="宋体" w:hAnsi="Times New Roman" w:cs="宋体" w:hint="eastAsia"/>
                <w:sz w:val="18"/>
                <w:szCs w:val="18"/>
              </w:rPr>
              <w:t>、上机实践，</w:t>
            </w:r>
            <w:r>
              <w:rPr>
                <w:rFonts w:ascii="宋体" w:hAnsi="Times New Roman" w:cs="宋体"/>
                <w:sz w:val="18"/>
                <w:szCs w:val="18"/>
              </w:rPr>
              <w:t>ChatGPT,</w:t>
            </w:r>
            <w:proofErr w:type="gramStart"/>
            <w:r>
              <w:rPr>
                <w:rFonts w:ascii="宋体" w:hAnsi="Times New Roman" w:cs="宋体" w:hint="eastAsia"/>
                <w:sz w:val="18"/>
                <w:szCs w:val="18"/>
              </w:rPr>
              <w:t>洛</w:t>
            </w:r>
            <w:proofErr w:type="gramEnd"/>
            <w:r>
              <w:rPr>
                <w:rFonts w:ascii="宋体" w:hAnsi="Times New Roman" w:cs="宋体" w:hint="eastAsia"/>
                <w:sz w:val="18"/>
                <w:szCs w:val="18"/>
              </w:rPr>
              <w:t>谷，</w:t>
            </w:r>
            <w:proofErr w:type="spellStart"/>
            <w:r>
              <w:rPr>
                <w:rFonts w:ascii="宋体" w:hAnsi="Times New Roman" w:cs="宋体"/>
                <w:sz w:val="18"/>
                <w:szCs w:val="18"/>
              </w:rPr>
              <w:t>OpenJudge</w:t>
            </w:r>
            <w:proofErr w:type="spellEnd"/>
          </w:p>
        </w:tc>
        <w:tc>
          <w:tcPr>
            <w:tcW w:w="170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10CB4DD6"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整数求和，从小到大输出因子，</w:t>
            </w:r>
            <w:proofErr w:type="gramStart"/>
            <w:r>
              <w:rPr>
                <w:rFonts w:ascii="宋体" w:hAnsi="Times New Roman" w:cs="宋体" w:hint="eastAsia"/>
                <w:sz w:val="18"/>
                <w:szCs w:val="18"/>
              </w:rPr>
              <w:t>百钱百鸡</w:t>
            </w:r>
            <w:proofErr w:type="gramEnd"/>
          </w:p>
        </w:tc>
      </w:tr>
      <w:tr w:rsidR="00892162" w14:paraId="1E66389E" w14:textId="77777777" w:rsidTr="001A046C">
        <w:tblPrEx>
          <w:tblCellMar>
            <w:top w:w="0" w:type="dxa"/>
            <w:bottom w:w="0" w:type="dxa"/>
          </w:tblCellMar>
        </w:tblPrEx>
        <w:trPr>
          <w:trHeight w:hRule="exact" w:val="40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A42F9B0"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671B0E0" w14:textId="77777777" w:rsidR="00892162" w:rsidRDefault="00892162" w:rsidP="001A046C">
            <w:pPr>
              <w:rPr>
                <w:rFonts w:ascii="宋体" w:hAnsi="Times New Roman" w:cs="宋体"/>
                <w:sz w:val="18"/>
                <w:szCs w:val="18"/>
              </w:rPr>
            </w:pPr>
          </w:p>
        </w:tc>
        <w:tc>
          <w:tcPr>
            <w:tcW w:w="293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29B5658" w14:textId="77777777" w:rsidR="00892162" w:rsidRDefault="00892162" w:rsidP="001A046C">
            <w:pPr>
              <w:rPr>
                <w:rFonts w:ascii="宋体" w:hAnsi="Times New Roman" w:cs="宋体"/>
                <w:sz w:val="18"/>
                <w:szCs w:val="18"/>
              </w:rPr>
            </w:pPr>
          </w:p>
        </w:tc>
        <w:tc>
          <w:tcPr>
            <w:tcW w:w="188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C4C470E" w14:textId="77777777" w:rsidR="00892162" w:rsidRDefault="00892162" w:rsidP="001A046C">
            <w:pPr>
              <w:rPr>
                <w:rFonts w:ascii="宋体" w:hAnsi="Times New Roman" w:cs="宋体"/>
                <w:sz w:val="18"/>
                <w:szCs w:val="18"/>
              </w:rPr>
            </w:pPr>
          </w:p>
        </w:tc>
        <w:tc>
          <w:tcPr>
            <w:tcW w:w="161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54EE32B" w14:textId="77777777" w:rsidR="00892162" w:rsidRDefault="00892162" w:rsidP="001A046C">
            <w:pPr>
              <w:rPr>
                <w:rFonts w:ascii="宋体" w:hAnsi="Times New Roman" w:cs="宋体"/>
                <w:sz w:val="18"/>
                <w:szCs w:val="18"/>
              </w:rPr>
            </w:pPr>
          </w:p>
        </w:tc>
        <w:tc>
          <w:tcPr>
            <w:tcW w:w="170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E6D9E7F" w14:textId="77777777" w:rsidR="00892162" w:rsidRDefault="00892162" w:rsidP="001A046C">
            <w:pPr>
              <w:rPr>
                <w:rFonts w:ascii="宋体" w:hAnsi="Times New Roman" w:cs="宋体"/>
                <w:sz w:val="18"/>
                <w:szCs w:val="18"/>
              </w:rPr>
            </w:pPr>
          </w:p>
        </w:tc>
      </w:tr>
      <w:tr w:rsidR="00892162" w14:paraId="574911E1" w14:textId="77777777" w:rsidTr="001A046C">
        <w:tblPrEx>
          <w:tblCellMar>
            <w:top w:w="0" w:type="dxa"/>
            <w:bottom w:w="0" w:type="dxa"/>
          </w:tblCellMar>
        </w:tblPrEx>
        <w:trPr>
          <w:trHeight w:hRule="exact" w:val="40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296CE01"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E69D693" w14:textId="77777777" w:rsidR="00892162" w:rsidRDefault="00892162" w:rsidP="001A046C">
            <w:pPr>
              <w:rPr>
                <w:rFonts w:ascii="宋体" w:hAnsi="Times New Roman" w:cs="宋体"/>
                <w:sz w:val="18"/>
                <w:szCs w:val="18"/>
              </w:rPr>
            </w:pPr>
          </w:p>
        </w:tc>
        <w:tc>
          <w:tcPr>
            <w:tcW w:w="293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D59B9EB" w14:textId="77777777" w:rsidR="00892162" w:rsidRDefault="00892162" w:rsidP="001A046C">
            <w:pPr>
              <w:rPr>
                <w:rFonts w:ascii="宋体" w:hAnsi="Times New Roman" w:cs="宋体"/>
                <w:sz w:val="18"/>
                <w:szCs w:val="18"/>
              </w:rPr>
            </w:pPr>
          </w:p>
        </w:tc>
        <w:tc>
          <w:tcPr>
            <w:tcW w:w="188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63E313B" w14:textId="77777777" w:rsidR="00892162" w:rsidRDefault="00892162" w:rsidP="001A046C">
            <w:pPr>
              <w:rPr>
                <w:rFonts w:ascii="宋体" w:hAnsi="Times New Roman" w:cs="宋体"/>
                <w:sz w:val="18"/>
                <w:szCs w:val="18"/>
              </w:rPr>
            </w:pPr>
          </w:p>
        </w:tc>
        <w:tc>
          <w:tcPr>
            <w:tcW w:w="161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AF37B81" w14:textId="77777777" w:rsidR="00892162" w:rsidRDefault="00892162" w:rsidP="001A046C">
            <w:pPr>
              <w:rPr>
                <w:rFonts w:ascii="宋体" w:hAnsi="Times New Roman" w:cs="宋体"/>
                <w:sz w:val="18"/>
                <w:szCs w:val="18"/>
              </w:rPr>
            </w:pPr>
          </w:p>
        </w:tc>
        <w:tc>
          <w:tcPr>
            <w:tcW w:w="170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9D5B9E3" w14:textId="77777777" w:rsidR="00892162" w:rsidRDefault="00892162" w:rsidP="001A046C">
            <w:pPr>
              <w:rPr>
                <w:rFonts w:ascii="宋体" w:hAnsi="Times New Roman" w:cs="宋体"/>
                <w:sz w:val="18"/>
                <w:szCs w:val="18"/>
              </w:rPr>
            </w:pPr>
          </w:p>
        </w:tc>
      </w:tr>
      <w:tr w:rsidR="00892162" w14:paraId="22B9FF44" w14:textId="77777777" w:rsidTr="001A046C">
        <w:tblPrEx>
          <w:tblCellMar>
            <w:top w:w="0" w:type="dxa"/>
            <w:bottom w:w="0" w:type="dxa"/>
          </w:tblCellMar>
        </w:tblPrEx>
        <w:trPr>
          <w:trHeight w:hRule="exact" w:val="40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93FCB77"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F6D6F32" w14:textId="77777777" w:rsidR="00892162" w:rsidRDefault="00892162" w:rsidP="001A046C">
            <w:pPr>
              <w:rPr>
                <w:rFonts w:ascii="宋体" w:hAnsi="Times New Roman" w:cs="宋体"/>
                <w:sz w:val="18"/>
                <w:szCs w:val="18"/>
              </w:rPr>
            </w:pPr>
          </w:p>
        </w:tc>
        <w:tc>
          <w:tcPr>
            <w:tcW w:w="293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44F9845" w14:textId="77777777" w:rsidR="00892162" w:rsidRDefault="00892162" w:rsidP="001A046C">
            <w:pPr>
              <w:rPr>
                <w:rFonts w:ascii="宋体" w:hAnsi="Times New Roman" w:cs="宋体"/>
                <w:sz w:val="18"/>
                <w:szCs w:val="18"/>
              </w:rPr>
            </w:pPr>
          </w:p>
        </w:tc>
        <w:tc>
          <w:tcPr>
            <w:tcW w:w="188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C91775E" w14:textId="77777777" w:rsidR="00892162" w:rsidRDefault="00892162" w:rsidP="001A046C">
            <w:pPr>
              <w:rPr>
                <w:rFonts w:ascii="宋体" w:hAnsi="Times New Roman" w:cs="宋体"/>
                <w:sz w:val="18"/>
                <w:szCs w:val="18"/>
              </w:rPr>
            </w:pPr>
          </w:p>
        </w:tc>
        <w:tc>
          <w:tcPr>
            <w:tcW w:w="161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39D24FE" w14:textId="77777777" w:rsidR="00892162" w:rsidRDefault="00892162" w:rsidP="001A046C">
            <w:pPr>
              <w:rPr>
                <w:rFonts w:ascii="宋体" w:hAnsi="Times New Roman" w:cs="宋体"/>
                <w:sz w:val="18"/>
                <w:szCs w:val="18"/>
              </w:rPr>
            </w:pPr>
          </w:p>
        </w:tc>
        <w:tc>
          <w:tcPr>
            <w:tcW w:w="170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EA107EE" w14:textId="77777777" w:rsidR="00892162" w:rsidRDefault="00892162" w:rsidP="001A046C">
            <w:pPr>
              <w:rPr>
                <w:rFonts w:ascii="宋体" w:hAnsi="Times New Roman" w:cs="宋体"/>
                <w:sz w:val="18"/>
                <w:szCs w:val="18"/>
              </w:rPr>
            </w:pPr>
          </w:p>
        </w:tc>
      </w:tr>
      <w:tr w:rsidR="00892162" w14:paraId="5A51A42D" w14:textId="77777777" w:rsidTr="001A046C">
        <w:tblPrEx>
          <w:tblCellMar>
            <w:top w:w="0" w:type="dxa"/>
            <w:bottom w:w="0" w:type="dxa"/>
          </w:tblCellMar>
        </w:tblPrEx>
        <w:trPr>
          <w:trHeight w:hRule="exact" w:val="40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482AA52"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3CCE4BB" w14:textId="77777777" w:rsidR="00892162" w:rsidRDefault="00892162" w:rsidP="001A046C">
            <w:pPr>
              <w:rPr>
                <w:rFonts w:ascii="宋体" w:hAnsi="Times New Roman" w:cs="宋体"/>
                <w:sz w:val="18"/>
                <w:szCs w:val="18"/>
              </w:rPr>
            </w:pPr>
          </w:p>
        </w:tc>
        <w:tc>
          <w:tcPr>
            <w:tcW w:w="293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66FA4B6" w14:textId="77777777" w:rsidR="00892162" w:rsidRDefault="00892162" w:rsidP="001A046C">
            <w:pPr>
              <w:rPr>
                <w:rFonts w:ascii="宋体" w:hAnsi="Times New Roman" w:cs="宋体"/>
                <w:sz w:val="18"/>
                <w:szCs w:val="18"/>
              </w:rPr>
            </w:pPr>
          </w:p>
        </w:tc>
        <w:tc>
          <w:tcPr>
            <w:tcW w:w="188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40EBE99" w14:textId="77777777" w:rsidR="00892162" w:rsidRDefault="00892162" w:rsidP="001A046C">
            <w:pPr>
              <w:rPr>
                <w:rFonts w:ascii="宋体" w:hAnsi="Times New Roman" w:cs="宋体"/>
                <w:sz w:val="18"/>
                <w:szCs w:val="18"/>
              </w:rPr>
            </w:pPr>
          </w:p>
        </w:tc>
        <w:tc>
          <w:tcPr>
            <w:tcW w:w="161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4B2BD50" w14:textId="77777777" w:rsidR="00892162" w:rsidRDefault="00892162" w:rsidP="001A046C">
            <w:pPr>
              <w:rPr>
                <w:rFonts w:ascii="宋体" w:hAnsi="Times New Roman" w:cs="宋体"/>
                <w:sz w:val="18"/>
                <w:szCs w:val="18"/>
              </w:rPr>
            </w:pPr>
          </w:p>
        </w:tc>
        <w:tc>
          <w:tcPr>
            <w:tcW w:w="170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81575B7" w14:textId="77777777" w:rsidR="00892162" w:rsidRDefault="00892162" w:rsidP="001A046C">
            <w:pPr>
              <w:rPr>
                <w:rFonts w:ascii="宋体" w:hAnsi="Times New Roman" w:cs="宋体"/>
                <w:sz w:val="18"/>
                <w:szCs w:val="18"/>
              </w:rPr>
            </w:pPr>
          </w:p>
        </w:tc>
      </w:tr>
      <w:tr w:rsidR="00892162" w14:paraId="46700832" w14:textId="77777777" w:rsidTr="001A046C">
        <w:tblPrEx>
          <w:tblCellMar>
            <w:top w:w="0" w:type="dxa"/>
            <w:bottom w:w="0" w:type="dxa"/>
          </w:tblCellMar>
        </w:tblPrEx>
        <w:trPr>
          <w:trHeight w:hRule="exact" w:val="300"/>
        </w:trPr>
        <w:tc>
          <w:tcPr>
            <w:tcW w:w="793"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0914431E"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sz w:val="18"/>
                <w:szCs w:val="18"/>
              </w:rPr>
              <w:t>7</w:t>
            </w:r>
          </w:p>
        </w:tc>
        <w:tc>
          <w:tcPr>
            <w:tcW w:w="793"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695F9789"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sz w:val="18"/>
                <w:szCs w:val="18"/>
              </w:rPr>
              <w:t>3.0</w:t>
            </w:r>
          </w:p>
        </w:tc>
        <w:tc>
          <w:tcPr>
            <w:tcW w:w="2939"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1345411B"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第四章循环结构（</w:t>
            </w:r>
            <w:r>
              <w:rPr>
                <w:rFonts w:ascii="宋体" w:hAnsi="Times New Roman" w:cs="宋体"/>
                <w:sz w:val="18"/>
                <w:szCs w:val="18"/>
              </w:rPr>
              <w:t>3</w:t>
            </w:r>
            <w:r>
              <w:rPr>
                <w:rFonts w:ascii="宋体" w:hAnsi="Times New Roman" w:cs="宋体" w:hint="eastAsia"/>
                <w:sz w:val="18"/>
                <w:szCs w:val="18"/>
              </w:rPr>
              <w:t>）</w:t>
            </w:r>
            <w:r>
              <w:rPr>
                <w:rFonts w:ascii="宋体" w:hAnsi="Times New Roman" w:cs="宋体"/>
                <w:sz w:val="18"/>
                <w:szCs w:val="18"/>
              </w:rPr>
              <w:t xml:space="preserve">while </w:t>
            </w:r>
            <w:r>
              <w:rPr>
                <w:rFonts w:ascii="宋体" w:hAnsi="Times New Roman" w:cs="宋体" w:hint="eastAsia"/>
                <w:sz w:val="18"/>
                <w:szCs w:val="18"/>
              </w:rPr>
              <w:t>语句及异常处理，第五章函数</w:t>
            </w:r>
            <w:r>
              <w:rPr>
                <w:rFonts w:ascii="宋体" w:hAnsi="Times New Roman" w:cs="宋体"/>
                <w:sz w:val="18"/>
                <w:szCs w:val="18"/>
              </w:rPr>
              <w:t xml:space="preserve"> </w:t>
            </w:r>
            <w:r>
              <w:rPr>
                <w:rFonts w:ascii="宋体" w:hAnsi="Times New Roman" w:cs="宋体" w:hint="eastAsia"/>
                <w:sz w:val="18"/>
                <w:szCs w:val="18"/>
              </w:rPr>
              <w:t>（</w:t>
            </w:r>
            <w:r>
              <w:rPr>
                <w:rFonts w:ascii="宋体" w:hAnsi="Times New Roman" w:cs="宋体"/>
                <w:sz w:val="18"/>
                <w:szCs w:val="18"/>
              </w:rPr>
              <w:t>1</w:t>
            </w:r>
            <w:r>
              <w:rPr>
                <w:rFonts w:ascii="宋体" w:hAnsi="Times New Roman" w:cs="宋体" w:hint="eastAsia"/>
                <w:sz w:val="18"/>
                <w:szCs w:val="18"/>
              </w:rPr>
              <w:t>）函数的定义和调用</w:t>
            </w:r>
          </w:p>
        </w:tc>
        <w:tc>
          <w:tcPr>
            <w:tcW w:w="1883"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62DF7695"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请学生讲述其编写和调试过程，分享经验，培养合作精神。求质数的例子用不同的方法完成，要求学生多角度思考问题，及时求助</w:t>
            </w:r>
            <w:r>
              <w:rPr>
                <w:rFonts w:ascii="宋体" w:hAnsi="Times New Roman" w:cs="宋体"/>
                <w:sz w:val="18"/>
                <w:szCs w:val="18"/>
              </w:rPr>
              <w:t>ChatGPT</w:t>
            </w:r>
            <w:r>
              <w:rPr>
                <w:rFonts w:ascii="宋体" w:hAnsi="Times New Roman" w:cs="宋体" w:hint="eastAsia"/>
                <w:sz w:val="18"/>
                <w:szCs w:val="18"/>
              </w:rPr>
              <w:t>，总结经验。</w:t>
            </w:r>
          </w:p>
        </w:tc>
        <w:tc>
          <w:tcPr>
            <w:tcW w:w="1619"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31D520CD"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sz w:val="18"/>
                <w:szCs w:val="18"/>
              </w:rPr>
              <w:t>PPT</w:t>
            </w:r>
            <w:r>
              <w:rPr>
                <w:rFonts w:ascii="宋体" w:hAnsi="Times New Roman" w:cs="宋体" w:hint="eastAsia"/>
                <w:sz w:val="18"/>
                <w:szCs w:val="18"/>
              </w:rPr>
              <w:t>演示、</w:t>
            </w:r>
            <w:proofErr w:type="gramStart"/>
            <w:r>
              <w:rPr>
                <w:rFonts w:ascii="宋体" w:hAnsi="Times New Roman" w:cs="宋体" w:hint="eastAsia"/>
                <w:sz w:val="18"/>
                <w:szCs w:val="18"/>
              </w:rPr>
              <w:t>微课视频</w:t>
            </w:r>
            <w:proofErr w:type="gramEnd"/>
            <w:r>
              <w:rPr>
                <w:rFonts w:ascii="宋体" w:hAnsi="Times New Roman" w:cs="宋体" w:hint="eastAsia"/>
                <w:sz w:val="18"/>
                <w:szCs w:val="18"/>
              </w:rPr>
              <w:t>、上机实践，</w:t>
            </w:r>
            <w:r>
              <w:rPr>
                <w:rFonts w:ascii="宋体" w:hAnsi="Times New Roman" w:cs="宋体"/>
                <w:sz w:val="18"/>
                <w:szCs w:val="18"/>
              </w:rPr>
              <w:t>ChatGPT,</w:t>
            </w:r>
            <w:proofErr w:type="gramStart"/>
            <w:r>
              <w:rPr>
                <w:rFonts w:ascii="宋体" w:hAnsi="Times New Roman" w:cs="宋体" w:hint="eastAsia"/>
                <w:sz w:val="18"/>
                <w:szCs w:val="18"/>
              </w:rPr>
              <w:t>洛</w:t>
            </w:r>
            <w:proofErr w:type="gramEnd"/>
            <w:r>
              <w:rPr>
                <w:rFonts w:ascii="宋体" w:hAnsi="Times New Roman" w:cs="宋体" w:hint="eastAsia"/>
                <w:sz w:val="18"/>
                <w:szCs w:val="18"/>
              </w:rPr>
              <w:t>谷，</w:t>
            </w:r>
            <w:proofErr w:type="spellStart"/>
            <w:r>
              <w:rPr>
                <w:rFonts w:ascii="宋体" w:hAnsi="Times New Roman" w:cs="宋体"/>
                <w:sz w:val="18"/>
                <w:szCs w:val="18"/>
              </w:rPr>
              <w:t>OpenJudge</w:t>
            </w:r>
            <w:proofErr w:type="spellEnd"/>
          </w:p>
        </w:tc>
        <w:tc>
          <w:tcPr>
            <w:tcW w:w="170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585816D0"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求质数、哥德巴赫猜想、水仙花数和回文的函数实现方式</w:t>
            </w:r>
          </w:p>
        </w:tc>
      </w:tr>
      <w:tr w:rsidR="00892162" w14:paraId="289878EF" w14:textId="77777777" w:rsidTr="001A046C">
        <w:tblPrEx>
          <w:tblCellMar>
            <w:top w:w="0" w:type="dxa"/>
            <w:bottom w:w="0" w:type="dxa"/>
          </w:tblCellMar>
        </w:tblPrEx>
        <w:trPr>
          <w:trHeight w:hRule="exact" w:val="30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2F74FD0"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4BDBCBF" w14:textId="77777777" w:rsidR="00892162" w:rsidRDefault="00892162" w:rsidP="001A046C">
            <w:pPr>
              <w:rPr>
                <w:rFonts w:ascii="宋体" w:hAnsi="Times New Roman" w:cs="宋体"/>
                <w:sz w:val="18"/>
                <w:szCs w:val="18"/>
              </w:rPr>
            </w:pPr>
          </w:p>
        </w:tc>
        <w:tc>
          <w:tcPr>
            <w:tcW w:w="293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DFED197" w14:textId="77777777" w:rsidR="00892162" w:rsidRDefault="00892162" w:rsidP="001A046C">
            <w:pPr>
              <w:rPr>
                <w:rFonts w:ascii="宋体" w:hAnsi="Times New Roman" w:cs="宋体"/>
                <w:sz w:val="18"/>
                <w:szCs w:val="18"/>
              </w:rPr>
            </w:pPr>
          </w:p>
        </w:tc>
        <w:tc>
          <w:tcPr>
            <w:tcW w:w="188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3BB5E68" w14:textId="77777777" w:rsidR="00892162" w:rsidRDefault="00892162" w:rsidP="001A046C">
            <w:pPr>
              <w:rPr>
                <w:rFonts w:ascii="宋体" w:hAnsi="Times New Roman" w:cs="宋体"/>
                <w:sz w:val="18"/>
                <w:szCs w:val="18"/>
              </w:rPr>
            </w:pPr>
          </w:p>
        </w:tc>
        <w:tc>
          <w:tcPr>
            <w:tcW w:w="161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621795F" w14:textId="77777777" w:rsidR="00892162" w:rsidRDefault="00892162" w:rsidP="001A046C">
            <w:pPr>
              <w:rPr>
                <w:rFonts w:ascii="宋体" w:hAnsi="Times New Roman" w:cs="宋体"/>
                <w:sz w:val="18"/>
                <w:szCs w:val="18"/>
              </w:rPr>
            </w:pPr>
          </w:p>
        </w:tc>
        <w:tc>
          <w:tcPr>
            <w:tcW w:w="170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D3A1731" w14:textId="77777777" w:rsidR="00892162" w:rsidRDefault="00892162" w:rsidP="001A046C">
            <w:pPr>
              <w:rPr>
                <w:rFonts w:ascii="宋体" w:hAnsi="Times New Roman" w:cs="宋体"/>
                <w:sz w:val="18"/>
                <w:szCs w:val="18"/>
              </w:rPr>
            </w:pPr>
          </w:p>
        </w:tc>
      </w:tr>
      <w:tr w:rsidR="00892162" w14:paraId="48015AD2" w14:textId="77777777" w:rsidTr="001A046C">
        <w:tblPrEx>
          <w:tblCellMar>
            <w:top w:w="0" w:type="dxa"/>
            <w:bottom w:w="0" w:type="dxa"/>
          </w:tblCellMar>
        </w:tblPrEx>
        <w:trPr>
          <w:trHeight w:hRule="exact" w:val="30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C644342"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D754466" w14:textId="77777777" w:rsidR="00892162" w:rsidRDefault="00892162" w:rsidP="001A046C">
            <w:pPr>
              <w:rPr>
                <w:rFonts w:ascii="宋体" w:hAnsi="Times New Roman" w:cs="宋体"/>
                <w:sz w:val="18"/>
                <w:szCs w:val="18"/>
              </w:rPr>
            </w:pPr>
          </w:p>
        </w:tc>
        <w:tc>
          <w:tcPr>
            <w:tcW w:w="293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6CDB5A1" w14:textId="77777777" w:rsidR="00892162" w:rsidRDefault="00892162" w:rsidP="001A046C">
            <w:pPr>
              <w:rPr>
                <w:rFonts w:ascii="宋体" w:hAnsi="Times New Roman" w:cs="宋体"/>
                <w:sz w:val="18"/>
                <w:szCs w:val="18"/>
              </w:rPr>
            </w:pPr>
          </w:p>
        </w:tc>
        <w:tc>
          <w:tcPr>
            <w:tcW w:w="188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CBD9A49" w14:textId="77777777" w:rsidR="00892162" w:rsidRDefault="00892162" w:rsidP="001A046C">
            <w:pPr>
              <w:rPr>
                <w:rFonts w:ascii="宋体" w:hAnsi="Times New Roman" w:cs="宋体"/>
                <w:sz w:val="18"/>
                <w:szCs w:val="18"/>
              </w:rPr>
            </w:pPr>
          </w:p>
        </w:tc>
        <w:tc>
          <w:tcPr>
            <w:tcW w:w="161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0D4B039" w14:textId="77777777" w:rsidR="00892162" w:rsidRDefault="00892162" w:rsidP="001A046C">
            <w:pPr>
              <w:rPr>
                <w:rFonts w:ascii="宋体" w:hAnsi="Times New Roman" w:cs="宋体"/>
                <w:sz w:val="18"/>
                <w:szCs w:val="18"/>
              </w:rPr>
            </w:pPr>
          </w:p>
        </w:tc>
        <w:tc>
          <w:tcPr>
            <w:tcW w:w="170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A793C0B" w14:textId="77777777" w:rsidR="00892162" w:rsidRDefault="00892162" w:rsidP="001A046C">
            <w:pPr>
              <w:rPr>
                <w:rFonts w:ascii="宋体" w:hAnsi="Times New Roman" w:cs="宋体"/>
                <w:sz w:val="18"/>
                <w:szCs w:val="18"/>
              </w:rPr>
            </w:pPr>
          </w:p>
        </w:tc>
      </w:tr>
      <w:tr w:rsidR="00892162" w14:paraId="04525FF4" w14:textId="77777777" w:rsidTr="001A046C">
        <w:tblPrEx>
          <w:tblCellMar>
            <w:top w:w="0" w:type="dxa"/>
            <w:bottom w:w="0" w:type="dxa"/>
          </w:tblCellMar>
        </w:tblPrEx>
        <w:trPr>
          <w:trHeight w:hRule="exact" w:val="30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706088C"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D82D008" w14:textId="77777777" w:rsidR="00892162" w:rsidRDefault="00892162" w:rsidP="001A046C">
            <w:pPr>
              <w:rPr>
                <w:rFonts w:ascii="宋体" w:hAnsi="Times New Roman" w:cs="宋体"/>
                <w:sz w:val="18"/>
                <w:szCs w:val="18"/>
              </w:rPr>
            </w:pPr>
          </w:p>
        </w:tc>
        <w:tc>
          <w:tcPr>
            <w:tcW w:w="293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E738F68" w14:textId="77777777" w:rsidR="00892162" w:rsidRDefault="00892162" w:rsidP="001A046C">
            <w:pPr>
              <w:rPr>
                <w:rFonts w:ascii="宋体" w:hAnsi="Times New Roman" w:cs="宋体"/>
                <w:sz w:val="18"/>
                <w:szCs w:val="18"/>
              </w:rPr>
            </w:pPr>
          </w:p>
        </w:tc>
        <w:tc>
          <w:tcPr>
            <w:tcW w:w="188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2517415" w14:textId="77777777" w:rsidR="00892162" w:rsidRDefault="00892162" w:rsidP="001A046C">
            <w:pPr>
              <w:rPr>
                <w:rFonts w:ascii="宋体" w:hAnsi="Times New Roman" w:cs="宋体"/>
                <w:sz w:val="18"/>
                <w:szCs w:val="18"/>
              </w:rPr>
            </w:pPr>
          </w:p>
        </w:tc>
        <w:tc>
          <w:tcPr>
            <w:tcW w:w="161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9DF014D" w14:textId="77777777" w:rsidR="00892162" w:rsidRDefault="00892162" w:rsidP="001A046C">
            <w:pPr>
              <w:rPr>
                <w:rFonts w:ascii="宋体" w:hAnsi="Times New Roman" w:cs="宋体"/>
                <w:sz w:val="18"/>
                <w:szCs w:val="18"/>
              </w:rPr>
            </w:pPr>
          </w:p>
        </w:tc>
        <w:tc>
          <w:tcPr>
            <w:tcW w:w="170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B41BF3D" w14:textId="77777777" w:rsidR="00892162" w:rsidRDefault="00892162" w:rsidP="001A046C">
            <w:pPr>
              <w:rPr>
                <w:rFonts w:ascii="宋体" w:hAnsi="Times New Roman" w:cs="宋体"/>
                <w:sz w:val="18"/>
                <w:szCs w:val="18"/>
              </w:rPr>
            </w:pPr>
          </w:p>
        </w:tc>
      </w:tr>
      <w:tr w:rsidR="00892162" w14:paraId="05C5AD7C" w14:textId="77777777" w:rsidTr="001A046C">
        <w:tblPrEx>
          <w:tblCellMar>
            <w:top w:w="0" w:type="dxa"/>
            <w:bottom w:w="0" w:type="dxa"/>
          </w:tblCellMar>
        </w:tblPrEx>
        <w:trPr>
          <w:trHeight w:hRule="exact" w:val="30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737D07B"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345EB67" w14:textId="77777777" w:rsidR="00892162" w:rsidRDefault="00892162" w:rsidP="001A046C">
            <w:pPr>
              <w:rPr>
                <w:rFonts w:ascii="宋体" w:hAnsi="Times New Roman" w:cs="宋体"/>
                <w:sz w:val="18"/>
                <w:szCs w:val="18"/>
              </w:rPr>
            </w:pPr>
          </w:p>
        </w:tc>
        <w:tc>
          <w:tcPr>
            <w:tcW w:w="293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C64BDC4" w14:textId="77777777" w:rsidR="00892162" w:rsidRDefault="00892162" w:rsidP="001A046C">
            <w:pPr>
              <w:rPr>
                <w:rFonts w:ascii="宋体" w:hAnsi="Times New Roman" w:cs="宋体"/>
                <w:sz w:val="18"/>
                <w:szCs w:val="18"/>
              </w:rPr>
            </w:pPr>
          </w:p>
        </w:tc>
        <w:tc>
          <w:tcPr>
            <w:tcW w:w="188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FD0B889" w14:textId="77777777" w:rsidR="00892162" w:rsidRDefault="00892162" w:rsidP="001A046C">
            <w:pPr>
              <w:rPr>
                <w:rFonts w:ascii="宋体" w:hAnsi="Times New Roman" w:cs="宋体"/>
                <w:sz w:val="18"/>
                <w:szCs w:val="18"/>
              </w:rPr>
            </w:pPr>
          </w:p>
        </w:tc>
        <w:tc>
          <w:tcPr>
            <w:tcW w:w="161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5441950" w14:textId="77777777" w:rsidR="00892162" w:rsidRDefault="00892162" w:rsidP="001A046C">
            <w:pPr>
              <w:rPr>
                <w:rFonts w:ascii="宋体" w:hAnsi="Times New Roman" w:cs="宋体"/>
                <w:sz w:val="18"/>
                <w:szCs w:val="18"/>
              </w:rPr>
            </w:pPr>
          </w:p>
        </w:tc>
        <w:tc>
          <w:tcPr>
            <w:tcW w:w="170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08BFF16" w14:textId="77777777" w:rsidR="00892162" w:rsidRDefault="00892162" w:rsidP="001A046C">
            <w:pPr>
              <w:rPr>
                <w:rFonts w:ascii="宋体" w:hAnsi="Times New Roman" w:cs="宋体"/>
                <w:sz w:val="18"/>
                <w:szCs w:val="18"/>
              </w:rPr>
            </w:pPr>
          </w:p>
        </w:tc>
      </w:tr>
      <w:tr w:rsidR="00892162" w14:paraId="5E4CB4D1" w14:textId="77777777" w:rsidTr="001A046C">
        <w:tblPrEx>
          <w:tblCellMar>
            <w:top w:w="0" w:type="dxa"/>
            <w:bottom w:w="0" w:type="dxa"/>
          </w:tblCellMar>
        </w:tblPrEx>
        <w:trPr>
          <w:trHeight w:hRule="exact" w:val="180"/>
        </w:trPr>
        <w:tc>
          <w:tcPr>
            <w:tcW w:w="793"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0B9D3442"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sz w:val="18"/>
                <w:szCs w:val="18"/>
              </w:rPr>
              <w:t>8</w:t>
            </w:r>
          </w:p>
        </w:tc>
        <w:tc>
          <w:tcPr>
            <w:tcW w:w="793"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28EA8306"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sz w:val="18"/>
                <w:szCs w:val="18"/>
              </w:rPr>
              <w:t>3.0</w:t>
            </w:r>
          </w:p>
        </w:tc>
        <w:tc>
          <w:tcPr>
            <w:tcW w:w="2939"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47B135C0"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期中测试及讲评</w:t>
            </w:r>
          </w:p>
        </w:tc>
        <w:tc>
          <w:tcPr>
            <w:tcW w:w="1883"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7467E5E8"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强调诚信应考，不鼓励使用</w:t>
            </w:r>
            <w:r>
              <w:rPr>
                <w:rFonts w:ascii="宋体" w:hAnsi="Times New Roman" w:cs="宋体"/>
                <w:sz w:val="18"/>
                <w:szCs w:val="18"/>
              </w:rPr>
              <w:t>ChatGPT</w:t>
            </w:r>
            <w:r>
              <w:rPr>
                <w:rFonts w:ascii="宋体" w:hAnsi="Times New Roman" w:cs="宋体" w:hint="eastAsia"/>
                <w:sz w:val="18"/>
                <w:szCs w:val="18"/>
              </w:rPr>
              <w:t>应试，鼓励学生勇于认识自我，查漏补缺</w:t>
            </w:r>
          </w:p>
        </w:tc>
        <w:tc>
          <w:tcPr>
            <w:tcW w:w="1619"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50EBE958" w14:textId="77777777" w:rsidR="00892162" w:rsidRDefault="00892162" w:rsidP="001A046C">
            <w:pPr>
              <w:spacing w:line="216" w:lineRule="exact"/>
              <w:ind w:left="20"/>
              <w:jc w:val="center"/>
              <w:rPr>
                <w:rFonts w:ascii="宋体" w:hAnsi="Times New Roman" w:cs="宋体"/>
                <w:sz w:val="18"/>
                <w:szCs w:val="18"/>
              </w:rPr>
            </w:pPr>
            <w:proofErr w:type="gramStart"/>
            <w:r>
              <w:rPr>
                <w:rFonts w:ascii="宋体" w:hAnsi="Times New Roman" w:cs="宋体" w:hint="eastAsia"/>
                <w:sz w:val="18"/>
                <w:szCs w:val="18"/>
              </w:rPr>
              <w:t>极域电子</w:t>
            </w:r>
            <w:proofErr w:type="gramEnd"/>
            <w:r>
              <w:rPr>
                <w:rFonts w:ascii="宋体" w:hAnsi="Times New Roman" w:cs="宋体" w:hint="eastAsia"/>
                <w:sz w:val="18"/>
                <w:szCs w:val="18"/>
              </w:rPr>
              <w:t>教室、</w:t>
            </w:r>
            <w:proofErr w:type="spellStart"/>
            <w:r>
              <w:rPr>
                <w:rFonts w:ascii="宋体" w:hAnsi="Times New Roman" w:cs="宋体"/>
                <w:sz w:val="18"/>
                <w:szCs w:val="18"/>
              </w:rPr>
              <w:t>OpenJudge</w:t>
            </w:r>
            <w:proofErr w:type="spellEnd"/>
            <w:r>
              <w:rPr>
                <w:rFonts w:ascii="宋体" w:hAnsi="Times New Roman" w:cs="宋体" w:hint="eastAsia"/>
                <w:sz w:val="18"/>
                <w:szCs w:val="18"/>
              </w:rPr>
              <w:t>在线测评平台，</w:t>
            </w:r>
            <w:proofErr w:type="gramStart"/>
            <w:r>
              <w:rPr>
                <w:rFonts w:ascii="宋体" w:hAnsi="Times New Roman" w:cs="宋体" w:hint="eastAsia"/>
                <w:sz w:val="18"/>
                <w:szCs w:val="18"/>
              </w:rPr>
              <w:t>洛</w:t>
            </w:r>
            <w:proofErr w:type="gramEnd"/>
            <w:r>
              <w:rPr>
                <w:rFonts w:ascii="宋体" w:hAnsi="Times New Roman" w:cs="宋体" w:hint="eastAsia"/>
                <w:sz w:val="18"/>
                <w:szCs w:val="18"/>
              </w:rPr>
              <w:t>谷</w:t>
            </w:r>
          </w:p>
        </w:tc>
        <w:tc>
          <w:tcPr>
            <w:tcW w:w="170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0563BCC0"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要求学生</w:t>
            </w:r>
            <w:proofErr w:type="gramStart"/>
            <w:r>
              <w:rPr>
                <w:rFonts w:ascii="宋体" w:hAnsi="Times New Roman" w:cs="宋体" w:hint="eastAsia"/>
                <w:sz w:val="18"/>
                <w:szCs w:val="18"/>
              </w:rPr>
              <w:t>课后对</w:t>
            </w:r>
            <w:proofErr w:type="gramEnd"/>
            <w:r>
              <w:rPr>
                <w:rFonts w:ascii="宋体" w:hAnsi="Times New Roman" w:cs="宋体" w:hint="eastAsia"/>
                <w:sz w:val="18"/>
                <w:szCs w:val="18"/>
              </w:rPr>
              <w:t>试题多角度多方法完成</w:t>
            </w:r>
          </w:p>
        </w:tc>
      </w:tr>
      <w:tr w:rsidR="00892162" w14:paraId="7AFCA334" w14:textId="77777777" w:rsidTr="001A046C">
        <w:tblPrEx>
          <w:tblCellMar>
            <w:top w:w="0" w:type="dxa"/>
            <w:bottom w:w="0" w:type="dxa"/>
          </w:tblCellMar>
        </w:tblPrEx>
        <w:trPr>
          <w:trHeight w:hRule="exact" w:val="18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FC19011"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FC0A35B" w14:textId="77777777" w:rsidR="00892162" w:rsidRDefault="00892162" w:rsidP="001A046C">
            <w:pPr>
              <w:rPr>
                <w:rFonts w:ascii="宋体" w:hAnsi="Times New Roman" w:cs="宋体"/>
                <w:sz w:val="18"/>
                <w:szCs w:val="18"/>
              </w:rPr>
            </w:pPr>
          </w:p>
        </w:tc>
        <w:tc>
          <w:tcPr>
            <w:tcW w:w="293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C47C954" w14:textId="77777777" w:rsidR="00892162" w:rsidRDefault="00892162" w:rsidP="001A046C">
            <w:pPr>
              <w:rPr>
                <w:rFonts w:ascii="宋体" w:hAnsi="Times New Roman" w:cs="宋体"/>
                <w:sz w:val="18"/>
                <w:szCs w:val="18"/>
              </w:rPr>
            </w:pPr>
          </w:p>
        </w:tc>
        <w:tc>
          <w:tcPr>
            <w:tcW w:w="188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9036B51" w14:textId="77777777" w:rsidR="00892162" w:rsidRDefault="00892162" w:rsidP="001A046C">
            <w:pPr>
              <w:rPr>
                <w:rFonts w:ascii="宋体" w:hAnsi="Times New Roman" w:cs="宋体"/>
                <w:sz w:val="18"/>
                <w:szCs w:val="18"/>
              </w:rPr>
            </w:pPr>
          </w:p>
        </w:tc>
        <w:tc>
          <w:tcPr>
            <w:tcW w:w="161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338C70F" w14:textId="77777777" w:rsidR="00892162" w:rsidRDefault="00892162" w:rsidP="001A046C">
            <w:pPr>
              <w:rPr>
                <w:rFonts w:ascii="宋体" w:hAnsi="Times New Roman" w:cs="宋体"/>
                <w:sz w:val="18"/>
                <w:szCs w:val="18"/>
              </w:rPr>
            </w:pPr>
          </w:p>
        </w:tc>
        <w:tc>
          <w:tcPr>
            <w:tcW w:w="170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43972FA" w14:textId="77777777" w:rsidR="00892162" w:rsidRDefault="00892162" w:rsidP="001A046C">
            <w:pPr>
              <w:rPr>
                <w:rFonts w:ascii="宋体" w:hAnsi="Times New Roman" w:cs="宋体"/>
                <w:sz w:val="18"/>
                <w:szCs w:val="18"/>
              </w:rPr>
            </w:pPr>
          </w:p>
        </w:tc>
      </w:tr>
      <w:tr w:rsidR="00892162" w14:paraId="4447E423" w14:textId="77777777" w:rsidTr="001A046C">
        <w:tblPrEx>
          <w:tblCellMar>
            <w:top w:w="0" w:type="dxa"/>
            <w:bottom w:w="0" w:type="dxa"/>
          </w:tblCellMar>
        </w:tblPrEx>
        <w:trPr>
          <w:trHeight w:hRule="exact" w:val="18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490DFF8C"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91168DD" w14:textId="77777777" w:rsidR="00892162" w:rsidRDefault="00892162" w:rsidP="001A046C">
            <w:pPr>
              <w:rPr>
                <w:rFonts w:ascii="宋体" w:hAnsi="Times New Roman" w:cs="宋体"/>
                <w:sz w:val="18"/>
                <w:szCs w:val="18"/>
              </w:rPr>
            </w:pPr>
          </w:p>
        </w:tc>
        <w:tc>
          <w:tcPr>
            <w:tcW w:w="293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BF0B94E" w14:textId="77777777" w:rsidR="00892162" w:rsidRDefault="00892162" w:rsidP="001A046C">
            <w:pPr>
              <w:rPr>
                <w:rFonts w:ascii="宋体" w:hAnsi="Times New Roman" w:cs="宋体"/>
                <w:sz w:val="18"/>
                <w:szCs w:val="18"/>
              </w:rPr>
            </w:pPr>
          </w:p>
        </w:tc>
        <w:tc>
          <w:tcPr>
            <w:tcW w:w="188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D01C912" w14:textId="77777777" w:rsidR="00892162" w:rsidRDefault="00892162" w:rsidP="001A046C">
            <w:pPr>
              <w:rPr>
                <w:rFonts w:ascii="宋体" w:hAnsi="Times New Roman" w:cs="宋体"/>
                <w:sz w:val="18"/>
                <w:szCs w:val="18"/>
              </w:rPr>
            </w:pPr>
          </w:p>
        </w:tc>
        <w:tc>
          <w:tcPr>
            <w:tcW w:w="161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88B6207" w14:textId="77777777" w:rsidR="00892162" w:rsidRDefault="00892162" w:rsidP="001A046C">
            <w:pPr>
              <w:rPr>
                <w:rFonts w:ascii="宋体" w:hAnsi="Times New Roman" w:cs="宋体"/>
                <w:sz w:val="18"/>
                <w:szCs w:val="18"/>
              </w:rPr>
            </w:pPr>
          </w:p>
        </w:tc>
        <w:tc>
          <w:tcPr>
            <w:tcW w:w="170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63C59A5" w14:textId="77777777" w:rsidR="00892162" w:rsidRDefault="00892162" w:rsidP="001A046C">
            <w:pPr>
              <w:rPr>
                <w:rFonts w:ascii="宋体" w:hAnsi="Times New Roman" w:cs="宋体"/>
                <w:sz w:val="18"/>
                <w:szCs w:val="18"/>
              </w:rPr>
            </w:pPr>
          </w:p>
        </w:tc>
      </w:tr>
      <w:tr w:rsidR="00892162" w14:paraId="62E01C94" w14:textId="77777777" w:rsidTr="001A046C">
        <w:tblPrEx>
          <w:tblCellMar>
            <w:top w:w="0" w:type="dxa"/>
            <w:bottom w:w="0" w:type="dxa"/>
          </w:tblCellMar>
        </w:tblPrEx>
        <w:trPr>
          <w:trHeight w:hRule="exact" w:val="18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507DA59"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95054AF" w14:textId="77777777" w:rsidR="00892162" w:rsidRDefault="00892162" w:rsidP="001A046C">
            <w:pPr>
              <w:rPr>
                <w:rFonts w:ascii="宋体" w:hAnsi="Times New Roman" w:cs="宋体"/>
                <w:sz w:val="18"/>
                <w:szCs w:val="18"/>
              </w:rPr>
            </w:pPr>
          </w:p>
        </w:tc>
        <w:tc>
          <w:tcPr>
            <w:tcW w:w="293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49CD9AEF" w14:textId="77777777" w:rsidR="00892162" w:rsidRDefault="00892162" w:rsidP="001A046C">
            <w:pPr>
              <w:rPr>
                <w:rFonts w:ascii="宋体" w:hAnsi="Times New Roman" w:cs="宋体"/>
                <w:sz w:val="18"/>
                <w:szCs w:val="18"/>
              </w:rPr>
            </w:pPr>
          </w:p>
        </w:tc>
        <w:tc>
          <w:tcPr>
            <w:tcW w:w="188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FBDA919" w14:textId="77777777" w:rsidR="00892162" w:rsidRDefault="00892162" w:rsidP="001A046C">
            <w:pPr>
              <w:rPr>
                <w:rFonts w:ascii="宋体" w:hAnsi="Times New Roman" w:cs="宋体"/>
                <w:sz w:val="18"/>
                <w:szCs w:val="18"/>
              </w:rPr>
            </w:pPr>
          </w:p>
        </w:tc>
        <w:tc>
          <w:tcPr>
            <w:tcW w:w="161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A0D21F6" w14:textId="77777777" w:rsidR="00892162" w:rsidRDefault="00892162" w:rsidP="001A046C">
            <w:pPr>
              <w:rPr>
                <w:rFonts w:ascii="宋体" w:hAnsi="Times New Roman" w:cs="宋体"/>
                <w:sz w:val="18"/>
                <w:szCs w:val="18"/>
              </w:rPr>
            </w:pPr>
          </w:p>
        </w:tc>
        <w:tc>
          <w:tcPr>
            <w:tcW w:w="170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44DCBA33" w14:textId="77777777" w:rsidR="00892162" w:rsidRDefault="00892162" w:rsidP="001A046C">
            <w:pPr>
              <w:rPr>
                <w:rFonts w:ascii="宋体" w:hAnsi="Times New Roman" w:cs="宋体"/>
                <w:sz w:val="18"/>
                <w:szCs w:val="18"/>
              </w:rPr>
            </w:pPr>
          </w:p>
        </w:tc>
      </w:tr>
      <w:tr w:rsidR="00892162" w14:paraId="2359A196" w14:textId="77777777" w:rsidTr="001A046C">
        <w:tblPrEx>
          <w:tblCellMar>
            <w:top w:w="0" w:type="dxa"/>
            <w:bottom w:w="0" w:type="dxa"/>
          </w:tblCellMar>
        </w:tblPrEx>
        <w:trPr>
          <w:trHeight w:hRule="exact" w:val="18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4AB542BD"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6CE38DC" w14:textId="77777777" w:rsidR="00892162" w:rsidRDefault="00892162" w:rsidP="001A046C">
            <w:pPr>
              <w:rPr>
                <w:rFonts w:ascii="宋体" w:hAnsi="Times New Roman" w:cs="宋体"/>
                <w:sz w:val="18"/>
                <w:szCs w:val="18"/>
              </w:rPr>
            </w:pPr>
          </w:p>
        </w:tc>
        <w:tc>
          <w:tcPr>
            <w:tcW w:w="293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0680E7C" w14:textId="77777777" w:rsidR="00892162" w:rsidRDefault="00892162" w:rsidP="001A046C">
            <w:pPr>
              <w:rPr>
                <w:rFonts w:ascii="宋体" w:hAnsi="Times New Roman" w:cs="宋体"/>
                <w:sz w:val="18"/>
                <w:szCs w:val="18"/>
              </w:rPr>
            </w:pPr>
          </w:p>
        </w:tc>
        <w:tc>
          <w:tcPr>
            <w:tcW w:w="188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43009E96" w14:textId="77777777" w:rsidR="00892162" w:rsidRDefault="00892162" w:rsidP="001A046C">
            <w:pPr>
              <w:rPr>
                <w:rFonts w:ascii="宋体" w:hAnsi="Times New Roman" w:cs="宋体"/>
                <w:sz w:val="18"/>
                <w:szCs w:val="18"/>
              </w:rPr>
            </w:pPr>
          </w:p>
        </w:tc>
        <w:tc>
          <w:tcPr>
            <w:tcW w:w="161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9D0BDC8" w14:textId="77777777" w:rsidR="00892162" w:rsidRDefault="00892162" w:rsidP="001A046C">
            <w:pPr>
              <w:rPr>
                <w:rFonts w:ascii="宋体" w:hAnsi="Times New Roman" w:cs="宋体"/>
                <w:sz w:val="18"/>
                <w:szCs w:val="18"/>
              </w:rPr>
            </w:pPr>
          </w:p>
        </w:tc>
        <w:tc>
          <w:tcPr>
            <w:tcW w:w="170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80D5A9B" w14:textId="77777777" w:rsidR="00892162" w:rsidRDefault="00892162" w:rsidP="001A046C">
            <w:pPr>
              <w:rPr>
                <w:rFonts w:ascii="宋体" w:hAnsi="Times New Roman" w:cs="宋体"/>
                <w:sz w:val="18"/>
                <w:szCs w:val="18"/>
              </w:rPr>
            </w:pPr>
          </w:p>
        </w:tc>
      </w:tr>
      <w:tr w:rsidR="00892162" w14:paraId="75D7EFF0" w14:textId="77777777" w:rsidTr="001A046C">
        <w:tblPrEx>
          <w:tblCellMar>
            <w:top w:w="0" w:type="dxa"/>
            <w:bottom w:w="0" w:type="dxa"/>
          </w:tblCellMar>
        </w:tblPrEx>
        <w:trPr>
          <w:trHeight w:hRule="exact" w:val="180"/>
        </w:trPr>
        <w:tc>
          <w:tcPr>
            <w:tcW w:w="793"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4098B096"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sz w:val="18"/>
                <w:szCs w:val="18"/>
              </w:rPr>
              <w:t>9</w:t>
            </w:r>
          </w:p>
        </w:tc>
        <w:tc>
          <w:tcPr>
            <w:tcW w:w="793"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3CBB5411"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sz w:val="18"/>
                <w:szCs w:val="18"/>
              </w:rPr>
              <w:t>3.0</w:t>
            </w:r>
          </w:p>
        </w:tc>
        <w:tc>
          <w:tcPr>
            <w:tcW w:w="2939"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7994E764"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第五章函数（</w:t>
            </w:r>
            <w:r>
              <w:rPr>
                <w:rFonts w:ascii="宋体" w:hAnsi="Times New Roman" w:cs="宋体"/>
                <w:sz w:val="18"/>
                <w:szCs w:val="18"/>
              </w:rPr>
              <w:t>2</w:t>
            </w:r>
            <w:r>
              <w:rPr>
                <w:rFonts w:ascii="宋体" w:hAnsi="Times New Roman" w:cs="宋体" w:hint="eastAsia"/>
                <w:sz w:val="18"/>
                <w:szCs w:val="18"/>
              </w:rPr>
              <w:t>）库函数和</w:t>
            </w:r>
            <w:r>
              <w:rPr>
                <w:rFonts w:ascii="宋体" w:hAnsi="Times New Roman" w:cs="宋体"/>
                <w:sz w:val="18"/>
                <w:szCs w:val="18"/>
              </w:rPr>
              <w:t>lambda</w:t>
            </w:r>
            <w:r>
              <w:rPr>
                <w:rFonts w:ascii="宋体" w:hAnsi="Times New Roman" w:cs="宋体" w:hint="eastAsia"/>
                <w:sz w:val="18"/>
                <w:szCs w:val="18"/>
              </w:rPr>
              <w:t>表达式</w:t>
            </w:r>
          </w:p>
        </w:tc>
        <w:tc>
          <w:tcPr>
            <w:tcW w:w="1883"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607DD1A6"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改写闰年程序，鼓励学生多角度思考问题。培养分享合作精神。</w:t>
            </w:r>
          </w:p>
        </w:tc>
        <w:tc>
          <w:tcPr>
            <w:tcW w:w="1619"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55E0C3EA"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sz w:val="18"/>
                <w:szCs w:val="18"/>
              </w:rPr>
              <w:t>PPT</w:t>
            </w:r>
            <w:r>
              <w:rPr>
                <w:rFonts w:ascii="宋体" w:hAnsi="Times New Roman" w:cs="宋体" w:hint="eastAsia"/>
                <w:sz w:val="18"/>
                <w:szCs w:val="18"/>
              </w:rPr>
              <w:t>演示、</w:t>
            </w:r>
            <w:proofErr w:type="gramStart"/>
            <w:r>
              <w:rPr>
                <w:rFonts w:ascii="宋体" w:hAnsi="Times New Roman" w:cs="宋体" w:hint="eastAsia"/>
                <w:sz w:val="18"/>
                <w:szCs w:val="18"/>
              </w:rPr>
              <w:t>微课视频</w:t>
            </w:r>
            <w:proofErr w:type="gramEnd"/>
            <w:r>
              <w:rPr>
                <w:rFonts w:ascii="宋体" w:hAnsi="Times New Roman" w:cs="宋体" w:hint="eastAsia"/>
                <w:sz w:val="18"/>
                <w:szCs w:val="18"/>
              </w:rPr>
              <w:t>、上机实践，</w:t>
            </w:r>
            <w:r>
              <w:rPr>
                <w:rFonts w:ascii="宋体" w:hAnsi="Times New Roman" w:cs="宋体"/>
                <w:sz w:val="18"/>
                <w:szCs w:val="18"/>
              </w:rPr>
              <w:t>ChatGPT</w:t>
            </w:r>
            <w:r>
              <w:rPr>
                <w:rFonts w:ascii="宋体" w:hAnsi="Times New Roman" w:cs="宋体" w:hint="eastAsia"/>
                <w:sz w:val="18"/>
                <w:szCs w:val="18"/>
              </w:rPr>
              <w:t>，</w:t>
            </w:r>
            <w:proofErr w:type="gramStart"/>
            <w:r>
              <w:rPr>
                <w:rFonts w:ascii="宋体" w:hAnsi="Times New Roman" w:cs="宋体" w:hint="eastAsia"/>
                <w:sz w:val="18"/>
                <w:szCs w:val="18"/>
              </w:rPr>
              <w:t>洛</w:t>
            </w:r>
            <w:proofErr w:type="gramEnd"/>
            <w:r>
              <w:rPr>
                <w:rFonts w:ascii="宋体" w:hAnsi="Times New Roman" w:cs="宋体" w:hint="eastAsia"/>
                <w:sz w:val="18"/>
                <w:szCs w:val="18"/>
              </w:rPr>
              <w:t>谷，</w:t>
            </w:r>
            <w:proofErr w:type="spellStart"/>
            <w:r>
              <w:rPr>
                <w:rFonts w:ascii="宋体" w:hAnsi="Times New Roman" w:cs="宋体"/>
                <w:sz w:val="18"/>
                <w:szCs w:val="18"/>
              </w:rPr>
              <w:t>OpenJudge</w:t>
            </w:r>
            <w:proofErr w:type="spellEnd"/>
          </w:p>
        </w:tc>
        <w:tc>
          <w:tcPr>
            <w:tcW w:w="170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2AC8D674"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闰年程序，新生注册程序，字典排序</w:t>
            </w:r>
          </w:p>
        </w:tc>
      </w:tr>
      <w:tr w:rsidR="00892162" w14:paraId="4C87E2AD" w14:textId="77777777" w:rsidTr="001A046C">
        <w:tblPrEx>
          <w:tblCellMar>
            <w:top w:w="0" w:type="dxa"/>
            <w:bottom w:w="0" w:type="dxa"/>
          </w:tblCellMar>
        </w:tblPrEx>
        <w:trPr>
          <w:trHeight w:hRule="exact" w:val="18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81CB52F"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05FB49A" w14:textId="77777777" w:rsidR="00892162" w:rsidRDefault="00892162" w:rsidP="001A046C">
            <w:pPr>
              <w:rPr>
                <w:rFonts w:ascii="宋体" w:hAnsi="Times New Roman" w:cs="宋体"/>
                <w:sz w:val="18"/>
                <w:szCs w:val="18"/>
              </w:rPr>
            </w:pPr>
          </w:p>
        </w:tc>
        <w:tc>
          <w:tcPr>
            <w:tcW w:w="293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2A03A67" w14:textId="77777777" w:rsidR="00892162" w:rsidRDefault="00892162" w:rsidP="001A046C">
            <w:pPr>
              <w:rPr>
                <w:rFonts w:ascii="宋体" w:hAnsi="Times New Roman" w:cs="宋体"/>
                <w:sz w:val="18"/>
                <w:szCs w:val="18"/>
              </w:rPr>
            </w:pPr>
          </w:p>
        </w:tc>
        <w:tc>
          <w:tcPr>
            <w:tcW w:w="188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7ED860C" w14:textId="77777777" w:rsidR="00892162" w:rsidRDefault="00892162" w:rsidP="001A046C">
            <w:pPr>
              <w:rPr>
                <w:rFonts w:ascii="宋体" w:hAnsi="Times New Roman" w:cs="宋体"/>
                <w:sz w:val="18"/>
                <w:szCs w:val="18"/>
              </w:rPr>
            </w:pPr>
          </w:p>
        </w:tc>
        <w:tc>
          <w:tcPr>
            <w:tcW w:w="161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E3C2931" w14:textId="77777777" w:rsidR="00892162" w:rsidRDefault="00892162" w:rsidP="001A046C">
            <w:pPr>
              <w:rPr>
                <w:rFonts w:ascii="宋体" w:hAnsi="Times New Roman" w:cs="宋体"/>
                <w:sz w:val="18"/>
                <w:szCs w:val="18"/>
              </w:rPr>
            </w:pPr>
          </w:p>
        </w:tc>
        <w:tc>
          <w:tcPr>
            <w:tcW w:w="170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505046F" w14:textId="77777777" w:rsidR="00892162" w:rsidRDefault="00892162" w:rsidP="001A046C">
            <w:pPr>
              <w:rPr>
                <w:rFonts w:ascii="宋体" w:hAnsi="Times New Roman" w:cs="宋体"/>
                <w:sz w:val="18"/>
                <w:szCs w:val="18"/>
              </w:rPr>
            </w:pPr>
          </w:p>
        </w:tc>
      </w:tr>
      <w:tr w:rsidR="00892162" w14:paraId="1C2E40B2" w14:textId="77777777" w:rsidTr="001A046C">
        <w:tblPrEx>
          <w:tblCellMar>
            <w:top w:w="0" w:type="dxa"/>
            <w:bottom w:w="0" w:type="dxa"/>
          </w:tblCellMar>
        </w:tblPrEx>
        <w:trPr>
          <w:trHeight w:hRule="exact" w:val="18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40FE436"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40B2AB88" w14:textId="77777777" w:rsidR="00892162" w:rsidRDefault="00892162" w:rsidP="001A046C">
            <w:pPr>
              <w:rPr>
                <w:rFonts w:ascii="宋体" w:hAnsi="Times New Roman" w:cs="宋体"/>
                <w:sz w:val="18"/>
                <w:szCs w:val="18"/>
              </w:rPr>
            </w:pPr>
          </w:p>
        </w:tc>
        <w:tc>
          <w:tcPr>
            <w:tcW w:w="293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16B57ED" w14:textId="77777777" w:rsidR="00892162" w:rsidRDefault="00892162" w:rsidP="001A046C">
            <w:pPr>
              <w:rPr>
                <w:rFonts w:ascii="宋体" w:hAnsi="Times New Roman" w:cs="宋体"/>
                <w:sz w:val="18"/>
                <w:szCs w:val="18"/>
              </w:rPr>
            </w:pPr>
          </w:p>
        </w:tc>
        <w:tc>
          <w:tcPr>
            <w:tcW w:w="188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E18D892" w14:textId="77777777" w:rsidR="00892162" w:rsidRDefault="00892162" w:rsidP="001A046C">
            <w:pPr>
              <w:rPr>
                <w:rFonts w:ascii="宋体" w:hAnsi="Times New Roman" w:cs="宋体"/>
                <w:sz w:val="18"/>
                <w:szCs w:val="18"/>
              </w:rPr>
            </w:pPr>
          </w:p>
        </w:tc>
        <w:tc>
          <w:tcPr>
            <w:tcW w:w="161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A3918BB" w14:textId="77777777" w:rsidR="00892162" w:rsidRDefault="00892162" w:rsidP="001A046C">
            <w:pPr>
              <w:rPr>
                <w:rFonts w:ascii="宋体" w:hAnsi="Times New Roman" w:cs="宋体"/>
                <w:sz w:val="18"/>
                <w:szCs w:val="18"/>
              </w:rPr>
            </w:pPr>
          </w:p>
        </w:tc>
        <w:tc>
          <w:tcPr>
            <w:tcW w:w="170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4B76808B" w14:textId="77777777" w:rsidR="00892162" w:rsidRDefault="00892162" w:rsidP="001A046C">
            <w:pPr>
              <w:rPr>
                <w:rFonts w:ascii="宋体" w:hAnsi="Times New Roman" w:cs="宋体"/>
                <w:sz w:val="18"/>
                <w:szCs w:val="18"/>
              </w:rPr>
            </w:pPr>
          </w:p>
        </w:tc>
      </w:tr>
      <w:tr w:rsidR="00892162" w14:paraId="310702C6" w14:textId="77777777" w:rsidTr="001A046C">
        <w:tblPrEx>
          <w:tblCellMar>
            <w:top w:w="0" w:type="dxa"/>
            <w:bottom w:w="0" w:type="dxa"/>
          </w:tblCellMar>
        </w:tblPrEx>
        <w:trPr>
          <w:trHeight w:hRule="exact" w:val="18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574AB3B"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7D9C39C" w14:textId="77777777" w:rsidR="00892162" w:rsidRDefault="00892162" w:rsidP="001A046C">
            <w:pPr>
              <w:rPr>
                <w:rFonts w:ascii="宋体" w:hAnsi="Times New Roman" w:cs="宋体"/>
                <w:sz w:val="18"/>
                <w:szCs w:val="18"/>
              </w:rPr>
            </w:pPr>
          </w:p>
        </w:tc>
        <w:tc>
          <w:tcPr>
            <w:tcW w:w="293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83214F5" w14:textId="77777777" w:rsidR="00892162" w:rsidRDefault="00892162" w:rsidP="001A046C">
            <w:pPr>
              <w:rPr>
                <w:rFonts w:ascii="宋体" w:hAnsi="Times New Roman" w:cs="宋体"/>
                <w:sz w:val="18"/>
                <w:szCs w:val="18"/>
              </w:rPr>
            </w:pPr>
          </w:p>
        </w:tc>
        <w:tc>
          <w:tcPr>
            <w:tcW w:w="188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45ADA51" w14:textId="77777777" w:rsidR="00892162" w:rsidRDefault="00892162" w:rsidP="001A046C">
            <w:pPr>
              <w:rPr>
                <w:rFonts w:ascii="宋体" w:hAnsi="Times New Roman" w:cs="宋体"/>
                <w:sz w:val="18"/>
                <w:szCs w:val="18"/>
              </w:rPr>
            </w:pPr>
          </w:p>
        </w:tc>
        <w:tc>
          <w:tcPr>
            <w:tcW w:w="161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C760AB2" w14:textId="77777777" w:rsidR="00892162" w:rsidRDefault="00892162" w:rsidP="001A046C">
            <w:pPr>
              <w:rPr>
                <w:rFonts w:ascii="宋体" w:hAnsi="Times New Roman" w:cs="宋体"/>
                <w:sz w:val="18"/>
                <w:szCs w:val="18"/>
              </w:rPr>
            </w:pPr>
          </w:p>
        </w:tc>
        <w:tc>
          <w:tcPr>
            <w:tcW w:w="170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785547C" w14:textId="77777777" w:rsidR="00892162" w:rsidRDefault="00892162" w:rsidP="001A046C">
            <w:pPr>
              <w:rPr>
                <w:rFonts w:ascii="宋体" w:hAnsi="Times New Roman" w:cs="宋体"/>
                <w:sz w:val="18"/>
                <w:szCs w:val="18"/>
              </w:rPr>
            </w:pPr>
          </w:p>
        </w:tc>
      </w:tr>
      <w:tr w:rsidR="00892162" w14:paraId="03DE8260" w14:textId="77777777" w:rsidTr="001A046C">
        <w:tblPrEx>
          <w:tblCellMar>
            <w:top w:w="0" w:type="dxa"/>
            <w:bottom w:w="0" w:type="dxa"/>
          </w:tblCellMar>
        </w:tblPrEx>
        <w:trPr>
          <w:trHeight w:hRule="exact" w:val="18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50224B7"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E4788EC" w14:textId="77777777" w:rsidR="00892162" w:rsidRDefault="00892162" w:rsidP="001A046C">
            <w:pPr>
              <w:rPr>
                <w:rFonts w:ascii="宋体" w:hAnsi="Times New Roman" w:cs="宋体"/>
                <w:sz w:val="18"/>
                <w:szCs w:val="18"/>
              </w:rPr>
            </w:pPr>
          </w:p>
        </w:tc>
        <w:tc>
          <w:tcPr>
            <w:tcW w:w="293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495CBD18" w14:textId="77777777" w:rsidR="00892162" w:rsidRDefault="00892162" w:rsidP="001A046C">
            <w:pPr>
              <w:rPr>
                <w:rFonts w:ascii="宋体" w:hAnsi="Times New Roman" w:cs="宋体"/>
                <w:sz w:val="18"/>
                <w:szCs w:val="18"/>
              </w:rPr>
            </w:pPr>
          </w:p>
        </w:tc>
        <w:tc>
          <w:tcPr>
            <w:tcW w:w="188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5CF2933" w14:textId="77777777" w:rsidR="00892162" w:rsidRDefault="00892162" w:rsidP="001A046C">
            <w:pPr>
              <w:rPr>
                <w:rFonts w:ascii="宋体" w:hAnsi="Times New Roman" w:cs="宋体"/>
                <w:sz w:val="18"/>
                <w:szCs w:val="18"/>
              </w:rPr>
            </w:pPr>
          </w:p>
        </w:tc>
        <w:tc>
          <w:tcPr>
            <w:tcW w:w="161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76C3715" w14:textId="77777777" w:rsidR="00892162" w:rsidRDefault="00892162" w:rsidP="001A046C">
            <w:pPr>
              <w:rPr>
                <w:rFonts w:ascii="宋体" w:hAnsi="Times New Roman" w:cs="宋体"/>
                <w:sz w:val="18"/>
                <w:szCs w:val="18"/>
              </w:rPr>
            </w:pPr>
          </w:p>
        </w:tc>
        <w:tc>
          <w:tcPr>
            <w:tcW w:w="170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D8A0B41" w14:textId="77777777" w:rsidR="00892162" w:rsidRDefault="00892162" w:rsidP="001A046C">
            <w:pPr>
              <w:rPr>
                <w:rFonts w:ascii="宋体" w:hAnsi="Times New Roman" w:cs="宋体"/>
                <w:sz w:val="18"/>
                <w:szCs w:val="18"/>
              </w:rPr>
            </w:pPr>
          </w:p>
        </w:tc>
      </w:tr>
      <w:tr w:rsidR="00892162" w14:paraId="15374988" w14:textId="77777777" w:rsidTr="001A046C">
        <w:tblPrEx>
          <w:tblCellMar>
            <w:top w:w="0" w:type="dxa"/>
            <w:bottom w:w="0" w:type="dxa"/>
          </w:tblCellMar>
        </w:tblPrEx>
        <w:trPr>
          <w:trHeight w:hRule="exact" w:val="300"/>
        </w:trPr>
        <w:tc>
          <w:tcPr>
            <w:tcW w:w="793"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0A3C547A"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sz w:val="18"/>
                <w:szCs w:val="18"/>
              </w:rPr>
              <w:t>10</w:t>
            </w:r>
          </w:p>
        </w:tc>
        <w:tc>
          <w:tcPr>
            <w:tcW w:w="793"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47817741"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sz w:val="18"/>
                <w:szCs w:val="18"/>
              </w:rPr>
              <w:t>3.0</w:t>
            </w:r>
          </w:p>
        </w:tc>
        <w:tc>
          <w:tcPr>
            <w:tcW w:w="2939"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4CC8D586"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第六章</w:t>
            </w:r>
            <w:r>
              <w:rPr>
                <w:rFonts w:ascii="宋体" w:hAnsi="Times New Roman" w:cs="宋体"/>
                <w:sz w:val="18"/>
                <w:szCs w:val="18"/>
              </w:rPr>
              <w:t xml:space="preserve"> </w:t>
            </w:r>
            <w:r>
              <w:rPr>
                <w:rFonts w:ascii="宋体" w:hAnsi="Times New Roman" w:cs="宋体" w:hint="eastAsia"/>
                <w:sz w:val="18"/>
                <w:szCs w:val="18"/>
              </w:rPr>
              <w:t>递归</w:t>
            </w:r>
          </w:p>
        </w:tc>
        <w:tc>
          <w:tcPr>
            <w:tcW w:w="1883"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4FB45882"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通过递归复习法这个编程实例的程序设计过程，鼓励学生循序渐进，保持学习信念和乐观精神，就算是开始</w:t>
            </w:r>
            <w:proofErr w:type="gramStart"/>
            <w:r>
              <w:rPr>
                <w:rFonts w:ascii="宋体" w:hAnsi="Times New Roman" w:cs="宋体" w:hint="eastAsia"/>
                <w:sz w:val="18"/>
                <w:szCs w:val="18"/>
              </w:rPr>
              <w:t>的学渣也</w:t>
            </w:r>
            <w:proofErr w:type="gramEnd"/>
            <w:r>
              <w:rPr>
                <w:rFonts w:ascii="宋体" w:hAnsi="Times New Roman" w:cs="宋体" w:hint="eastAsia"/>
                <w:sz w:val="18"/>
                <w:szCs w:val="18"/>
              </w:rPr>
              <w:t>可以在递归思维的坚持下取得好成绩。</w:t>
            </w:r>
          </w:p>
        </w:tc>
        <w:tc>
          <w:tcPr>
            <w:tcW w:w="1619"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54B46378"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sz w:val="18"/>
                <w:szCs w:val="18"/>
              </w:rPr>
              <w:t>PPT</w:t>
            </w:r>
            <w:r>
              <w:rPr>
                <w:rFonts w:ascii="宋体" w:hAnsi="Times New Roman" w:cs="宋体" w:hint="eastAsia"/>
                <w:sz w:val="18"/>
                <w:szCs w:val="18"/>
              </w:rPr>
              <w:t>演示、</w:t>
            </w:r>
            <w:proofErr w:type="gramStart"/>
            <w:r>
              <w:rPr>
                <w:rFonts w:ascii="宋体" w:hAnsi="Times New Roman" w:cs="宋体" w:hint="eastAsia"/>
                <w:sz w:val="18"/>
                <w:szCs w:val="18"/>
              </w:rPr>
              <w:t>微课视频</w:t>
            </w:r>
            <w:proofErr w:type="gramEnd"/>
            <w:r>
              <w:rPr>
                <w:rFonts w:ascii="宋体" w:hAnsi="Times New Roman" w:cs="宋体" w:hint="eastAsia"/>
                <w:sz w:val="18"/>
                <w:szCs w:val="18"/>
              </w:rPr>
              <w:t>、上机实践，</w:t>
            </w:r>
            <w:r>
              <w:rPr>
                <w:rFonts w:ascii="宋体" w:hAnsi="Times New Roman" w:cs="宋体"/>
                <w:sz w:val="18"/>
                <w:szCs w:val="18"/>
              </w:rPr>
              <w:t>ChatGPT,</w:t>
            </w:r>
            <w:proofErr w:type="gramStart"/>
            <w:r>
              <w:rPr>
                <w:rFonts w:ascii="宋体" w:hAnsi="Times New Roman" w:cs="宋体" w:hint="eastAsia"/>
                <w:sz w:val="18"/>
                <w:szCs w:val="18"/>
              </w:rPr>
              <w:t>洛</w:t>
            </w:r>
            <w:proofErr w:type="gramEnd"/>
            <w:r>
              <w:rPr>
                <w:rFonts w:ascii="宋体" w:hAnsi="Times New Roman" w:cs="宋体" w:hint="eastAsia"/>
                <w:sz w:val="18"/>
                <w:szCs w:val="18"/>
              </w:rPr>
              <w:t>谷，</w:t>
            </w:r>
            <w:proofErr w:type="spellStart"/>
            <w:r>
              <w:rPr>
                <w:rFonts w:ascii="宋体" w:hAnsi="Times New Roman" w:cs="宋体"/>
                <w:sz w:val="18"/>
                <w:szCs w:val="18"/>
              </w:rPr>
              <w:t>OpenJudge</w:t>
            </w:r>
            <w:proofErr w:type="spellEnd"/>
          </w:p>
        </w:tc>
        <w:tc>
          <w:tcPr>
            <w:tcW w:w="170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2758D02E"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八皇后问题、</w:t>
            </w:r>
            <w:proofErr w:type="gramStart"/>
            <w:r>
              <w:rPr>
                <w:rFonts w:ascii="宋体" w:hAnsi="Times New Roman" w:cs="宋体" w:hint="eastAsia"/>
                <w:sz w:val="18"/>
                <w:szCs w:val="18"/>
              </w:rPr>
              <w:t>汉诺塔问题</w:t>
            </w:r>
            <w:proofErr w:type="gramEnd"/>
            <w:r>
              <w:rPr>
                <w:rFonts w:ascii="宋体" w:hAnsi="Times New Roman" w:cs="宋体" w:hint="eastAsia"/>
                <w:sz w:val="18"/>
                <w:szCs w:val="18"/>
              </w:rPr>
              <w:t>、发红包</w:t>
            </w:r>
          </w:p>
        </w:tc>
      </w:tr>
      <w:tr w:rsidR="00892162" w14:paraId="5F1CE01F" w14:textId="77777777" w:rsidTr="001A046C">
        <w:tblPrEx>
          <w:tblCellMar>
            <w:top w:w="0" w:type="dxa"/>
            <w:bottom w:w="0" w:type="dxa"/>
          </w:tblCellMar>
        </w:tblPrEx>
        <w:trPr>
          <w:trHeight w:hRule="exact" w:val="30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50CB190"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3049BE8" w14:textId="77777777" w:rsidR="00892162" w:rsidRDefault="00892162" w:rsidP="001A046C">
            <w:pPr>
              <w:rPr>
                <w:rFonts w:ascii="宋体" w:hAnsi="Times New Roman" w:cs="宋体"/>
                <w:sz w:val="18"/>
                <w:szCs w:val="18"/>
              </w:rPr>
            </w:pPr>
          </w:p>
        </w:tc>
        <w:tc>
          <w:tcPr>
            <w:tcW w:w="293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2DDEEC4" w14:textId="77777777" w:rsidR="00892162" w:rsidRDefault="00892162" w:rsidP="001A046C">
            <w:pPr>
              <w:rPr>
                <w:rFonts w:ascii="宋体" w:hAnsi="Times New Roman" w:cs="宋体"/>
                <w:sz w:val="18"/>
                <w:szCs w:val="18"/>
              </w:rPr>
            </w:pPr>
          </w:p>
        </w:tc>
        <w:tc>
          <w:tcPr>
            <w:tcW w:w="188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471DCD17" w14:textId="77777777" w:rsidR="00892162" w:rsidRDefault="00892162" w:rsidP="001A046C">
            <w:pPr>
              <w:rPr>
                <w:rFonts w:ascii="宋体" w:hAnsi="Times New Roman" w:cs="宋体"/>
                <w:sz w:val="18"/>
                <w:szCs w:val="18"/>
              </w:rPr>
            </w:pPr>
          </w:p>
        </w:tc>
        <w:tc>
          <w:tcPr>
            <w:tcW w:w="161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D51B6CF" w14:textId="77777777" w:rsidR="00892162" w:rsidRDefault="00892162" w:rsidP="001A046C">
            <w:pPr>
              <w:rPr>
                <w:rFonts w:ascii="宋体" w:hAnsi="Times New Roman" w:cs="宋体"/>
                <w:sz w:val="18"/>
                <w:szCs w:val="18"/>
              </w:rPr>
            </w:pPr>
          </w:p>
        </w:tc>
        <w:tc>
          <w:tcPr>
            <w:tcW w:w="170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2DEF9AB" w14:textId="77777777" w:rsidR="00892162" w:rsidRDefault="00892162" w:rsidP="001A046C">
            <w:pPr>
              <w:rPr>
                <w:rFonts w:ascii="宋体" w:hAnsi="Times New Roman" w:cs="宋体"/>
                <w:sz w:val="18"/>
                <w:szCs w:val="18"/>
              </w:rPr>
            </w:pPr>
          </w:p>
        </w:tc>
      </w:tr>
      <w:tr w:rsidR="00892162" w14:paraId="6E8ECA2D" w14:textId="77777777" w:rsidTr="001A046C">
        <w:tblPrEx>
          <w:tblCellMar>
            <w:top w:w="0" w:type="dxa"/>
            <w:bottom w:w="0" w:type="dxa"/>
          </w:tblCellMar>
        </w:tblPrEx>
        <w:trPr>
          <w:trHeight w:hRule="exact" w:val="30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1CEFEA5"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D0BE3AC" w14:textId="77777777" w:rsidR="00892162" w:rsidRDefault="00892162" w:rsidP="001A046C">
            <w:pPr>
              <w:rPr>
                <w:rFonts w:ascii="宋体" w:hAnsi="Times New Roman" w:cs="宋体"/>
                <w:sz w:val="18"/>
                <w:szCs w:val="18"/>
              </w:rPr>
            </w:pPr>
          </w:p>
        </w:tc>
        <w:tc>
          <w:tcPr>
            <w:tcW w:w="293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C2A0E55" w14:textId="77777777" w:rsidR="00892162" w:rsidRDefault="00892162" w:rsidP="001A046C">
            <w:pPr>
              <w:rPr>
                <w:rFonts w:ascii="宋体" w:hAnsi="Times New Roman" w:cs="宋体"/>
                <w:sz w:val="18"/>
                <w:szCs w:val="18"/>
              </w:rPr>
            </w:pPr>
          </w:p>
        </w:tc>
        <w:tc>
          <w:tcPr>
            <w:tcW w:w="188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474AC58" w14:textId="77777777" w:rsidR="00892162" w:rsidRDefault="00892162" w:rsidP="001A046C">
            <w:pPr>
              <w:rPr>
                <w:rFonts w:ascii="宋体" w:hAnsi="Times New Roman" w:cs="宋体"/>
                <w:sz w:val="18"/>
                <w:szCs w:val="18"/>
              </w:rPr>
            </w:pPr>
          </w:p>
        </w:tc>
        <w:tc>
          <w:tcPr>
            <w:tcW w:w="161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B048129" w14:textId="77777777" w:rsidR="00892162" w:rsidRDefault="00892162" w:rsidP="001A046C">
            <w:pPr>
              <w:rPr>
                <w:rFonts w:ascii="宋体" w:hAnsi="Times New Roman" w:cs="宋体"/>
                <w:sz w:val="18"/>
                <w:szCs w:val="18"/>
              </w:rPr>
            </w:pPr>
          </w:p>
        </w:tc>
        <w:tc>
          <w:tcPr>
            <w:tcW w:w="170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6DBEFE3" w14:textId="77777777" w:rsidR="00892162" w:rsidRDefault="00892162" w:rsidP="001A046C">
            <w:pPr>
              <w:rPr>
                <w:rFonts w:ascii="宋体" w:hAnsi="Times New Roman" w:cs="宋体"/>
                <w:sz w:val="18"/>
                <w:szCs w:val="18"/>
              </w:rPr>
            </w:pPr>
          </w:p>
        </w:tc>
      </w:tr>
      <w:tr w:rsidR="00892162" w14:paraId="185B9B5C" w14:textId="77777777" w:rsidTr="001A046C">
        <w:tblPrEx>
          <w:tblCellMar>
            <w:top w:w="0" w:type="dxa"/>
            <w:bottom w:w="0" w:type="dxa"/>
          </w:tblCellMar>
        </w:tblPrEx>
        <w:trPr>
          <w:trHeight w:hRule="exact" w:val="30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6EF2425"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4F4A8CC3" w14:textId="77777777" w:rsidR="00892162" w:rsidRDefault="00892162" w:rsidP="001A046C">
            <w:pPr>
              <w:rPr>
                <w:rFonts w:ascii="宋体" w:hAnsi="Times New Roman" w:cs="宋体"/>
                <w:sz w:val="18"/>
                <w:szCs w:val="18"/>
              </w:rPr>
            </w:pPr>
          </w:p>
        </w:tc>
        <w:tc>
          <w:tcPr>
            <w:tcW w:w="293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A06EF46" w14:textId="77777777" w:rsidR="00892162" w:rsidRDefault="00892162" w:rsidP="001A046C">
            <w:pPr>
              <w:rPr>
                <w:rFonts w:ascii="宋体" w:hAnsi="Times New Roman" w:cs="宋体"/>
                <w:sz w:val="18"/>
                <w:szCs w:val="18"/>
              </w:rPr>
            </w:pPr>
          </w:p>
        </w:tc>
        <w:tc>
          <w:tcPr>
            <w:tcW w:w="188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71659D8" w14:textId="77777777" w:rsidR="00892162" w:rsidRDefault="00892162" w:rsidP="001A046C">
            <w:pPr>
              <w:rPr>
                <w:rFonts w:ascii="宋体" w:hAnsi="Times New Roman" w:cs="宋体"/>
                <w:sz w:val="18"/>
                <w:szCs w:val="18"/>
              </w:rPr>
            </w:pPr>
          </w:p>
        </w:tc>
        <w:tc>
          <w:tcPr>
            <w:tcW w:w="161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F81B8C4" w14:textId="77777777" w:rsidR="00892162" w:rsidRDefault="00892162" w:rsidP="001A046C">
            <w:pPr>
              <w:rPr>
                <w:rFonts w:ascii="宋体" w:hAnsi="Times New Roman" w:cs="宋体"/>
                <w:sz w:val="18"/>
                <w:szCs w:val="18"/>
              </w:rPr>
            </w:pPr>
          </w:p>
        </w:tc>
        <w:tc>
          <w:tcPr>
            <w:tcW w:w="170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E9A1670" w14:textId="77777777" w:rsidR="00892162" w:rsidRDefault="00892162" w:rsidP="001A046C">
            <w:pPr>
              <w:rPr>
                <w:rFonts w:ascii="宋体" w:hAnsi="Times New Roman" w:cs="宋体"/>
                <w:sz w:val="18"/>
                <w:szCs w:val="18"/>
              </w:rPr>
            </w:pPr>
          </w:p>
        </w:tc>
      </w:tr>
      <w:tr w:rsidR="00892162" w14:paraId="474465C9" w14:textId="77777777" w:rsidTr="001A046C">
        <w:tblPrEx>
          <w:tblCellMar>
            <w:top w:w="0" w:type="dxa"/>
            <w:bottom w:w="0" w:type="dxa"/>
          </w:tblCellMar>
        </w:tblPrEx>
        <w:trPr>
          <w:trHeight w:hRule="exact" w:val="30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D63D5A4"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4A07B76A" w14:textId="77777777" w:rsidR="00892162" w:rsidRDefault="00892162" w:rsidP="001A046C">
            <w:pPr>
              <w:rPr>
                <w:rFonts w:ascii="宋体" w:hAnsi="Times New Roman" w:cs="宋体"/>
                <w:sz w:val="18"/>
                <w:szCs w:val="18"/>
              </w:rPr>
            </w:pPr>
          </w:p>
        </w:tc>
        <w:tc>
          <w:tcPr>
            <w:tcW w:w="293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514383F" w14:textId="77777777" w:rsidR="00892162" w:rsidRDefault="00892162" w:rsidP="001A046C">
            <w:pPr>
              <w:rPr>
                <w:rFonts w:ascii="宋体" w:hAnsi="Times New Roman" w:cs="宋体"/>
                <w:sz w:val="18"/>
                <w:szCs w:val="18"/>
              </w:rPr>
            </w:pPr>
          </w:p>
        </w:tc>
        <w:tc>
          <w:tcPr>
            <w:tcW w:w="188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3BEA174" w14:textId="77777777" w:rsidR="00892162" w:rsidRDefault="00892162" w:rsidP="001A046C">
            <w:pPr>
              <w:rPr>
                <w:rFonts w:ascii="宋体" w:hAnsi="Times New Roman" w:cs="宋体"/>
                <w:sz w:val="18"/>
                <w:szCs w:val="18"/>
              </w:rPr>
            </w:pPr>
          </w:p>
        </w:tc>
        <w:tc>
          <w:tcPr>
            <w:tcW w:w="161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344AD72" w14:textId="77777777" w:rsidR="00892162" w:rsidRDefault="00892162" w:rsidP="001A046C">
            <w:pPr>
              <w:rPr>
                <w:rFonts w:ascii="宋体" w:hAnsi="Times New Roman" w:cs="宋体"/>
                <w:sz w:val="18"/>
                <w:szCs w:val="18"/>
              </w:rPr>
            </w:pPr>
          </w:p>
        </w:tc>
        <w:tc>
          <w:tcPr>
            <w:tcW w:w="170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4CBE9AC5" w14:textId="77777777" w:rsidR="00892162" w:rsidRDefault="00892162" w:rsidP="001A046C">
            <w:pPr>
              <w:rPr>
                <w:rFonts w:ascii="宋体" w:hAnsi="Times New Roman" w:cs="宋体"/>
                <w:sz w:val="18"/>
                <w:szCs w:val="18"/>
              </w:rPr>
            </w:pPr>
          </w:p>
        </w:tc>
      </w:tr>
      <w:tr w:rsidR="00892162" w14:paraId="64576DC3" w14:textId="77777777" w:rsidTr="001A046C">
        <w:tblPrEx>
          <w:tblCellMar>
            <w:top w:w="0" w:type="dxa"/>
            <w:bottom w:w="0" w:type="dxa"/>
          </w:tblCellMar>
        </w:tblPrEx>
        <w:trPr>
          <w:trHeight w:hRule="exact" w:val="260"/>
        </w:trPr>
        <w:tc>
          <w:tcPr>
            <w:tcW w:w="793"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2601B147"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sz w:val="18"/>
                <w:szCs w:val="18"/>
              </w:rPr>
              <w:t>11</w:t>
            </w:r>
          </w:p>
        </w:tc>
        <w:tc>
          <w:tcPr>
            <w:tcW w:w="793"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29FAC1CB"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sz w:val="18"/>
                <w:szCs w:val="18"/>
              </w:rPr>
              <w:t>3.0</w:t>
            </w:r>
          </w:p>
        </w:tc>
        <w:tc>
          <w:tcPr>
            <w:tcW w:w="2939"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13E949C9"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第七章</w:t>
            </w:r>
            <w:r>
              <w:rPr>
                <w:rFonts w:ascii="宋体" w:hAnsi="Times New Roman" w:cs="宋体"/>
                <w:sz w:val="18"/>
                <w:szCs w:val="18"/>
              </w:rPr>
              <w:t xml:space="preserve"> </w:t>
            </w:r>
            <w:r>
              <w:rPr>
                <w:rFonts w:ascii="宋体" w:hAnsi="Times New Roman" w:cs="宋体" w:hint="eastAsia"/>
                <w:sz w:val="18"/>
                <w:szCs w:val="18"/>
              </w:rPr>
              <w:t>复杂数据类型（</w:t>
            </w:r>
            <w:r>
              <w:rPr>
                <w:rFonts w:ascii="宋体" w:hAnsi="Times New Roman" w:cs="宋体"/>
                <w:sz w:val="18"/>
                <w:szCs w:val="18"/>
              </w:rPr>
              <w:t>1</w:t>
            </w:r>
            <w:r>
              <w:rPr>
                <w:rFonts w:ascii="宋体" w:hAnsi="Times New Roman" w:cs="宋体" w:hint="eastAsia"/>
                <w:sz w:val="18"/>
                <w:szCs w:val="18"/>
              </w:rPr>
              <w:t>）列表和元组</w:t>
            </w:r>
          </w:p>
        </w:tc>
        <w:tc>
          <w:tcPr>
            <w:tcW w:w="1883"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77C070F8"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引入生活中种树的例子，启发学生将计算思维用于生活中解决生活问题，教会学生计算思维的教学方式，培养学生教师素养。</w:t>
            </w:r>
          </w:p>
        </w:tc>
        <w:tc>
          <w:tcPr>
            <w:tcW w:w="1619"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2CBAC8D7"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sz w:val="18"/>
                <w:szCs w:val="18"/>
              </w:rPr>
              <w:t>PPT</w:t>
            </w:r>
            <w:r>
              <w:rPr>
                <w:rFonts w:ascii="宋体" w:hAnsi="Times New Roman" w:cs="宋体" w:hint="eastAsia"/>
                <w:sz w:val="18"/>
                <w:szCs w:val="18"/>
              </w:rPr>
              <w:t>演示、</w:t>
            </w:r>
            <w:proofErr w:type="gramStart"/>
            <w:r>
              <w:rPr>
                <w:rFonts w:ascii="宋体" w:hAnsi="Times New Roman" w:cs="宋体" w:hint="eastAsia"/>
                <w:sz w:val="18"/>
                <w:szCs w:val="18"/>
              </w:rPr>
              <w:t>微课视频</w:t>
            </w:r>
            <w:proofErr w:type="gramEnd"/>
            <w:r>
              <w:rPr>
                <w:rFonts w:ascii="宋体" w:hAnsi="Times New Roman" w:cs="宋体" w:hint="eastAsia"/>
                <w:sz w:val="18"/>
                <w:szCs w:val="18"/>
              </w:rPr>
              <w:t>、上机实践，</w:t>
            </w:r>
            <w:r>
              <w:rPr>
                <w:rFonts w:ascii="宋体" w:hAnsi="Times New Roman" w:cs="宋体"/>
                <w:sz w:val="18"/>
                <w:szCs w:val="18"/>
              </w:rPr>
              <w:t>ChatGPT,</w:t>
            </w:r>
            <w:proofErr w:type="gramStart"/>
            <w:r>
              <w:rPr>
                <w:rFonts w:ascii="宋体" w:hAnsi="Times New Roman" w:cs="宋体" w:hint="eastAsia"/>
                <w:sz w:val="18"/>
                <w:szCs w:val="18"/>
              </w:rPr>
              <w:t>洛</w:t>
            </w:r>
            <w:proofErr w:type="gramEnd"/>
            <w:r>
              <w:rPr>
                <w:rFonts w:ascii="宋体" w:hAnsi="Times New Roman" w:cs="宋体" w:hint="eastAsia"/>
                <w:sz w:val="18"/>
                <w:szCs w:val="18"/>
              </w:rPr>
              <w:t>谷，</w:t>
            </w:r>
            <w:proofErr w:type="spellStart"/>
            <w:r>
              <w:rPr>
                <w:rFonts w:ascii="宋体" w:hAnsi="Times New Roman" w:cs="宋体"/>
                <w:sz w:val="18"/>
                <w:szCs w:val="18"/>
              </w:rPr>
              <w:t>OpenJudge</w:t>
            </w:r>
            <w:proofErr w:type="spellEnd"/>
          </w:p>
        </w:tc>
        <w:tc>
          <w:tcPr>
            <w:tcW w:w="170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14B7A591"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种树问题，删除特定元素，评委打分系统</w:t>
            </w:r>
          </w:p>
        </w:tc>
      </w:tr>
      <w:tr w:rsidR="00892162" w14:paraId="0AE8BC9D" w14:textId="77777777" w:rsidTr="001A046C">
        <w:tblPrEx>
          <w:tblCellMar>
            <w:top w:w="0" w:type="dxa"/>
            <w:bottom w:w="0" w:type="dxa"/>
          </w:tblCellMar>
        </w:tblPrEx>
        <w:trPr>
          <w:trHeight w:hRule="exact" w:val="26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91AB3A0"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069B62C" w14:textId="77777777" w:rsidR="00892162" w:rsidRDefault="00892162" w:rsidP="001A046C">
            <w:pPr>
              <w:rPr>
                <w:rFonts w:ascii="宋体" w:hAnsi="Times New Roman" w:cs="宋体"/>
                <w:sz w:val="18"/>
                <w:szCs w:val="18"/>
              </w:rPr>
            </w:pPr>
          </w:p>
        </w:tc>
        <w:tc>
          <w:tcPr>
            <w:tcW w:w="293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27EA6E7" w14:textId="77777777" w:rsidR="00892162" w:rsidRDefault="00892162" w:rsidP="001A046C">
            <w:pPr>
              <w:rPr>
                <w:rFonts w:ascii="宋体" w:hAnsi="Times New Roman" w:cs="宋体"/>
                <w:sz w:val="18"/>
                <w:szCs w:val="18"/>
              </w:rPr>
            </w:pPr>
          </w:p>
        </w:tc>
        <w:tc>
          <w:tcPr>
            <w:tcW w:w="188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FD5BB7D" w14:textId="77777777" w:rsidR="00892162" w:rsidRDefault="00892162" w:rsidP="001A046C">
            <w:pPr>
              <w:rPr>
                <w:rFonts w:ascii="宋体" w:hAnsi="Times New Roman" w:cs="宋体"/>
                <w:sz w:val="18"/>
                <w:szCs w:val="18"/>
              </w:rPr>
            </w:pPr>
          </w:p>
        </w:tc>
        <w:tc>
          <w:tcPr>
            <w:tcW w:w="161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586A6DE" w14:textId="77777777" w:rsidR="00892162" w:rsidRDefault="00892162" w:rsidP="001A046C">
            <w:pPr>
              <w:rPr>
                <w:rFonts w:ascii="宋体" w:hAnsi="Times New Roman" w:cs="宋体"/>
                <w:sz w:val="18"/>
                <w:szCs w:val="18"/>
              </w:rPr>
            </w:pPr>
          </w:p>
        </w:tc>
        <w:tc>
          <w:tcPr>
            <w:tcW w:w="170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9BC612D" w14:textId="77777777" w:rsidR="00892162" w:rsidRDefault="00892162" w:rsidP="001A046C">
            <w:pPr>
              <w:rPr>
                <w:rFonts w:ascii="宋体" w:hAnsi="Times New Roman" w:cs="宋体"/>
                <w:sz w:val="18"/>
                <w:szCs w:val="18"/>
              </w:rPr>
            </w:pPr>
          </w:p>
        </w:tc>
      </w:tr>
      <w:tr w:rsidR="00892162" w14:paraId="53F7D9B7" w14:textId="77777777" w:rsidTr="001A046C">
        <w:tblPrEx>
          <w:tblCellMar>
            <w:top w:w="0" w:type="dxa"/>
            <w:bottom w:w="0" w:type="dxa"/>
          </w:tblCellMar>
        </w:tblPrEx>
        <w:trPr>
          <w:trHeight w:hRule="exact" w:val="26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D988E88"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0A0B36E" w14:textId="77777777" w:rsidR="00892162" w:rsidRDefault="00892162" w:rsidP="001A046C">
            <w:pPr>
              <w:rPr>
                <w:rFonts w:ascii="宋体" w:hAnsi="Times New Roman" w:cs="宋体"/>
                <w:sz w:val="18"/>
                <w:szCs w:val="18"/>
              </w:rPr>
            </w:pPr>
          </w:p>
        </w:tc>
        <w:tc>
          <w:tcPr>
            <w:tcW w:w="293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0102308" w14:textId="77777777" w:rsidR="00892162" w:rsidRDefault="00892162" w:rsidP="001A046C">
            <w:pPr>
              <w:rPr>
                <w:rFonts w:ascii="宋体" w:hAnsi="Times New Roman" w:cs="宋体"/>
                <w:sz w:val="18"/>
                <w:szCs w:val="18"/>
              </w:rPr>
            </w:pPr>
          </w:p>
        </w:tc>
        <w:tc>
          <w:tcPr>
            <w:tcW w:w="188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61CB9DA" w14:textId="77777777" w:rsidR="00892162" w:rsidRDefault="00892162" w:rsidP="001A046C">
            <w:pPr>
              <w:rPr>
                <w:rFonts w:ascii="宋体" w:hAnsi="Times New Roman" w:cs="宋体"/>
                <w:sz w:val="18"/>
                <w:szCs w:val="18"/>
              </w:rPr>
            </w:pPr>
          </w:p>
        </w:tc>
        <w:tc>
          <w:tcPr>
            <w:tcW w:w="161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4712E4A2" w14:textId="77777777" w:rsidR="00892162" w:rsidRDefault="00892162" w:rsidP="001A046C">
            <w:pPr>
              <w:rPr>
                <w:rFonts w:ascii="宋体" w:hAnsi="Times New Roman" w:cs="宋体"/>
                <w:sz w:val="18"/>
                <w:szCs w:val="18"/>
              </w:rPr>
            </w:pPr>
          </w:p>
        </w:tc>
        <w:tc>
          <w:tcPr>
            <w:tcW w:w="170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AD9E375" w14:textId="77777777" w:rsidR="00892162" w:rsidRDefault="00892162" w:rsidP="001A046C">
            <w:pPr>
              <w:rPr>
                <w:rFonts w:ascii="宋体" w:hAnsi="Times New Roman" w:cs="宋体"/>
                <w:sz w:val="18"/>
                <w:szCs w:val="18"/>
              </w:rPr>
            </w:pPr>
          </w:p>
        </w:tc>
      </w:tr>
      <w:tr w:rsidR="00892162" w14:paraId="74A58A3D" w14:textId="77777777" w:rsidTr="001A046C">
        <w:tblPrEx>
          <w:tblCellMar>
            <w:top w:w="0" w:type="dxa"/>
            <w:bottom w:w="0" w:type="dxa"/>
          </w:tblCellMar>
        </w:tblPrEx>
        <w:trPr>
          <w:trHeight w:hRule="exact" w:val="26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66835FE"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46EC3C6C" w14:textId="77777777" w:rsidR="00892162" w:rsidRDefault="00892162" w:rsidP="001A046C">
            <w:pPr>
              <w:rPr>
                <w:rFonts w:ascii="宋体" w:hAnsi="Times New Roman" w:cs="宋体"/>
                <w:sz w:val="18"/>
                <w:szCs w:val="18"/>
              </w:rPr>
            </w:pPr>
          </w:p>
        </w:tc>
        <w:tc>
          <w:tcPr>
            <w:tcW w:w="293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FD6CB55" w14:textId="77777777" w:rsidR="00892162" w:rsidRDefault="00892162" w:rsidP="001A046C">
            <w:pPr>
              <w:rPr>
                <w:rFonts w:ascii="宋体" w:hAnsi="Times New Roman" w:cs="宋体"/>
                <w:sz w:val="18"/>
                <w:szCs w:val="18"/>
              </w:rPr>
            </w:pPr>
          </w:p>
        </w:tc>
        <w:tc>
          <w:tcPr>
            <w:tcW w:w="188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E435C64" w14:textId="77777777" w:rsidR="00892162" w:rsidRDefault="00892162" w:rsidP="001A046C">
            <w:pPr>
              <w:rPr>
                <w:rFonts w:ascii="宋体" w:hAnsi="Times New Roman" w:cs="宋体"/>
                <w:sz w:val="18"/>
                <w:szCs w:val="18"/>
              </w:rPr>
            </w:pPr>
          </w:p>
        </w:tc>
        <w:tc>
          <w:tcPr>
            <w:tcW w:w="161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93C1A02" w14:textId="77777777" w:rsidR="00892162" w:rsidRDefault="00892162" w:rsidP="001A046C">
            <w:pPr>
              <w:rPr>
                <w:rFonts w:ascii="宋体" w:hAnsi="Times New Roman" w:cs="宋体"/>
                <w:sz w:val="18"/>
                <w:szCs w:val="18"/>
              </w:rPr>
            </w:pPr>
          </w:p>
        </w:tc>
        <w:tc>
          <w:tcPr>
            <w:tcW w:w="170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1BE829D" w14:textId="77777777" w:rsidR="00892162" w:rsidRDefault="00892162" w:rsidP="001A046C">
            <w:pPr>
              <w:rPr>
                <w:rFonts w:ascii="宋体" w:hAnsi="Times New Roman" w:cs="宋体"/>
                <w:sz w:val="18"/>
                <w:szCs w:val="18"/>
              </w:rPr>
            </w:pPr>
          </w:p>
        </w:tc>
      </w:tr>
      <w:tr w:rsidR="00892162" w14:paraId="4551AD42" w14:textId="77777777" w:rsidTr="001A046C">
        <w:tblPrEx>
          <w:tblCellMar>
            <w:top w:w="0" w:type="dxa"/>
            <w:bottom w:w="0" w:type="dxa"/>
          </w:tblCellMar>
        </w:tblPrEx>
        <w:trPr>
          <w:trHeight w:hRule="exact" w:val="26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DB531C3"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B42B305" w14:textId="77777777" w:rsidR="00892162" w:rsidRDefault="00892162" w:rsidP="001A046C">
            <w:pPr>
              <w:rPr>
                <w:rFonts w:ascii="宋体" w:hAnsi="Times New Roman" w:cs="宋体"/>
                <w:sz w:val="18"/>
                <w:szCs w:val="18"/>
              </w:rPr>
            </w:pPr>
          </w:p>
        </w:tc>
        <w:tc>
          <w:tcPr>
            <w:tcW w:w="293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48DAB4F6" w14:textId="77777777" w:rsidR="00892162" w:rsidRDefault="00892162" w:rsidP="001A046C">
            <w:pPr>
              <w:rPr>
                <w:rFonts w:ascii="宋体" w:hAnsi="Times New Roman" w:cs="宋体"/>
                <w:sz w:val="18"/>
                <w:szCs w:val="18"/>
              </w:rPr>
            </w:pPr>
          </w:p>
        </w:tc>
        <w:tc>
          <w:tcPr>
            <w:tcW w:w="188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95D1BCF" w14:textId="77777777" w:rsidR="00892162" w:rsidRDefault="00892162" w:rsidP="001A046C">
            <w:pPr>
              <w:rPr>
                <w:rFonts w:ascii="宋体" w:hAnsi="Times New Roman" w:cs="宋体"/>
                <w:sz w:val="18"/>
                <w:szCs w:val="18"/>
              </w:rPr>
            </w:pPr>
          </w:p>
        </w:tc>
        <w:tc>
          <w:tcPr>
            <w:tcW w:w="161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40090E4" w14:textId="77777777" w:rsidR="00892162" w:rsidRDefault="00892162" w:rsidP="001A046C">
            <w:pPr>
              <w:rPr>
                <w:rFonts w:ascii="宋体" w:hAnsi="Times New Roman" w:cs="宋体"/>
                <w:sz w:val="18"/>
                <w:szCs w:val="18"/>
              </w:rPr>
            </w:pPr>
          </w:p>
        </w:tc>
        <w:tc>
          <w:tcPr>
            <w:tcW w:w="170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4C3599D" w14:textId="77777777" w:rsidR="00892162" w:rsidRDefault="00892162" w:rsidP="001A046C">
            <w:pPr>
              <w:rPr>
                <w:rFonts w:ascii="宋体" w:hAnsi="Times New Roman" w:cs="宋体"/>
                <w:sz w:val="18"/>
                <w:szCs w:val="18"/>
              </w:rPr>
            </w:pPr>
          </w:p>
        </w:tc>
      </w:tr>
      <w:tr w:rsidR="00892162" w14:paraId="58B98A9F" w14:textId="77777777" w:rsidTr="001A046C">
        <w:tblPrEx>
          <w:tblCellMar>
            <w:top w:w="0" w:type="dxa"/>
            <w:bottom w:w="0" w:type="dxa"/>
          </w:tblCellMar>
        </w:tblPrEx>
        <w:trPr>
          <w:trHeight w:hRule="exact" w:val="440"/>
        </w:trPr>
        <w:tc>
          <w:tcPr>
            <w:tcW w:w="793"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697092EB"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sz w:val="18"/>
                <w:szCs w:val="18"/>
              </w:rPr>
              <w:t>12</w:t>
            </w:r>
          </w:p>
        </w:tc>
        <w:tc>
          <w:tcPr>
            <w:tcW w:w="793"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1EC12853"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sz w:val="18"/>
                <w:szCs w:val="18"/>
              </w:rPr>
              <w:t>3.0</w:t>
            </w:r>
          </w:p>
        </w:tc>
        <w:tc>
          <w:tcPr>
            <w:tcW w:w="2939"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7334C1A7"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第七章</w:t>
            </w:r>
            <w:r>
              <w:rPr>
                <w:rFonts w:ascii="宋体" w:hAnsi="Times New Roman" w:cs="宋体"/>
                <w:sz w:val="18"/>
                <w:szCs w:val="18"/>
              </w:rPr>
              <w:t xml:space="preserve"> </w:t>
            </w:r>
            <w:r>
              <w:rPr>
                <w:rFonts w:ascii="宋体" w:hAnsi="Times New Roman" w:cs="宋体" w:hint="eastAsia"/>
                <w:sz w:val="18"/>
                <w:szCs w:val="18"/>
              </w:rPr>
              <w:t>复杂数据类型（</w:t>
            </w:r>
            <w:r>
              <w:rPr>
                <w:rFonts w:ascii="宋体" w:hAnsi="Times New Roman" w:cs="宋体"/>
                <w:sz w:val="18"/>
                <w:szCs w:val="18"/>
              </w:rPr>
              <w:t>2</w:t>
            </w:r>
            <w:r>
              <w:rPr>
                <w:rFonts w:ascii="宋体" w:hAnsi="Times New Roman" w:cs="宋体" w:hint="eastAsia"/>
                <w:sz w:val="18"/>
                <w:szCs w:val="18"/>
              </w:rPr>
              <w:t>）字典和集</w:t>
            </w:r>
            <w:r>
              <w:rPr>
                <w:rFonts w:ascii="宋体" w:hAnsi="Times New Roman" w:cs="宋体" w:hint="eastAsia"/>
                <w:sz w:val="18"/>
                <w:szCs w:val="18"/>
              </w:rPr>
              <w:lastRenderedPageBreak/>
              <w:t>合</w:t>
            </w:r>
          </w:p>
        </w:tc>
        <w:tc>
          <w:tcPr>
            <w:tcW w:w="1883"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49F62B23"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lastRenderedPageBreak/>
              <w:t>使用学生身边的成绩登</w:t>
            </w:r>
            <w:r>
              <w:rPr>
                <w:rFonts w:ascii="宋体" w:hAnsi="Times New Roman" w:cs="宋体" w:hint="eastAsia"/>
                <w:sz w:val="18"/>
                <w:szCs w:val="18"/>
              </w:rPr>
              <w:lastRenderedPageBreak/>
              <w:t>记的例子，让学生使用列表和字典集合多种方式实现，比较其优劣，并鼓励学生多结合身边的实际考虑问题的解决方法，实事求是。请学生讲述其编写和调试过程，分享经验，培养合作精神</w:t>
            </w:r>
          </w:p>
        </w:tc>
        <w:tc>
          <w:tcPr>
            <w:tcW w:w="1619"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03E1C725"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sz w:val="18"/>
                <w:szCs w:val="18"/>
              </w:rPr>
              <w:lastRenderedPageBreak/>
              <w:t>PPT</w:t>
            </w:r>
            <w:r>
              <w:rPr>
                <w:rFonts w:ascii="宋体" w:hAnsi="Times New Roman" w:cs="宋体" w:hint="eastAsia"/>
                <w:sz w:val="18"/>
                <w:szCs w:val="18"/>
              </w:rPr>
              <w:t>演示、</w:t>
            </w:r>
            <w:proofErr w:type="gramStart"/>
            <w:r>
              <w:rPr>
                <w:rFonts w:ascii="宋体" w:hAnsi="Times New Roman" w:cs="宋体" w:hint="eastAsia"/>
                <w:sz w:val="18"/>
                <w:szCs w:val="18"/>
              </w:rPr>
              <w:t>微课视</w:t>
            </w:r>
            <w:r>
              <w:rPr>
                <w:rFonts w:ascii="宋体" w:hAnsi="Times New Roman" w:cs="宋体" w:hint="eastAsia"/>
                <w:sz w:val="18"/>
                <w:szCs w:val="18"/>
              </w:rPr>
              <w:lastRenderedPageBreak/>
              <w:t>频</w:t>
            </w:r>
            <w:proofErr w:type="gramEnd"/>
            <w:r>
              <w:rPr>
                <w:rFonts w:ascii="宋体" w:hAnsi="Times New Roman" w:cs="宋体" w:hint="eastAsia"/>
                <w:sz w:val="18"/>
                <w:szCs w:val="18"/>
              </w:rPr>
              <w:t>、上机实践，</w:t>
            </w:r>
            <w:r>
              <w:rPr>
                <w:rFonts w:ascii="宋体" w:hAnsi="Times New Roman" w:cs="宋体"/>
                <w:sz w:val="18"/>
                <w:szCs w:val="18"/>
              </w:rPr>
              <w:t>ChatGPT,</w:t>
            </w:r>
            <w:proofErr w:type="gramStart"/>
            <w:r>
              <w:rPr>
                <w:rFonts w:ascii="宋体" w:hAnsi="Times New Roman" w:cs="宋体" w:hint="eastAsia"/>
                <w:sz w:val="18"/>
                <w:szCs w:val="18"/>
              </w:rPr>
              <w:t>洛</w:t>
            </w:r>
            <w:proofErr w:type="gramEnd"/>
            <w:r>
              <w:rPr>
                <w:rFonts w:ascii="宋体" w:hAnsi="Times New Roman" w:cs="宋体" w:hint="eastAsia"/>
                <w:sz w:val="18"/>
                <w:szCs w:val="18"/>
              </w:rPr>
              <w:t>谷，</w:t>
            </w:r>
            <w:proofErr w:type="spellStart"/>
            <w:r>
              <w:rPr>
                <w:rFonts w:ascii="宋体" w:hAnsi="Times New Roman" w:cs="宋体"/>
                <w:sz w:val="18"/>
                <w:szCs w:val="18"/>
              </w:rPr>
              <w:t>OpenJudge</w:t>
            </w:r>
            <w:proofErr w:type="spellEnd"/>
          </w:p>
        </w:tc>
        <w:tc>
          <w:tcPr>
            <w:tcW w:w="170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07A1795D"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lastRenderedPageBreak/>
              <w:t>成绩登记，统计单词</w:t>
            </w:r>
            <w:r>
              <w:rPr>
                <w:rFonts w:ascii="宋体" w:hAnsi="Times New Roman" w:cs="宋体" w:hint="eastAsia"/>
                <w:sz w:val="18"/>
                <w:szCs w:val="18"/>
              </w:rPr>
              <w:lastRenderedPageBreak/>
              <w:t>频率，统计生源地</w:t>
            </w:r>
          </w:p>
        </w:tc>
      </w:tr>
      <w:tr w:rsidR="00892162" w14:paraId="668167E5" w14:textId="77777777" w:rsidTr="001A046C">
        <w:tblPrEx>
          <w:tblCellMar>
            <w:top w:w="0" w:type="dxa"/>
            <w:bottom w:w="0" w:type="dxa"/>
          </w:tblCellMar>
        </w:tblPrEx>
        <w:trPr>
          <w:trHeight w:hRule="exact" w:val="44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107EB8C"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7E44862" w14:textId="77777777" w:rsidR="00892162" w:rsidRDefault="00892162" w:rsidP="001A046C">
            <w:pPr>
              <w:rPr>
                <w:rFonts w:ascii="宋体" w:hAnsi="Times New Roman" w:cs="宋体"/>
                <w:sz w:val="18"/>
                <w:szCs w:val="18"/>
              </w:rPr>
            </w:pPr>
          </w:p>
        </w:tc>
        <w:tc>
          <w:tcPr>
            <w:tcW w:w="293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BB98801" w14:textId="77777777" w:rsidR="00892162" w:rsidRDefault="00892162" w:rsidP="001A046C">
            <w:pPr>
              <w:rPr>
                <w:rFonts w:ascii="宋体" w:hAnsi="Times New Roman" w:cs="宋体"/>
                <w:sz w:val="18"/>
                <w:szCs w:val="18"/>
              </w:rPr>
            </w:pPr>
          </w:p>
        </w:tc>
        <w:tc>
          <w:tcPr>
            <w:tcW w:w="188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7A3753D" w14:textId="77777777" w:rsidR="00892162" w:rsidRDefault="00892162" w:rsidP="001A046C">
            <w:pPr>
              <w:rPr>
                <w:rFonts w:ascii="宋体" w:hAnsi="Times New Roman" w:cs="宋体"/>
                <w:sz w:val="18"/>
                <w:szCs w:val="18"/>
              </w:rPr>
            </w:pPr>
          </w:p>
        </w:tc>
        <w:tc>
          <w:tcPr>
            <w:tcW w:w="161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4D58E0F" w14:textId="77777777" w:rsidR="00892162" w:rsidRDefault="00892162" w:rsidP="001A046C">
            <w:pPr>
              <w:rPr>
                <w:rFonts w:ascii="宋体" w:hAnsi="Times New Roman" w:cs="宋体"/>
                <w:sz w:val="18"/>
                <w:szCs w:val="18"/>
              </w:rPr>
            </w:pPr>
          </w:p>
        </w:tc>
        <w:tc>
          <w:tcPr>
            <w:tcW w:w="170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FB7BAAE" w14:textId="77777777" w:rsidR="00892162" w:rsidRDefault="00892162" w:rsidP="001A046C">
            <w:pPr>
              <w:rPr>
                <w:rFonts w:ascii="宋体" w:hAnsi="Times New Roman" w:cs="宋体"/>
                <w:sz w:val="18"/>
                <w:szCs w:val="18"/>
              </w:rPr>
            </w:pPr>
          </w:p>
        </w:tc>
      </w:tr>
      <w:tr w:rsidR="00892162" w14:paraId="3A58E33C" w14:textId="77777777" w:rsidTr="001A046C">
        <w:tblPrEx>
          <w:tblCellMar>
            <w:top w:w="0" w:type="dxa"/>
            <w:bottom w:w="0" w:type="dxa"/>
          </w:tblCellMar>
        </w:tblPrEx>
        <w:trPr>
          <w:trHeight w:hRule="exact" w:val="44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D7BAF5C"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D0316DD" w14:textId="77777777" w:rsidR="00892162" w:rsidRDefault="00892162" w:rsidP="001A046C">
            <w:pPr>
              <w:rPr>
                <w:rFonts w:ascii="宋体" w:hAnsi="Times New Roman" w:cs="宋体"/>
                <w:sz w:val="18"/>
                <w:szCs w:val="18"/>
              </w:rPr>
            </w:pPr>
          </w:p>
        </w:tc>
        <w:tc>
          <w:tcPr>
            <w:tcW w:w="293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A911033" w14:textId="77777777" w:rsidR="00892162" w:rsidRDefault="00892162" w:rsidP="001A046C">
            <w:pPr>
              <w:rPr>
                <w:rFonts w:ascii="宋体" w:hAnsi="Times New Roman" w:cs="宋体"/>
                <w:sz w:val="18"/>
                <w:szCs w:val="18"/>
              </w:rPr>
            </w:pPr>
          </w:p>
        </w:tc>
        <w:tc>
          <w:tcPr>
            <w:tcW w:w="188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A274E4C" w14:textId="77777777" w:rsidR="00892162" w:rsidRDefault="00892162" w:rsidP="001A046C">
            <w:pPr>
              <w:rPr>
                <w:rFonts w:ascii="宋体" w:hAnsi="Times New Roman" w:cs="宋体"/>
                <w:sz w:val="18"/>
                <w:szCs w:val="18"/>
              </w:rPr>
            </w:pPr>
          </w:p>
        </w:tc>
        <w:tc>
          <w:tcPr>
            <w:tcW w:w="161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0F35DF4" w14:textId="77777777" w:rsidR="00892162" w:rsidRDefault="00892162" w:rsidP="001A046C">
            <w:pPr>
              <w:rPr>
                <w:rFonts w:ascii="宋体" w:hAnsi="Times New Roman" w:cs="宋体"/>
                <w:sz w:val="18"/>
                <w:szCs w:val="18"/>
              </w:rPr>
            </w:pPr>
          </w:p>
        </w:tc>
        <w:tc>
          <w:tcPr>
            <w:tcW w:w="170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36810CA" w14:textId="77777777" w:rsidR="00892162" w:rsidRDefault="00892162" w:rsidP="001A046C">
            <w:pPr>
              <w:rPr>
                <w:rFonts w:ascii="宋体" w:hAnsi="Times New Roman" w:cs="宋体"/>
                <w:sz w:val="18"/>
                <w:szCs w:val="18"/>
              </w:rPr>
            </w:pPr>
          </w:p>
        </w:tc>
      </w:tr>
      <w:tr w:rsidR="00892162" w14:paraId="72AF7807" w14:textId="77777777" w:rsidTr="001A046C">
        <w:tblPrEx>
          <w:tblCellMar>
            <w:top w:w="0" w:type="dxa"/>
            <w:bottom w:w="0" w:type="dxa"/>
          </w:tblCellMar>
        </w:tblPrEx>
        <w:trPr>
          <w:trHeight w:hRule="exact" w:val="44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F124411"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ACA471E" w14:textId="77777777" w:rsidR="00892162" w:rsidRDefault="00892162" w:rsidP="001A046C">
            <w:pPr>
              <w:rPr>
                <w:rFonts w:ascii="宋体" w:hAnsi="Times New Roman" w:cs="宋体"/>
                <w:sz w:val="18"/>
                <w:szCs w:val="18"/>
              </w:rPr>
            </w:pPr>
          </w:p>
        </w:tc>
        <w:tc>
          <w:tcPr>
            <w:tcW w:w="293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D174F59" w14:textId="77777777" w:rsidR="00892162" w:rsidRDefault="00892162" w:rsidP="001A046C">
            <w:pPr>
              <w:rPr>
                <w:rFonts w:ascii="宋体" w:hAnsi="Times New Roman" w:cs="宋体"/>
                <w:sz w:val="18"/>
                <w:szCs w:val="18"/>
              </w:rPr>
            </w:pPr>
          </w:p>
        </w:tc>
        <w:tc>
          <w:tcPr>
            <w:tcW w:w="188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424BD024" w14:textId="77777777" w:rsidR="00892162" w:rsidRDefault="00892162" w:rsidP="001A046C">
            <w:pPr>
              <w:rPr>
                <w:rFonts w:ascii="宋体" w:hAnsi="Times New Roman" w:cs="宋体"/>
                <w:sz w:val="18"/>
                <w:szCs w:val="18"/>
              </w:rPr>
            </w:pPr>
          </w:p>
        </w:tc>
        <w:tc>
          <w:tcPr>
            <w:tcW w:w="161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17CC181" w14:textId="77777777" w:rsidR="00892162" w:rsidRDefault="00892162" w:rsidP="001A046C">
            <w:pPr>
              <w:rPr>
                <w:rFonts w:ascii="宋体" w:hAnsi="Times New Roman" w:cs="宋体"/>
                <w:sz w:val="18"/>
                <w:szCs w:val="18"/>
              </w:rPr>
            </w:pPr>
          </w:p>
        </w:tc>
        <w:tc>
          <w:tcPr>
            <w:tcW w:w="170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A185631" w14:textId="77777777" w:rsidR="00892162" w:rsidRDefault="00892162" w:rsidP="001A046C">
            <w:pPr>
              <w:rPr>
                <w:rFonts w:ascii="宋体" w:hAnsi="Times New Roman" w:cs="宋体"/>
                <w:sz w:val="18"/>
                <w:szCs w:val="18"/>
              </w:rPr>
            </w:pPr>
          </w:p>
        </w:tc>
      </w:tr>
      <w:tr w:rsidR="00892162" w14:paraId="63701F0F" w14:textId="77777777" w:rsidTr="001A046C">
        <w:tblPrEx>
          <w:tblCellMar>
            <w:top w:w="0" w:type="dxa"/>
            <w:bottom w:w="0" w:type="dxa"/>
          </w:tblCellMar>
        </w:tblPrEx>
        <w:trPr>
          <w:trHeight w:hRule="exact" w:val="44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09CA9C4"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5299C8C" w14:textId="77777777" w:rsidR="00892162" w:rsidRDefault="00892162" w:rsidP="001A046C">
            <w:pPr>
              <w:rPr>
                <w:rFonts w:ascii="宋体" w:hAnsi="Times New Roman" w:cs="宋体"/>
                <w:sz w:val="18"/>
                <w:szCs w:val="18"/>
              </w:rPr>
            </w:pPr>
          </w:p>
        </w:tc>
        <w:tc>
          <w:tcPr>
            <w:tcW w:w="293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48676041" w14:textId="77777777" w:rsidR="00892162" w:rsidRDefault="00892162" w:rsidP="001A046C">
            <w:pPr>
              <w:rPr>
                <w:rFonts w:ascii="宋体" w:hAnsi="Times New Roman" w:cs="宋体"/>
                <w:sz w:val="18"/>
                <w:szCs w:val="18"/>
              </w:rPr>
            </w:pPr>
          </w:p>
        </w:tc>
        <w:tc>
          <w:tcPr>
            <w:tcW w:w="188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40E47CB3" w14:textId="77777777" w:rsidR="00892162" w:rsidRDefault="00892162" w:rsidP="001A046C">
            <w:pPr>
              <w:rPr>
                <w:rFonts w:ascii="宋体" w:hAnsi="Times New Roman" w:cs="宋体"/>
                <w:sz w:val="18"/>
                <w:szCs w:val="18"/>
              </w:rPr>
            </w:pPr>
          </w:p>
        </w:tc>
        <w:tc>
          <w:tcPr>
            <w:tcW w:w="1619"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890A5C3" w14:textId="77777777" w:rsidR="00892162" w:rsidRDefault="00892162" w:rsidP="001A046C">
            <w:pPr>
              <w:rPr>
                <w:rFonts w:ascii="宋体" w:hAnsi="Times New Roman" w:cs="宋体"/>
                <w:sz w:val="18"/>
                <w:szCs w:val="18"/>
              </w:rPr>
            </w:pPr>
          </w:p>
        </w:tc>
        <w:tc>
          <w:tcPr>
            <w:tcW w:w="170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033EF4D" w14:textId="77777777" w:rsidR="00892162" w:rsidRDefault="00892162" w:rsidP="001A046C">
            <w:pPr>
              <w:rPr>
                <w:rFonts w:ascii="宋体" w:hAnsi="Times New Roman" w:cs="宋体"/>
                <w:sz w:val="18"/>
                <w:szCs w:val="18"/>
              </w:rPr>
            </w:pPr>
          </w:p>
        </w:tc>
      </w:tr>
    </w:tbl>
    <w:p w14:paraId="5F64643B" w14:textId="77777777" w:rsidR="00892162" w:rsidRDefault="00892162" w:rsidP="00892162">
      <w:pPr>
        <w:rPr>
          <w:rFonts w:ascii="Times New Roman" w:hAnsi="Times New Roman" w:cs="Times New Roman"/>
          <w:sz w:val="2"/>
          <w:szCs w:val="2"/>
        </w:rPr>
      </w:pPr>
      <w:r>
        <w:rPr>
          <w:rFonts w:ascii="Times New Roman" w:hAnsi="Times New Roman" w:cs="Times New Roman"/>
          <w:sz w:val="2"/>
          <w:szCs w:val="2"/>
        </w:rPr>
        <w:br w:type="page"/>
      </w:r>
    </w:p>
    <w:tbl>
      <w:tblPr>
        <w:tblW w:w="9731" w:type="dxa"/>
        <w:tblInd w:w="10" w:type="dxa"/>
        <w:tblLayout w:type="fixed"/>
        <w:tblCellMar>
          <w:left w:w="0" w:type="dxa"/>
          <w:right w:w="0" w:type="dxa"/>
        </w:tblCellMar>
        <w:tblLook w:val="0000" w:firstRow="0" w:lastRow="0" w:firstColumn="0" w:lastColumn="0" w:noHBand="0" w:noVBand="0"/>
      </w:tblPr>
      <w:tblGrid>
        <w:gridCol w:w="793"/>
        <w:gridCol w:w="793"/>
        <w:gridCol w:w="2940"/>
        <w:gridCol w:w="1884"/>
        <w:gridCol w:w="1620"/>
        <w:gridCol w:w="1701"/>
      </w:tblGrid>
      <w:tr w:rsidR="00892162" w14:paraId="3557E9E2" w14:textId="77777777" w:rsidTr="00892162">
        <w:tblPrEx>
          <w:tblCellMar>
            <w:top w:w="0" w:type="dxa"/>
            <w:bottom w:w="0" w:type="dxa"/>
          </w:tblCellMar>
        </w:tblPrEx>
        <w:trPr>
          <w:trHeight w:hRule="exact" w:val="440"/>
        </w:trPr>
        <w:tc>
          <w:tcPr>
            <w:tcW w:w="793"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2966153C"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lastRenderedPageBreak/>
              <w:t>周次</w:t>
            </w:r>
          </w:p>
        </w:tc>
        <w:tc>
          <w:tcPr>
            <w:tcW w:w="793"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4C49648E"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周学时</w:t>
            </w:r>
          </w:p>
        </w:tc>
        <w:tc>
          <w:tcPr>
            <w:tcW w:w="294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36A3798C"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主要教学内容（章节讲</w:t>
            </w:r>
            <w:r>
              <w:rPr>
                <w:rFonts w:ascii="宋体" w:hAnsi="Times New Roman" w:cs="宋体"/>
                <w:sz w:val="18"/>
                <w:szCs w:val="18"/>
              </w:rPr>
              <w:t>/</w:t>
            </w:r>
            <w:r>
              <w:rPr>
                <w:rFonts w:ascii="宋体" w:hAnsi="Times New Roman" w:cs="宋体" w:hint="eastAsia"/>
                <w:sz w:val="18"/>
                <w:szCs w:val="18"/>
              </w:rPr>
              <w:t>知识单元）</w:t>
            </w:r>
          </w:p>
        </w:tc>
        <w:tc>
          <w:tcPr>
            <w:tcW w:w="3504" w:type="dxa"/>
            <w:gridSpan w:val="2"/>
            <w:tcBorders>
              <w:top w:val="single" w:sz="8" w:space="0" w:color="000000"/>
              <w:left w:val="single" w:sz="8" w:space="0" w:color="000000"/>
              <w:bottom w:val="single" w:sz="8" w:space="0" w:color="000000"/>
              <w:right w:val="single" w:sz="8" w:space="0" w:color="000000"/>
            </w:tcBorders>
            <w:shd w:val="clear" w:color="auto" w:fill="FFFFFF"/>
            <w:vAlign w:val="center"/>
          </w:tcPr>
          <w:p w14:paraId="387AC128"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讲授环节</w:t>
            </w:r>
          </w:p>
        </w:tc>
        <w:tc>
          <w:tcPr>
            <w:tcW w:w="170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850F871"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实践环节</w:t>
            </w:r>
          </w:p>
        </w:tc>
      </w:tr>
      <w:tr w:rsidR="00892162" w14:paraId="7DE50AF4" w14:textId="77777777" w:rsidTr="00892162">
        <w:tblPrEx>
          <w:tblCellMar>
            <w:top w:w="0" w:type="dxa"/>
            <w:bottom w:w="0" w:type="dxa"/>
          </w:tblCellMar>
        </w:tblPrEx>
        <w:trPr>
          <w:trHeight w:hRule="exact" w:val="56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8B44CFC"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7FA16C6" w14:textId="77777777" w:rsidR="00892162" w:rsidRDefault="00892162" w:rsidP="001A046C">
            <w:pPr>
              <w:rPr>
                <w:rFonts w:ascii="宋体" w:hAnsi="Times New Roman" w:cs="宋体"/>
                <w:sz w:val="18"/>
                <w:szCs w:val="18"/>
              </w:rPr>
            </w:pPr>
          </w:p>
        </w:tc>
        <w:tc>
          <w:tcPr>
            <w:tcW w:w="294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0485863" w14:textId="77777777" w:rsidR="00892162" w:rsidRDefault="00892162" w:rsidP="001A046C">
            <w:pPr>
              <w:rPr>
                <w:rFonts w:ascii="宋体" w:hAnsi="Times New Roman" w:cs="宋体"/>
                <w:sz w:val="18"/>
                <w:szCs w:val="18"/>
              </w:rPr>
            </w:pPr>
          </w:p>
        </w:tc>
        <w:tc>
          <w:tcPr>
            <w:tcW w:w="1884"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273991F"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课程</w:t>
            </w:r>
            <w:proofErr w:type="gramStart"/>
            <w:r>
              <w:rPr>
                <w:rFonts w:ascii="宋体" w:hAnsi="Times New Roman" w:cs="宋体" w:hint="eastAsia"/>
                <w:sz w:val="18"/>
                <w:szCs w:val="18"/>
              </w:rPr>
              <w:t>思政点</w:t>
            </w:r>
            <w:proofErr w:type="gramEnd"/>
            <w:r>
              <w:rPr>
                <w:rFonts w:ascii="宋体" w:hAnsi="Times New Roman" w:cs="宋体" w:hint="eastAsia"/>
                <w:sz w:val="18"/>
                <w:szCs w:val="18"/>
              </w:rPr>
              <w:t>及融入方式</w:t>
            </w:r>
          </w:p>
        </w:tc>
        <w:tc>
          <w:tcPr>
            <w:tcW w:w="1620"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7C5F4DA"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信息技术辅助手段</w:t>
            </w:r>
          </w:p>
        </w:tc>
        <w:tc>
          <w:tcPr>
            <w:tcW w:w="170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04F510D"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实验、习题、讨论等</w:t>
            </w:r>
          </w:p>
        </w:tc>
      </w:tr>
      <w:tr w:rsidR="00892162" w14:paraId="2F1D5E16" w14:textId="77777777" w:rsidTr="00892162">
        <w:tblPrEx>
          <w:tblCellMar>
            <w:top w:w="0" w:type="dxa"/>
            <w:bottom w:w="0" w:type="dxa"/>
          </w:tblCellMar>
        </w:tblPrEx>
        <w:trPr>
          <w:trHeight w:hRule="exact" w:val="400"/>
        </w:trPr>
        <w:tc>
          <w:tcPr>
            <w:tcW w:w="793"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56E22B6D"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sz w:val="18"/>
                <w:szCs w:val="18"/>
              </w:rPr>
              <w:t>13</w:t>
            </w:r>
          </w:p>
        </w:tc>
        <w:tc>
          <w:tcPr>
            <w:tcW w:w="793"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3DA8D555"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sz w:val="18"/>
                <w:szCs w:val="18"/>
              </w:rPr>
              <w:t>3.0</w:t>
            </w:r>
          </w:p>
        </w:tc>
        <w:tc>
          <w:tcPr>
            <w:tcW w:w="294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110CE477"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第八章</w:t>
            </w:r>
            <w:r>
              <w:rPr>
                <w:rFonts w:ascii="宋体" w:hAnsi="Times New Roman" w:cs="宋体"/>
                <w:sz w:val="18"/>
                <w:szCs w:val="18"/>
              </w:rPr>
              <w:t xml:space="preserve"> </w:t>
            </w:r>
            <w:r>
              <w:rPr>
                <w:rFonts w:ascii="宋体" w:hAnsi="Times New Roman" w:cs="宋体" w:hint="eastAsia"/>
                <w:sz w:val="18"/>
                <w:szCs w:val="18"/>
              </w:rPr>
              <w:t>文件</w:t>
            </w:r>
          </w:p>
        </w:tc>
        <w:tc>
          <w:tcPr>
            <w:tcW w:w="1884"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36A560C1"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通过比较文本文件和二进制文件，让学生利用</w:t>
            </w:r>
            <w:r>
              <w:rPr>
                <w:rFonts w:ascii="宋体" w:hAnsi="Times New Roman" w:cs="宋体"/>
                <w:sz w:val="18"/>
                <w:szCs w:val="18"/>
              </w:rPr>
              <w:t>ChatGPT</w:t>
            </w:r>
            <w:r>
              <w:rPr>
                <w:rFonts w:ascii="宋体" w:hAnsi="Times New Roman" w:cs="宋体" w:hint="eastAsia"/>
                <w:sz w:val="18"/>
                <w:szCs w:val="18"/>
              </w:rPr>
              <w:t>和自主思考、小组讨论的方式总结不同类型的文件存储数据的适用场合，结合生活中的实例说明，培养学生学以致用，自主思考的能力</w:t>
            </w:r>
          </w:p>
        </w:tc>
        <w:tc>
          <w:tcPr>
            <w:tcW w:w="162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017D9672"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sz w:val="18"/>
                <w:szCs w:val="18"/>
              </w:rPr>
              <w:t>PPT</w:t>
            </w:r>
            <w:r>
              <w:rPr>
                <w:rFonts w:ascii="宋体" w:hAnsi="Times New Roman" w:cs="宋体" w:hint="eastAsia"/>
                <w:sz w:val="18"/>
                <w:szCs w:val="18"/>
              </w:rPr>
              <w:t>演示、</w:t>
            </w:r>
            <w:proofErr w:type="gramStart"/>
            <w:r>
              <w:rPr>
                <w:rFonts w:ascii="宋体" w:hAnsi="Times New Roman" w:cs="宋体" w:hint="eastAsia"/>
                <w:sz w:val="18"/>
                <w:szCs w:val="18"/>
              </w:rPr>
              <w:t>微课视频</w:t>
            </w:r>
            <w:proofErr w:type="gramEnd"/>
            <w:r>
              <w:rPr>
                <w:rFonts w:ascii="宋体" w:hAnsi="Times New Roman" w:cs="宋体" w:hint="eastAsia"/>
                <w:sz w:val="18"/>
                <w:szCs w:val="18"/>
              </w:rPr>
              <w:t>、上机实践，</w:t>
            </w:r>
            <w:r>
              <w:rPr>
                <w:rFonts w:ascii="宋体" w:hAnsi="Times New Roman" w:cs="宋体"/>
                <w:sz w:val="18"/>
                <w:szCs w:val="18"/>
              </w:rPr>
              <w:t>ChatGPT,</w:t>
            </w:r>
            <w:proofErr w:type="gramStart"/>
            <w:r>
              <w:rPr>
                <w:rFonts w:ascii="宋体" w:hAnsi="Times New Roman" w:cs="宋体" w:hint="eastAsia"/>
                <w:sz w:val="18"/>
                <w:szCs w:val="18"/>
              </w:rPr>
              <w:t>洛</w:t>
            </w:r>
            <w:proofErr w:type="gramEnd"/>
            <w:r>
              <w:rPr>
                <w:rFonts w:ascii="宋体" w:hAnsi="Times New Roman" w:cs="宋体" w:hint="eastAsia"/>
                <w:sz w:val="18"/>
                <w:szCs w:val="18"/>
              </w:rPr>
              <w:t>谷，</w:t>
            </w:r>
            <w:proofErr w:type="spellStart"/>
            <w:r>
              <w:rPr>
                <w:rFonts w:ascii="宋体" w:hAnsi="Times New Roman" w:cs="宋体"/>
                <w:sz w:val="18"/>
                <w:szCs w:val="18"/>
              </w:rPr>
              <w:t>OpenJudge</w:t>
            </w:r>
            <w:proofErr w:type="spellEnd"/>
          </w:p>
        </w:tc>
        <w:tc>
          <w:tcPr>
            <w:tcW w:w="1701"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4A014E15"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文件中的单词词频统计</w:t>
            </w:r>
          </w:p>
        </w:tc>
      </w:tr>
      <w:tr w:rsidR="00892162" w14:paraId="0029D50C" w14:textId="77777777" w:rsidTr="00892162">
        <w:tblPrEx>
          <w:tblCellMar>
            <w:top w:w="0" w:type="dxa"/>
            <w:bottom w:w="0" w:type="dxa"/>
          </w:tblCellMar>
        </w:tblPrEx>
        <w:trPr>
          <w:trHeight w:hRule="exact" w:val="40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4AF4ADC"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3D79DBC" w14:textId="77777777" w:rsidR="00892162" w:rsidRDefault="00892162" w:rsidP="001A046C">
            <w:pPr>
              <w:rPr>
                <w:rFonts w:ascii="宋体" w:hAnsi="Times New Roman" w:cs="宋体"/>
                <w:sz w:val="18"/>
                <w:szCs w:val="18"/>
              </w:rPr>
            </w:pPr>
          </w:p>
        </w:tc>
        <w:tc>
          <w:tcPr>
            <w:tcW w:w="294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1CAF789" w14:textId="77777777" w:rsidR="00892162" w:rsidRDefault="00892162" w:rsidP="001A046C">
            <w:pPr>
              <w:rPr>
                <w:rFonts w:ascii="宋体" w:hAnsi="Times New Roman" w:cs="宋体"/>
                <w:sz w:val="18"/>
                <w:szCs w:val="18"/>
              </w:rPr>
            </w:pPr>
          </w:p>
        </w:tc>
        <w:tc>
          <w:tcPr>
            <w:tcW w:w="1884"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2870C21" w14:textId="77777777" w:rsidR="00892162" w:rsidRDefault="00892162" w:rsidP="001A046C">
            <w:pPr>
              <w:rPr>
                <w:rFonts w:ascii="宋体" w:hAnsi="Times New Roman" w:cs="宋体"/>
                <w:sz w:val="18"/>
                <w:szCs w:val="18"/>
              </w:rPr>
            </w:pPr>
          </w:p>
        </w:tc>
        <w:tc>
          <w:tcPr>
            <w:tcW w:w="162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1E8FACC" w14:textId="77777777" w:rsidR="00892162" w:rsidRDefault="00892162" w:rsidP="001A046C">
            <w:pPr>
              <w:rPr>
                <w:rFonts w:ascii="宋体" w:hAnsi="Times New Roman" w:cs="宋体"/>
                <w:sz w:val="18"/>
                <w:szCs w:val="18"/>
              </w:rPr>
            </w:pPr>
          </w:p>
        </w:tc>
        <w:tc>
          <w:tcPr>
            <w:tcW w:w="1701"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1EA2F6A" w14:textId="77777777" w:rsidR="00892162" w:rsidRDefault="00892162" w:rsidP="001A046C">
            <w:pPr>
              <w:rPr>
                <w:rFonts w:ascii="宋体" w:hAnsi="Times New Roman" w:cs="宋体"/>
                <w:sz w:val="18"/>
                <w:szCs w:val="18"/>
              </w:rPr>
            </w:pPr>
          </w:p>
        </w:tc>
      </w:tr>
      <w:tr w:rsidR="00892162" w14:paraId="31976017" w14:textId="77777777" w:rsidTr="00892162">
        <w:tblPrEx>
          <w:tblCellMar>
            <w:top w:w="0" w:type="dxa"/>
            <w:bottom w:w="0" w:type="dxa"/>
          </w:tblCellMar>
        </w:tblPrEx>
        <w:trPr>
          <w:trHeight w:hRule="exact" w:val="40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FDED12C"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20B7E73" w14:textId="77777777" w:rsidR="00892162" w:rsidRDefault="00892162" w:rsidP="001A046C">
            <w:pPr>
              <w:rPr>
                <w:rFonts w:ascii="宋体" w:hAnsi="Times New Roman" w:cs="宋体"/>
                <w:sz w:val="18"/>
                <w:szCs w:val="18"/>
              </w:rPr>
            </w:pPr>
          </w:p>
        </w:tc>
        <w:tc>
          <w:tcPr>
            <w:tcW w:w="294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DFEAE23" w14:textId="77777777" w:rsidR="00892162" w:rsidRDefault="00892162" w:rsidP="001A046C">
            <w:pPr>
              <w:rPr>
                <w:rFonts w:ascii="宋体" w:hAnsi="Times New Roman" w:cs="宋体"/>
                <w:sz w:val="18"/>
                <w:szCs w:val="18"/>
              </w:rPr>
            </w:pPr>
          </w:p>
        </w:tc>
        <w:tc>
          <w:tcPr>
            <w:tcW w:w="1884"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E6B3C92" w14:textId="77777777" w:rsidR="00892162" w:rsidRDefault="00892162" w:rsidP="001A046C">
            <w:pPr>
              <w:rPr>
                <w:rFonts w:ascii="宋体" w:hAnsi="Times New Roman" w:cs="宋体"/>
                <w:sz w:val="18"/>
                <w:szCs w:val="18"/>
              </w:rPr>
            </w:pPr>
          </w:p>
        </w:tc>
        <w:tc>
          <w:tcPr>
            <w:tcW w:w="162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2FFA54C" w14:textId="77777777" w:rsidR="00892162" w:rsidRDefault="00892162" w:rsidP="001A046C">
            <w:pPr>
              <w:rPr>
                <w:rFonts w:ascii="宋体" w:hAnsi="Times New Roman" w:cs="宋体"/>
                <w:sz w:val="18"/>
                <w:szCs w:val="18"/>
              </w:rPr>
            </w:pPr>
          </w:p>
        </w:tc>
        <w:tc>
          <w:tcPr>
            <w:tcW w:w="1701"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47542FA" w14:textId="77777777" w:rsidR="00892162" w:rsidRDefault="00892162" w:rsidP="001A046C">
            <w:pPr>
              <w:rPr>
                <w:rFonts w:ascii="宋体" w:hAnsi="Times New Roman" w:cs="宋体"/>
                <w:sz w:val="18"/>
                <w:szCs w:val="18"/>
              </w:rPr>
            </w:pPr>
          </w:p>
        </w:tc>
      </w:tr>
      <w:tr w:rsidR="00892162" w14:paraId="5C66A45A" w14:textId="77777777" w:rsidTr="00892162">
        <w:tblPrEx>
          <w:tblCellMar>
            <w:top w:w="0" w:type="dxa"/>
            <w:bottom w:w="0" w:type="dxa"/>
          </w:tblCellMar>
        </w:tblPrEx>
        <w:trPr>
          <w:trHeight w:hRule="exact" w:val="40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74E2215"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B7E3D4C" w14:textId="77777777" w:rsidR="00892162" w:rsidRDefault="00892162" w:rsidP="001A046C">
            <w:pPr>
              <w:rPr>
                <w:rFonts w:ascii="宋体" w:hAnsi="Times New Roman" w:cs="宋体"/>
                <w:sz w:val="18"/>
                <w:szCs w:val="18"/>
              </w:rPr>
            </w:pPr>
          </w:p>
        </w:tc>
        <w:tc>
          <w:tcPr>
            <w:tcW w:w="294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50252E5" w14:textId="77777777" w:rsidR="00892162" w:rsidRDefault="00892162" w:rsidP="001A046C">
            <w:pPr>
              <w:rPr>
                <w:rFonts w:ascii="宋体" w:hAnsi="Times New Roman" w:cs="宋体"/>
                <w:sz w:val="18"/>
                <w:szCs w:val="18"/>
              </w:rPr>
            </w:pPr>
          </w:p>
        </w:tc>
        <w:tc>
          <w:tcPr>
            <w:tcW w:w="1884"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532DD34" w14:textId="77777777" w:rsidR="00892162" w:rsidRDefault="00892162" w:rsidP="001A046C">
            <w:pPr>
              <w:rPr>
                <w:rFonts w:ascii="宋体" w:hAnsi="Times New Roman" w:cs="宋体"/>
                <w:sz w:val="18"/>
                <w:szCs w:val="18"/>
              </w:rPr>
            </w:pPr>
          </w:p>
        </w:tc>
        <w:tc>
          <w:tcPr>
            <w:tcW w:w="162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B5CEEB4" w14:textId="77777777" w:rsidR="00892162" w:rsidRDefault="00892162" w:rsidP="001A046C">
            <w:pPr>
              <w:rPr>
                <w:rFonts w:ascii="宋体" w:hAnsi="Times New Roman" w:cs="宋体"/>
                <w:sz w:val="18"/>
                <w:szCs w:val="18"/>
              </w:rPr>
            </w:pPr>
          </w:p>
        </w:tc>
        <w:tc>
          <w:tcPr>
            <w:tcW w:w="1701"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73E4EEC" w14:textId="77777777" w:rsidR="00892162" w:rsidRDefault="00892162" w:rsidP="001A046C">
            <w:pPr>
              <w:rPr>
                <w:rFonts w:ascii="宋体" w:hAnsi="Times New Roman" w:cs="宋体"/>
                <w:sz w:val="18"/>
                <w:szCs w:val="18"/>
              </w:rPr>
            </w:pPr>
          </w:p>
        </w:tc>
      </w:tr>
      <w:tr w:rsidR="00892162" w14:paraId="0B2D3FD5" w14:textId="77777777" w:rsidTr="00892162">
        <w:tblPrEx>
          <w:tblCellMar>
            <w:top w:w="0" w:type="dxa"/>
            <w:bottom w:w="0" w:type="dxa"/>
          </w:tblCellMar>
        </w:tblPrEx>
        <w:trPr>
          <w:trHeight w:hRule="exact" w:val="40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8BBEAC2"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C29FB0F" w14:textId="77777777" w:rsidR="00892162" w:rsidRDefault="00892162" w:rsidP="001A046C">
            <w:pPr>
              <w:rPr>
                <w:rFonts w:ascii="宋体" w:hAnsi="Times New Roman" w:cs="宋体"/>
                <w:sz w:val="18"/>
                <w:szCs w:val="18"/>
              </w:rPr>
            </w:pPr>
          </w:p>
        </w:tc>
        <w:tc>
          <w:tcPr>
            <w:tcW w:w="294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4191151D" w14:textId="77777777" w:rsidR="00892162" w:rsidRDefault="00892162" w:rsidP="001A046C">
            <w:pPr>
              <w:rPr>
                <w:rFonts w:ascii="宋体" w:hAnsi="Times New Roman" w:cs="宋体"/>
                <w:sz w:val="18"/>
                <w:szCs w:val="18"/>
              </w:rPr>
            </w:pPr>
          </w:p>
        </w:tc>
        <w:tc>
          <w:tcPr>
            <w:tcW w:w="1884"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5E3C8E2" w14:textId="77777777" w:rsidR="00892162" w:rsidRDefault="00892162" w:rsidP="001A046C">
            <w:pPr>
              <w:rPr>
                <w:rFonts w:ascii="宋体" w:hAnsi="Times New Roman" w:cs="宋体"/>
                <w:sz w:val="18"/>
                <w:szCs w:val="18"/>
              </w:rPr>
            </w:pPr>
          </w:p>
        </w:tc>
        <w:tc>
          <w:tcPr>
            <w:tcW w:w="162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E9E6DA7" w14:textId="77777777" w:rsidR="00892162" w:rsidRDefault="00892162" w:rsidP="001A046C">
            <w:pPr>
              <w:rPr>
                <w:rFonts w:ascii="宋体" w:hAnsi="Times New Roman" w:cs="宋体"/>
                <w:sz w:val="18"/>
                <w:szCs w:val="18"/>
              </w:rPr>
            </w:pPr>
          </w:p>
        </w:tc>
        <w:tc>
          <w:tcPr>
            <w:tcW w:w="1701"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EE17AB4" w14:textId="77777777" w:rsidR="00892162" w:rsidRDefault="00892162" w:rsidP="001A046C">
            <w:pPr>
              <w:rPr>
                <w:rFonts w:ascii="宋体" w:hAnsi="Times New Roman" w:cs="宋体"/>
                <w:sz w:val="18"/>
                <w:szCs w:val="18"/>
              </w:rPr>
            </w:pPr>
          </w:p>
        </w:tc>
      </w:tr>
      <w:tr w:rsidR="00892162" w14:paraId="5A5E3BF2" w14:textId="77777777" w:rsidTr="00892162">
        <w:tblPrEx>
          <w:tblCellMar>
            <w:top w:w="0" w:type="dxa"/>
            <w:bottom w:w="0" w:type="dxa"/>
          </w:tblCellMar>
        </w:tblPrEx>
        <w:trPr>
          <w:trHeight w:hRule="exact" w:val="260"/>
        </w:trPr>
        <w:tc>
          <w:tcPr>
            <w:tcW w:w="793"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61F68C31"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sz w:val="18"/>
                <w:szCs w:val="18"/>
              </w:rPr>
              <w:t>14</w:t>
            </w:r>
          </w:p>
        </w:tc>
        <w:tc>
          <w:tcPr>
            <w:tcW w:w="793"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4A6D2E62"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sz w:val="18"/>
                <w:szCs w:val="18"/>
              </w:rPr>
              <w:t>3.0</w:t>
            </w:r>
          </w:p>
        </w:tc>
        <w:tc>
          <w:tcPr>
            <w:tcW w:w="294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599945BC"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第九章</w:t>
            </w:r>
            <w:r>
              <w:rPr>
                <w:rFonts w:ascii="宋体" w:hAnsi="Times New Roman" w:cs="宋体"/>
                <w:sz w:val="18"/>
                <w:szCs w:val="18"/>
              </w:rPr>
              <w:t xml:space="preserve"> </w:t>
            </w:r>
            <w:r>
              <w:rPr>
                <w:rFonts w:ascii="宋体" w:hAnsi="Times New Roman" w:cs="宋体" w:hint="eastAsia"/>
                <w:sz w:val="18"/>
                <w:szCs w:val="18"/>
              </w:rPr>
              <w:t>面向对象编程</w:t>
            </w:r>
          </w:p>
        </w:tc>
        <w:tc>
          <w:tcPr>
            <w:tcW w:w="1884"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681518DB"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布置课下作业，要求学生查找资料，比较</w:t>
            </w:r>
            <w:r>
              <w:rPr>
                <w:rFonts w:ascii="宋体" w:hAnsi="Times New Roman" w:cs="宋体"/>
                <w:sz w:val="18"/>
                <w:szCs w:val="18"/>
              </w:rPr>
              <w:t>C#</w:t>
            </w:r>
            <w:r>
              <w:rPr>
                <w:rFonts w:ascii="宋体" w:hAnsi="Times New Roman" w:cs="宋体" w:hint="eastAsia"/>
                <w:sz w:val="18"/>
                <w:szCs w:val="18"/>
              </w:rPr>
              <w:t>、</w:t>
            </w:r>
            <w:r>
              <w:rPr>
                <w:rFonts w:ascii="宋体" w:hAnsi="Times New Roman" w:cs="宋体"/>
                <w:sz w:val="18"/>
                <w:szCs w:val="18"/>
              </w:rPr>
              <w:t>Java</w:t>
            </w:r>
            <w:r>
              <w:rPr>
                <w:rFonts w:ascii="宋体" w:hAnsi="Times New Roman" w:cs="宋体" w:hint="eastAsia"/>
                <w:sz w:val="18"/>
                <w:szCs w:val="18"/>
              </w:rPr>
              <w:t>、</w:t>
            </w:r>
            <w:r>
              <w:rPr>
                <w:rFonts w:ascii="宋体" w:hAnsi="Times New Roman" w:cs="宋体"/>
                <w:sz w:val="18"/>
                <w:szCs w:val="18"/>
              </w:rPr>
              <w:t>Python</w:t>
            </w:r>
            <w:r>
              <w:rPr>
                <w:rFonts w:ascii="宋体" w:hAnsi="Times New Roman" w:cs="宋体" w:hint="eastAsia"/>
                <w:sz w:val="18"/>
                <w:szCs w:val="18"/>
              </w:rPr>
              <w:t>面向对象编程的异同点和适用场景，锻炼学生广泛利用工具和自学能力。</w:t>
            </w:r>
          </w:p>
        </w:tc>
        <w:tc>
          <w:tcPr>
            <w:tcW w:w="162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0C67886A"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sz w:val="18"/>
                <w:szCs w:val="18"/>
              </w:rPr>
              <w:t>PPT</w:t>
            </w:r>
            <w:r>
              <w:rPr>
                <w:rFonts w:ascii="宋体" w:hAnsi="Times New Roman" w:cs="宋体" w:hint="eastAsia"/>
                <w:sz w:val="18"/>
                <w:szCs w:val="18"/>
              </w:rPr>
              <w:t>演示、</w:t>
            </w:r>
            <w:proofErr w:type="gramStart"/>
            <w:r>
              <w:rPr>
                <w:rFonts w:ascii="宋体" w:hAnsi="Times New Roman" w:cs="宋体" w:hint="eastAsia"/>
                <w:sz w:val="18"/>
                <w:szCs w:val="18"/>
              </w:rPr>
              <w:t>微课视频</w:t>
            </w:r>
            <w:proofErr w:type="gramEnd"/>
            <w:r>
              <w:rPr>
                <w:rFonts w:ascii="宋体" w:hAnsi="Times New Roman" w:cs="宋体" w:hint="eastAsia"/>
                <w:sz w:val="18"/>
                <w:szCs w:val="18"/>
              </w:rPr>
              <w:t>、上机实践，</w:t>
            </w:r>
            <w:r>
              <w:rPr>
                <w:rFonts w:ascii="宋体" w:hAnsi="Times New Roman" w:cs="宋体"/>
                <w:sz w:val="18"/>
                <w:szCs w:val="18"/>
              </w:rPr>
              <w:t>ChatGPT,</w:t>
            </w:r>
            <w:proofErr w:type="gramStart"/>
            <w:r>
              <w:rPr>
                <w:rFonts w:ascii="宋体" w:hAnsi="Times New Roman" w:cs="宋体" w:hint="eastAsia"/>
                <w:sz w:val="18"/>
                <w:szCs w:val="18"/>
              </w:rPr>
              <w:t>洛</w:t>
            </w:r>
            <w:proofErr w:type="gramEnd"/>
            <w:r>
              <w:rPr>
                <w:rFonts w:ascii="宋体" w:hAnsi="Times New Roman" w:cs="宋体" w:hint="eastAsia"/>
                <w:sz w:val="18"/>
                <w:szCs w:val="18"/>
              </w:rPr>
              <w:t>谷，</w:t>
            </w:r>
            <w:proofErr w:type="spellStart"/>
            <w:r>
              <w:rPr>
                <w:rFonts w:ascii="宋体" w:hAnsi="Times New Roman" w:cs="宋体"/>
                <w:sz w:val="18"/>
                <w:szCs w:val="18"/>
              </w:rPr>
              <w:t>OpenJudge</w:t>
            </w:r>
            <w:proofErr w:type="spellEnd"/>
          </w:p>
        </w:tc>
        <w:tc>
          <w:tcPr>
            <w:tcW w:w="1701"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7AE911D6"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各种形状的面积周长计算</w:t>
            </w:r>
          </w:p>
        </w:tc>
      </w:tr>
      <w:tr w:rsidR="00892162" w14:paraId="61FB6F39" w14:textId="77777777" w:rsidTr="00892162">
        <w:tblPrEx>
          <w:tblCellMar>
            <w:top w:w="0" w:type="dxa"/>
            <w:bottom w:w="0" w:type="dxa"/>
          </w:tblCellMar>
        </w:tblPrEx>
        <w:trPr>
          <w:trHeight w:hRule="exact" w:val="26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C2EA0D5"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3DCF720" w14:textId="77777777" w:rsidR="00892162" w:rsidRDefault="00892162" w:rsidP="001A046C">
            <w:pPr>
              <w:rPr>
                <w:rFonts w:ascii="宋体" w:hAnsi="Times New Roman" w:cs="宋体"/>
                <w:sz w:val="18"/>
                <w:szCs w:val="18"/>
              </w:rPr>
            </w:pPr>
          </w:p>
        </w:tc>
        <w:tc>
          <w:tcPr>
            <w:tcW w:w="294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F016841" w14:textId="77777777" w:rsidR="00892162" w:rsidRDefault="00892162" w:rsidP="001A046C">
            <w:pPr>
              <w:rPr>
                <w:rFonts w:ascii="宋体" w:hAnsi="Times New Roman" w:cs="宋体"/>
                <w:sz w:val="18"/>
                <w:szCs w:val="18"/>
              </w:rPr>
            </w:pPr>
          </w:p>
        </w:tc>
        <w:tc>
          <w:tcPr>
            <w:tcW w:w="1884"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4097974" w14:textId="77777777" w:rsidR="00892162" w:rsidRDefault="00892162" w:rsidP="001A046C">
            <w:pPr>
              <w:rPr>
                <w:rFonts w:ascii="宋体" w:hAnsi="Times New Roman" w:cs="宋体"/>
                <w:sz w:val="18"/>
                <w:szCs w:val="18"/>
              </w:rPr>
            </w:pPr>
          </w:p>
        </w:tc>
        <w:tc>
          <w:tcPr>
            <w:tcW w:w="162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A8529F1" w14:textId="77777777" w:rsidR="00892162" w:rsidRDefault="00892162" w:rsidP="001A046C">
            <w:pPr>
              <w:rPr>
                <w:rFonts w:ascii="宋体" w:hAnsi="Times New Roman" w:cs="宋体"/>
                <w:sz w:val="18"/>
                <w:szCs w:val="18"/>
              </w:rPr>
            </w:pPr>
          </w:p>
        </w:tc>
        <w:tc>
          <w:tcPr>
            <w:tcW w:w="1701"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1A6AB03" w14:textId="77777777" w:rsidR="00892162" w:rsidRDefault="00892162" w:rsidP="001A046C">
            <w:pPr>
              <w:rPr>
                <w:rFonts w:ascii="宋体" w:hAnsi="Times New Roman" w:cs="宋体"/>
                <w:sz w:val="18"/>
                <w:szCs w:val="18"/>
              </w:rPr>
            </w:pPr>
          </w:p>
        </w:tc>
      </w:tr>
      <w:tr w:rsidR="00892162" w14:paraId="7590329E" w14:textId="77777777" w:rsidTr="00892162">
        <w:tblPrEx>
          <w:tblCellMar>
            <w:top w:w="0" w:type="dxa"/>
            <w:bottom w:w="0" w:type="dxa"/>
          </w:tblCellMar>
        </w:tblPrEx>
        <w:trPr>
          <w:trHeight w:hRule="exact" w:val="26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5E6D572"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39733EF" w14:textId="77777777" w:rsidR="00892162" w:rsidRDefault="00892162" w:rsidP="001A046C">
            <w:pPr>
              <w:rPr>
                <w:rFonts w:ascii="宋体" w:hAnsi="Times New Roman" w:cs="宋体"/>
                <w:sz w:val="18"/>
                <w:szCs w:val="18"/>
              </w:rPr>
            </w:pPr>
          </w:p>
        </w:tc>
        <w:tc>
          <w:tcPr>
            <w:tcW w:w="294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AB0102B" w14:textId="77777777" w:rsidR="00892162" w:rsidRDefault="00892162" w:rsidP="001A046C">
            <w:pPr>
              <w:rPr>
                <w:rFonts w:ascii="宋体" w:hAnsi="Times New Roman" w:cs="宋体"/>
                <w:sz w:val="18"/>
                <w:szCs w:val="18"/>
              </w:rPr>
            </w:pPr>
          </w:p>
        </w:tc>
        <w:tc>
          <w:tcPr>
            <w:tcW w:w="1884"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F69323D" w14:textId="77777777" w:rsidR="00892162" w:rsidRDefault="00892162" w:rsidP="001A046C">
            <w:pPr>
              <w:rPr>
                <w:rFonts w:ascii="宋体" w:hAnsi="Times New Roman" w:cs="宋体"/>
                <w:sz w:val="18"/>
                <w:szCs w:val="18"/>
              </w:rPr>
            </w:pPr>
          </w:p>
        </w:tc>
        <w:tc>
          <w:tcPr>
            <w:tcW w:w="162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1B92839" w14:textId="77777777" w:rsidR="00892162" w:rsidRDefault="00892162" w:rsidP="001A046C">
            <w:pPr>
              <w:rPr>
                <w:rFonts w:ascii="宋体" w:hAnsi="Times New Roman" w:cs="宋体"/>
                <w:sz w:val="18"/>
                <w:szCs w:val="18"/>
              </w:rPr>
            </w:pPr>
          </w:p>
        </w:tc>
        <w:tc>
          <w:tcPr>
            <w:tcW w:w="1701"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748F948" w14:textId="77777777" w:rsidR="00892162" w:rsidRDefault="00892162" w:rsidP="001A046C">
            <w:pPr>
              <w:rPr>
                <w:rFonts w:ascii="宋体" w:hAnsi="Times New Roman" w:cs="宋体"/>
                <w:sz w:val="18"/>
                <w:szCs w:val="18"/>
              </w:rPr>
            </w:pPr>
          </w:p>
        </w:tc>
      </w:tr>
      <w:tr w:rsidR="00892162" w14:paraId="1A884F40" w14:textId="77777777" w:rsidTr="00892162">
        <w:tblPrEx>
          <w:tblCellMar>
            <w:top w:w="0" w:type="dxa"/>
            <w:bottom w:w="0" w:type="dxa"/>
          </w:tblCellMar>
        </w:tblPrEx>
        <w:trPr>
          <w:trHeight w:hRule="exact" w:val="26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7F2D414"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9BEE6B1" w14:textId="77777777" w:rsidR="00892162" w:rsidRDefault="00892162" w:rsidP="001A046C">
            <w:pPr>
              <w:rPr>
                <w:rFonts w:ascii="宋体" w:hAnsi="Times New Roman" w:cs="宋体"/>
                <w:sz w:val="18"/>
                <w:szCs w:val="18"/>
              </w:rPr>
            </w:pPr>
          </w:p>
        </w:tc>
        <w:tc>
          <w:tcPr>
            <w:tcW w:w="294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BA515EE" w14:textId="77777777" w:rsidR="00892162" w:rsidRDefault="00892162" w:rsidP="001A046C">
            <w:pPr>
              <w:rPr>
                <w:rFonts w:ascii="宋体" w:hAnsi="Times New Roman" w:cs="宋体"/>
                <w:sz w:val="18"/>
                <w:szCs w:val="18"/>
              </w:rPr>
            </w:pPr>
          </w:p>
        </w:tc>
        <w:tc>
          <w:tcPr>
            <w:tcW w:w="1884"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747083A" w14:textId="77777777" w:rsidR="00892162" w:rsidRDefault="00892162" w:rsidP="001A046C">
            <w:pPr>
              <w:rPr>
                <w:rFonts w:ascii="宋体" w:hAnsi="Times New Roman" w:cs="宋体"/>
                <w:sz w:val="18"/>
                <w:szCs w:val="18"/>
              </w:rPr>
            </w:pPr>
          </w:p>
        </w:tc>
        <w:tc>
          <w:tcPr>
            <w:tcW w:w="162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B137ED2" w14:textId="77777777" w:rsidR="00892162" w:rsidRDefault="00892162" w:rsidP="001A046C">
            <w:pPr>
              <w:rPr>
                <w:rFonts w:ascii="宋体" w:hAnsi="Times New Roman" w:cs="宋体"/>
                <w:sz w:val="18"/>
                <w:szCs w:val="18"/>
              </w:rPr>
            </w:pPr>
          </w:p>
        </w:tc>
        <w:tc>
          <w:tcPr>
            <w:tcW w:w="1701"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5F531E8" w14:textId="77777777" w:rsidR="00892162" w:rsidRDefault="00892162" w:rsidP="001A046C">
            <w:pPr>
              <w:rPr>
                <w:rFonts w:ascii="宋体" w:hAnsi="Times New Roman" w:cs="宋体"/>
                <w:sz w:val="18"/>
                <w:szCs w:val="18"/>
              </w:rPr>
            </w:pPr>
          </w:p>
        </w:tc>
      </w:tr>
      <w:tr w:rsidR="00892162" w14:paraId="1A8917ED" w14:textId="77777777" w:rsidTr="00892162">
        <w:tblPrEx>
          <w:tblCellMar>
            <w:top w:w="0" w:type="dxa"/>
            <w:bottom w:w="0" w:type="dxa"/>
          </w:tblCellMar>
        </w:tblPrEx>
        <w:trPr>
          <w:trHeight w:hRule="exact" w:val="26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A55060A"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AD5ABE3" w14:textId="77777777" w:rsidR="00892162" w:rsidRDefault="00892162" w:rsidP="001A046C">
            <w:pPr>
              <w:rPr>
                <w:rFonts w:ascii="宋体" w:hAnsi="Times New Roman" w:cs="宋体"/>
                <w:sz w:val="18"/>
                <w:szCs w:val="18"/>
              </w:rPr>
            </w:pPr>
          </w:p>
        </w:tc>
        <w:tc>
          <w:tcPr>
            <w:tcW w:w="294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22FFFDA" w14:textId="77777777" w:rsidR="00892162" w:rsidRDefault="00892162" w:rsidP="001A046C">
            <w:pPr>
              <w:rPr>
                <w:rFonts w:ascii="宋体" w:hAnsi="Times New Roman" w:cs="宋体"/>
                <w:sz w:val="18"/>
                <w:szCs w:val="18"/>
              </w:rPr>
            </w:pPr>
          </w:p>
        </w:tc>
        <w:tc>
          <w:tcPr>
            <w:tcW w:w="1884"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677269C" w14:textId="77777777" w:rsidR="00892162" w:rsidRDefault="00892162" w:rsidP="001A046C">
            <w:pPr>
              <w:rPr>
                <w:rFonts w:ascii="宋体" w:hAnsi="Times New Roman" w:cs="宋体"/>
                <w:sz w:val="18"/>
                <w:szCs w:val="18"/>
              </w:rPr>
            </w:pPr>
          </w:p>
        </w:tc>
        <w:tc>
          <w:tcPr>
            <w:tcW w:w="162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4111567" w14:textId="77777777" w:rsidR="00892162" w:rsidRDefault="00892162" w:rsidP="001A046C">
            <w:pPr>
              <w:rPr>
                <w:rFonts w:ascii="宋体" w:hAnsi="Times New Roman" w:cs="宋体"/>
                <w:sz w:val="18"/>
                <w:szCs w:val="18"/>
              </w:rPr>
            </w:pPr>
          </w:p>
        </w:tc>
        <w:tc>
          <w:tcPr>
            <w:tcW w:w="1701"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E6EC505" w14:textId="77777777" w:rsidR="00892162" w:rsidRDefault="00892162" w:rsidP="001A046C">
            <w:pPr>
              <w:rPr>
                <w:rFonts w:ascii="宋体" w:hAnsi="Times New Roman" w:cs="宋体"/>
                <w:sz w:val="18"/>
                <w:szCs w:val="18"/>
              </w:rPr>
            </w:pPr>
          </w:p>
        </w:tc>
      </w:tr>
      <w:tr w:rsidR="00892162" w14:paraId="4A0BA669" w14:textId="77777777" w:rsidTr="00892162">
        <w:tblPrEx>
          <w:tblCellMar>
            <w:top w:w="0" w:type="dxa"/>
            <w:bottom w:w="0" w:type="dxa"/>
          </w:tblCellMar>
        </w:tblPrEx>
        <w:trPr>
          <w:trHeight w:hRule="exact" w:val="120"/>
        </w:trPr>
        <w:tc>
          <w:tcPr>
            <w:tcW w:w="793"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1867A10A"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sz w:val="18"/>
                <w:szCs w:val="18"/>
              </w:rPr>
              <w:t>15</w:t>
            </w:r>
          </w:p>
        </w:tc>
        <w:tc>
          <w:tcPr>
            <w:tcW w:w="793"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5A99AA1D"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sz w:val="18"/>
                <w:szCs w:val="18"/>
              </w:rPr>
              <w:t>3.0</w:t>
            </w:r>
          </w:p>
        </w:tc>
        <w:tc>
          <w:tcPr>
            <w:tcW w:w="294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541FFE30"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综合项目实践（</w:t>
            </w:r>
            <w:r>
              <w:rPr>
                <w:rFonts w:ascii="宋体" w:hAnsi="Times New Roman" w:cs="宋体"/>
                <w:sz w:val="18"/>
                <w:szCs w:val="18"/>
              </w:rPr>
              <w:t>1</w:t>
            </w:r>
            <w:r>
              <w:rPr>
                <w:rFonts w:ascii="宋体" w:hAnsi="Times New Roman" w:cs="宋体" w:hint="eastAsia"/>
                <w:sz w:val="18"/>
                <w:szCs w:val="18"/>
              </w:rPr>
              <w:t>）选题并完成</w:t>
            </w:r>
          </w:p>
        </w:tc>
        <w:tc>
          <w:tcPr>
            <w:tcW w:w="1884"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6A67679A"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鼓励学生自由组合结成小组，完成任务。培养合作精神和参与精神。</w:t>
            </w:r>
          </w:p>
        </w:tc>
        <w:tc>
          <w:tcPr>
            <w:tcW w:w="162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1BFE7BEE"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上机实践，</w:t>
            </w:r>
            <w:r>
              <w:rPr>
                <w:rFonts w:ascii="宋体" w:hAnsi="Times New Roman" w:cs="宋体"/>
                <w:sz w:val="18"/>
                <w:szCs w:val="18"/>
              </w:rPr>
              <w:t>ChatGPT</w:t>
            </w:r>
          </w:p>
        </w:tc>
        <w:tc>
          <w:tcPr>
            <w:tcW w:w="1701"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0CE50C0A"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自由选题</w:t>
            </w:r>
          </w:p>
        </w:tc>
      </w:tr>
      <w:tr w:rsidR="00892162" w14:paraId="3817A1CA" w14:textId="77777777" w:rsidTr="00892162">
        <w:tblPrEx>
          <w:tblCellMar>
            <w:top w:w="0" w:type="dxa"/>
            <w:bottom w:w="0" w:type="dxa"/>
          </w:tblCellMar>
        </w:tblPrEx>
        <w:trPr>
          <w:trHeight w:hRule="exact" w:val="12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BFBEEA0"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4AFE39DB" w14:textId="77777777" w:rsidR="00892162" w:rsidRDefault="00892162" w:rsidP="001A046C">
            <w:pPr>
              <w:rPr>
                <w:rFonts w:ascii="宋体" w:hAnsi="Times New Roman" w:cs="宋体"/>
                <w:sz w:val="18"/>
                <w:szCs w:val="18"/>
              </w:rPr>
            </w:pPr>
          </w:p>
        </w:tc>
        <w:tc>
          <w:tcPr>
            <w:tcW w:w="294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5FE5636" w14:textId="77777777" w:rsidR="00892162" w:rsidRDefault="00892162" w:rsidP="001A046C">
            <w:pPr>
              <w:rPr>
                <w:rFonts w:ascii="宋体" w:hAnsi="Times New Roman" w:cs="宋体"/>
                <w:sz w:val="18"/>
                <w:szCs w:val="18"/>
              </w:rPr>
            </w:pPr>
          </w:p>
        </w:tc>
        <w:tc>
          <w:tcPr>
            <w:tcW w:w="1884"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93E0C50" w14:textId="77777777" w:rsidR="00892162" w:rsidRDefault="00892162" w:rsidP="001A046C">
            <w:pPr>
              <w:rPr>
                <w:rFonts w:ascii="宋体" w:hAnsi="Times New Roman" w:cs="宋体"/>
                <w:sz w:val="18"/>
                <w:szCs w:val="18"/>
              </w:rPr>
            </w:pPr>
          </w:p>
        </w:tc>
        <w:tc>
          <w:tcPr>
            <w:tcW w:w="162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C6B49D5" w14:textId="77777777" w:rsidR="00892162" w:rsidRDefault="00892162" w:rsidP="001A046C">
            <w:pPr>
              <w:rPr>
                <w:rFonts w:ascii="宋体" w:hAnsi="Times New Roman" w:cs="宋体"/>
                <w:sz w:val="18"/>
                <w:szCs w:val="18"/>
              </w:rPr>
            </w:pPr>
          </w:p>
        </w:tc>
        <w:tc>
          <w:tcPr>
            <w:tcW w:w="1701"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AFC3203" w14:textId="77777777" w:rsidR="00892162" w:rsidRDefault="00892162" w:rsidP="001A046C">
            <w:pPr>
              <w:rPr>
                <w:rFonts w:ascii="宋体" w:hAnsi="Times New Roman" w:cs="宋体"/>
                <w:sz w:val="18"/>
                <w:szCs w:val="18"/>
              </w:rPr>
            </w:pPr>
          </w:p>
        </w:tc>
      </w:tr>
      <w:tr w:rsidR="00892162" w14:paraId="0939801E" w14:textId="77777777" w:rsidTr="00892162">
        <w:tblPrEx>
          <w:tblCellMar>
            <w:top w:w="0" w:type="dxa"/>
            <w:bottom w:w="0" w:type="dxa"/>
          </w:tblCellMar>
        </w:tblPrEx>
        <w:trPr>
          <w:trHeight w:hRule="exact" w:val="12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DA6903B"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9F81D11" w14:textId="77777777" w:rsidR="00892162" w:rsidRDefault="00892162" w:rsidP="001A046C">
            <w:pPr>
              <w:rPr>
                <w:rFonts w:ascii="宋体" w:hAnsi="Times New Roman" w:cs="宋体"/>
                <w:sz w:val="18"/>
                <w:szCs w:val="18"/>
              </w:rPr>
            </w:pPr>
          </w:p>
        </w:tc>
        <w:tc>
          <w:tcPr>
            <w:tcW w:w="294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E801C46" w14:textId="77777777" w:rsidR="00892162" w:rsidRDefault="00892162" w:rsidP="001A046C">
            <w:pPr>
              <w:rPr>
                <w:rFonts w:ascii="宋体" w:hAnsi="Times New Roman" w:cs="宋体"/>
                <w:sz w:val="18"/>
                <w:szCs w:val="18"/>
              </w:rPr>
            </w:pPr>
          </w:p>
        </w:tc>
        <w:tc>
          <w:tcPr>
            <w:tcW w:w="1884"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3C97016" w14:textId="77777777" w:rsidR="00892162" w:rsidRDefault="00892162" w:rsidP="001A046C">
            <w:pPr>
              <w:rPr>
                <w:rFonts w:ascii="宋体" w:hAnsi="Times New Roman" w:cs="宋体"/>
                <w:sz w:val="18"/>
                <w:szCs w:val="18"/>
              </w:rPr>
            </w:pPr>
          </w:p>
        </w:tc>
        <w:tc>
          <w:tcPr>
            <w:tcW w:w="162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1DDE0D8" w14:textId="77777777" w:rsidR="00892162" w:rsidRDefault="00892162" w:rsidP="001A046C">
            <w:pPr>
              <w:rPr>
                <w:rFonts w:ascii="宋体" w:hAnsi="Times New Roman" w:cs="宋体"/>
                <w:sz w:val="18"/>
                <w:szCs w:val="18"/>
              </w:rPr>
            </w:pPr>
          </w:p>
        </w:tc>
        <w:tc>
          <w:tcPr>
            <w:tcW w:w="1701"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807AB0A" w14:textId="77777777" w:rsidR="00892162" w:rsidRDefault="00892162" w:rsidP="001A046C">
            <w:pPr>
              <w:rPr>
                <w:rFonts w:ascii="宋体" w:hAnsi="Times New Roman" w:cs="宋体"/>
                <w:sz w:val="18"/>
                <w:szCs w:val="18"/>
              </w:rPr>
            </w:pPr>
          </w:p>
        </w:tc>
      </w:tr>
      <w:tr w:rsidR="00892162" w14:paraId="643423DB" w14:textId="77777777" w:rsidTr="00892162">
        <w:tblPrEx>
          <w:tblCellMar>
            <w:top w:w="0" w:type="dxa"/>
            <w:bottom w:w="0" w:type="dxa"/>
          </w:tblCellMar>
        </w:tblPrEx>
        <w:trPr>
          <w:trHeight w:hRule="exact" w:val="12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DF4BE6F"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13AA9BA" w14:textId="77777777" w:rsidR="00892162" w:rsidRDefault="00892162" w:rsidP="001A046C">
            <w:pPr>
              <w:rPr>
                <w:rFonts w:ascii="宋体" w:hAnsi="Times New Roman" w:cs="宋体"/>
                <w:sz w:val="18"/>
                <w:szCs w:val="18"/>
              </w:rPr>
            </w:pPr>
          </w:p>
        </w:tc>
        <w:tc>
          <w:tcPr>
            <w:tcW w:w="294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28E12B9" w14:textId="77777777" w:rsidR="00892162" w:rsidRDefault="00892162" w:rsidP="001A046C">
            <w:pPr>
              <w:rPr>
                <w:rFonts w:ascii="宋体" w:hAnsi="Times New Roman" w:cs="宋体"/>
                <w:sz w:val="18"/>
                <w:szCs w:val="18"/>
              </w:rPr>
            </w:pPr>
          </w:p>
        </w:tc>
        <w:tc>
          <w:tcPr>
            <w:tcW w:w="1884"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F7107FF" w14:textId="77777777" w:rsidR="00892162" w:rsidRDefault="00892162" w:rsidP="001A046C">
            <w:pPr>
              <w:rPr>
                <w:rFonts w:ascii="宋体" w:hAnsi="Times New Roman" w:cs="宋体"/>
                <w:sz w:val="18"/>
                <w:szCs w:val="18"/>
              </w:rPr>
            </w:pPr>
          </w:p>
        </w:tc>
        <w:tc>
          <w:tcPr>
            <w:tcW w:w="162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E4C6B5E" w14:textId="77777777" w:rsidR="00892162" w:rsidRDefault="00892162" w:rsidP="001A046C">
            <w:pPr>
              <w:rPr>
                <w:rFonts w:ascii="宋体" w:hAnsi="Times New Roman" w:cs="宋体"/>
                <w:sz w:val="18"/>
                <w:szCs w:val="18"/>
              </w:rPr>
            </w:pPr>
          </w:p>
        </w:tc>
        <w:tc>
          <w:tcPr>
            <w:tcW w:w="1701"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4BFFC05" w14:textId="77777777" w:rsidR="00892162" w:rsidRDefault="00892162" w:rsidP="001A046C">
            <w:pPr>
              <w:rPr>
                <w:rFonts w:ascii="宋体" w:hAnsi="Times New Roman" w:cs="宋体"/>
                <w:sz w:val="18"/>
                <w:szCs w:val="18"/>
              </w:rPr>
            </w:pPr>
          </w:p>
        </w:tc>
      </w:tr>
      <w:tr w:rsidR="00892162" w14:paraId="5C5DE608" w14:textId="77777777" w:rsidTr="00892162">
        <w:tblPrEx>
          <w:tblCellMar>
            <w:top w:w="0" w:type="dxa"/>
            <w:bottom w:w="0" w:type="dxa"/>
          </w:tblCellMar>
        </w:tblPrEx>
        <w:trPr>
          <w:trHeight w:hRule="exact" w:val="12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F5072CF"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C513868" w14:textId="77777777" w:rsidR="00892162" w:rsidRDefault="00892162" w:rsidP="001A046C">
            <w:pPr>
              <w:rPr>
                <w:rFonts w:ascii="宋体" w:hAnsi="Times New Roman" w:cs="宋体"/>
                <w:sz w:val="18"/>
                <w:szCs w:val="18"/>
              </w:rPr>
            </w:pPr>
          </w:p>
        </w:tc>
        <w:tc>
          <w:tcPr>
            <w:tcW w:w="294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2EDB304" w14:textId="77777777" w:rsidR="00892162" w:rsidRDefault="00892162" w:rsidP="001A046C">
            <w:pPr>
              <w:rPr>
                <w:rFonts w:ascii="宋体" w:hAnsi="Times New Roman" w:cs="宋体"/>
                <w:sz w:val="18"/>
                <w:szCs w:val="18"/>
              </w:rPr>
            </w:pPr>
          </w:p>
        </w:tc>
        <w:tc>
          <w:tcPr>
            <w:tcW w:w="1884"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3F97400" w14:textId="77777777" w:rsidR="00892162" w:rsidRDefault="00892162" w:rsidP="001A046C">
            <w:pPr>
              <w:rPr>
                <w:rFonts w:ascii="宋体" w:hAnsi="Times New Roman" w:cs="宋体"/>
                <w:sz w:val="18"/>
                <w:szCs w:val="18"/>
              </w:rPr>
            </w:pPr>
          </w:p>
        </w:tc>
        <w:tc>
          <w:tcPr>
            <w:tcW w:w="162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3E3EBC8" w14:textId="77777777" w:rsidR="00892162" w:rsidRDefault="00892162" w:rsidP="001A046C">
            <w:pPr>
              <w:rPr>
                <w:rFonts w:ascii="宋体" w:hAnsi="Times New Roman" w:cs="宋体"/>
                <w:sz w:val="18"/>
                <w:szCs w:val="18"/>
              </w:rPr>
            </w:pPr>
          </w:p>
        </w:tc>
        <w:tc>
          <w:tcPr>
            <w:tcW w:w="1701"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9D931F2" w14:textId="77777777" w:rsidR="00892162" w:rsidRDefault="00892162" w:rsidP="001A046C">
            <w:pPr>
              <w:rPr>
                <w:rFonts w:ascii="宋体" w:hAnsi="Times New Roman" w:cs="宋体"/>
                <w:sz w:val="18"/>
                <w:szCs w:val="18"/>
              </w:rPr>
            </w:pPr>
          </w:p>
        </w:tc>
      </w:tr>
      <w:tr w:rsidR="00892162" w14:paraId="3D06CBCA" w14:textId="77777777" w:rsidTr="00892162">
        <w:tblPrEx>
          <w:tblCellMar>
            <w:top w:w="0" w:type="dxa"/>
            <w:bottom w:w="0" w:type="dxa"/>
          </w:tblCellMar>
        </w:tblPrEx>
        <w:trPr>
          <w:trHeight w:hRule="exact" w:val="180"/>
        </w:trPr>
        <w:tc>
          <w:tcPr>
            <w:tcW w:w="793"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194EA7EF"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sz w:val="18"/>
                <w:szCs w:val="18"/>
              </w:rPr>
              <w:t>16</w:t>
            </w:r>
          </w:p>
        </w:tc>
        <w:tc>
          <w:tcPr>
            <w:tcW w:w="793"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798D4C4B"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sz w:val="18"/>
                <w:szCs w:val="18"/>
              </w:rPr>
              <w:t>3.0</w:t>
            </w:r>
          </w:p>
        </w:tc>
        <w:tc>
          <w:tcPr>
            <w:tcW w:w="294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3CB4DC99"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综合项目实践（</w:t>
            </w:r>
            <w:r>
              <w:rPr>
                <w:rFonts w:ascii="宋体" w:hAnsi="Times New Roman" w:cs="宋体"/>
                <w:sz w:val="18"/>
                <w:szCs w:val="18"/>
              </w:rPr>
              <w:t>2</w:t>
            </w:r>
            <w:r>
              <w:rPr>
                <w:rFonts w:ascii="宋体" w:hAnsi="Times New Roman" w:cs="宋体" w:hint="eastAsia"/>
                <w:sz w:val="18"/>
                <w:szCs w:val="18"/>
              </w:rPr>
              <w:t>）分享并评分</w:t>
            </w:r>
          </w:p>
        </w:tc>
        <w:tc>
          <w:tcPr>
            <w:tcW w:w="1884"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017F9D19"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每个学习小组汇报成果，互评，培养学生互相欣赏，合作参与精神。</w:t>
            </w:r>
          </w:p>
        </w:tc>
        <w:tc>
          <w:tcPr>
            <w:tcW w:w="162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17BA6E73"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sz w:val="18"/>
                <w:szCs w:val="18"/>
              </w:rPr>
              <w:t>PPT</w:t>
            </w:r>
            <w:r>
              <w:rPr>
                <w:rFonts w:ascii="宋体" w:hAnsi="Times New Roman" w:cs="宋体" w:hint="eastAsia"/>
                <w:sz w:val="18"/>
                <w:szCs w:val="18"/>
              </w:rPr>
              <w:t>演示、上机实践</w:t>
            </w:r>
          </w:p>
        </w:tc>
        <w:tc>
          <w:tcPr>
            <w:tcW w:w="1701"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662BE541"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自由选题</w:t>
            </w:r>
          </w:p>
        </w:tc>
      </w:tr>
      <w:tr w:rsidR="00892162" w14:paraId="500999EC" w14:textId="77777777" w:rsidTr="00892162">
        <w:tblPrEx>
          <w:tblCellMar>
            <w:top w:w="0" w:type="dxa"/>
            <w:bottom w:w="0" w:type="dxa"/>
          </w:tblCellMar>
        </w:tblPrEx>
        <w:trPr>
          <w:trHeight w:hRule="exact" w:val="18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48C4C605"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FED8C27" w14:textId="77777777" w:rsidR="00892162" w:rsidRDefault="00892162" w:rsidP="001A046C">
            <w:pPr>
              <w:rPr>
                <w:rFonts w:ascii="宋体" w:hAnsi="Times New Roman" w:cs="宋体"/>
                <w:sz w:val="18"/>
                <w:szCs w:val="18"/>
              </w:rPr>
            </w:pPr>
          </w:p>
        </w:tc>
        <w:tc>
          <w:tcPr>
            <w:tcW w:w="294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72681F2" w14:textId="77777777" w:rsidR="00892162" w:rsidRDefault="00892162" w:rsidP="001A046C">
            <w:pPr>
              <w:rPr>
                <w:rFonts w:ascii="宋体" w:hAnsi="Times New Roman" w:cs="宋体"/>
                <w:sz w:val="18"/>
                <w:szCs w:val="18"/>
              </w:rPr>
            </w:pPr>
          </w:p>
        </w:tc>
        <w:tc>
          <w:tcPr>
            <w:tcW w:w="1884"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B53E938" w14:textId="77777777" w:rsidR="00892162" w:rsidRDefault="00892162" w:rsidP="001A046C">
            <w:pPr>
              <w:rPr>
                <w:rFonts w:ascii="宋体" w:hAnsi="Times New Roman" w:cs="宋体"/>
                <w:sz w:val="18"/>
                <w:szCs w:val="18"/>
              </w:rPr>
            </w:pPr>
          </w:p>
        </w:tc>
        <w:tc>
          <w:tcPr>
            <w:tcW w:w="162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D26EE0D" w14:textId="77777777" w:rsidR="00892162" w:rsidRDefault="00892162" w:rsidP="001A046C">
            <w:pPr>
              <w:rPr>
                <w:rFonts w:ascii="宋体" w:hAnsi="Times New Roman" w:cs="宋体"/>
                <w:sz w:val="18"/>
                <w:szCs w:val="18"/>
              </w:rPr>
            </w:pPr>
          </w:p>
        </w:tc>
        <w:tc>
          <w:tcPr>
            <w:tcW w:w="1701"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98720FE" w14:textId="77777777" w:rsidR="00892162" w:rsidRDefault="00892162" w:rsidP="001A046C">
            <w:pPr>
              <w:rPr>
                <w:rFonts w:ascii="宋体" w:hAnsi="Times New Roman" w:cs="宋体"/>
                <w:sz w:val="18"/>
                <w:szCs w:val="18"/>
              </w:rPr>
            </w:pPr>
          </w:p>
        </w:tc>
      </w:tr>
      <w:tr w:rsidR="00892162" w14:paraId="63EC7C04" w14:textId="77777777" w:rsidTr="00892162">
        <w:tblPrEx>
          <w:tblCellMar>
            <w:top w:w="0" w:type="dxa"/>
            <w:bottom w:w="0" w:type="dxa"/>
          </w:tblCellMar>
        </w:tblPrEx>
        <w:trPr>
          <w:trHeight w:hRule="exact" w:val="18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B62D112"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8FB6D51" w14:textId="77777777" w:rsidR="00892162" w:rsidRDefault="00892162" w:rsidP="001A046C">
            <w:pPr>
              <w:rPr>
                <w:rFonts w:ascii="宋体" w:hAnsi="Times New Roman" w:cs="宋体"/>
                <w:sz w:val="18"/>
                <w:szCs w:val="18"/>
              </w:rPr>
            </w:pPr>
          </w:p>
        </w:tc>
        <w:tc>
          <w:tcPr>
            <w:tcW w:w="294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09D84BC" w14:textId="77777777" w:rsidR="00892162" w:rsidRDefault="00892162" w:rsidP="001A046C">
            <w:pPr>
              <w:rPr>
                <w:rFonts w:ascii="宋体" w:hAnsi="Times New Roman" w:cs="宋体"/>
                <w:sz w:val="18"/>
                <w:szCs w:val="18"/>
              </w:rPr>
            </w:pPr>
          </w:p>
        </w:tc>
        <w:tc>
          <w:tcPr>
            <w:tcW w:w="1884"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5F9DEA3" w14:textId="77777777" w:rsidR="00892162" w:rsidRDefault="00892162" w:rsidP="001A046C">
            <w:pPr>
              <w:rPr>
                <w:rFonts w:ascii="宋体" w:hAnsi="Times New Roman" w:cs="宋体"/>
                <w:sz w:val="18"/>
                <w:szCs w:val="18"/>
              </w:rPr>
            </w:pPr>
          </w:p>
        </w:tc>
        <w:tc>
          <w:tcPr>
            <w:tcW w:w="162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DDEF1D9" w14:textId="77777777" w:rsidR="00892162" w:rsidRDefault="00892162" w:rsidP="001A046C">
            <w:pPr>
              <w:rPr>
                <w:rFonts w:ascii="宋体" w:hAnsi="Times New Roman" w:cs="宋体"/>
                <w:sz w:val="18"/>
                <w:szCs w:val="18"/>
              </w:rPr>
            </w:pPr>
          </w:p>
        </w:tc>
        <w:tc>
          <w:tcPr>
            <w:tcW w:w="1701"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CF0FB7C" w14:textId="77777777" w:rsidR="00892162" w:rsidRDefault="00892162" w:rsidP="001A046C">
            <w:pPr>
              <w:rPr>
                <w:rFonts w:ascii="宋体" w:hAnsi="Times New Roman" w:cs="宋体"/>
                <w:sz w:val="18"/>
                <w:szCs w:val="18"/>
              </w:rPr>
            </w:pPr>
          </w:p>
        </w:tc>
      </w:tr>
      <w:tr w:rsidR="00892162" w14:paraId="6917F4AB" w14:textId="77777777" w:rsidTr="00892162">
        <w:tblPrEx>
          <w:tblCellMar>
            <w:top w:w="0" w:type="dxa"/>
            <w:bottom w:w="0" w:type="dxa"/>
          </w:tblCellMar>
        </w:tblPrEx>
        <w:trPr>
          <w:trHeight w:hRule="exact" w:val="18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25E9999"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2372487" w14:textId="77777777" w:rsidR="00892162" w:rsidRDefault="00892162" w:rsidP="001A046C">
            <w:pPr>
              <w:rPr>
                <w:rFonts w:ascii="宋体" w:hAnsi="Times New Roman" w:cs="宋体"/>
                <w:sz w:val="18"/>
                <w:szCs w:val="18"/>
              </w:rPr>
            </w:pPr>
          </w:p>
        </w:tc>
        <w:tc>
          <w:tcPr>
            <w:tcW w:w="294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8810D63" w14:textId="77777777" w:rsidR="00892162" w:rsidRDefault="00892162" w:rsidP="001A046C">
            <w:pPr>
              <w:rPr>
                <w:rFonts w:ascii="宋体" w:hAnsi="Times New Roman" w:cs="宋体"/>
                <w:sz w:val="18"/>
                <w:szCs w:val="18"/>
              </w:rPr>
            </w:pPr>
          </w:p>
        </w:tc>
        <w:tc>
          <w:tcPr>
            <w:tcW w:w="1884"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9EB5E3C" w14:textId="77777777" w:rsidR="00892162" w:rsidRDefault="00892162" w:rsidP="001A046C">
            <w:pPr>
              <w:rPr>
                <w:rFonts w:ascii="宋体" w:hAnsi="Times New Roman" w:cs="宋体"/>
                <w:sz w:val="18"/>
                <w:szCs w:val="18"/>
              </w:rPr>
            </w:pPr>
          </w:p>
        </w:tc>
        <w:tc>
          <w:tcPr>
            <w:tcW w:w="162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458AFCC1" w14:textId="77777777" w:rsidR="00892162" w:rsidRDefault="00892162" w:rsidP="001A046C">
            <w:pPr>
              <w:rPr>
                <w:rFonts w:ascii="宋体" w:hAnsi="Times New Roman" w:cs="宋体"/>
                <w:sz w:val="18"/>
                <w:szCs w:val="18"/>
              </w:rPr>
            </w:pPr>
          </w:p>
        </w:tc>
        <w:tc>
          <w:tcPr>
            <w:tcW w:w="1701"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00F6164" w14:textId="77777777" w:rsidR="00892162" w:rsidRDefault="00892162" w:rsidP="001A046C">
            <w:pPr>
              <w:rPr>
                <w:rFonts w:ascii="宋体" w:hAnsi="Times New Roman" w:cs="宋体"/>
                <w:sz w:val="18"/>
                <w:szCs w:val="18"/>
              </w:rPr>
            </w:pPr>
          </w:p>
        </w:tc>
      </w:tr>
      <w:tr w:rsidR="00892162" w14:paraId="056DBA26" w14:textId="77777777" w:rsidTr="00892162">
        <w:tblPrEx>
          <w:tblCellMar>
            <w:top w:w="0" w:type="dxa"/>
            <w:bottom w:w="0" w:type="dxa"/>
          </w:tblCellMar>
        </w:tblPrEx>
        <w:trPr>
          <w:trHeight w:hRule="exact" w:val="18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7123EEE"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2050CC5" w14:textId="77777777" w:rsidR="00892162" w:rsidRDefault="00892162" w:rsidP="001A046C">
            <w:pPr>
              <w:rPr>
                <w:rFonts w:ascii="宋体" w:hAnsi="Times New Roman" w:cs="宋体"/>
                <w:sz w:val="18"/>
                <w:szCs w:val="18"/>
              </w:rPr>
            </w:pPr>
          </w:p>
        </w:tc>
        <w:tc>
          <w:tcPr>
            <w:tcW w:w="294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46C7D960" w14:textId="77777777" w:rsidR="00892162" w:rsidRDefault="00892162" w:rsidP="001A046C">
            <w:pPr>
              <w:rPr>
                <w:rFonts w:ascii="宋体" w:hAnsi="Times New Roman" w:cs="宋体"/>
                <w:sz w:val="18"/>
                <w:szCs w:val="18"/>
              </w:rPr>
            </w:pPr>
          </w:p>
        </w:tc>
        <w:tc>
          <w:tcPr>
            <w:tcW w:w="1884"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BEB22CB" w14:textId="77777777" w:rsidR="00892162" w:rsidRDefault="00892162" w:rsidP="001A046C">
            <w:pPr>
              <w:rPr>
                <w:rFonts w:ascii="宋体" w:hAnsi="Times New Roman" w:cs="宋体"/>
                <w:sz w:val="18"/>
                <w:szCs w:val="18"/>
              </w:rPr>
            </w:pPr>
          </w:p>
        </w:tc>
        <w:tc>
          <w:tcPr>
            <w:tcW w:w="162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6A2CDAB" w14:textId="77777777" w:rsidR="00892162" w:rsidRDefault="00892162" w:rsidP="001A046C">
            <w:pPr>
              <w:rPr>
                <w:rFonts w:ascii="宋体" w:hAnsi="Times New Roman" w:cs="宋体"/>
                <w:sz w:val="18"/>
                <w:szCs w:val="18"/>
              </w:rPr>
            </w:pPr>
          </w:p>
        </w:tc>
        <w:tc>
          <w:tcPr>
            <w:tcW w:w="1701"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EB8DFC8" w14:textId="77777777" w:rsidR="00892162" w:rsidRDefault="00892162" w:rsidP="001A046C">
            <w:pPr>
              <w:rPr>
                <w:rFonts w:ascii="宋体" w:hAnsi="Times New Roman" w:cs="宋体"/>
                <w:sz w:val="18"/>
                <w:szCs w:val="18"/>
              </w:rPr>
            </w:pPr>
          </w:p>
        </w:tc>
      </w:tr>
      <w:tr w:rsidR="00892162" w14:paraId="1E8828AD" w14:textId="77777777" w:rsidTr="00892162">
        <w:tblPrEx>
          <w:tblCellMar>
            <w:top w:w="0" w:type="dxa"/>
            <w:bottom w:w="0" w:type="dxa"/>
          </w:tblCellMar>
        </w:tblPrEx>
        <w:trPr>
          <w:trHeight w:hRule="exact" w:val="100"/>
        </w:trPr>
        <w:tc>
          <w:tcPr>
            <w:tcW w:w="793"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5D8B0A03"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sz w:val="18"/>
                <w:szCs w:val="18"/>
              </w:rPr>
              <w:t>17</w:t>
            </w:r>
          </w:p>
        </w:tc>
        <w:tc>
          <w:tcPr>
            <w:tcW w:w="793"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3A0BF67F"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sz w:val="18"/>
                <w:szCs w:val="18"/>
              </w:rPr>
              <w:t>3.0</w:t>
            </w:r>
          </w:p>
        </w:tc>
        <w:tc>
          <w:tcPr>
            <w:tcW w:w="294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77FC4511"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复习答疑</w:t>
            </w:r>
          </w:p>
        </w:tc>
        <w:tc>
          <w:tcPr>
            <w:tcW w:w="1884"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23F2A2B3"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鼓励学生使用多种方式复习，自主探究答案。</w:t>
            </w:r>
          </w:p>
        </w:tc>
        <w:tc>
          <w:tcPr>
            <w:tcW w:w="1620"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2E587AE1"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sz w:val="18"/>
                <w:szCs w:val="18"/>
              </w:rPr>
              <w:t>PPT</w:t>
            </w:r>
            <w:r>
              <w:rPr>
                <w:rFonts w:ascii="宋体" w:hAnsi="Times New Roman" w:cs="宋体" w:hint="eastAsia"/>
                <w:sz w:val="18"/>
                <w:szCs w:val="18"/>
              </w:rPr>
              <w:t>演示、上机实践、</w:t>
            </w:r>
            <w:r>
              <w:rPr>
                <w:rFonts w:ascii="宋体" w:hAnsi="Times New Roman" w:cs="宋体"/>
                <w:sz w:val="18"/>
                <w:szCs w:val="18"/>
              </w:rPr>
              <w:t>ChatGPT</w:t>
            </w:r>
          </w:p>
        </w:tc>
        <w:tc>
          <w:tcPr>
            <w:tcW w:w="1701" w:type="dxa"/>
            <w:vMerge w:val="restart"/>
            <w:tcBorders>
              <w:top w:val="single" w:sz="8" w:space="0" w:color="000000"/>
              <w:left w:val="single" w:sz="8" w:space="0" w:color="000000"/>
              <w:bottom w:val="single" w:sz="8" w:space="0" w:color="000000"/>
              <w:right w:val="single" w:sz="8" w:space="0" w:color="000000"/>
            </w:tcBorders>
            <w:shd w:val="clear" w:color="auto" w:fill="FFFFFF"/>
            <w:vAlign w:val="center"/>
          </w:tcPr>
          <w:p w14:paraId="136ED904" w14:textId="77777777" w:rsidR="00892162" w:rsidRDefault="00892162" w:rsidP="001A046C">
            <w:pPr>
              <w:spacing w:line="216" w:lineRule="exact"/>
              <w:ind w:left="20"/>
              <w:jc w:val="center"/>
              <w:rPr>
                <w:rFonts w:ascii="宋体" w:hAnsi="Times New Roman" w:cs="宋体"/>
                <w:sz w:val="18"/>
                <w:szCs w:val="18"/>
              </w:rPr>
            </w:pPr>
            <w:r>
              <w:rPr>
                <w:rFonts w:ascii="宋体" w:hAnsi="Times New Roman" w:cs="宋体" w:hint="eastAsia"/>
                <w:sz w:val="18"/>
                <w:szCs w:val="18"/>
              </w:rPr>
              <w:t>之前所有习题</w:t>
            </w:r>
          </w:p>
        </w:tc>
      </w:tr>
      <w:tr w:rsidR="00892162" w14:paraId="56163302" w14:textId="77777777" w:rsidTr="00892162">
        <w:tblPrEx>
          <w:tblCellMar>
            <w:top w:w="0" w:type="dxa"/>
            <w:bottom w:w="0" w:type="dxa"/>
          </w:tblCellMar>
        </w:tblPrEx>
        <w:trPr>
          <w:trHeight w:hRule="exact" w:val="10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88D2D7E"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B1720E7" w14:textId="77777777" w:rsidR="00892162" w:rsidRDefault="00892162" w:rsidP="001A046C">
            <w:pPr>
              <w:rPr>
                <w:rFonts w:ascii="宋体" w:hAnsi="Times New Roman" w:cs="宋体"/>
                <w:sz w:val="18"/>
                <w:szCs w:val="18"/>
              </w:rPr>
            </w:pPr>
          </w:p>
        </w:tc>
        <w:tc>
          <w:tcPr>
            <w:tcW w:w="294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1560780" w14:textId="77777777" w:rsidR="00892162" w:rsidRDefault="00892162" w:rsidP="001A046C">
            <w:pPr>
              <w:rPr>
                <w:rFonts w:ascii="宋体" w:hAnsi="Times New Roman" w:cs="宋体"/>
                <w:sz w:val="18"/>
                <w:szCs w:val="18"/>
              </w:rPr>
            </w:pPr>
          </w:p>
        </w:tc>
        <w:tc>
          <w:tcPr>
            <w:tcW w:w="1884"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C6A7B37" w14:textId="77777777" w:rsidR="00892162" w:rsidRDefault="00892162" w:rsidP="001A046C">
            <w:pPr>
              <w:rPr>
                <w:rFonts w:ascii="宋体" w:hAnsi="Times New Roman" w:cs="宋体"/>
                <w:sz w:val="18"/>
                <w:szCs w:val="18"/>
              </w:rPr>
            </w:pPr>
          </w:p>
        </w:tc>
        <w:tc>
          <w:tcPr>
            <w:tcW w:w="162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0C05ABEC" w14:textId="77777777" w:rsidR="00892162" w:rsidRDefault="00892162" w:rsidP="001A046C">
            <w:pPr>
              <w:rPr>
                <w:rFonts w:ascii="宋体" w:hAnsi="Times New Roman" w:cs="宋体"/>
                <w:sz w:val="18"/>
                <w:szCs w:val="18"/>
              </w:rPr>
            </w:pPr>
          </w:p>
        </w:tc>
        <w:tc>
          <w:tcPr>
            <w:tcW w:w="1701"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50A14663" w14:textId="77777777" w:rsidR="00892162" w:rsidRDefault="00892162" w:rsidP="001A046C">
            <w:pPr>
              <w:rPr>
                <w:rFonts w:ascii="宋体" w:hAnsi="Times New Roman" w:cs="宋体"/>
                <w:sz w:val="18"/>
                <w:szCs w:val="18"/>
              </w:rPr>
            </w:pPr>
          </w:p>
        </w:tc>
      </w:tr>
      <w:tr w:rsidR="00892162" w14:paraId="1F93AABF" w14:textId="77777777" w:rsidTr="00892162">
        <w:tblPrEx>
          <w:tblCellMar>
            <w:top w:w="0" w:type="dxa"/>
            <w:bottom w:w="0" w:type="dxa"/>
          </w:tblCellMar>
        </w:tblPrEx>
        <w:trPr>
          <w:trHeight w:hRule="exact" w:val="10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CAFB4E9"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BBC18AC" w14:textId="77777777" w:rsidR="00892162" w:rsidRDefault="00892162" w:rsidP="001A046C">
            <w:pPr>
              <w:rPr>
                <w:rFonts w:ascii="宋体" w:hAnsi="Times New Roman" w:cs="宋体"/>
                <w:sz w:val="18"/>
                <w:szCs w:val="18"/>
              </w:rPr>
            </w:pPr>
          </w:p>
        </w:tc>
        <w:tc>
          <w:tcPr>
            <w:tcW w:w="294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A0B6A02" w14:textId="77777777" w:rsidR="00892162" w:rsidRDefault="00892162" w:rsidP="001A046C">
            <w:pPr>
              <w:rPr>
                <w:rFonts w:ascii="宋体" w:hAnsi="Times New Roman" w:cs="宋体"/>
                <w:sz w:val="18"/>
                <w:szCs w:val="18"/>
              </w:rPr>
            </w:pPr>
          </w:p>
        </w:tc>
        <w:tc>
          <w:tcPr>
            <w:tcW w:w="1884"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12EE9B62" w14:textId="77777777" w:rsidR="00892162" w:rsidRDefault="00892162" w:rsidP="001A046C">
            <w:pPr>
              <w:rPr>
                <w:rFonts w:ascii="宋体" w:hAnsi="Times New Roman" w:cs="宋体"/>
                <w:sz w:val="18"/>
                <w:szCs w:val="18"/>
              </w:rPr>
            </w:pPr>
          </w:p>
        </w:tc>
        <w:tc>
          <w:tcPr>
            <w:tcW w:w="162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6CBAB1B" w14:textId="77777777" w:rsidR="00892162" w:rsidRDefault="00892162" w:rsidP="001A046C">
            <w:pPr>
              <w:rPr>
                <w:rFonts w:ascii="宋体" w:hAnsi="Times New Roman" w:cs="宋体"/>
                <w:sz w:val="18"/>
                <w:szCs w:val="18"/>
              </w:rPr>
            </w:pPr>
          </w:p>
        </w:tc>
        <w:tc>
          <w:tcPr>
            <w:tcW w:w="1701"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E7026F7" w14:textId="77777777" w:rsidR="00892162" w:rsidRDefault="00892162" w:rsidP="001A046C">
            <w:pPr>
              <w:rPr>
                <w:rFonts w:ascii="宋体" w:hAnsi="Times New Roman" w:cs="宋体"/>
                <w:sz w:val="18"/>
                <w:szCs w:val="18"/>
              </w:rPr>
            </w:pPr>
          </w:p>
        </w:tc>
      </w:tr>
      <w:tr w:rsidR="00892162" w14:paraId="5E2442B1" w14:textId="77777777" w:rsidTr="00892162">
        <w:tblPrEx>
          <w:tblCellMar>
            <w:top w:w="0" w:type="dxa"/>
            <w:bottom w:w="0" w:type="dxa"/>
          </w:tblCellMar>
        </w:tblPrEx>
        <w:trPr>
          <w:trHeight w:hRule="exact" w:val="10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F0A3321"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45587FB6" w14:textId="77777777" w:rsidR="00892162" w:rsidRDefault="00892162" w:rsidP="001A046C">
            <w:pPr>
              <w:rPr>
                <w:rFonts w:ascii="宋体" w:hAnsi="Times New Roman" w:cs="宋体"/>
                <w:sz w:val="18"/>
                <w:szCs w:val="18"/>
              </w:rPr>
            </w:pPr>
          </w:p>
        </w:tc>
        <w:tc>
          <w:tcPr>
            <w:tcW w:w="294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6F28335E" w14:textId="77777777" w:rsidR="00892162" w:rsidRDefault="00892162" w:rsidP="001A046C">
            <w:pPr>
              <w:rPr>
                <w:rFonts w:ascii="宋体" w:hAnsi="Times New Roman" w:cs="宋体"/>
                <w:sz w:val="18"/>
                <w:szCs w:val="18"/>
              </w:rPr>
            </w:pPr>
          </w:p>
        </w:tc>
        <w:tc>
          <w:tcPr>
            <w:tcW w:w="1884"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4479D93" w14:textId="77777777" w:rsidR="00892162" w:rsidRDefault="00892162" w:rsidP="001A046C">
            <w:pPr>
              <w:rPr>
                <w:rFonts w:ascii="宋体" w:hAnsi="Times New Roman" w:cs="宋体"/>
                <w:sz w:val="18"/>
                <w:szCs w:val="18"/>
              </w:rPr>
            </w:pPr>
          </w:p>
        </w:tc>
        <w:tc>
          <w:tcPr>
            <w:tcW w:w="162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A74F720" w14:textId="77777777" w:rsidR="00892162" w:rsidRDefault="00892162" w:rsidP="001A046C">
            <w:pPr>
              <w:rPr>
                <w:rFonts w:ascii="宋体" w:hAnsi="Times New Roman" w:cs="宋体"/>
                <w:sz w:val="18"/>
                <w:szCs w:val="18"/>
              </w:rPr>
            </w:pPr>
          </w:p>
        </w:tc>
        <w:tc>
          <w:tcPr>
            <w:tcW w:w="1701"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4398806" w14:textId="77777777" w:rsidR="00892162" w:rsidRDefault="00892162" w:rsidP="001A046C">
            <w:pPr>
              <w:rPr>
                <w:rFonts w:ascii="宋体" w:hAnsi="Times New Roman" w:cs="宋体"/>
                <w:sz w:val="18"/>
                <w:szCs w:val="18"/>
              </w:rPr>
            </w:pPr>
          </w:p>
        </w:tc>
      </w:tr>
      <w:tr w:rsidR="00892162" w14:paraId="67A23998" w14:textId="77777777" w:rsidTr="00892162">
        <w:tblPrEx>
          <w:tblCellMar>
            <w:top w:w="0" w:type="dxa"/>
            <w:bottom w:w="0" w:type="dxa"/>
          </w:tblCellMar>
        </w:tblPrEx>
        <w:trPr>
          <w:trHeight w:hRule="exact" w:val="100"/>
        </w:trPr>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01F6B86" w14:textId="77777777" w:rsidR="00892162" w:rsidRDefault="00892162" w:rsidP="001A046C">
            <w:pPr>
              <w:rPr>
                <w:rFonts w:ascii="宋体" w:hAnsi="Times New Roman" w:cs="宋体"/>
                <w:sz w:val="18"/>
                <w:szCs w:val="18"/>
              </w:rPr>
            </w:pPr>
          </w:p>
        </w:tc>
        <w:tc>
          <w:tcPr>
            <w:tcW w:w="793"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406CCABF" w14:textId="77777777" w:rsidR="00892162" w:rsidRDefault="00892162" w:rsidP="001A046C">
            <w:pPr>
              <w:rPr>
                <w:rFonts w:ascii="宋体" w:hAnsi="Times New Roman" w:cs="宋体"/>
                <w:sz w:val="18"/>
                <w:szCs w:val="18"/>
              </w:rPr>
            </w:pPr>
          </w:p>
        </w:tc>
        <w:tc>
          <w:tcPr>
            <w:tcW w:w="294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28AADDC6" w14:textId="77777777" w:rsidR="00892162" w:rsidRDefault="00892162" w:rsidP="001A046C">
            <w:pPr>
              <w:rPr>
                <w:rFonts w:ascii="宋体" w:hAnsi="Times New Roman" w:cs="宋体"/>
                <w:sz w:val="18"/>
                <w:szCs w:val="18"/>
              </w:rPr>
            </w:pPr>
          </w:p>
        </w:tc>
        <w:tc>
          <w:tcPr>
            <w:tcW w:w="1884"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E0ACD58" w14:textId="77777777" w:rsidR="00892162" w:rsidRDefault="00892162" w:rsidP="001A046C">
            <w:pPr>
              <w:rPr>
                <w:rFonts w:ascii="宋体" w:hAnsi="Times New Roman" w:cs="宋体"/>
                <w:sz w:val="18"/>
                <w:szCs w:val="18"/>
              </w:rPr>
            </w:pPr>
          </w:p>
        </w:tc>
        <w:tc>
          <w:tcPr>
            <w:tcW w:w="1620"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3F748FB2" w14:textId="77777777" w:rsidR="00892162" w:rsidRDefault="00892162" w:rsidP="001A046C">
            <w:pPr>
              <w:rPr>
                <w:rFonts w:ascii="宋体" w:hAnsi="Times New Roman" w:cs="宋体"/>
                <w:sz w:val="18"/>
                <w:szCs w:val="18"/>
              </w:rPr>
            </w:pPr>
          </w:p>
        </w:tc>
        <w:tc>
          <w:tcPr>
            <w:tcW w:w="1701" w:type="dxa"/>
            <w:vMerge/>
            <w:tcBorders>
              <w:top w:val="single" w:sz="8" w:space="0" w:color="000000"/>
              <w:left w:val="single" w:sz="8" w:space="0" w:color="000000"/>
              <w:bottom w:val="single" w:sz="8" w:space="0" w:color="000000"/>
              <w:right w:val="single" w:sz="8" w:space="0" w:color="000000"/>
            </w:tcBorders>
            <w:shd w:val="clear" w:color="auto" w:fill="FFFFFF"/>
            <w:vAlign w:val="center"/>
          </w:tcPr>
          <w:p w14:paraId="75B97AA0" w14:textId="77777777" w:rsidR="00892162" w:rsidRDefault="00892162" w:rsidP="001A046C">
            <w:pPr>
              <w:rPr>
                <w:rFonts w:ascii="宋体" w:hAnsi="Times New Roman" w:cs="宋体"/>
                <w:sz w:val="18"/>
                <w:szCs w:val="18"/>
              </w:rPr>
            </w:pPr>
          </w:p>
        </w:tc>
      </w:tr>
    </w:tbl>
    <w:p w14:paraId="413174B3" w14:textId="77777777" w:rsidR="00892162" w:rsidRPr="00234697" w:rsidRDefault="00892162" w:rsidP="00892162">
      <w:pPr>
        <w:pStyle w:val="afff3"/>
        <w:spacing w:beforeLines="50" w:before="156" w:afterLines="50" w:after="156"/>
        <w:ind w:firstLineChars="0" w:firstLine="0"/>
        <w:rPr>
          <w:rFonts w:ascii="宋体" w:hAnsi="宋体" w:hint="eastAsia"/>
          <w:b/>
          <w:sz w:val="28"/>
          <w:szCs w:val="28"/>
        </w:rPr>
      </w:pPr>
      <w:r>
        <w:rPr>
          <w:noProof/>
        </w:rPr>
        <w:drawing>
          <wp:inline distT="0" distB="0" distL="0" distR="0" wp14:anchorId="2A49598A" wp14:editId="1E53AE27">
            <wp:extent cx="5274310" cy="3152403"/>
            <wp:effectExtent l="0" t="0" r="2540" b="0"/>
            <wp:docPr id="597354624"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354624" name="图片 1" descr="表格&#10;&#10;描述已自动生成"/>
                    <pic:cNvPicPr/>
                  </pic:nvPicPr>
                  <pic:blipFill>
                    <a:blip r:embed="rId5"/>
                    <a:stretch>
                      <a:fillRect/>
                    </a:stretch>
                  </pic:blipFill>
                  <pic:spPr>
                    <a:xfrm>
                      <a:off x="0" y="0"/>
                      <a:ext cx="5274310" cy="3152403"/>
                    </a:xfrm>
                    <a:prstGeom prst="rect">
                      <a:avLst/>
                    </a:prstGeom>
                  </pic:spPr>
                </pic:pic>
              </a:graphicData>
            </a:graphic>
          </wp:inline>
        </w:drawing>
      </w:r>
      <w:r w:rsidRPr="00756E7F">
        <w:rPr>
          <w:rFonts w:ascii="宋体" w:hAnsi="宋体" w:hint="eastAsia"/>
          <w:b/>
          <w:sz w:val="28"/>
          <w:szCs w:val="28"/>
        </w:rPr>
        <w:t>五</w:t>
      </w:r>
      <w:r w:rsidRPr="00756E7F">
        <w:rPr>
          <w:rFonts w:ascii="宋体" w:hAnsi="宋体"/>
          <w:b/>
          <w:sz w:val="28"/>
          <w:szCs w:val="28"/>
        </w:rPr>
        <w:t>、考核及成绩评定方式</w:t>
      </w:r>
    </w:p>
    <w:p w14:paraId="2156BEA9" w14:textId="77777777" w:rsidR="00892162" w:rsidRDefault="00892162" w:rsidP="00892162">
      <w:pPr>
        <w:pStyle w:val="afff3"/>
        <w:spacing w:beforeLines="50" w:before="156" w:afterLines="50" w:after="156"/>
        <w:rPr>
          <w:bCs/>
          <w:kern w:val="0"/>
          <w:szCs w:val="21"/>
        </w:rPr>
      </w:pPr>
      <w:r w:rsidRPr="00234697">
        <w:rPr>
          <w:rFonts w:hint="eastAsia"/>
          <w:bCs/>
          <w:kern w:val="0"/>
          <w:szCs w:val="21"/>
        </w:rPr>
        <w:t>本课程考核</w:t>
      </w:r>
      <w:r>
        <w:rPr>
          <w:rFonts w:hint="eastAsia"/>
          <w:bCs/>
          <w:kern w:val="0"/>
          <w:szCs w:val="21"/>
        </w:rPr>
        <w:t>由三部分构成，每部分的考核方法及与指标点的支撑关系如下表：</w:t>
      </w:r>
    </w:p>
    <w:p w14:paraId="17DD25C0" w14:textId="77777777" w:rsidR="00892162" w:rsidRDefault="00892162" w:rsidP="00892162">
      <w:pPr>
        <w:pStyle w:val="afff3"/>
        <w:spacing w:beforeLines="50" w:before="156" w:afterLines="50" w:after="156"/>
        <w:rPr>
          <w:bCs/>
          <w:kern w:val="0"/>
          <w:szCs w:val="21"/>
        </w:rPr>
      </w:pPr>
      <w:r>
        <w:rPr>
          <w:rFonts w:hint="eastAsia"/>
          <w:bCs/>
          <w:kern w:val="0"/>
          <w:szCs w:val="21"/>
        </w:rPr>
        <w:t>（一）评价标准：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
        <w:gridCol w:w="1843"/>
        <w:gridCol w:w="4943"/>
      </w:tblGrid>
      <w:tr w:rsidR="00892162" w:rsidRPr="00920D82" w14:paraId="17F0D844" w14:textId="77777777" w:rsidTr="001A046C">
        <w:trPr>
          <w:jc w:val="center"/>
        </w:trPr>
        <w:tc>
          <w:tcPr>
            <w:tcW w:w="1317" w:type="dxa"/>
          </w:tcPr>
          <w:p w14:paraId="19FDEDC0" w14:textId="77777777" w:rsidR="00892162" w:rsidRPr="00B400DE" w:rsidRDefault="00892162" w:rsidP="001A046C">
            <w:pPr>
              <w:jc w:val="center"/>
              <w:rPr>
                <w:rFonts w:ascii="Times New Roman" w:hAnsi="Times New Roman"/>
                <w:b/>
                <w:bCs/>
                <w:kern w:val="0"/>
                <w:szCs w:val="21"/>
              </w:rPr>
            </w:pPr>
            <w:r>
              <w:rPr>
                <w:rFonts w:ascii="Times New Roman" w:hAnsi="Times New Roman" w:hint="eastAsia"/>
                <w:b/>
                <w:bCs/>
                <w:kern w:val="0"/>
                <w:szCs w:val="21"/>
              </w:rPr>
              <w:t>评价项目</w:t>
            </w:r>
          </w:p>
        </w:tc>
        <w:tc>
          <w:tcPr>
            <w:tcW w:w="1843" w:type="dxa"/>
          </w:tcPr>
          <w:p w14:paraId="3D969EAA" w14:textId="77777777" w:rsidR="00892162" w:rsidRPr="00B400DE" w:rsidRDefault="00892162" w:rsidP="001A046C">
            <w:pPr>
              <w:jc w:val="center"/>
              <w:rPr>
                <w:rFonts w:ascii="Times New Roman" w:hAnsi="Times New Roman"/>
                <w:b/>
                <w:bCs/>
                <w:kern w:val="0"/>
                <w:szCs w:val="21"/>
              </w:rPr>
            </w:pPr>
            <w:r>
              <w:rPr>
                <w:rFonts w:ascii="Times New Roman" w:hAnsi="Times New Roman" w:hint="eastAsia"/>
                <w:b/>
                <w:bCs/>
                <w:kern w:val="0"/>
                <w:szCs w:val="21"/>
              </w:rPr>
              <w:t>评价子项目</w:t>
            </w:r>
          </w:p>
        </w:tc>
        <w:tc>
          <w:tcPr>
            <w:tcW w:w="4943" w:type="dxa"/>
          </w:tcPr>
          <w:p w14:paraId="5651B746" w14:textId="77777777" w:rsidR="00892162" w:rsidRPr="00B400DE" w:rsidRDefault="00892162" w:rsidP="001A046C">
            <w:pPr>
              <w:jc w:val="center"/>
              <w:rPr>
                <w:rFonts w:ascii="Times New Roman" w:hAnsi="Times New Roman"/>
                <w:b/>
                <w:bCs/>
                <w:kern w:val="0"/>
                <w:szCs w:val="21"/>
              </w:rPr>
            </w:pPr>
            <w:r>
              <w:rPr>
                <w:rFonts w:ascii="Times New Roman" w:hAnsi="Times New Roman" w:hint="eastAsia"/>
                <w:b/>
                <w:bCs/>
                <w:kern w:val="0"/>
                <w:szCs w:val="21"/>
              </w:rPr>
              <w:t>评价要求</w:t>
            </w:r>
          </w:p>
        </w:tc>
      </w:tr>
      <w:tr w:rsidR="00892162" w:rsidRPr="00920D82" w14:paraId="05ED098E" w14:textId="77777777" w:rsidTr="001A046C">
        <w:trPr>
          <w:trHeight w:val="332"/>
          <w:jc w:val="center"/>
        </w:trPr>
        <w:tc>
          <w:tcPr>
            <w:tcW w:w="1317" w:type="dxa"/>
            <w:vMerge w:val="restart"/>
            <w:vAlign w:val="center"/>
          </w:tcPr>
          <w:p w14:paraId="0DA56865" w14:textId="77777777" w:rsidR="00892162" w:rsidRPr="00B400DE" w:rsidRDefault="00892162" w:rsidP="001A046C">
            <w:pPr>
              <w:jc w:val="center"/>
              <w:rPr>
                <w:rFonts w:ascii="Times New Roman" w:hAnsi="Times New Roman"/>
                <w:bCs/>
                <w:kern w:val="0"/>
                <w:szCs w:val="21"/>
              </w:rPr>
            </w:pPr>
            <w:r>
              <w:rPr>
                <w:rFonts w:ascii="Times New Roman" w:hAnsi="Times New Roman" w:hint="eastAsia"/>
                <w:bCs/>
                <w:kern w:val="0"/>
                <w:szCs w:val="21"/>
              </w:rPr>
              <w:t>平时成绩</w:t>
            </w:r>
          </w:p>
        </w:tc>
        <w:tc>
          <w:tcPr>
            <w:tcW w:w="1843" w:type="dxa"/>
          </w:tcPr>
          <w:p w14:paraId="1DA2AD4E" w14:textId="77777777" w:rsidR="00892162" w:rsidRPr="00920D82" w:rsidRDefault="00892162" w:rsidP="001A046C">
            <w:pPr>
              <w:rPr>
                <w:rFonts w:ascii="Times New Roman" w:hAnsi="Times New Roman"/>
                <w:bCs/>
                <w:kern w:val="0"/>
                <w:szCs w:val="21"/>
              </w:rPr>
            </w:pPr>
            <w:r>
              <w:rPr>
                <w:rFonts w:ascii="Times New Roman" w:hAnsi="Times New Roman" w:hint="eastAsia"/>
                <w:bCs/>
                <w:kern w:val="0"/>
                <w:szCs w:val="21"/>
              </w:rPr>
              <w:t>作业</w:t>
            </w:r>
          </w:p>
        </w:tc>
        <w:tc>
          <w:tcPr>
            <w:tcW w:w="4943" w:type="dxa"/>
          </w:tcPr>
          <w:p w14:paraId="04DF4F2C" w14:textId="77777777" w:rsidR="00892162" w:rsidRPr="00920D82" w:rsidRDefault="00892162" w:rsidP="001A046C">
            <w:pPr>
              <w:rPr>
                <w:rFonts w:ascii="Times New Roman" w:hAnsi="Times New Roman"/>
                <w:bCs/>
                <w:kern w:val="0"/>
                <w:szCs w:val="21"/>
              </w:rPr>
            </w:pPr>
            <w:r>
              <w:rPr>
                <w:rFonts w:ascii="Times New Roman" w:hAnsi="Times New Roman" w:hint="eastAsia"/>
                <w:bCs/>
                <w:kern w:val="0"/>
                <w:szCs w:val="21"/>
              </w:rPr>
              <w:t>四章作业，按正确度打分。每章</w:t>
            </w:r>
            <w:r>
              <w:rPr>
                <w:rFonts w:ascii="Times New Roman" w:hAnsi="Times New Roman" w:hint="eastAsia"/>
                <w:bCs/>
                <w:kern w:val="0"/>
                <w:szCs w:val="21"/>
              </w:rPr>
              <w:t>10%</w:t>
            </w:r>
            <w:r>
              <w:rPr>
                <w:rFonts w:ascii="Times New Roman" w:hAnsi="Times New Roman" w:hint="eastAsia"/>
                <w:bCs/>
                <w:kern w:val="0"/>
                <w:szCs w:val="21"/>
              </w:rPr>
              <w:t>，共</w:t>
            </w:r>
            <w:r>
              <w:rPr>
                <w:rFonts w:ascii="Times New Roman" w:hAnsi="Times New Roman" w:hint="eastAsia"/>
                <w:bCs/>
                <w:kern w:val="0"/>
                <w:szCs w:val="21"/>
              </w:rPr>
              <w:t>40%</w:t>
            </w:r>
          </w:p>
        </w:tc>
      </w:tr>
      <w:tr w:rsidR="00892162" w:rsidRPr="00920D82" w14:paraId="3FF0E984" w14:textId="77777777" w:rsidTr="001A046C">
        <w:trPr>
          <w:trHeight w:val="332"/>
          <w:jc w:val="center"/>
        </w:trPr>
        <w:tc>
          <w:tcPr>
            <w:tcW w:w="1317" w:type="dxa"/>
            <w:vMerge/>
          </w:tcPr>
          <w:p w14:paraId="71943365" w14:textId="77777777" w:rsidR="00892162" w:rsidRDefault="00892162" w:rsidP="001A046C">
            <w:pPr>
              <w:rPr>
                <w:rFonts w:ascii="Times New Roman" w:hAnsi="Times New Roman"/>
                <w:bCs/>
                <w:kern w:val="0"/>
                <w:szCs w:val="21"/>
              </w:rPr>
            </w:pPr>
          </w:p>
        </w:tc>
        <w:tc>
          <w:tcPr>
            <w:tcW w:w="1843" w:type="dxa"/>
          </w:tcPr>
          <w:p w14:paraId="5D84AD57" w14:textId="77777777" w:rsidR="00892162" w:rsidRDefault="00892162" w:rsidP="001A046C">
            <w:pPr>
              <w:rPr>
                <w:rFonts w:ascii="Times New Roman" w:hAnsi="Times New Roman"/>
                <w:bCs/>
                <w:kern w:val="0"/>
                <w:szCs w:val="21"/>
              </w:rPr>
            </w:pPr>
            <w:r>
              <w:rPr>
                <w:rFonts w:ascii="Times New Roman" w:hAnsi="Times New Roman" w:hint="eastAsia"/>
                <w:bCs/>
                <w:kern w:val="0"/>
                <w:szCs w:val="21"/>
              </w:rPr>
              <w:t>期中考试</w:t>
            </w:r>
          </w:p>
        </w:tc>
        <w:tc>
          <w:tcPr>
            <w:tcW w:w="4943" w:type="dxa"/>
          </w:tcPr>
          <w:p w14:paraId="45FAC1FD" w14:textId="77777777" w:rsidR="00892162" w:rsidRDefault="00892162" w:rsidP="001A046C">
            <w:pPr>
              <w:rPr>
                <w:rFonts w:ascii="Times New Roman" w:hAnsi="Times New Roman"/>
                <w:bCs/>
                <w:kern w:val="0"/>
                <w:szCs w:val="21"/>
              </w:rPr>
            </w:pPr>
            <w:r>
              <w:rPr>
                <w:rFonts w:ascii="Times New Roman" w:hAnsi="Times New Roman" w:hint="eastAsia"/>
                <w:bCs/>
                <w:kern w:val="0"/>
                <w:szCs w:val="21"/>
              </w:rPr>
              <w:t>对第</w:t>
            </w:r>
            <w:r>
              <w:rPr>
                <w:rFonts w:ascii="Times New Roman" w:hAnsi="Times New Roman" w:hint="eastAsia"/>
                <w:bCs/>
                <w:kern w:val="0"/>
                <w:szCs w:val="21"/>
              </w:rPr>
              <w:t>1</w:t>
            </w:r>
            <w:r>
              <w:rPr>
                <w:rFonts w:ascii="Times New Roman" w:hAnsi="Times New Roman" w:hint="eastAsia"/>
                <w:bCs/>
                <w:kern w:val="0"/>
                <w:szCs w:val="21"/>
              </w:rPr>
              <w:t>章到第</w:t>
            </w:r>
            <w:r>
              <w:rPr>
                <w:rFonts w:ascii="Times New Roman" w:hAnsi="Times New Roman" w:hint="eastAsia"/>
                <w:bCs/>
                <w:kern w:val="0"/>
                <w:szCs w:val="21"/>
              </w:rPr>
              <w:t>6</w:t>
            </w:r>
            <w:r>
              <w:rPr>
                <w:rFonts w:ascii="Times New Roman" w:hAnsi="Times New Roman" w:hint="eastAsia"/>
                <w:bCs/>
                <w:kern w:val="0"/>
                <w:szCs w:val="21"/>
              </w:rPr>
              <w:t>章内容考察，占</w:t>
            </w:r>
            <w:r>
              <w:rPr>
                <w:rFonts w:ascii="Times New Roman" w:hAnsi="Times New Roman" w:hint="eastAsia"/>
                <w:bCs/>
                <w:kern w:val="0"/>
                <w:szCs w:val="21"/>
              </w:rPr>
              <w:t>50%</w:t>
            </w:r>
            <w:r>
              <w:rPr>
                <w:rFonts w:ascii="Times New Roman" w:hAnsi="Times New Roman" w:hint="eastAsia"/>
                <w:bCs/>
                <w:kern w:val="0"/>
                <w:szCs w:val="21"/>
              </w:rPr>
              <w:t>，按正确程度打分</w:t>
            </w:r>
          </w:p>
        </w:tc>
      </w:tr>
      <w:tr w:rsidR="00892162" w:rsidRPr="00920D82" w14:paraId="3DEB799F" w14:textId="77777777" w:rsidTr="001A046C">
        <w:trPr>
          <w:trHeight w:val="332"/>
          <w:jc w:val="center"/>
        </w:trPr>
        <w:tc>
          <w:tcPr>
            <w:tcW w:w="1317" w:type="dxa"/>
            <w:vMerge/>
          </w:tcPr>
          <w:p w14:paraId="183B484B" w14:textId="77777777" w:rsidR="00892162" w:rsidRDefault="00892162" w:rsidP="001A046C">
            <w:pPr>
              <w:rPr>
                <w:rFonts w:ascii="Times New Roman" w:hAnsi="Times New Roman"/>
                <w:bCs/>
                <w:kern w:val="0"/>
                <w:szCs w:val="21"/>
              </w:rPr>
            </w:pPr>
          </w:p>
        </w:tc>
        <w:tc>
          <w:tcPr>
            <w:tcW w:w="1843" w:type="dxa"/>
          </w:tcPr>
          <w:p w14:paraId="355128D5" w14:textId="77777777" w:rsidR="00892162" w:rsidRPr="006C6637" w:rsidRDefault="00892162" w:rsidP="001A046C">
            <w:pPr>
              <w:rPr>
                <w:rFonts w:ascii="Times New Roman" w:hAnsi="Times New Roman"/>
                <w:bCs/>
                <w:kern w:val="0"/>
                <w:szCs w:val="21"/>
              </w:rPr>
            </w:pPr>
            <w:r>
              <w:rPr>
                <w:rFonts w:ascii="Times New Roman" w:hAnsi="Times New Roman" w:hint="eastAsia"/>
                <w:bCs/>
                <w:kern w:val="0"/>
                <w:szCs w:val="21"/>
              </w:rPr>
              <w:t>随堂测试</w:t>
            </w:r>
          </w:p>
        </w:tc>
        <w:tc>
          <w:tcPr>
            <w:tcW w:w="4943" w:type="dxa"/>
          </w:tcPr>
          <w:p w14:paraId="05984714" w14:textId="77777777" w:rsidR="00892162" w:rsidRDefault="00892162" w:rsidP="001A046C">
            <w:pPr>
              <w:rPr>
                <w:rFonts w:ascii="Times New Roman" w:hAnsi="Times New Roman"/>
                <w:bCs/>
                <w:kern w:val="0"/>
                <w:szCs w:val="21"/>
              </w:rPr>
            </w:pPr>
            <w:bookmarkStart w:id="0" w:name="_Hlk190117808"/>
            <w:r>
              <w:rPr>
                <w:rFonts w:ascii="Times New Roman" w:hAnsi="Times New Roman" w:hint="eastAsia"/>
                <w:bCs/>
                <w:kern w:val="0"/>
                <w:szCs w:val="21"/>
              </w:rPr>
              <w:t>使用列表这种数据结构编写程序，计算</w:t>
            </w:r>
            <w:r w:rsidRPr="00A13A20">
              <w:rPr>
                <w:rFonts w:ascii="Times New Roman" w:hAnsi="Times New Roman"/>
                <w:bCs/>
                <w:kern w:val="0"/>
                <w:szCs w:val="21"/>
              </w:rPr>
              <w:t>列表中对应位置元素之</w:t>
            </w:r>
            <w:proofErr w:type="gramStart"/>
            <w:r>
              <w:rPr>
                <w:rFonts w:ascii="Times New Roman" w:hAnsi="Times New Roman" w:hint="eastAsia"/>
                <w:bCs/>
                <w:kern w:val="0"/>
                <w:szCs w:val="21"/>
              </w:rPr>
              <w:t>和</w:t>
            </w:r>
            <w:proofErr w:type="gramEnd"/>
            <w:r>
              <w:rPr>
                <w:rFonts w:ascii="Times New Roman" w:hAnsi="Times New Roman" w:hint="eastAsia"/>
                <w:bCs/>
                <w:kern w:val="0"/>
                <w:szCs w:val="21"/>
              </w:rPr>
              <w:t>。</w:t>
            </w:r>
            <w:bookmarkEnd w:id="0"/>
            <w:r>
              <w:rPr>
                <w:rFonts w:ascii="Times New Roman" w:hAnsi="Times New Roman" w:hint="eastAsia"/>
                <w:bCs/>
                <w:kern w:val="0"/>
                <w:szCs w:val="21"/>
              </w:rPr>
              <w:t>占平时成绩的</w:t>
            </w:r>
            <w:r>
              <w:rPr>
                <w:rFonts w:ascii="Times New Roman" w:hAnsi="Times New Roman" w:hint="eastAsia"/>
                <w:bCs/>
                <w:kern w:val="0"/>
                <w:szCs w:val="21"/>
              </w:rPr>
              <w:t>10%</w:t>
            </w:r>
            <w:r>
              <w:rPr>
                <w:rFonts w:ascii="Times New Roman" w:hAnsi="Times New Roman" w:hint="eastAsia"/>
                <w:bCs/>
                <w:kern w:val="0"/>
                <w:szCs w:val="21"/>
              </w:rPr>
              <w:t>，按正确程度打分。</w:t>
            </w:r>
          </w:p>
        </w:tc>
      </w:tr>
      <w:tr w:rsidR="00892162" w:rsidRPr="00920D82" w14:paraId="675F2385" w14:textId="77777777" w:rsidTr="001A046C">
        <w:trPr>
          <w:jc w:val="center"/>
        </w:trPr>
        <w:tc>
          <w:tcPr>
            <w:tcW w:w="1317" w:type="dxa"/>
          </w:tcPr>
          <w:p w14:paraId="0DA59AD0" w14:textId="77777777" w:rsidR="00892162" w:rsidRPr="00B400DE" w:rsidRDefault="00892162" w:rsidP="001A046C">
            <w:pPr>
              <w:jc w:val="left"/>
              <w:rPr>
                <w:rFonts w:ascii="Times New Roman" w:hAnsi="Times New Roman"/>
                <w:bCs/>
                <w:kern w:val="0"/>
                <w:szCs w:val="21"/>
              </w:rPr>
            </w:pPr>
            <w:r w:rsidRPr="00B400DE">
              <w:rPr>
                <w:rFonts w:ascii="Times New Roman" w:hAnsi="Times New Roman"/>
                <w:bCs/>
                <w:kern w:val="0"/>
                <w:szCs w:val="21"/>
              </w:rPr>
              <w:t>期末</w:t>
            </w:r>
            <w:r>
              <w:rPr>
                <w:rFonts w:ascii="Times New Roman" w:hAnsi="Times New Roman" w:hint="eastAsia"/>
                <w:bCs/>
                <w:kern w:val="0"/>
                <w:szCs w:val="21"/>
              </w:rPr>
              <w:t>考试</w:t>
            </w:r>
          </w:p>
        </w:tc>
        <w:tc>
          <w:tcPr>
            <w:tcW w:w="1843" w:type="dxa"/>
          </w:tcPr>
          <w:p w14:paraId="2530CD12" w14:textId="77777777" w:rsidR="00892162" w:rsidRPr="00920D82" w:rsidRDefault="00892162" w:rsidP="001A046C">
            <w:pPr>
              <w:rPr>
                <w:rFonts w:ascii="Times New Roman" w:hAnsi="Times New Roman"/>
                <w:bCs/>
                <w:kern w:val="0"/>
                <w:szCs w:val="21"/>
              </w:rPr>
            </w:pPr>
            <w:proofErr w:type="gramStart"/>
            <w:r>
              <w:rPr>
                <w:rFonts w:ascii="Times New Roman" w:hAnsi="Times New Roman" w:hint="eastAsia"/>
                <w:bCs/>
                <w:kern w:val="0"/>
                <w:szCs w:val="21"/>
              </w:rPr>
              <w:t>机试</w:t>
            </w:r>
            <w:proofErr w:type="gramEnd"/>
          </w:p>
        </w:tc>
        <w:tc>
          <w:tcPr>
            <w:tcW w:w="4943" w:type="dxa"/>
          </w:tcPr>
          <w:p w14:paraId="5C37E528" w14:textId="77777777" w:rsidR="00892162" w:rsidRPr="00920D82" w:rsidRDefault="00892162" w:rsidP="001A046C">
            <w:pPr>
              <w:rPr>
                <w:rFonts w:ascii="Times New Roman" w:hAnsi="Times New Roman"/>
                <w:bCs/>
                <w:kern w:val="0"/>
                <w:szCs w:val="21"/>
              </w:rPr>
            </w:pPr>
            <w:proofErr w:type="gramStart"/>
            <w:r>
              <w:rPr>
                <w:rFonts w:ascii="Times New Roman" w:hAnsi="Times New Roman" w:hint="eastAsia"/>
                <w:bCs/>
                <w:kern w:val="0"/>
                <w:szCs w:val="21"/>
              </w:rPr>
              <w:t>对照机试</w:t>
            </w:r>
            <w:proofErr w:type="gramEnd"/>
            <w:r>
              <w:rPr>
                <w:rFonts w:ascii="Times New Roman" w:hAnsi="Times New Roman" w:hint="eastAsia"/>
                <w:bCs/>
                <w:kern w:val="0"/>
                <w:szCs w:val="21"/>
              </w:rPr>
              <w:t>评分标准，按正确程度打分。</w:t>
            </w:r>
          </w:p>
        </w:tc>
      </w:tr>
    </w:tbl>
    <w:p w14:paraId="47E2860C" w14:textId="77777777" w:rsidR="00892162" w:rsidRPr="009002AD" w:rsidRDefault="00892162" w:rsidP="00892162">
      <w:pPr>
        <w:pStyle w:val="afff3"/>
        <w:spacing w:beforeLines="50" w:before="156" w:afterLines="50" w:after="156"/>
        <w:rPr>
          <w:bCs/>
          <w:kern w:val="0"/>
          <w:szCs w:val="21"/>
        </w:rPr>
      </w:pPr>
    </w:p>
    <w:p w14:paraId="583D674E" w14:textId="77777777" w:rsidR="00892162" w:rsidRPr="00234697" w:rsidRDefault="00892162" w:rsidP="00892162">
      <w:pPr>
        <w:pStyle w:val="afff3"/>
        <w:spacing w:beforeLines="50" w:before="156" w:afterLines="50" w:after="156"/>
        <w:rPr>
          <w:bCs/>
          <w:kern w:val="0"/>
          <w:szCs w:val="21"/>
        </w:rPr>
      </w:pPr>
      <w:r>
        <w:rPr>
          <w:rFonts w:hint="eastAsia"/>
          <w:bCs/>
          <w:kern w:val="0"/>
          <w:szCs w:val="21"/>
        </w:rPr>
        <w:t>（二）对指标点的支撑</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701"/>
        <w:gridCol w:w="708"/>
        <w:gridCol w:w="4356"/>
      </w:tblGrid>
      <w:tr w:rsidR="00892162" w:rsidRPr="00920D82" w14:paraId="637F015C" w14:textId="77777777" w:rsidTr="001A046C">
        <w:trPr>
          <w:jc w:val="center"/>
        </w:trPr>
        <w:tc>
          <w:tcPr>
            <w:tcW w:w="1271" w:type="dxa"/>
          </w:tcPr>
          <w:p w14:paraId="46B0F939" w14:textId="77777777" w:rsidR="00892162" w:rsidRPr="00B400DE" w:rsidRDefault="00892162" w:rsidP="001A046C">
            <w:pPr>
              <w:jc w:val="center"/>
              <w:rPr>
                <w:rFonts w:ascii="Times New Roman" w:hAnsi="Times New Roman"/>
                <w:b/>
                <w:bCs/>
                <w:kern w:val="0"/>
                <w:szCs w:val="21"/>
              </w:rPr>
            </w:pPr>
            <w:r w:rsidRPr="00B400DE">
              <w:rPr>
                <w:rFonts w:ascii="Times New Roman" w:hAnsi="Times New Roman" w:hint="eastAsia"/>
                <w:b/>
                <w:bCs/>
                <w:kern w:val="0"/>
                <w:szCs w:val="21"/>
              </w:rPr>
              <w:t>成绩构成</w:t>
            </w:r>
          </w:p>
        </w:tc>
        <w:tc>
          <w:tcPr>
            <w:tcW w:w="1701" w:type="dxa"/>
          </w:tcPr>
          <w:p w14:paraId="0E55CA0A" w14:textId="77777777" w:rsidR="00892162" w:rsidRPr="00B400DE" w:rsidRDefault="00892162" w:rsidP="001A046C">
            <w:pPr>
              <w:jc w:val="center"/>
              <w:rPr>
                <w:rFonts w:ascii="Times New Roman" w:hAnsi="Times New Roman"/>
                <w:b/>
                <w:bCs/>
                <w:kern w:val="0"/>
                <w:szCs w:val="21"/>
              </w:rPr>
            </w:pPr>
            <w:r w:rsidRPr="00B400DE">
              <w:rPr>
                <w:rFonts w:ascii="Times New Roman" w:hAnsi="Times New Roman" w:hint="eastAsia"/>
                <w:b/>
                <w:bCs/>
                <w:kern w:val="0"/>
                <w:szCs w:val="21"/>
              </w:rPr>
              <w:t>具体项目</w:t>
            </w:r>
          </w:p>
        </w:tc>
        <w:tc>
          <w:tcPr>
            <w:tcW w:w="708" w:type="dxa"/>
          </w:tcPr>
          <w:p w14:paraId="0C349C4E" w14:textId="77777777" w:rsidR="00892162" w:rsidRPr="00B400DE" w:rsidRDefault="00892162" w:rsidP="001A046C">
            <w:pPr>
              <w:jc w:val="center"/>
              <w:rPr>
                <w:rFonts w:ascii="Times New Roman" w:hAnsi="Times New Roman"/>
                <w:b/>
                <w:bCs/>
                <w:kern w:val="0"/>
                <w:szCs w:val="21"/>
              </w:rPr>
            </w:pPr>
            <w:r w:rsidRPr="00B400DE">
              <w:rPr>
                <w:rFonts w:ascii="Times New Roman" w:hAnsi="Times New Roman" w:hint="eastAsia"/>
                <w:b/>
                <w:bCs/>
                <w:kern w:val="0"/>
                <w:szCs w:val="21"/>
              </w:rPr>
              <w:t>比例</w:t>
            </w:r>
          </w:p>
        </w:tc>
        <w:tc>
          <w:tcPr>
            <w:tcW w:w="4356" w:type="dxa"/>
          </w:tcPr>
          <w:p w14:paraId="595D186D" w14:textId="77777777" w:rsidR="00892162" w:rsidRPr="00B400DE" w:rsidRDefault="00892162" w:rsidP="001A046C">
            <w:pPr>
              <w:jc w:val="center"/>
              <w:rPr>
                <w:rFonts w:ascii="Times New Roman" w:hAnsi="Times New Roman"/>
                <w:b/>
                <w:bCs/>
                <w:kern w:val="0"/>
                <w:szCs w:val="21"/>
              </w:rPr>
            </w:pPr>
            <w:r>
              <w:rPr>
                <w:rFonts w:ascii="Times New Roman" w:hAnsi="Times New Roman" w:hint="eastAsia"/>
                <w:b/>
                <w:bCs/>
                <w:kern w:val="0"/>
                <w:szCs w:val="21"/>
              </w:rPr>
              <w:t>对指标点的评价支撑</w:t>
            </w:r>
          </w:p>
        </w:tc>
      </w:tr>
      <w:tr w:rsidR="00892162" w:rsidRPr="00920D82" w14:paraId="4424E552" w14:textId="77777777" w:rsidTr="001A046C">
        <w:trPr>
          <w:jc w:val="center"/>
        </w:trPr>
        <w:tc>
          <w:tcPr>
            <w:tcW w:w="1271" w:type="dxa"/>
            <w:vMerge w:val="restart"/>
            <w:vAlign w:val="center"/>
          </w:tcPr>
          <w:p w14:paraId="1A64189D" w14:textId="77777777" w:rsidR="00892162" w:rsidRPr="00B400DE" w:rsidRDefault="00892162" w:rsidP="001A046C">
            <w:pPr>
              <w:jc w:val="center"/>
              <w:rPr>
                <w:rFonts w:ascii="Times New Roman" w:hAnsi="Times New Roman"/>
                <w:bCs/>
                <w:kern w:val="0"/>
                <w:szCs w:val="21"/>
              </w:rPr>
            </w:pPr>
            <w:r w:rsidRPr="00B400DE">
              <w:rPr>
                <w:rFonts w:ascii="Times New Roman" w:hAnsi="Times New Roman"/>
                <w:bCs/>
                <w:kern w:val="0"/>
                <w:szCs w:val="21"/>
              </w:rPr>
              <w:t>平时成绩</w:t>
            </w:r>
          </w:p>
        </w:tc>
        <w:tc>
          <w:tcPr>
            <w:tcW w:w="1701" w:type="dxa"/>
          </w:tcPr>
          <w:p w14:paraId="0D1111FC" w14:textId="77777777" w:rsidR="00892162" w:rsidRPr="00920D82" w:rsidRDefault="00892162" w:rsidP="001A046C">
            <w:pPr>
              <w:rPr>
                <w:rFonts w:ascii="Times New Roman" w:hAnsi="Times New Roman"/>
                <w:bCs/>
                <w:kern w:val="0"/>
                <w:szCs w:val="21"/>
              </w:rPr>
            </w:pPr>
            <w:r>
              <w:rPr>
                <w:rFonts w:ascii="Times New Roman" w:hAnsi="Times New Roman" w:hint="eastAsia"/>
                <w:bCs/>
                <w:kern w:val="0"/>
                <w:szCs w:val="21"/>
              </w:rPr>
              <w:t>作业</w:t>
            </w:r>
          </w:p>
        </w:tc>
        <w:tc>
          <w:tcPr>
            <w:tcW w:w="708" w:type="dxa"/>
          </w:tcPr>
          <w:p w14:paraId="62EBA6F1" w14:textId="77777777" w:rsidR="00892162" w:rsidRPr="00920D82" w:rsidRDefault="00892162" w:rsidP="001A046C">
            <w:pPr>
              <w:jc w:val="center"/>
              <w:rPr>
                <w:rFonts w:ascii="Times New Roman" w:hAnsi="Times New Roman"/>
                <w:bCs/>
                <w:kern w:val="0"/>
                <w:szCs w:val="21"/>
              </w:rPr>
            </w:pPr>
            <w:r>
              <w:rPr>
                <w:rFonts w:ascii="Times New Roman" w:hAnsi="Times New Roman" w:hint="eastAsia"/>
                <w:bCs/>
                <w:kern w:val="0"/>
                <w:szCs w:val="21"/>
              </w:rPr>
              <w:t>16</w:t>
            </w:r>
            <w:r w:rsidRPr="00920D82">
              <w:rPr>
                <w:rFonts w:ascii="Times New Roman" w:hAnsi="Times New Roman" w:hint="eastAsia"/>
                <w:bCs/>
                <w:kern w:val="0"/>
                <w:szCs w:val="21"/>
              </w:rPr>
              <w:t>%</w:t>
            </w:r>
          </w:p>
        </w:tc>
        <w:tc>
          <w:tcPr>
            <w:tcW w:w="4356" w:type="dxa"/>
          </w:tcPr>
          <w:p w14:paraId="057066D0" w14:textId="77777777" w:rsidR="00892162" w:rsidRPr="008A2901" w:rsidRDefault="00892162" w:rsidP="001A046C">
            <w:pPr>
              <w:pStyle w:val="afff3"/>
              <w:rPr>
                <w:bCs/>
                <w:kern w:val="0"/>
                <w:szCs w:val="21"/>
              </w:rPr>
            </w:pPr>
            <w:r>
              <w:rPr>
                <w:rFonts w:hint="eastAsia"/>
                <w:bCs/>
                <w:kern w:val="0"/>
                <w:szCs w:val="21"/>
              </w:rPr>
              <w:t>本课程共有</w:t>
            </w:r>
            <w:r>
              <w:rPr>
                <w:bCs/>
                <w:kern w:val="0"/>
                <w:szCs w:val="21"/>
              </w:rPr>
              <w:t>4</w:t>
            </w:r>
            <w:r>
              <w:rPr>
                <w:rFonts w:hint="eastAsia"/>
                <w:bCs/>
                <w:kern w:val="0"/>
                <w:szCs w:val="21"/>
              </w:rPr>
              <w:t>章上机作业，分别练习</w:t>
            </w:r>
            <w:r>
              <w:rPr>
                <w:rFonts w:hint="eastAsia"/>
                <w:szCs w:val="21"/>
              </w:rPr>
              <w:t>程序流程控制、</w:t>
            </w:r>
            <w:r>
              <w:rPr>
                <w:rFonts w:hint="eastAsia"/>
                <w:szCs w:val="21"/>
              </w:rPr>
              <w:t>Python</w:t>
            </w:r>
            <w:r>
              <w:rPr>
                <w:rFonts w:hint="eastAsia"/>
                <w:szCs w:val="21"/>
              </w:rPr>
              <w:t>语言开发环境、函数递归、复杂数据类型。通过编写程序及其注释文件，考核学生对“</w:t>
            </w:r>
            <w:r w:rsidRPr="00444A39">
              <w:rPr>
                <w:rFonts w:hint="eastAsia"/>
                <w:szCs w:val="21"/>
              </w:rPr>
              <w:t>3.1</w:t>
            </w:r>
            <w:r w:rsidRPr="00444A39">
              <w:rPr>
                <w:rFonts w:hint="eastAsia"/>
                <w:szCs w:val="21"/>
              </w:rPr>
              <w:t>掌握计算机软件专业理论知识，学会利用主流编程语言及其开发平台</w:t>
            </w:r>
            <w:r>
              <w:rPr>
                <w:rFonts w:hint="eastAsia"/>
                <w:szCs w:val="21"/>
              </w:rPr>
              <w:t>”。</w:t>
            </w:r>
            <w:r w:rsidRPr="008A2901">
              <w:rPr>
                <w:bCs/>
                <w:kern w:val="0"/>
                <w:szCs w:val="21"/>
              </w:rPr>
              <w:t xml:space="preserve"> </w:t>
            </w:r>
          </w:p>
        </w:tc>
      </w:tr>
      <w:tr w:rsidR="00892162" w:rsidRPr="00920D82" w14:paraId="1745D3E7" w14:textId="77777777" w:rsidTr="001A046C">
        <w:trPr>
          <w:jc w:val="center"/>
        </w:trPr>
        <w:tc>
          <w:tcPr>
            <w:tcW w:w="1271" w:type="dxa"/>
            <w:vMerge/>
          </w:tcPr>
          <w:p w14:paraId="567E57A0" w14:textId="77777777" w:rsidR="00892162" w:rsidRPr="00B400DE" w:rsidRDefault="00892162" w:rsidP="001A046C">
            <w:pPr>
              <w:rPr>
                <w:rFonts w:ascii="Times New Roman" w:hAnsi="Times New Roman"/>
                <w:bCs/>
                <w:kern w:val="0"/>
                <w:szCs w:val="21"/>
              </w:rPr>
            </w:pPr>
          </w:p>
        </w:tc>
        <w:tc>
          <w:tcPr>
            <w:tcW w:w="1701" w:type="dxa"/>
          </w:tcPr>
          <w:p w14:paraId="47F470FD" w14:textId="77777777" w:rsidR="00892162" w:rsidRDefault="00892162" w:rsidP="001A046C">
            <w:pPr>
              <w:rPr>
                <w:rFonts w:ascii="Times New Roman" w:hAnsi="Times New Roman"/>
                <w:bCs/>
                <w:kern w:val="0"/>
                <w:szCs w:val="21"/>
              </w:rPr>
            </w:pPr>
            <w:r>
              <w:rPr>
                <w:rFonts w:ascii="Times New Roman" w:hAnsi="Times New Roman" w:hint="eastAsia"/>
                <w:bCs/>
                <w:kern w:val="0"/>
                <w:szCs w:val="21"/>
              </w:rPr>
              <w:t>期中考试</w:t>
            </w:r>
          </w:p>
        </w:tc>
        <w:tc>
          <w:tcPr>
            <w:tcW w:w="708" w:type="dxa"/>
          </w:tcPr>
          <w:p w14:paraId="079F67EA" w14:textId="77777777" w:rsidR="00892162" w:rsidRDefault="00892162" w:rsidP="001A046C">
            <w:pPr>
              <w:jc w:val="center"/>
              <w:rPr>
                <w:rFonts w:ascii="Times New Roman" w:hAnsi="Times New Roman"/>
                <w:bCs/>
                <w:kern w:val="0"/>
                <w:szCs w:val="21"/>
              </w:rPr>
            </w:pPr>
            <w:r>
              <w:rPr>
                <w:rFonts w:ascii="Times New Roman" w:hAnsi="Times New Roman" w:hint="eastAsia"/>
                <w:bCs/>
                <w:kern w:val="0"/>
                <w:szCs w:val="21"/>
              </w:rPr>
              <w:t>20%</w:t>
            </w:r>
          </w:p>
        </w:tc>
        <w:tc>
          <w:tcPr>
            <w:tcW w:w="4356" w:type="dxa"/>
          </w:tcPr>
          <w:p w14:paraId="096232DC" w14:textId="77777777" w:rsidR="00892162" w:rsidRPr="00920D82" w:rsidRDefault="00892162" w:rsidP="001A046C">
            <w:pPr>
              <w:rPr>
                <w:rFonts w:ascii="Times New Roman" w:hAnsi="Times New Roman"/>
                <w:bCs/>
                <w:kern w:val="0"/>
                <w:szCs w:val="21"/>
              </w:rPr>
            </w:pPr>
            <w:r>
              <w:rPr>
                <w:rFonts w:ascii="Times New Roman" w:hAnsi="Times New Roman" w:hint="eastAsia"/>
                <w:bCs/>
                <w:kern w:val="0"/>
                <w:szCs w:val="21"/>
              </w:rPr>
              <w:t>对前</w:t>
            </w:r>
            <w:r>
              <w:rPr>
                <w:rFonts w:ascii="Times New Roman" w:hAnsi="Times New Roman" w:hint="eastAsia"/>
                <w:bCs/>
                <w:kern w:val="0"/>
                <w:szCs w:val="21"/>
              </w:rPr>
              <w:t>5</w:t>
            </w:r>
            <w:r>
              <w:rPr>
                <w:rFonts w:ascii="Times New Roman" w:hAnsi="Times New Roman" w:hint="eastAsia"/>
                <w:bCs/>
                <w:kern w:val="0"/>
                <w:szCs w:val="21"/>
              </w:rPr>
              <w:t>章内容进行考核，完成一个递归程序任务，考核学生“</w:t>
            </w:r>
            <w:r w:rsidRPr="00444A39">
              <w:rPr>
                <w:rFonts w:hint="eastAsia"/>
                <w:szCs w:val="21"/>
              </w:rPr>
              <w:t>3.1</w:t>
            </w:r>
            <w:r w:rsidRPr="00444A39">
              <w:rPr>
                <w:rFonts w:hint="eastAsia"/>
                <w:szCs w:val="21"/>
              </w:rPr>
              <w:t>掌握计算机软件专业理论知识，学会利用主流编程语言及其开发平台</w:t>
            </w:r>
            <w:r>
              <w:rPr>
                <w:rFonts w:ascii="Times New Roman" w:hAnsi="Times New Roman" w:hint="eastAsia"/>
                <w:bCs/>
                <w:kern w:val="0"/>
                <w:szCs w:val="21"/>
              </w:rPr>
              <w:t>”的能力。</w:t>
            </w:r>
          </w:p>
        </w:tc>
      </w:tr>
      <w:tr w:rsidR="00892162" w:rsidRPr="00920D82" w14:paraId="69569C32" w14:textId="77777777" w:rsidTr="001A046C">
        <w:trPr>
          <w:jc w:val="center"/>
        </w:trPr>
        <w:tc>
          <w:tcPr>
            <w:tcW w:w="1271" w:type="dxa"/>
            <w:vMerge/>
          </w:tcPr>
          <w:p w14:paraId="6CDEFE50" w14:textId="77777777" w:rsidR="00892162" w:rsidRPr="00B400DE" w:rsidRDefault="00892162" w:rsidP="001A046C">
            <w:pPr>
              <w:rPr>
                <w:rFonts w:ascii="Times New Roman" w:hAnsi="Times New Roman"/>
                <w:bCs/>
                <w:kern w:val="0"/>
                <w:szCs w:val="21"/>
              </w:rPr>
            </w:pPr>
          </w:p>
        </w:tc>
        <w:tc>
          <w:tcPr>
            <w:tcW w:w="1701" w:type="dxa"/>
          </w:tcPr>
          <w:p w14:paraId="41CF2226" w14:textId="77777777" w:rsidR="00892162" w:rsidRDefault="00892162" w:rsidP="001A046C">
            <w:pPr>
              <w:rPr>
                <w:rFonts w:ascii="Times New Roman" w:hAnsi="Times New Roman"/>
                <w:bCs/>
                <w:kern w:val="0"/>
                <w:szCs w:val="21"/>
              </w:rPr>
            </w:pPr>
            <w:r>
              <w:rPr>
                <w:rFonts w:ascii="Times New Roman" w:hAnsi="Times New Roman" w:hint="eastAsia"/>
                <w:bCs/>
                <w:kern w:val="0"/>
                <w:szCs w:val="21"/>
              </w:rPr>
              <w:t>课堂小测</w:t>
            </w:r>
          </w:p>
        </w:tc>
        <w:tc>
          <w:tcPr>
            <w:tcW w:w="708" w:type="dxa"/>
          </w:tcPr>
          <w:p w14:paraId="425DD29D" w14:textId="77777777" w:rsidR="00892162" w:rsidRDefault="00892162" w:rsidP="001A046C">
            <w:pPr>
              <w:jc w:val="center"/>
              <w:rPr>
                <w:rFonts w:ascii="Times New Roman" w:hAnsi="Times New Roman"/>
                <w:bCs/>
                <w:kern w:val="0"/>
                <w:szCs w:val="21"/>
              </w:rPr>
            </w:pPr>
            <w:r>
              <w:rPr>
                <w:rFonts w:ascii="Times New Roman" w:hAnsi="Times New Roman" w:hint="eastAsia"/>
                <w:bCs/>
                <w:kern w:val="0"/>
                <w:szCs w:val="21"/>
              </w:rPr>
              <w:t>4%</w:t>
            </w:r>
          </w:p>
        </w:tc>
        <w:tc>
          <w:tcPr>
            <w:tcW w:w="4356" w:type="dxa"/>
          </w:tcPr>
          <w:p w14:paraId="24659D77" w14:textId="77777777" w:rsidR="00892162" w:rsidRDefault="00892162" w:rsidP="001A046C">
            <w:pPr>
              <w:rPr>
                <w:rFonts w:ascii="Times New Roman" w:hAnsi="Times New Roman"/>
                <w:bCs/>
                <w:kern w:val="0"/>
                <w:szCs w:val="21"/>
              </w:rPr>
            </w:pPr>
            <w:r>
              <w:rPr>
                <w:rFonts w:ascii="Times New Roman" w:hAnsi="Times New Roman" w:hint="eastAsia"/>
                <w:bCs/>
                <w:kern w:val="0"/>
                <w:szCs w:val="21"/>
              </w:rPr>
              <w:t>计算</w:t>
            </w:r>
            <w:r w:rsidRPr="00A13A20">
              <w:rPr>
                <w:rFonts w:ascii="Times New Roman" w:hAnsi="Times New Roman"/>
                <w:bCs/>
                <w:kern w:val="0"/>
                <w:szCs w:val="21"/>
              </w:rPr>
              <w:t>列表中对应位置元素之</w:t>
            </w:r>
            <w:proofErr w:type="gramStart"/>
            <w:r>
              <w:rPr>
                <w:rFonts w:ascii="Times New Roman" w:hAnsi="Times New Roman" w:hint="eastAsia"/>
                <w:bCs/>
                <w:kern w:val="0"/>
                <w:szCs w:val="21"/>
              </w:rPr>
              <w:t>和</w:t>
            </w:r>
            <w:proofErr w:type="gramEnd"/>
            <w:r>
              <w:rPr>
                <w:rFonts w:ascii="Times New Roman" w:hAnsi="Times New Roman" w:hint="eastAsia"/>
                <w:bCs/>
                <w:kern w:val="0"/>
                <w:szCs w:val="21"/>
              </w:rPr>
              <w:t>。</w:t>
            </w:r>
            <w:r>
              <w:rPr>
                <w:rFonts w:hint="eastAsia"/>
                <w:szCs w:val="21"/>
              </w:rPr>
              <w:t>考核学生对“</w:t>
            </w:r>
            <w:r w:rsidRPr="00444A39">
              <w:rPr>
                <w:rFonts w:hint="eastAsia"/>
                <w:szCs w:val="21"/>
              </w:rPr>
              <w:t>3.</w:t>
            </w:r>
            <w:r>
              <w:rPr>
                <w:rFonts w:hint="eastAsia"/>
                <w:szCs w:val="21"/>
              </w:rPr>
              <w:t>2</w:t>
            </w:r>
            <w:r w:rsidRPr="003C68B4">
              <w:rPr>
                <w:rFonts w:hint="eastAsia"/>
                <w:szCs w:val="21"/>
              </w:rPr>
              <w:t>了解软件设计模式，能够权衡各种设计方案，开发教育软件系统，解决实际问题</w:t>
            </w:r>
            <w:r>
              <w:rPr>
                <w:rFonts w:hint="eastAsia"/>
                <w:szCs w:val="21"/>
              </w:rPr>
              <w:t>”的能力。</w:t>
            </w:r>
          </w:p>
        </w:tc>
      </w:tr>
      <w:tr w:rsidR="00892162" w:rsidRPr="00920D82" w14:paraId="0B74737B" w14:textId="77777777" w:rsidTr="001A046C">
        <w:trPr>
          <w:jc w:val="center"/>
        </w:trPr>
        <w:tc>
          <w:tcPr>
            <w:tcW w:w="1271" w:type="dxa"/>
          </w:tcPr>
          <w:p w14:paraId="3AB30C52" w14:textId="77777777" w:rsidR="00892162" w:rsidRPr="00B400DE" w:rsidRDefault="00892162" w:rsidP="001A046C">
            <w:pPr>
              <w:jc w:val="left"/>
              <w:rPr>
                <w:rFonts w:ascii="Times New Roman" w:hAnsi="Times New Roman"/>
                <w:bCs/>
                <w:kern w:val="0"/>
                <w:szCs w:val="21"/>
              </w:rPr>
            </w:pPr>
            <w:r>
              <w:rPr>
                <w:rFonts w:ascii="Times New Roman" w:hAnsi="Times New Roman" w:hint="eastAsia"/>
                <w:bCs/>
                <w:kern w:val="0"/>
                <w:szCs w:val="21"/>
              </w:rPr>
              <w:t>期末考试</w:t>
            </w:r>
          </w:p>
        </w:tc>
        <w:tc>
          <w:tcPr>
            <w:tcW w:w="1701" w:type="dxa"/>
          </w:tcPr>
          <w:p w14:paraId="01EC7DAF" w14:textId="77777777" w:rsidR="00892162" w:rsidRPr="00920D82" w:rsidRDefault="00892162" w:rsidP="001A046C">
            <w:pPr>
              <w:rPr>
                <w:rFonts w:ascii="Times New Roman" w:hAnsi="Times New Roman"/>
                <w:bCs/>
                <w:kern w:val="0"/>
                <w:szCs w:val="21"/>
              </w:rPr>
            </w:pPr>
            <w:r>
              <w:rPr>
                <w:rFonts w:ascii="Times New Roman" w:hAnsi="Times New Roman" w:hint="eastAsia"/>
                <w:bCs/>
                <w:kern w:val="0"/>
                <w:szCs w:val="21"/>
              </w:rPr>
              <w:t>上机考试</w:t>
            </w:r>
          </w:p>
        </w:tc>
        <w:tc>
          <w:tcPr>
            <w:tcW w:w="708" w:type="dxa"/>
          </w:tcPr>
          <w:p w14:paraId="689E5885" w14:textId="77777777" w:rsidR="00892162" w:rsidRPr="00920D82" w:rsidRDefault="00892162" w:rsidP="001A046C">
            <w:pPr>
              <w:jc w:val="center"/>
              <w:rPr>
                <w:rFonts w:ascii="Times New Roman" w:hAnsi="Times New Roman"/>
                <w:bCs/>
                <w:kern w:val="0"/>
                <w:szCs w:val="21"/>
              </w:rPr>
            </w:pPr>
            <w:r>
              <w:rPr>
                <w:rFonts w:ascii="Times New Roman" w:hAnsi="Times New Roman" w:hint="eastAsia"/>
                <w:bCs/>
                <w:kern w:val="0"/>
                <w:szCs w:val="21"/>
              </w:rPr>
              <w:t>60</w:t>
            </w:r>
            <w:r w:rsidRPr="00920D82">
              <w:rPr>
                <w:rFonts w:ascii="Times New Roman" w:hAnsi="Times New Roman" w:hint="eastAsia"/>
                <w:bCs/>
                <w:kern w:val="0"/>
                <w:szCs w:val="21"/>
              </w:rPr>
              <w:t>%</w:t>
            </w:r>
          </w:p>
        </w:tc>
        <w:tc>
          <w:tcPr>
            <w:tcW w:w="4356" w:type="dxa"/>
          </w:tcPr>
          <w:p w14:paraId="1DB6DE22" w14:textId="77777777" w:rsidR="00892162" w:rsidRPr="00920D82" w:rsidRDefault="00892162" w:rsidP="001A046C">
            <w:pPr>
              <w:rPr>
                <w:rFonts w:ascii="Times New Roman" w:hAnsi="Times New Roman"/>
                <w:bCs/>
                <w:kern w:val="0"/>
                <w:szCs w:val="21"/>
              </w:rPr>
            </w:pPr>
            <w:r>
              <w:rPr>
                <w:rFonts w:hint="eastAsia"/>
                <w:szCs w:val="21"/>
              </w:rPr>
              <w:t>考核学生对“</w:t>
            </w:r>
            <w:r w:rsidRPr="00444A39">
              <w:rPr>
                <w:rFonts w:hint="eastAsia"/>
                <w:szCs w:val="21"/>
              </w:rPr>
              <w:t>3.1</w:t>
            </w:r>
            <w:r w:rsidRPr="00444A39">
              <w:rPr>
                <w:rFonts w:hint="eastAsia"/>
                <w:szCs w:val="21"/>
              </w:rPr>
              <w:t>掌握计算机软件专业理论知识，学会利用主流编程语言及其开发平台</w:t>
            </w:r>
            <w:r>
              <w:rPr>
                <w:rFonts w:ascii="Times New Roman" w:hAnsi="Times New Roman" w:hint="eastAsia"/>
                <w:bCs/>
                <w:kern w:val="0"/>
                <w:szCs w:val="21"/>
              </w:rPr>
              <w:t>的能力</w:t>
            </w:r>
            <w:r>
              <w:rPr>
                <w:rFonts w:hint="eastAsia"/>
                <w:szCs w:val="21"/>
              </w:rPr>
              <w:t>”、“</w:t>
            </w:r>
            <w:r w:rsidRPr="00444A39">
              <w:rPr>
                <w:rFonts w:hint="eastAsia"/>
                <w:szCs w:val="21"/>
              </w:rPr>
              <w:t>3.2</w:t>
            </w:r>
            <w:r w:rsidRPr="00444A39">
              <w:rPr>
                <w:rFonts w:hint="eastAsia"/>
                <w:szCs w:val="21"/>
              </w:rPr>
              <w:t>了解软件设计模式，能够权衡各种设计方案，开发教育软件系统，解决实际问题。</w:t>
            </w:r>
            <w:r>
              <w:rPr>
                <w:rFonts w:hint="eastAsia"/>
                <w:szCs w:val="21"/>
              </w:rPr>
              <w:t>”</w:t>
            </w:r>
          </w:p>
        </w:tc>
      </w:tr>
    </w:tbl>
    <w:p w14:paraId="0D7EE0D9" w14:textId="77777777" w:rsidR="00892162" w:rsidRPr="009002AD" w:rsidRDefault="00892162" w:rsidP="00892162">
      <w:pPr>
        <w:rPr>
          <w:rFonts w:ascii="Times New Roman" w:hAnsi="Times New Roman"/>
          <w:bCs/>
          <w:szCs w:val="21"/>
        </w:rPr>
      </w:pPr>
    </w:p>
    <w:p w14:paraId="578489EC" w14:textId="77777777" w:rsidR="00892162" w:rsidRDefault="00892162" w:rsidP="00892162">
      <w:pPr>
        <w:rPr>
          <w:rFonts w:ascii="Times New Roman" w:hAnsi="Times New Roman"/>
          <w:bCs/>
          <w:kern w:val="0"/>
          <w:szCs w:val="21"/>
        </w:rPr>
      </w:pPr>
      <w:r>
        <w:rPr>
          <w:rFonts w:ascii="Times New Roman" w:hAnsi="Times New Roman" w:hint="eastAsia"/>
          <w:bCs/>
          <w:kern w:val="0"/>
          <w:szCs w:val="21"/>
        </w:rPr>
        <w:t>（三）</w:t>
      </w:r>
      <w:r w:rsidRPr="00F51E63">
        <w:rPr>
          <w:rFonts w:ascii="Times New Roman" w:hAnsi="Times New Roman" w:hint="eastAsia"/>
          <w:bCs/>
          <w:kern w:val="0"/>
          <w:szCs w:val="21"/>
        </w:rPr>
        <w:t>课程目标达成评价：</w:t>
      </w:r>
    </w:p>
    <w:p w14:paraId="12ABF934" w14:textId="77777777" w:rsidR="00892162" w:rsidRPr="009C6CF8" w:rsidRDefault="00892162" w:rsidP="00892162">
      <w:pPr>
        <w:rPr>
          <w:rFonts w:ascii="Times New Roman" w:hAnsi="Times New Roman"/>
          <w:bCs/>
          <w:kern w:val="0"/>
          <w:szCs w:val="21"/>
        </w:rPr>
      </w:pPr>
    </w:p>
    <w:p w14:paraId="6A840AE4" w14:textId="77777777" w:rsidR="00892162" w:rsidRPr="009C6CF8" w:rsidRDefault="00892162" w:rsidP="00892162">
      <w:pPr>
        <w:adjustRightInd w:val="0"/>
        <w:snapToGrid w:val="0"/>
        <w:spacing w:before="120" w:line="360" w:lineRule="auto"/>
        <w:rPr>
          <w:rFonts w:hint="eastAsia"/>
          <w:b/>
        </w:rPr>
      </w:pPr>
      <w:r w:rsidRPr="009C6CF8">
        <w:rPr>
          <w:rFonts w:hAnsi="宋体" w:hint="eastAsia"/>
          <w:b/>
          <w:color w:val="000000"/>
          <w:szCs w:val="21"/>
        </w:rPr>
        <w:t>单位</w:t>
      </w:r>
      <w:r w:rsidRPr="009C6CF8">
        <w:rPr>
          <w:rFonts w:hAnsi="宋体" w:hint="eastAsia"/>
          <w:color w:val="000000"/>
          <w:szCs w:val="21"/>
        </w:rPr>
        <w:t>：</w:t>
      </w:r>
      <w:r w:rsidRPr="009C6CF8">
        <w:rPr>
          <w:rFonts w:hAnsi="宋体" w:hint="eastAsia"/>
          <w:b/>
          <w:color w:val="000000"/>
          <w:szCs w:val="21"/>
          <w:u w:val="single"/>
        </w:rPr>
        <w:t xml:space="preserve">  </w:t>
      </w:r>
      <w:r w:rsidRPr="009C6CF8">
        <w:rPr>
          <w:rFonts w:hAnsi="宋体"/>
          <w:b/>
          <w:color w:val="000000"/>
          <w:szCs w:val="21"/>
          <w:u w:val="single"/>
        </w:rPr>
        <w:t xml:space="preserve"> </w:t>
      </w:r>
      <w:r w:rsidRPr="009C6CF8">
        <w:rPr>
          <w:rFonts w:hAnsi="宋体" w:hint="eastAsia"/>
          <w:b/>
          <w:color w:val="000000"/>
          <w:szCs w:val="21"/>
          <w:u w:val="single"/>
        </w:rPr>
        <w:t>教育</w:t>
      </w:r>
      <w:r w:rsidRPr="009C6CF8">
        <w:rPr>
          <w:rFonts w:hAnsi="宋体" w:hint="eastAsia"/>
          <w:b/>
          <w:color w:val="000000"/>
          <w:szCs w:val="21"/>
          <w:u w:val="single"/>
        </w:rPr>
        <w:t xml:space="preserve">       </w:t>
      </w:r>
      <w:r w:rsidRPr="009C6CF8">
        <w:rPr>
          <w:rFonts w:hint="eastAsia"/>
          <w:b/>
        </w:rPr>
        <w:t>学院</w:t>
      </w:r>
      <w:r w:rsidRPr="009C6CF8">
        <w:rPr>
          <w:rFonts w:hint="eastAsia"/>
          <w:b/>
          <w:u w:val="single"/>
        </w:rPr>
        <w:t xml:space="preserve">   </w:t>
      </w:r>
      <w:r w:rsidRPr="009C6CF8">
        <w:rPr>
          <w:rFonts w:hint="eastAsia"/>
          <w:b/>
          <w:u w:val="single"/>
        </w:rPr>
        <w:t>教育信息技术</w:t>
      </w:r>
      <w:r w:rsidRPr="009C6CF8">
        <w:rPr>
          <w:rFonts w:hint="eastAsia"/>
          <w:b/>
          <w:u w:val="single"/>
        </w:rPr>
        <w:t xml:space="preserve"> </w:t>
      </w:r>
      <w:r w:rsidRPr="009C6CF8">
        <w:rPr>
          <w:b/>
          <w:u w:val="single"/>
        </w:rPr>
        <w:t xml:space="preserve"> </w:t>
      </w:r>
      <w:r w:rsidRPr="009C6CF8">
        <w:rPr>
          <w:rFonts w:hint="eastAsia"/>
          <w:b/>
          <w:u w:val="single"/>
        </w:rPr>
        <w:t xml:space="preserve">     </w:t>
      </w:r>
      <w:r w:rsidRPr="009C6CF8">
        <w:rPr>
          <w:rFonts w:hint="eastAsia"/>
          <w:b/>
        </w:rPr>
        <w:t>专业</w:t>
      </w:r>
      <w:r w:rsidRPr="009C6CF8">
        <w:rPr>
          <w:rFonts w:hint="eastAsia"/>
          <w:b/>
        </w:rPr>
        <w:t xml:space="preserve">                   </w:t>
      </w:r>
    </w:p>
    <w:tbl>
      <w:tblPr>
        <w:tblW w:w="87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706"/>
        <w:gridCol w:w="1843"/>
        <w:gridCol w:w="1276"/>
        <w:gridCol w:w="850"/>
        <w:gridCol w:w="851"/>
        <w:gridCol w:w="1559"/>
      </w:tblGrid>
      <w:tr w:rsidR="00892162" w14:paraId="758F5BA6" w14:textId="77777777" w:rsidTr="001A046C">
        <w:trPr>
          <w:trHeight w:val="602"/>
        </w:trPr>
        <w:tc>
          <w:tcPr>
            <w:tcW w:w="675" w:type="dxa"/>
            <w:shd w:val="clear" w:color="auto" w:fill="auto"/>
            <w:vAlign w:val="center"/>
          </w:tcPr>
          <w:p w14:paraId="66A2C636" w14:textId="77777777" w:rsidR="00892162" w:rsidRDefault="00892162" w:rsidP="001A046C">
            <w:pPr>
              <w:jc w:val="center"/>
              <w:rPr>
                <w:rFonts w:hint="eastAsia"/>
              </w:rPr>
            </w:pPr>
            <w:bookmarkStart w:id="1" w:name="_Hlk42076705"/>
            <w:r>
              <w:rPr>
                <w:rFonts w:ascii="Arial" w:hAnsi="宋体" w:cs="Arial"/>
                <w:szCs w:val="21"/>
              </w:rPr>
              <w:t>班级</w:t>
            </w:r>
          </w:p>
        </w:tc>
        <w:tc>
          <w:tcPr>
            <w:tcW w:w="1706" w:type="dxa"/>
            <w:shd w:val="clear" w:color="auto" w:fill="auto"/>
            <w:vAlign w:val="center"/>
          </w:tcPr>
          <w:p w14:paraId="0D9AE95A" w14:textId="77777777" w:rsidR="00892162" w:rsidRDefault="00892162" w:rsidP="001A046C">
            <w:pPr>
              <w:jc w:val="center"/>
              <w:rPr>
                <w:rFonts w:hint="eastAsia"/>
              </w:rPr>
            </w:pPr>
            <w:r>
              <w:rPr>
                <w:rFonts w:hint="eastAsia"/>
              </w:rPr>
              <w:t>2022</w:t>
            </w:r>
            <w:r>
              <w:rPr>
                <w:rFonts w:hint="eastAsia"/>
              </w:rPr>
              <w:t>教育技术</w:t>
            </w:r>
            <w:r>
              <w:rPr>
                <w:rFonts w:hint="eastAsia"/>
              </w:rPr>
              <w:t>01/02</w:t>
            </w:r>
          </w:p>
        </w:tc>
        <w:tc>
          <w:tcPr>
            <w:tcW w:w="1843" w:type="dxa"/>
            <w:shd w:val="clear" w:color="auto" w:fill="auto"/>
            <w:vAlign w:val="center"/>
          </w:tcPr>
          <w:p w14:paraId="0AF6CC1C" w14:textId="77777777" w:rsidR="00892162" w:rsidRDefault="00892162" w:rsidP="001A046C">
            <w:pPr>
              <w:jc w:val="center"/>
              <w:rPr>
                <w:rFonts w:hint="eastAsia"/>
              </w:rPr>
            </w:pPr>
            <w:r>
              <w:rPr>
                <w:rFonts w:ascii="Arial" w:hAnsi="宋体" w:cs="Arial" w:hint="eastAsia"/>
                <w:szCs w:val="21"/>
              </w:rPr>
              <w:t>班级</w:t>
            </w:r>
            <w:r>
              <w:rPr>
                <w:rFonts w:ascii="Arial" w:hAnsi="宋体" w:cs="Arial"/>
                <w:szCs w:val="21"/>
              </w:rPr>
              <w:t>学生人数</w:t>
            </w:r>
          </w:p>
        </w:tc>
        <w:tc>
          <w:tcPr>
            <w:tcW w:w="4536" w:type="dxa"/>
            <w:gridSpan w:val="4"/>
            <w:shd w:val="clear" w:color="auto" w:fill="auto"/>
            <w:vAlign w:val="center"/>
          </w:tcPr>
          <w:p w14:paraId="3900FA4E" w14:textId="77777777" w:rsidR="00892162" w:rsidRDefault="00892162" w:rsidP="001A046C">
            <w:pPr>
              <w:ind w:firstLineChars="100" w:firstLine="200"/>
              <w:rPr>
                <w:rFonts w:ascii="Arial" w:hAnsi="宋体" w:cs="Arial" w:hint="eastAsia"/>
                <w:sz w:val="20"/>
                <w:szCs w:val="20"/>
              </w:rPr>
            </w:pPr>
            <w:r>
              <w:rPr>
                <w:rFonts w:ascii="Arial" w:hAnsi="宋体" w:cs="Arial" w:hint="eastAsia"/>
                <w:sz w:val="20"/>
                <w:szCs w:val="20"/>
              </w:rPr>
              <w:t>59</w:t>
            </w:r>
          </w:p>
        </w:tc>
      </w:tr>
      <w:tr w:rsidR="00892162" w14:paraId="1D17400C" w14:textId="77777777" w:rsidTr="001A046C">
        <w:trPr>
          <w:trHeight w:val="624"/>
        </w:trPr>
        <w:tc>
          <w:tcPr>
            <w:tcW w:w="8760" w:type="dxa"/>
            <w:gridSpan w:val="7"/>
            <w:shd w:val="clear" w:color="auto" w:fill="auto"/>
            <w:vAlign w:val="center"/>
          </w:tcPr>
          <w:p w14:paraId="17BBDCED" w14:textId="77777777" w:rsidR="00892162" w:rsidRDefault="00892162" w:rsidP="001A046C">
            <w:pPr>
              <w:jc w:val="center"/>
              <w:rPr>
                <w:rFonts w:ascii="Arial" w:hAnsi="宋体" w:cs="Arial" w:hint="eastAsia"/>
                <w:sz w:val="20"/>
                <w:szCs w:val="20"/>
              </w:rPr>
            </w:pPr>
            <w:r>
              <w:rPr>
                <w:rFonts w:ascii="Arial" w:hAnsi="宋体" w:cs="Arial"/>
                <w:b/>
                <w:szCs w:val="21"/>
              </w:rPr>
              <w:t>毕业要求达成情况</w:t>
            </w:r>
          </w:p>
        </w:tc>
      </w:tr>
      <w:tr w:rsidR="00892162" w14:paraId="22292C4C" w14:textId="77777777" w:rsidTr="001A046C">
        <w:trPr>
          <w:trHeight w:val="122"/>
        </w:trPr>
        <w:tc>
          <w:tcPr>
            <w:tcW w:w="675" w:type="dxa"/>
            <w:vMerge w:val="restart"/>
            <w:shd w:val="clear" w:color="auto" w:fill="auto"/>
            <w:vAlign w:val="center"/>
          </w:tcPr>
          <w:p w14:paraId="2000DEEF" w14:textId="77777777" w:rsidR="00892162" w:rsidRDefault="00892162" w:rsidP="001A046C">
            <w:pPr>
              <w:jc w:val="center"/>
              <w:rPr>
                <w:rFonts w:hint="eastAsia"/>
              </w:rPr>
            </w:pPr>
            <w:r>
              <w:lastRenderedPageBreak/>
              <w:t>指标点</w:t>
            </w:r>
          </w:p>
        </w:tc>
        <w:tc>
          <w:tcPr>
            <w:tcW w:w="1706" w:type="dxa"/>
            <w:vMerge w:val="restart"/>
            <w:shd w:val="clear" w:color="auto" w:fill="auto"/>
            <w:vAlign w:val="center"/>
          </w:tcPr>
          <w:p w14:paraId="5C7530BE" w14:textId="77777777" w:rsidR="00892162" w:rsidRDefault="00892162" w:rsidP="001A046C">
            <w:pPr>
              <w:jc w:val="center"/>
              <w:rPr>
                <w:rFonts w:hint="eastAsia"/>
              </w:rPr>
            </w:pPr>
            <w:r>
              <w:rPr>
                <w:rFonts w:hint="eastAsia"/>
              </w:rPr>
              <w:t>毕业要求</w:t>
            </w:r>
            <w:r>
              <w:t>指标点内容</w:t>
            </w:r>
          </w:p>
        </w:tc>
        <w:tc>
          <w:tcPr>
            <w:tcW w:w="1843" w:type="dxa"/>
            <w:vMerge w:val="restart"/>
            <w:shd w:val="clear" w:color="auto" w:fill="auto"/>
            <w:vAlign w:val="center"/>
          </w:tcPr>
          <w:p w14:paraId="16DBD286" w14:textId="77777777" w:rsidR="00892162" w:rsidRDefault="00892162" w:rsidP="001A046C">
            <w:pPr>
              <w:jc w:val="center"/>
              <w:rPr>
                <w:rFonts w:hint="eastAsia"/>
                <w:color w:val="000000"/>
              </w:rPr>
            </w:pPr>
            <w:r>
              <w:rPr>
                <w:rFonts w:ascii="宋体" w:hAnsi="宋体" w:hint="eastAsia"/>
                <w:color w:val="000000"/>
                <w:szCs w:val="21"/>
              </w:rPr>
              <w:t>课程教学目标</w:t>
            </w:r>
          </w:p>
        </w:tc>
        <w:tc>
          <w:tcPr>
            <w:tcW w:w="1276" w:type="dxa"/>
            <w:vMerge w:val="restart"/>
            <w:shd w:val="clear" w:color="auto" w:fill="auto"/>
            <w:vAlign w:val="center"/>
          </w:tcPr>
          <w:p w14:paraId="0A282EEE" w14:textId="77777777" w:rsidR="00892162" w:rsidRDefault="00892162" w:rsidP="001A046C">
            <w:pPr>
              <w:jc w:val="center"/>
              <w:rPr>
                <w:rFonts w:hint="eastAsia"/>
              </w:rPr>
            </w:pPr>
            <w:r>
              <w:rPr>
                <w:rFonts w:hint="eastAsia"/>
              </w:rPr>
              <w:t>评价依据</w:t>
            </w:r>
          </w:p>
        </w:tc>
        <w:tc>
          <w:tcPr>
            <w:tcW w:w="3260" w:type="dxa"/>
            <w:gridSpan w:val="3"/>
            <w:shd w:val="clear" w:color="auto" w:fill="auto"/>
            <w:vAlign w:val="center"/>
          </w:tcPr>
          <w:p w14:paraId="429D288B" w14:textId="77777777" w:rsidR="00892162" w:rsidRDefault="00892162" w:rsidP="001A046C">
            <w:pPr>
              <w:jc w:val="center"/>
              <w:rPr>
                <w:rFonts w:ascii="Arial" w:hAnsi="宋体" w:cs="Arial" w:hint="eastAsia"/>
                <w:sz w:val="20"/>
                <w:szCs w:val="20"/>
              </w:rPr>
            </w:pPr>
            <w:r>
              <w:rPr>
                <w:rFonts w:ascii="Arial" w:hAnsi="宋体" w:cs="Arial"/>
                <w:sz w:val="20"/>
                <w:szCs w:val="20"/>
              </w:rPr>
              <w:t>对应指标点评价</w:t>
            </w:r>
          </w:p>
        </w:tc>
      </w:tr>
      <w:tr w:rsidR="00892162" w14:paraId="364D9F4A" w14:textId="77777777" w:rsidTr="001A046C">
        <w:trPr>
          <w:trHeight w:val="122"/>
        </w:trPr>
        <w:tc>
          <w:tcPr>
            <w:tcW w:w="675" w:type="dxa"/>
            <w:vMerge/>
            <w:shd w:val="clear" w:color="auto" w:fill="auto"/>
            <w:vAlign w:val="center"/>
          </w:tcPr>
          <w:p w14:paraId="2095243F" w14:textId="77777777" w:rsidR="00892162" w:rsidRDefault="00892162" w:rsidP="001A046C">
            <w:pPr>
              <w:jc w:val="center"/>
              <w:rPr>
                <w:rFonts w:hint="eastAsia"/>
              </w:rPr>
            </w:pPr>
          </w:p>
        </w:tc>
        <w:tc>
          <w:tcPr>
            <w:tcW w:w="1706" w:type="dxa"/>
            <w:vMerge/>
            <w:shd w:val="clear" w:color="auto" w:fill="auto"/>
            <w:vAlign w:val="center"/>
          </w:tcPr>
          <w:p w14:paraId="149C470D" w14:textId="77777777" w:rsidR="00892162" w:rsidRDefault="00892162" w:rsidP="001A046C">
            <w:pPr>
              <w:jc w:val="center"/>
              <w:rPr>
                <w:rFonts w:hint="eastAsia"/>
              </w:rPr>
            </w:pPr>
          </w:p>
        </w:tc>
        <w:tc>
          <w:tcPr>
            <w:tcW w:w="1843" w:type="dxa"/>
            <w:vMerge/>
            <w:shd w:val="clear" w:color="auto" w:fill="auto"/>
            <w:vAlign w:val="center"/>
          </w:tcPr>
          <w:p w14:paraId="4A5E801C" w14:textId="77777777" w:rsidR="00892162" w:rsidRDefault="00892162" w:rsidP="001A046C">
            <w:pPr>
              <w:jc w:val="center"/>
              <w:rPr>
                <w:rFonts w:hint="eastAsia"/>
              </w:rPr>
            </w:pPr>
          </w:p>
        </w:tc>
        <w:tc>
          <w:tcPr>
            <w:tcW w:w="1276" w:type="dxa"/>
            <w:vMerge/>
            <w:shd w:val="clear" w:color="auto" w:fill="auto"/>
            <w:vAlign w:val="center"/>
          </w:tcPr>
          <w:p w14:paraId="26658977" w14:textId="77777777" w:rsidR="00892162" w:rsidRDefault="00892162" w:rsidP="001A046C">
            <w:pPr>
              <w:jc w:val="center"/>
              <w:rPr>
                <w:rFonts w:hint="eastAsia"/>
              </w:rPr>
            </w:pPr>
          </w:p>
        </w:tc>
        <w:tc>
          <w:tcPr>
            <w:tcW w:w="850" w:type="dxa"/>
            <w:shd w:val="clear" w:color="auto" w:fill="auto"/>
            <w:vAlign w:val="center"/>
          </w:tcPr>
          <w:p w14:paraId="20576529" w14:textId="77777777" w:rsidR="00892162" w:rsidRDefault="00892162" w:rsidP="001A046C">
            <w:pPr>
              <w:jc w:val="center"/>
              <w:rPr>
                <w:rFonts w:ascii="Arial" w:hAnsi="宋体" w:cs="Arial" w:hint="eastAsia"/>
                <w:sz w:val="20"/>
                <w:szCs w:val="20"/>
              </w:rPr>
            </w:pPr>
            <w:r>
              <w:rPr>
                <w:rFonts w:ascii="Arial" w:hAnsi="宋体" w:cs="Arial" w:hint="eastAsia"/>
                <w:sz w:val="20"/>
                <w:szCs w:val="20"/>
              </w:rPr>
              <w:t>分值（</w:t>
            </w:r>
            <w:r>
              <w:rPr>
                <w:rFonts w:ascii="Arial" w:hAnsi="宋体" w:cs="Arial" w:hint="eastAsia"/>
                <w:sz w:val="20"/>
                <w:szCs w:val="20"/>
              </w:rPr>
              <w:t>A</w:t>
            </w:r>
            <w:r>
              <w:rPr>
                <w:rFonts w:ascii="Arial" w:hAnsi="宋体" w:cs="Arial" w:hint="eastAsia"/>
                <w:sz w:val="20"/>
                <w:szCs w:val="20"/>
              </w:rPr>
              <w:t>）</w:t>
            </w:r>
          </w:p>
        </w:tc>
        <w:tc>
          <w:tcPr>
            <w:tcW w:w="851" w:type="dxa"/>
            <w:shd w:val="clear" w:color="auto" w:fill="auto"/>
            <w:vAlign w:val="center"/>
          </w:tcPr>
          <w:p w14:paraId="53D0A1F2" w14:textId="77777777" w:rsidR="00892162" w:rsidRDefault="00892162" w:rsidP="001A046C">
            <w:pPr>
              <w:jc w:val="center"/>
              <w:rPr>
                <w:rFonts w:ascii="Arial" w:hAnsi="宋体" w:cs="Arial" w:hint="eastAsia"/>
                <w:sz w:val="20"/>
                <w:szCs w:val="20"/>
              </w:rPr>
            </w:pPr>
            <w:r>
              <w:rPr>
                <w:rFonts w:ascii="Arial" w:hAnsi="宋体" w:cs="Arial" w:hint="eastAsia"/>
                <w:sz w:val="20"/>
                <w:szCs w:val="20"/>
              </w:rPr>
              <w:t>平均成绩</w:t>
            </w:r>
            <w:r>
              <w:rPr>
                <w:rFonts w:ascii="Arial" w:hAnsi="宋体" w:cs="Arial"/>
                <w:sz w:val="20"/>
                <w:szCs w:val="20"/>
              </w:rPr>
              <w:t>（</w:t>
            </w:r>
            <w:r>
              <w:rPr>
                <w:rFonts w:ascii="Arial" w:hAnsi="宋体" w:cs="Arial" w:hint="eastAsia"/>
                <w:sz w:val="20"/>
                <w:szCs w:val="20"/>
              </w:rPr>
              <w:t>B</w:t>
            </w:r>
            <w:r>
              <w:rPr>
                <w:rFonts w:ascii="Arial" w:hAnsi="宋体" w:cs="Arial"/>
                <w:sz w:val="20"/>
                <w:szCs w:val="20"/>
              </w:rPr>
              <w:t>）</w:t>
            </w:r>
          </w:p>
        </w:tc>
        <w:tc>
          <w:tcPr>
            <w:tcW w:w="1559" w:type="dxa"/>
            <w:shd w:val="clear" w:color="auto" w:fill="auto"/>
            <w:vAlign w:val="center"/>
          </w:tcPr>
          <w:p w14:paraId="05E1A8C5" w14:textId="77777777" w:rsidR="00892162" w:rsidRDefault="00892162" w:rsidP="001A046C">
            <w:pPr>
              <w:jc w:val="center"/>
              <w:rPr>
                <w:rFonts w:ascii="Arial" w:hAnsi="宋体" w:cs="Arial" w:hint="eastAsia"/>
                <w:szCs w:val="21"/>
              </w:rPr>
            </w:pPr>
            <w:r>
              <w:rPr>
                <w:rFonts w:ascii="Arial" w:hAnsi="宋体" w:cs="Arial"/>
                <w:szCs w:val="21"/>
              </w:rPr>
              <w:t>评价</w:t>
            </w:r>
            <w:r>
              <w:rPr>
                <w:rFonts w:ascii="Arial" w:hAnsi="宋体" w:cs="Arial" w:hint="eastAsia"/>
                <w:szCs w:val="21"/>
              </w:rPr>
              <w:t>值</w:t>
            </w:r>
          </w:p>
          <w:p w14:paraId="3D14379A" w14:textId="77777777" w:rsidR="00892162" w:rsidRDefault="00892162" w:rsidP="001A046C">
            <w:pPr>
              <w:jc w:val="center"/>
              <w:rPr>
                <w:rFonts w:hint="eastAsia"/>
              </w:rPr>
            </w:pPr>
            <w:r>
              <w:rPr>
                <w:rFonts w:hint="eastAsia"/>
              </w:rPr>
              <w:t>C=</w:t>
            </w:r>
            <w:r>
              <w:rPr>
                <w:rFonts w:hint="eastAsia"/>
              </w:rPr>
              <w:t>∑</w:t>
            </w:r>
            <w:r>
              <w:rPr>
                <w:rFonts w:hint="eastAsia"/>
              </w:rPr>
              <w:t>B</w:t>
            </w:r>
          </w:p>
          <w:p w14:paraId="4BA5E4F6" w14:textId="77777777" w:rsidR="00892162" w:rsidRDefault="00892162" w:rsidP="001A046C">
            <w:pPr>
              <w:jc w:val="center"/>
              <w:rPr>
                <w:rFonts w:ascii="Arial" w:hAnsi="宋体" w:cs="Arial" w:hint="eastAsia"/>
                <w:sz w:val="20"/>
                <w:szCs w:val="20"/>
              </w:rPr>
            </w:pPr>
            <w:r>
              <w:rPr>
                <w:rFonts w:hint="eastAsia"/>
              </w:rPr>
              <w:t>/</w:t>
            </w:r>
            <w:r>
              <w:rPr>
                <w:rFonts w:hint="eastAsia"/>
              </w:rPr>
              <w:t>∑</w:t>
            </w:r>
            <w:r>
              <w:rPr>
                <w:rFonts w:hint="eastAsia"/>
              </w:rPr>
              <w:t>A</w:t>
            </w:r>
          </w:p>
        </w:tc>
      </w:tr>
      <w:tr w:rsidR="00892162" w14:paraId="551A306C" w14:textId="77777777" w:rsidTr="001A046C">
        <w:trPr>
          <w:trHeight w:val="3120"/>
        </w:trPr>
        <w:tc>
          <w:tcPr>
            <w:tcW w:w="675" w:type="dxa"/>
            <w:vMerge w:val="restart"/>
            <w:shd w:val="clear" w:color="auto" w:fill="auto"/>
            <w:vAlign w:val="center"/>
          </w:tcPr>
          <w:p w14:paraId="5AE49F44" w14:textId="77777777" w:rsidR="00892162" w:rsidRDefault="00892162" w:rsidP="001A046C">
            <w:pPr>
              <w:jc w:val="left"/>
              <w:rPr>
                <w:rFonts w:ascii="宋体" w:hAnsi="宋体" w:hint="eastAsia"/>
                <w:color w:val="000000"/>
                <w:szCs w:val="21"/>
              </w:rPr>
            </w:pPr>
            <w:r>
              <w:rPr>
                <w:rFonts w:ascii="宋体" w:hAnsi="宋体" w:hint="eastAsia"/>
                <w:color w:val="000000"/>
                <w:szCs w:val="21"/>
              </w:rPr>
              <w:t>3-1</w:t>
            </w:r>
          </w:p>
          <w:p w14:paraId="0FBED530" w14:textId="77777777" w:rsidR="00892162" w:rsidRDefault="00892162" w:rsidP="001A046C">
            <w:pPr>
              <w:rPr>
                <w:rFonts w:ascii="宋体" w:hAnsi="宋体" w:hint="eastAsia"/>
                <w:color w:val="000000"/>
                <w:szCs w:val="21"/>
              </w:rPr>
            </w:pPr>
          </w:p>
        </w:tc>
        <w:tc>
          <w:tcPr>
            <w:tcW w:w="1706" w:type="dxa"/>
            <w:vMerge w:val="restart"/>
            <w:shd w:val="clear" w:color="auto" w:fill="auto"/>
            <w:vAlign w:val="center"/>
          </w:tcPr>
          <w:p w14:paraId="270551FB" w14:textId="77777777" w:rsidR="00892162" w:rsidRPr="008418FA" w:rsidRDefault="00892162" w:rsidP="001A046C">
            <w:pPr>
              <w:jc w:val="center"/>
              <w:rPr>
                <w:rFonts w:hint="eastAsia"/>
              </w:rPr>
            </w:pPr>
            <w:r w:rsidRPr="008418FA">
              <w:rPr>
                <w:rFonts w:hint="eastAsia"/>
              </w:rPr>
              <w:t>掌握计算机软件专业理论知识，学会利用主流编程语言及其开发平台</w:t>
            </w:r>
          </w:p>
        </w:tc>
        <w:tc>
          <w:tcPr>
            <w:tcW w:w="1843" w:type="dxa"/>
            <w:shd w:val="clear" w:color="auto" w:fill="auto"/>
          </w:tcPr>
          <w:p w14:paraId="1226BEDC" w14:textId="77777777" w:rsidR="00892162" w:rsidRDefault="00892162" w:rsidP="001A046C">
            <w:pPr>
              <w:jc w:val="left"/>
              <w:rPr>
                <w:rFonts w:ascii="宋体" w:hAnsi="宋体" w:hint="eastAsia"/>
                <w:color w:val="000000"/>
                <w:szCs w:val="21"/>
              </w:rPr>
            </w:pPr>
            <w:r>
              <w:rPr>
                <w:rFonts w:ascii="宋体" w:hAnsi="宋体" w:hint="eastAsia"/>
                <w:color w:val="000000"/>
                <w:szCs w:val="21"/>
              </w:rPr>
              <w:t>课程目标1</w:t>
            </w:r>
          </w:p>
          <w:p w14:paraId="7374CBFF" w14:textId="77777777" w:rsidR="00892162" w:rsidRDefault="00892162" w:rsidP="001A046C">
            <w:pPr>
              <w:jc w:val="left"/>
              <w:rPr>
                <w:rFonts w:ascii="宋体" w:hAnsi="宋体" w:hint="eastAsia"/>
                <w:color w:val="000000"/>
                <w:szCs w:val="21"/>
              </w:rPr>
            </w:pPr>
            <w:r w:rsidRPr="00D84838">
              <w:rPr>
                <w:rFonts w:ascii="宋体" w:hAnsi="宋体" w:hint="eastAsia"/>
                <w:color w:val="000000"/>
                <w:szCs w:val="21"/>
              </w:rPr>
              <w:t>能够熟练掌握Python开发环境的安装，应用PyCharm集成环境设计和调试Python程序，熟悉Python的语法，掌握调试程序的方法</w:t>
            </w:r>
          </w:p>
        </w:tc>
        <w:tc>
          <w:tcPr>
            <w:tcW w:w="1276" w:type="dxa"/>
            <w:shd w:val="clear" w:color="auto" w:fill="auto"/>
            <w:vAlign w:val="center"/>
          </w:tcPr>
          <w:p w14:paraId="62C2D9D0" w14:textId="77777777" w:rsidR="00892162" w:rsidRDefault="00892162" w:rsidP="001A046C">
            <w:pPr>
              <w:rPr>
                <w:rFonts w:hint="eastAsia"/>
              </w:rPr>
            </w:pPr>
            <w:r>
              <w:rPr>
                <w:rFonts w:hint="eastAsia"/>
              </w:rPr>
              <w:t>作业第一章</w:t>
            </w:r>
          </w:p>
        </w:tc>
        <w:tc>
          <w:tcPr>
            <w:tcW w:w="850" w:type="dxa"/>
            <w:shd w:val="clear" w:color="auto" w:fill="auto"/>
            <w:vAlign w:val="center"/>
          </w:tcPr>
          <w:p w14:paraId="682AFB38" w14:textId="77777777" w:rsidR="00892162" w:rsidRDefault="00892162" w:rsidP="001A046C">
            <w:pPr>
              <w:jc w:val="center"/>
              <w:rPr>
                <w:rFonts w:hint="eastAsia"/>
              </w:rPr>
            </w:pPr>
            <w:r>
              <w:t>4</w:t>
            </w:r>
          </w:p>
        </w:tc>
        <w:tc>
          <w:tcPr>
            <w:tcW w:w="851" w:type="dxa"/>
            <w:shd w:val="clear" w:color="auto" w:fill="auto"/>
            <w:vAlign w:val="center"/>
          </w:tcPr>
          <w:p w14:paraId="53F47A72" w14:textId="77777777" w:rsidR="00892162" w:rsidRDefault="00892162" w:rsidP="001A046C">
            <w:pPr>
              <w:widowControl/>
              <w:jc w:val="center"/>
              <w:rPr>
                <w:rFonts w:hint="eastAsia"/>
              </w:rPr>
            </w:pPr>
          </w:p>
        </w:tc>
        <w:tc>
          <w:tcPr>
            <w:tcW w:w="1559" w:type="dxa"/>
            <w:vMerge w:val="restart"/>
            <w:shd w:val="clear" w:color="auto" w:fill="auto"/>
            <w:vAlign w:val="center"/>
          </w:tcPr>
          <w:p w14:paraId="650A3EDA" w14:textId="77777777" w:rsidR="00892162" w:rsidRDefault="00892162" w:rsidP="001A046C">
            <w:pPr>
              <w:jc w:val="left"/>
              <w:rPr>
                <w:rFonts w:hint="eastAsia"/>
              </w:rPr>
            </w:pPr>
            <w:r>
              <w:rPr>
                <w:rFonts w:hint="eastAsia"/>
              </w:rPr>
              <w:t>对毕业要求</w:t>
            </w:r>
            <w:r>
              <w:rPr>
                <w:rFonts w:hint="eastAsia"/>
              </w:rPr>
              <w:t>3-1</w:t>
            </w:r>
            <w:r>
              <w:rPr>
                <w:rFonts w:hint="eastAsia"/>
              </w:rPr>
              <w:t>的支撑程度</w:t>
            </w:r>
          </w:p>
        </w:tc>
      </w:tr>
      <w:tr w:rsidR="00892162" w14:paraId="58F8812B" w14:textId="77777777" w:rsidTr="001A046C">
        <w:trPr>
          <w:trHeight w:val="701"/>
        </w:trPr>
        <w:tc>
          <w:tcPr>
            <w:tcW w:w="675" w:type="dxa"/>
            <w:vMerge/>
            <w:shd w:val="clear" w:color="auto" w:fill="auto"/>
            <w:vAlign w:val="center"/>
          </w:tcPr>
          <w:p w14:paraId="68C08968" w14:textId="77777777" w:rsidR="00892162" w:rsidRDefault="00892162" w:rsidP="001A046C">
            <w:pPr>
              <w:rPr>
                <w:rFonts w:ascii="宋体" w:hAnsi="宋体" w:hint="eastAsia"/>
                <w:color w:val="000000"/>
                <w:szCs w:val="21"/>
              </w:rPr>
            </w:pPr>
          </w:p>
        </w:tc>
        <w:tc>
          <w:tcPr>
            <w:tcW w:w="1706" w:type="dxa"/>
            <w:vMerge/>
            <w:shd w:val="clear" w:color="auto" w:fill="auto"/>
          </w:tcPr>
          <w:p w14:paraId="3D644362" w14:textId="77777777" w:rsidR="00892162" w:rsidRPr="008418FA" w:rsidRDefault="00892162" w:rsidP="001A046C">
            <w:pPr>
              <w:rPr>
                <w:rFonts w:hint="eastAsia"/>
              </w:rPr>
            </w:pPr>
          </w:p>
        </w:tc>
        <w:tc>
          <w:tcPr>
            <w:tcW w:w="1843" w:type="dxa"/>
            <w:vMerge w:val="restart"/>
            <w:shd w:val="clear" w:color="auto" w:fill="auto"/>
            <w:vAlign w:val="center"/>
          </w:tcPr>
          <w:p w14:paraId="4A79CFF5" w14:textId="77777777" w:rsidR="00892162" w:rsidRDefault="00892162" w:rsidP="001A046C">
            <w:pPr>
              <w:jc w:val="center"/>
              <w:rPr>
                <w:rFonts w:ascii="宋体" w:hAnsi="宋体" w:hint="eastAsia"/>
                <w:color w:val="000000"/>
                <w:szCs w:val="21"/>
              </w:rPr>
            </w:pPr>
            <w:r>
              <w:rPr>
                <w:rFonts w:ascii="宋体" w:hAnsi="宋体" w:hint="eastAsia"/>
                <w:color w:val="000000"/>
                <w:szCs w:val="21"/>
              </w:rPr>
              <w:t>课程目标2</w:t>
            </w:r>
          </w:p>
          <w:p w14:paraId="3E2BBD2D" w14:textId="77777777" w:rsidR="00892162" w:rsidRDefault="00892162" w:rsidP="001A046C">
            <w:pPr>
              <w:jc w:val="center"/>
              <w:rPr>
                <w:rFonts w:ascii="宋体" w:hAnsi="宋体" w:hint="eastAsia"/>
                <w:color w:val="000000"/>
                <w:szCs w:val="21"/>
              </w:rPr>
            </w:pPr>
            <w:r w:rsidRPr="00D84838">
              <w:rPr>
                <w:rFonts w:ascii="宋体" w:hAnsi="宋体" w:hint="eastAsia"/>
                <w:color w:val="000000"/>
                <w:szCs w:val="21"/>
              </w:rPr>
              <w:t>掌握基本运算和条件分支、循环控制等程序流程设计</w:t>
            </w:r>
          </w:p>
        </w:tc>
        <w:tc>
          <w:tcPr>
            <w:tcW w:w="1276" w:type="dxa"/>
            <w:shd w:val="clear" w:color="auto" w:fill="auto"/>
            <w:vAlign w:val="center"/>
          </w:tcPr>
          <w:p w14:paraId="2F0532A7" w14:textId="77777777" w:rsidR="00892162" w:rsidRDefault="00892162" w:rsidP="001A046C">
            <w:pPr>
              <w:rPr>
                <w:rFonts w:hint="eastAsia"/>
              </w:rPr>
            </w:pPr>
            <w:r>
              <w:rPr>
                <w:rFonts w:hint="eastAsia"/>
              </w:rPr>
              <w:t>作业第二章</w:t>
            </w:r>
          </w:p>
        </w:tc>
        <w:tc>
          <w:tcPr>
            <w:tcW w:w="850" w:type="dxa"/>
            <w:shd w:val="clear" w:color="auto" w:fill="auto"/>
            <w:vAlign w:val="center"/>
          </w:tcPr>
          <w:p w14:paraId="7574F932" w14:textId="77777777" w:rsidR="00892162" w:rsidRDefault="00892162" w:rsidP="001A046C">
            <w:pPr>
              <w:jc w:val="center"/>
              <w:rPr>
                <w:rFonts w:hint="eastAsia"/>
              </w:rPr>
            </w:pPr>
            <w:r>
              <w:t>4</w:t>
            </w:r>
          </w:p>
        </w:tc>
        <w:tc>
          <w:tcPr>
            <w:tcW w:w="851" w:type="dxa"/>
            <w:shd w:val="clear" w:color="auto" w:fill="auto"/>
            <w:vAlign w:val="center"/>
          </w:tcPr>
          <w:p w14:paraId="2388ECC6" w14:textId="77777777" w:rsidR="00892162" w:rsidRDefault="00892162" w:rsidP="001A046C">
            <w:pPr>
              <w:widowControl/>
              <w:jc w:val="center"/>
              <w:rPr>
                <w:rFonts w:hint="eastAsia"/>
              </w:rPr>
            </w:pPr>
          </w:p>
        </w:tc>
        <w:tc>
          <w:tcPr>
            <w:tcW w:w="1559" w:type="dxa"/>
            <w:vMerge/>
            <w:shd w:val="clear" w:color="auto" w:fill="auto"/>
            <w:vAlign w:val="center"/>
          </w:tcPr>
          <w:p w14:paraId="56F03A46" w14:textId="77777777" w:rsidR="00892162" w:rsidRDefault="00892162" w:rsidP="001A046C">
            <w:pPr>
              <w:jc w:val="left"/>
              <w:rPr>
                <w:rFonts w:hint="eastAsia"/>
              </w:rPr>
            </w:pPr>
          </w:p>
        </w:tc>
      </w:tr>
      <w:tr w:rsidR="00892162" w14:paraId="23857F06" w14:textId="77777777" w:rsidTr="001A046C">
        <w:trPr>
          <w:trHeight w:val="701"/>
        </w:trPr>
        <w:tc>
          <w:tcPr>
            <w:tcW w:w="675" w:type="dxa"/>
            <w:vMerge/>
            <w:shd w:val="clear" w:color="auto" w:fill="auto"/>
            <w:vAlign w:val="center"/>
          </w:tcPr>
          <w:p w14:paraId="5080447C" w14:textId="77777777" w:rsidR="00892162" w:rsidRDefault="00892162" w:rsidP="001A046C">
            <w:pPr>
              <w:rPr>
                <w:rFonts w:ascii="宋体" w:hAnsi="宋体" w:hint="eastAsia"/>
                <w:color w:val="000000"/>
                <w:szCs w:val="21"/>
              </w:rPr>
            </w:pPr>
          </w:p>
        </w:tc>
        <w:tc>
          <w:tcPr>
            <w:tcW w:w="1706" w:type="dxa"/>
            <w:vMerge/>
            <w:shd w:val="clear" w:color="auto" w:fill="auto"/>
          </w:tcPr>
          <w:p w14:paraId="63D0182B" w14:textId="77777777" w:rsidR="00892162" w:rsidRPr="008418FA" w:rsidRDefault="00892162" w:rsidP="001A046C">
            <w:pPr>
              <w:rPr>
                <w:rFonts w:hint="eastAsia"/>
              </w:rPr>
            </w:pPr>
          </w:p>
        </w:tc>
        <w:tc>
          <w:tcPr>
            <w:tcW w:w="1843" w:type="dxa"/>
            <w:vMerge/>
            <w:shd w:val="clear" w:color="auto" w:fill="auto"/>
          </w:tcPr>
          <w:p w14:paraId="413C22A1" w14:textId="77777777" w:rsidR="00892162" w:rsidRDefault="00892162" w:rsidP="001A046C">
            <w:pPr>
              <w:jc w:val="left"/>
              <w:rPr>
                <w:rFonts w:ascii="宋体" w:hAnsi="宋体" w:hint="eastAsia"/>
                <w:color w:val="000000"/>
                <w:szCs w:val="21"/>
              </w:rPr>
            </w:pPr>
          </w:p>
        </w:tc>
        <w:tc>
          <w:tcPr>
            <w:tcW w:w="1276" w:type="dxa"/>
            <w:shd w:val="clear" w:color="auto" w:fill="auto"/>
            <w:vAlign w:val="center"/>
          </w:tcPr>
          <w:p w14:paraId="3B0961BD" w14:textId="77777777" w:rsidR="00892162" w:rsidRDefault="00892162" w:rsidP="001A046C">
            <w:pPr>
              <w:rPr>
                <w:rFonts w:hint="eastAsia"/>
              </w:rPr>
            </w:pPr>
            <w:r>
              <w:rPr>
                <w:rFonts w:hint="eastAsia"/>
              </w:rPr>
              <w:t>试卷第一题</w:t>
            </w:r>
          </w:p>
          <w:p w14:paraId="71F77509" w14:textId="77777777" w:rsidR="00892162" w:rsidRDefault="00892162" w:rsidP="001A046C">
            <w:pPr>
              <w:rPr>
                <w:rFonts w:hint="eastAsia"/>
              </w:rPr>
            </w:pPr>
            <w:r>
              <w:rPr>
                <w:rFonts w:hint="eastAsia"/>
              </w:rPr>
              <w:t>试卷第二题</w:t>
            </w:r>
          </w:p>
        </w:tc>
        <w:tc>
          <w:tcPr>
            <w:tcW w:w="850" w:type="dxa"/>
            <w:shd w:val="clear" w:color="auto" w:fill="auto"/>
            <w:vAlign w:val="center"/>
          </w:tcPr>
          <w:p w14:paraId="3D51D142" w14:textId="77777777" w:rsidR="00892162" w:rsidRDefault="00892162" w:rsidP="001A046C">
            <w:pPr>
              <w:jc w:val="center"/>
              <w:rPr>
                <w:rFonts w:hint="eastAsia"/>
              </w:rPr>
            </w:pPr>
            <w:r>
              <w:rPr>
                <w:rFonts w:hint="eastAsia"/>
              </w:rPr>
              <w:t>18</w:t>
            </w:r>
          </w:p>
        </w:tc>
        <w:tc>
          <w:tcPr>
            <w:tcW w:w="851" w:type="dxa"/>
            <w:shd w:val="clear" w:color="auto" w:fill="auto"/>
            <w:vAlign w:val="center"/>
          </w:tcPr>
          <w:p w14:paraId="06D5958A" w14:textId="77777777" w:rsidR="00892162" w:rsidRDefault="00892162" w:rsidP="001A046C">
            <w:pPr>
              <w:widowControl/>
              <w:jc w:val="center"/>
              <w:rPr>
                <w:rFonts w:hint="eastAsia"/>
              </w:rPr>
            </w:pPr>
          </w:p>
        </w:tc>
        <w:tc>
          <w:tcPr>
            <w:tcW w:w="1559" w:type="dxa"/>
            <w:vMerge/>
            <w:shd w:val="clear" w:color="auto" w:fill="auto"/>
            <w:vAlign w:val="center"/>
          </w:tcPr>
          <w:p w14:paraId="4AD68A53" w14:textId="77777777" w:rsidR="00892162" w:rsidRDefault="00892162" w:rsidP="001A046C">
            <w:pPr>
              <w:jc w:val="left"/>
              <w:rPr>
                <w:rFonts w:hint="eastAsia"/>
              </w:rPr>
            </w:pPr>
          </w:p>
        </w:tc>
      </w:tr>
      <w:tr w:rsidR="00892162" w14:paraId="098297D3" w14:textId="77777777" w:rsidTr="001A046C">
        <w:trPr>
          <w:trHeight w:val="510"/>
        </w:trPr>
        <w:tc>
          <w:tcPr>
            <w:tcW w:w="675" w:type="dxa"/>
            <w:vMerge/>
            <w:shd w:val="clear" w:color="auto" w:fill="auto"/>
            <w:vAlign w:val="center"/>
          </w:tcPr>
          <w:p w14:paraId="5366E018" w14:textId="77777777" w:rsidR="00892162" w:rsidRDefault="00892162" w:rsidP="001A046C">
            <w:pPr>
              <w:rPr>
                <w:rFonts w:ascii="宋体" w:hAnsi="宋体" w:hint="eastAsia"/>
                <w:color w:val="000000"/>
                <w:szCs w:val="21"/>
              </w:rPr>
            </w:pPr>
          </w:p>
        </w:tc>
        <w:tc>
          <w:tcPr>
            <w:tcW w:w="1706" w:type="dxa"/>
            <w:vMerge/>
            <w:shd w:val="clear" w:color="auto" w:fill="auto"/>
          </w:tcPr>
          <w:p w14:paraId="2CAFED89" w14:textId="77777777" w:rsidR="00892162" w:rsidRPr="008418FA" w:rsidRDefault="00892162" w:rsidP="001A046C">
            <w:pPr>
              <w:rPr>
                <w:rFonts w:hint="eastAsia"/>
              </w:rPr>
            </w:pPr>
          </w:p>
        </w:tc>
        <w:tc>
          <w:tcPr>
            <w:tcW w:w="1843" w:type="dxa"/>
            <w:vMerge w:val="restart"/>
            <w:shd w:val="clear" w:color="auto" w:fill="auto"/>
          </w:tcPr>
          <w:p w14:paraId="74385B10" w14:textId="77777777" w:rsidR="00892162" w:rsidRDefault="00892162" w:rsidP="001A046C">
            <w:pPr>
              <w:jc w:val="left"/>
              <w:rPr>
                <w:rFonts w:ascii="宋体" w:hAnsi="宋体" w:hint="eastAsia"/>
                <w:color w:val="000000"/>
                <w:szCs w:val="21"/>
              </w:rPr>
            </w:pPr>
            <w:r>
              <w:rPr>
                <w:rFonts w:ascii="宋体" w:hAnsi="宋体" w:hint="eastAsia"/>
                <w:color w:val="000000"/>
                <w:szCs w:val="21"/>
              </w:rPr>
              <w:t>课程目标3</w:t>
            </w:r>
          </w:p>
          <w:p w14:paraId="310A5ACB" w14:textId="77777777" w:rsidR="00892162" w:rsidRDefault="00892162" w:rsidP="001A046C">
            <w:pPr>
              <w:jc w:val="left"/>
              <w:rPr>
                <w:rFonts w:ascii="宋体" w:hAnsi="宋体" w:hint="eastAsia"/>
                <w:color w:val="000000"/>
                <w:szCs w:val="21"/>
              </w:rPr>
            </w:pPr>
            <w:r w:rsidRPr="00D84838">
              <w:rPr>
                <w:rFonts w:ascii="宋体" w:hAnsi="宋体" w:hint="eastAsia"/>
              </w:rPr>
              <w:t>掌握函数的定义和调用、掌握不同类型的参数传递及变量的作用域理解匿名函数lambda和递归程序的设计和调用</w:t>
            </w:r>
          </w:p>
        </w:tc>
        <w:tc>
          <w:tcPr>
            <w:tcW w:w="1276" w:type="dxa"/>
            <w:shd w:val="clear" w:color="auto" w:fill="auto"/>
            <w:vAlign w:val="center"/>
          </w:tcPr>
          <w:p w14:paraId="7549D976" w14:textId="77777777" w:rsidR="00892162" w:rsidRDefault="00892162" w:rsidP="001A046C">
            <w:pPr>
              <w:rPr>
                <w:rFonts w:hint="eastAsia"/>
              </w:rPr>
            </w:pPr>
            <w:r>
              <w:rPr>
                <w:rFonts w:hint="eastAsia"/>
              </w:rPr>
              <w:t>作业第三章</w:t>
            </w:r>
          </w:p>
        </w:tc>
        <w:tc>
          <w:tcPr>
            <w:tcW w:w="850" w:type="dxa"/>
            <w:shd w:val="clear" w:color="auto" w:fill="auto"/>
            <w:vAlign w:val="center"/>
          </w:tcPr>
          <w:p w14:paraId="2D287B28" w14:textId="77777777" w:rsidR="00892162" w:rsidRDefault="00892162" w:rsidP="001A046C">
            <w:pPr>
              <w:jc w:val="center"/>
              <w:rPr>
                <w:rFonts w:hint="eastAsia"/>
              </w:rPr>
            </w:pPr>
            <w:r>
              <w:rPr>
                <w:rFonts w:hint="eastAsia"/>
              </w:rPr>
              <w:t>4</w:t>
            </w:r>
          </w:p>
        </w:tc>
        <w:tc>
          <w:tcPr>
            <w:tcW w:w="851" w:type="dxa"/>
            <w:shd w:val="clear" w:color="auto" w:fill="auto"/>
            <w:vAlign w:val="center"/>
          </w:tcPr>
          <w:p w14:paraId="0509679B" w14:textId="77777777" w:rsidR="00892162" w:rsidRDefault="00892162" w:rsidP="001A046C">
            <w:pPr>
              <w:widowControl/>
              <w:jc w:val="center"/>
              <w:rPr>
                <w:rFonts w:ascii="等线" w:eastAsia="等线" w:hAnsi="等线" w:hint="eastAsia"/>
                <w:color w:val="000000"/>
                <w:sz w:val="22"/>
              </w:rPr>
            </w:pPr>
          </w:p>
        </w:tc>
        <w:tc>
          <w:tcPr>
            <w:tcW w:w="1559" w:type="dxa"/>
            <w:vMerge/>
            <w:shd w:val="clear" w:color="auto" w:fill="auto"/>
            <w:vAlign w:val="center"/>
          </w:tcPr>
          <w:p w14:paraId="54D85004" w14:textId="77777777" w:rsidR="00892162" w:rsidRDefault="00892162" w:rsidP="001A046C">
            <w:pPr>
              <w:jc w:val="left"/>
              <w:rPr>
                <w:rFonts w:hint="eastAsia"/>
              </w:rPr>
            </w:pPr>
          </w:p>
        </w:tc>
      </w:tr>
      <w:tr w:rsidR="00892162" w14:paraId="1DCDD61B" w14:textId="77777777" w:rsidTr="001A046C">
        <w:trPr>
          <w:trHeight w:val="510"/>
        </w:trPr>
        <w:tc>
          <w:tcPr>
            <w:tcW w:w="675" w:type="dxa"/>
            <w:vMerge/>
            <w:shd w:val="clear" w:color="auto" w:fill="auto"/>
            <w:vAlign w:val="center"/>
          </w:tcPr>
          <w:p w14:paraId="7207427B" w14:textId="77777777" w:rsidR="00892162" w:rsidRDefault="00892162" w:rsidP="001A046C">
            <w:pPr>
              <w:rPr>
                <w:rFonts w:ascii="宋体" w:hAnsi="宋体" w:hint="eastAsia"/>
                <w:color w:val="000000"/>
                <w:szCs w:val="21"/>
              </w:rPr>
            </w:pPr>
          </w:p>
        </w:tc>
        <w:tc>
          <w:tcPr>
            <w:tcW w:w="1706" w:type="dxa"/>
            <w:vMerge/>
            <w:shd w:val="clear" w:color="auto" w:fill="auto"/>
          </w:tcPr>
          <w:p w14:paraId="1B8E57CE" w14:textId="77777777" w:rsidR="00892162" w:rsidRPr="008418FA" w:rsidRDefault="00892162" w:rsidP="001A046C">
            <w:pPr>
              <w:rPr>
                <w:rFonts w:hint="eastAsia"/>
              </w:rPr>
            </w:pPr>
          </w:p>
        </w:tc>
        <w:tc>
          <w:tcPr>
            <w:tcW w:w="1843" w:type="dxa"/>
            <w:vMerge/>
            <w:shd w:val="clear" w:color="auto" w:fill="auto"/>
          </w:tcPr>
          <w:p w14:paraId="3ECB3BB3" w14:textId="77777777" w:rsidR="00892162" w:rsidRDefault="00892162" w:rsidP="001A046C">
            <w:pPr>
              <w:jc w:val="left"/>
              <w:rPr>
                <w:rFonts w:ascii="宋体" w:hAnsi="宋体" w:hint="eastAsia"/>
                <w:color w:val="000000"/>
                <w:szCs w:val="21"/>
              </w:rPr>
            </w:pPr>
          </w:p>
        </w:tc>
        <w:tc>
          <w:tcPr>
            <w:tcW w:w="1276" w:type="dxa"/>
            <w:shd w:val="clear" w:color="auto" w:fill="auto"/>
            <w:vAlign w:val="center"/>
          </w:tcPr>
          <w:p w14:paraId="15BE0EE8" w14:textId="77777777" w:rsidR="00892162" w:rsidRDefault="00892162" w:rsidP="001A046C">
            <w:pPr>
              <w:rPr>
                <w:rFonts w:hint="eastAsia"/>
              </w:rPr>
            </w:pPr>
            <w:r>
              <w:rPr>
                <w:rFonts w:hint="eastAsia"/>
              </w:rPr>
              <w:t>期中考试</w:t>
            </w:r>
          </w:p>
        </w:tc>
        <w:tc>
          <w:tcPr>
            <w:tcW w:w="850" w:type="dxa"/>
            <w:shd w:val="clear" w:color="auto" w:fill="auto"/>
            <w:vAlign w:val="center"/>
          </w:tcPr>
          <w:p w14:paraId="374E9BB2" w14:textId="77777777" w:rsidR="00892162" w:rsidRDefault="00892162" w:rsidP="001A046C">
            <w:pPr>
              <w:jc w:val="center"/>
              <w:rPr>
                <w:rFonts w:hint="eastAsia"/>
              </w:rPr>
            </w:pPr>
            <w:r>
              <w:rPr>
                <w:rFonts w:hint="eastAsia"/>
              </w:rPr>
              <w:t>20</w:t>
            </w:r>
          </w:p>
        </w:tc>
        <w:tc>
          <w:tcPr>
            <w:tcW w:w="851" w:type="dxa"/>
            <w:shd w:val="clear" w:color="auto" w:fill="auto"/>
            <w:vAlign w:val="center"/>
          </w:tcPr>
          <w:p w14:paraId="5DB7C518" w14:textId="77777777" w:rsidR="00892162" w:rsidRDefault="00892162" w:rsidP="001A046C">
            <w:pPr>
              <w:widowControl/>
              <w:jc w:val="center"/>
              <w:rPr>
                <w:rFonts w:hint="eastAsia"/>
              </w:rPr>
            </w:pPr>
          </w:p>
        </w:tc>
        <w:tc>
          <w:tcPr>
            <w:tcW w:w="1559" w:type="dxa"/>
            <w:vMerge/>
            <w:shd w:val="clear" w:color="auto" w:fill="auto"/>
            <w:vAlign w:val="center"/>
          </w:tcPr>
          <w:p w14:paraId="6E1103DB" w14:textId="77777777" w:rsidR="00892162" w:rsidRDefault="00892162" w:rsidP="001A046C">
            <w:pPr>
              <w:jc w:val="left"/>
              <w:rPr>
                <w:rFonts w:hint="eastAsia"/>
              </w:rPr>
            </w:pPr>
          </w:p>
        </w:tc>
      </w:tr>
      <w:tr w:rsidR="00892162" w14:paraId="109E5EB3" w14:textId="77777777" w:rsidTr="001A046C">
        <w:trPr>
          <w:trHeight w:val="510"/>
        </w:trPr>
        <w:tc>
          <w:tcPr>
            <w:tcW w:w="675" w:type="dxa"/>
            <w:vMerge/>
            <w:shd w:val="clear" w:color="auto" w:fill="auto"/>
            <w:vAlign w:val="center"/>
          </w:tcPr>
          <w:p w14:paraId="7C9B92DC" w14:textId="77777777" w:rsidR="00892162" w:rsidRDefault="00892162" w:rsidP="001A046C">
            <w:pPr>
              <w:rPr>
                <w:rFonts w:ascii="宋体" w:hAnsi="宋体" w:hint="eastAsia"/>
                <w:color w:val="000000"/>
                <w:szCs w:val="21"/>
              </w:rPr>
            </w:pPr>
          </w:p>
        </w:tc>
        <w:tc>
          <w:tcPr>
            <w:tcW w:w="1706" w:type="dxa"/>
            <w:vMerge/>
            <w:shd w:val="clear" w:color="auto" w:fill="auto"/>
          </w:tcPr>
          <w:p w14:paraId="775E05F1" w14:textId="77777777" w:rsidR="00892162" w:rsidRPr="008418FA" w:rsidRDefault="00892162" w:rsidP="001A046C">
            <w:pPr>
              <w:jc w:val="left"/>
              <w:rPr>
                <w:rFonts w:hint="eastAsia"/>
              </w:rPr>
            </w:pPr>
          </w:p>
        </w:tc>
        <w:tc>
          <w:tcPr>
            <w:tcW w:w="1843" w:type="dxa"/>
            <w:vMerge/>
            <w:shd w:val="clear" w:color="auto" w:fill="auto"/>
          </w:tcPr>
          <w:p w14:paraId="6D16F0D9" w14:textId="77777777" w:rsidR="00892162" w:rsidRDefault="00892162" w:rsidP="001A046C">
            <w:pPr>
              <w:jc w:val="left"/>
              <w:rPr>
                <w:rFonts w:ascii="宋体" w:hAnsi="宋体" w:hint="eastAsia"/>
                <w:color w:val="000000"/>
                <w:szCs w:val="21"/>
              </w:rPr>
            </w:pPr>
          </w:p>
        </w:tc>
        <w:tc>
          <w:tcPr>
            <w:tcW w:w="1276" w:type="dxa"/>
            <w:shd w:val="clear" w:color="auto" w:fill="auto"/>
            <w:vAlign w:val="center"/>
          </w:tcPr>
          <w:p w14:paraId="2422B03E" w14:textId="77777777" w:rsidR="00892162" w:rsidRDefault="00892162" w:rsidP="001A046C">
            <w:pPr>
              <w:rPr>
                <w:rFonts w:hint="eastAsia"/>
              </w:rPr>
            </w:pPr>
            <w:r>
              <w:rPr>
                <w:rFonts w:hint="eastAsia"/>
              </w:rPr>
              <w:t>试卷第三题</w:t>
            </w:r>
          </w:p>
          <w:p w14:paraId="61CFF44B" w14:textId="77777777" w:rsidR="00892162" w:rsidRDefault="00892162" w:rsidP="001A046C">
            <w:pPr>
              <w:rPr>
                <w:rFonts w:hint="eastAsia"/>
              </w:rPr>
            </w:pPr>
            <w:r>
              <w:rPr>
                <w:rFonts w:hint="eastAsia"/>
              </w:rPr>
              <w:t>试卷第四题</w:t>
            </w:r>
          </w:p>
        </w:tc>
        <w:tc>
          <w:tcPr>
            <w:tcW w:w="850" w:type="dxa"/>
            <w:shd w:val="clear" w:color="auto" w:fill="auto"/>
            <w:vAlign w:val="center"/>
          </w:tcPr>
          <w:p w14:paraId="01DBBCD0" w14:textId="77777777" w:rsidR="00892162" w:rsidRDefault="00892162" w:rsidP="001A046C">
            <w:pPr>
              <w:jc w:val="center"/>
              <w:rPr>
                <w:rFonts w:hint="eastAsia"/>
              </w:rPr>
            </w:pPr>
            <w:r>
              <w:rPr>
                <w:rFonts w:hint="eastAsia"/>
              </w:rPr>
              <w:t>18</w:t>
            </w:r>
          </w:p>
        </w:tc>
        <w:tc>
          <w:tcPr>
            <w:tcW w:w="851" w:type="dxa"/>
            <w:shd w:val="clear" w:color="auto" w:fill="auto"/>
            <w:vAlign w:val="center"/>
          </w:tcPr>
          <w:p w14:paraId="65E729B0" w14:textId="77777777" w:rsidR="00892162" w:rsidRDefault="00892162" w:rsidP="001A046C">
            <w:pPr>
              <w:widowControl/>
              <w:jc w:val="center"/>
              <w:rPr>
                <w:rFonts w:hint="eastAsia"/>
              </w:rPr>
            </w:pPr>
          </w:p>
        </w:tc>
        <w:tc>
          <w:tcPr>
            <w:tcW w:w="1559" w:type="dxa"/>
            <w:vMerge/>
            <w:shd w:val="clear" w:color="auto" w:fill="auto"/>
            <w:vAlign w:val="center"/>
          </w:tcPr>
          <w:p w14:paraId="703732A2" w14:textId="77777777" w:rsidR="00892162" w:rsidRDefault="00892162" w:rsidP="001A046C">
            <w:pPr>
              <w:jc w:val="left"/>
              <w:rPr>
                <w:rFonts w:hint="eastAsia"/>
              </w:rPr>
            </w:pPr>
          </w:p>
        </w:tc>
      </w:tr>
      <w:tr w:rsidR="00892162" w14:paraId="511C0E0E" w14:textId="77777777" w:rsidTr="001A046C">
        <w:trPr>
          <w:trHeight w:val="446"/>
        </w:trPr>
        <w:tc>
          <w:tcPr>
            <w:tcW w:w="675" w:type="dxa"/>
            <w:vMerge w:val="restart"/>
            <w:shd w:val="clear" w:color="auto" w:fill="auto"/>
            <w:vAlign w:val="center"/>
          </w:tcPr>
          <w:p w14:paraId="26A3B798" w14:textId="77777777" w:rsidR="00892162" w:rsidRDefault="00892162" w:rsidP="001A046C">
            <w:pPr>
              <w:jc w:val="left"/>
              <w:rPr>
                <w:rFonts w:ascii="宋体" w:hAnsi="宋体" w:hint="eastAsia"/>
                <w:color w:val="000000"/>
                <w:szCs w:val="21"/>
              </w:rPr>
            </w:pPr>
          </w:p>
        </w:tc>
        <w:tc>
          <w:tcPr>
            <w:tcW w:w="1706" w:type="dxa"/>
            <w:vMerge/>
            <w:shd w:val="clear" w:color="auto" w:fill="auto"/>
            <w:vAlign w:val="center"/>
          </w:tcPr>
          <w:p w14:paraId="71C70F64" w14:textId="77777777" w:rsidR="00892162" w:rsidRPr="00E50424" w:rsidRDefault="00892162" w:rsidP="001A046C">
            <w:pPr>
              <w:jc w:val="left"/>
              <w:rPr>
                <w:rFonts w:hint="eastAsia"/>
                <w:szCs w:val="21"/>
              </w:rPr>
            </w:pPr>
          </w:p>
        </w:tc>
        <w:tc>
          <w:tcPr>
            <w:tcW w:w="1843" w:type="dxa"/>
            <w:vMerge w:val="restart"/>
            <w:shd w:val="clear" w:color="auto" w:fill="auto"/>
          </w:tcPr>
          <w:p w14:paraId="7CA672F9" w14:textId="77777777" w:rsidR="00892162" w:rsidRDefault="00892162" w:rsidP="001A046C">
            <w:pPr>
              <w:jc w:val="left"/>
              <w:rPr>
                <w:rFonts w:ascii="宋体" w:hAnsi="宋体" w:hint="eastAsia"/>
                <w:color w:val="000000"/>
                <w:szCs w:val="21"/>
              </w:rPr>
            </w:pPr>
            <w:r>
              <w:rPr>
                <w:rFonts w:ascii="宋体" w:hAnsi="宋体" w:hint="eastAsia"/>
                <w:color w:val="000000"/>
                <w:szCs w:val="21"/>
              </w:rPr>
              <w:t>课程目标4</w:t>
            </w:r>
          </w:p>
          <w:p w14:paraId="1895C035" w14:textId="77777777" w:rsidR="00892162" w:rsidRDefault="00892162" w:rsidP="001A046C">
            <w:pPr>
              <w:jc w:val="left"/>
              <w:rPr>
                <w:rFonts w:ascii="宋体" w:hAnsi="宋体" w:hint="eastAsia"/>
                <w:color w:val="000000"/>
                <w:szCs w:val="21"/>
              </w:rPr>
            </w:pPr>
            <w:r w:rsidRPr="001E7F0F">
              <w:rPr>
                <w:rFonts w:ascii="Times New Roman" w:hAnsi="Times New Roman" w:hint="eastAsia"/>
                <w:bCs/>
                <w:kern w:val="0"/>
                <w:szCs w:val="21"/>
              </w:rPr>
              <w:t>掌握复合数据类型的序列、元组、列表、集合、字典的基本操作，包括新建和修改。掌握文本文件读写操作</w:t>
            </w:r>
            <w:r w:rsidRPr="00ED785E">
              <w:rPr>
                <w:rFonts w:ascii="宋体" w:hAnsi="宋体" w:hint="eastAsia"/>
                <w:color w:val="000000"/>
                <w:szCs w:val="21"/>
              </w:rPr>
              <w:t>。</w:t>
            </w:r>
          </w:p>
        </w:tc>
        <w:tc>
          <w:tcPr>
            <w:tcW w:w="1276" w:type="dxa"/>
            <w:shd w:val="clear" w:color="auto" w:fill="auto"/>
            <w:vAlign w:val="center"/>
          </w:tcPr>
          <w:p w14:paraId="43FB6D92" w14:textId="77777777" w:rsidR="00892162" w:rsidRDefault="00892162" w:rsidP="001A046C">
            <w:pPr>
              <w:rPr>
                <w:rFonts w:hint="eastAsia"/>
              </w:rPr>
            </w:pPr>
            <w:r>
              <w:rPr>
                <w:rFonts w:hint="eastAsia"/>
              </w:rPr>
              <w:t>作业第四章</w:t>
            </w:r>
          </w:p>
        </w:tc>
        <w:tc>
          <w:tcPr>
            <w:tcW w:w="850" w:type="dxa"/>
            <w:shd w:val="clear" w:color="auto" w:fill="auto"/>
            <w:vAlign w:val="center"/>
          </w:tcPr>
          <w:p w14:paraId="1FA75C59" w14:textId="77777777" w:rsidR="00892162" w:rsidRDefault="00892162" w:rsidP="001A046C">
            <w:pPr>
              <w:jc w:val="center"/>
              <w:rPr>
                <w:rFonts w:hint="eastAsia"/>
              </w:rPr>
            </w:pPr>
            <w:r>
              <w:rPr>
                <w:rFonts w:hint="eastAsia"/>
              </w:rPr>
              <w:t>4</w:t>
            </w:r>
          </w:p>
        </w:tc>
        <w:tc>
          <w:tcPr>
            <w:tcW w:w="851" w:type="dxa"/>
            <w:shd w:val="clear" w:color="auto" w:fill="auto"/>
            <w:vAlign w:val="center"/>
          </w:tcPr>
          <w:p w14:paraId="728E81CB" w14:textId="77777777" w:rsidR="00892162" w:rsidRDefault="00892162" w:rsidP="001A046C">
            <w:pPr>
              <w:widowControl/>
              <w:jc w:val="center"/>
              <w:rPr>
                <w:rFonts w:hint="eastAsia"/>
              </w:rPr>
            </w:pPr>
          </w:p>
        </w:tc>
        <w:tc>
          <w:tcPr>
            <w:tcW w:w="1559" w:type="dxa"/>
            <w:vMerge w:val="restart"/>
            <w:shd w:val="clear" w:color="auto" w:fill="auto"/>
            <w:vAlign w:val="center"/>
          </w:tcPr>
          <w:p w14:paraId="6016432D" w14:textId="77777777" w:rsidR="00892162" w:rsidRDefault="00892162" w:rsidP="001A046C">
            <w:pPr>
              <w:jc w:val="left"/>
              <w:rPr>
                <w:rFonts w:hint="eastAsia"/>
              </w:rPr>
            </w:pPr>
          </w:p>
        </w:tc>
      </w:tr>
      <w:tr w:rsidR="00892162" w14:paraId="2422B492" w14:textId="77777777" w:rsidTr="001A046C">
        <w:trPr>
          <w:trHeight w:val="445"/>
        </w:trPr>
        <w:tc>
          <w:tcPr>
            <w:tcW w:w="675" w:type="dxa"/>
            <w:vMerge/>
            <w:shd w:val="clear" w:color="auto" w:fill="auto"/>
            <w:vAlign w:val="center"/>
          </w:tcPr>
          <w:p w14:paraId="3C5420D4" w14:textId="77777777" w:rsidR="00892162" w:rsidRDefault="00892162" w:rsidP="001A046C">
            <w:pPr>
              <w:jc w:val="left"/>
              <w:rPr>
                <w:rFonts w:ascii="宋体" w:hAnsi="宋体" w:hint="eastAsia"/>
                <w:color w:val="000000"/>
                <w:szCs w:val="21"/>
              </w:rPr>
            </w:pPr>
          </w:p>
        </w:tc>
        <w:tc>
          <w:tcPr>
            <w:tcW w:w="1706" w:type="dxa"/>
            <w:vMerge/>
            <w:shd w:val="clear" w:color="auto" w:fill="auto"/>
            <w:vAlign w:val="center"/>
          </w:tcPr>
          <w:p w14:paraId="027C3485" w14:textId="77777777" w:rsidR="00892162" w:rsidRPr="00E50424" w:rsidRDefault="00892162" w:rsidP="001A046C">
            <w:pPr>
              <w:jc w:val="left"/>
              <w:rPr>
                <w:rFonts w:hint="eastAsia"/>
                <w:szCs w:val="21"/>
              </w:rPr>
            </w:pPr>
          </w:p>
        </w:tc>
        <w:tc>
          <w:tcPr>
            <w:tcW w:w="1843" w:type="dxa"/>
            <w:vMerge/>
            <w:shd w:val="clear" w:color="auto" w:fill="auto"/>
          </w:tcPr>
          <w:p w14:paraId="71F77B13" w14:textId="77777777" w:rsidR="00892162" w:rsidRDefault="00892162" w:rsidP="001A046C">
            <w:pPr>
              <w:jc w:val="left"/>
              <w:rPr>
                <w:rFonts w:ascii="宋体" w:hAnsi="宋体" w:hint="eastAsia"/>
                <w:color w:val="000000"/>
                <w:szCs w:val="21"/>
              </w:rPr>
            </w:pPr>
          </w:p>
        </w:tc>
        <w:tc>
          <w:tcPr>
            <w:tcW w:w="1276" w:type="dxa"/>
            <w:shd w:val="clear" w:color="auto" w:fill="auto"/>
            <w:vAlign w:val="center"/>
          </w:tcPr>
          <w:p w14:paraId="3E3980EA" w14:textId="77777777" w:rsidR="00892162" w:rsidRDefault="00892162" w:rsidP="001A046C">
            <w:pPr>
              <w:rPr>
                <w:rFonts w:hint="eastAsia"/>
              </w:rPr>
            </w:pPr>
            <w:proofErr w:type="gramStart"/>
            <w:r>
              <w:rPr>
                <w:rFonts w:hint="eastAsia"/>
              </w:rPr>
              <w:t>随堂小测</w:t>
            </w:r>
            <w:proofErr w:type="gramEnd"/>
          </w:p>
        </w:tc>
        <w:tc>
          <w:tcPr>
            <w:tcW w:w="850" w:type="dxa"/>
            <w:shd w:val="clear" w:color="auto" w:fill="auto"/>
            <w:vAlign w:val="center"/>
          </w:tcPr>
          <w:p w14:paraId="3F1368E6" w14:textId="77777777" w:rsidR="00892162" w:rsidRDefault="00892162" w:rsidP="001A046C">
            <w:pPr>
              <w:jc w:val="center"/>
              <w:rPr>
                <w:rFonts w:hint="eastAsia"/>
              </w:rPr>
            </w:pPr>
            <w:r>
              <w:rPr>
                <w:rFonts w:hint="eastAsia"/>
              </w:rPr>
              <w:t>4</w:t>
            </w:r>
          </w:p>
        </w:tc>
        <w:tc>
          <w:tcPr>
            <w:tcW w:w="851" w:type="dxa"/>
            <w:shd w:val="clear" w:color="auto" w:fill="auto"/>
            <w:vAlign w:val="center"/>
          </w:tcPr>
          <w:p w14:paraId="66AC1BDD" w14:textId="77777777" w:rsidR="00892162" w:rsidRDefault="00892162" w:rsidP="001A046C">
            <w:pPr>
              <w:widowControl/>
              <w:jc w:val="center"/>
              <w:rPr>
                <w:rFonts w:hint="eastAsia"/>
              </w:rPr>
            </w:pPr>
          </w:p>
        </w:tc>
        <w:tc>
          <w:tcPr>
            <w:tcW w:w="1559" w:type="dxa"/>
            <w:vMerge/>
            <w:shd w:val="clear" w:color="auto" w:fill="auto"/>
            <w:vAlign w:val="center"/>
          </w:tcPr>
          <w:p w14:paraId="73B5E518" w14:textId="77777777" w:rsidR="00892162" w:rsidRDefault="00892162" w:rsidP="001A046C">
            <w:pPr>
              <w:jc w:val="left"/>
              <w:rPr>
                <w:rFonts w:hint="eastAsia"/>
              </w:rPr>
            </w:pPr>
          </w:p>
        </w:tc>
      </w:tr>
      <w:tr w:rsidR="00892162" w14:paraId="40102721" w14:textId="77777777" w:rsidTr="001A046C">
        <w:trPr>
          <w:trHeight w:val="445"/>
        </w:trPr>
        <w:tc>
          <w:tcPr>
            <w:tcW w:w="675" w:type="dxa"/>
            <w:vMerge/>
            <w:shd w:val="clear" w:color="auto" w:fill="auto"/>
            <w:vAlign w:val="center"/>
          </w:tcPr>
          <w:p w14:paraId="6275F96A" w14:textId="77777777" w:rsidR="00892162" w:rsidRDefault="00892162" w:rsidP="001A046C">
            <w:pPr>
              <w:jc w:val="left"/>
              <w:rPr>
                <w:rFonts w:ascii="宋体" w:hAnsi="宋体" w:hint="eastAsia"/>
                <w:color w:val="000000"/>
                <w:szCs w:val="21"/>
              </w:rPr>
            </w:pPr>
          </w:p>
        </w:tc>
        <w:tc>
          <w:tcPr>
            <w:tcW w:w="1706" w:type="dxa"/>
            <w:vMerge/>
            <w:shd w:val="clear" w:color="auto" w:fill="auto"/>
            <w:vAlign w:val="center"/>
          </w:tcPr>
          <w:p w14:paraId="62EE3012" w14:textId="77777777" w:rsidR="00892162" w:rsidRPr="00E50424" w:rsidRDefault="00892162" w:rsidP="001A046C">
            <w:pPr>
              <w:jc w:val="left"/>
              <w:rPr>
                <w:rFonts w:hint="eastAsia"/>
                <w:szCs w:val="21"/>
              </w:rPr>
            </w:pPr>
          </w:p>
        </w:tc>
        <w:tc>
          <w:tcPr>
            <w:tcW w:w="1843" w:type="dxa"/>
            <w:vMerge/>
            <w:shd w:val="clear" w:color="auto" w:fill="auto"/>
          </w:tcPr>
          <w:p w14:paraId="66B71733" w14:textId="77777777" w:rsidR="00892162" w:rsidRDefault="00892162" w:rsidP="001A046C">
            <w:pPr>
              <w:jc w:val="left"/>
              <w:rPr>
                <w:rFonts w:ascii="宋体" w:hAnsi="宋体" w:hint="eastAsia"/>
                <w:color w:val="000000"/>
                <w:szCs w:val="21"/>
              </w:rPr>
            </w:pPr>
          </w:p>
        </w:tc>
        <w:tc>
          <w:tcPr>
            <w:tcW w:w="1276" w:type="dxa"/>
            <w:shd w:val="clear" w:color="auto" w:fill="auto"/>
            <w:vAlign w:val="center"/>
          </w:tcPr>
          <w:p w14:paraId="1901F89D" w14:textId="77777777" w:rsidR="00892162" w:rsidRDefault="00892162" w:rsidP="001A046C">
            <w:pPr>
              <w:rPr>
                <w:rFonts w:hint="eastAsia"/>
              </w:rPr>
            </w:pPr>
            <w:r>
              <w:rPr>
                <w:rFonts w:hint="eastAsia"/>
              </w:rPr>
              <w:t>试卷第五题</w:t>
            </w:r>
          </w:p>
        </w:tc>
        <w:tc>
          <w:tcPr>
            <w:tcW w:w="850" w:type="dxa"/>
            <w:shd w:val="clear" w:color="auto" w:fill="auto"/>
            <w:vAlign w:val="center"/>
          </w:tcPr>
          <w:p w14:paraId="7BAB66E3" w14:textId="77777777" w:rsidR="00892162" w:rsidRDefault="00892162" w:rsidP="001A046C">
            <w:pPr>
              <w:jc w:val="center"/>
              <w:rPr>
                <w:rFonts w:hint="eastAsia"/>
              </w:rPr>
            </w:pPr>
            <w:r>
              <w:rPr>
                <w:rFonts w:hint="eastAsia"/>
              </w:rPr>
              <w:t>12</w:t>
            </w:r>
          </w:p>
        </w:tc>
        <w:tc>
          <w:tcPr>
            <w:tcW w:w="851" w:type="dxa"/>
            <w:shd w:val="clear" w:color="auto" w:fill="auto"/>
            <w:vAlign w:val="center"/>
          </w:tcPr>
          <w:p w14:paraId="79971A15" w14:textId="77777777" w:rsidR="00892162" w:rsidRDefault="00892162" w:rsidP="001A046C">
            <w:pPr>
              <w:widowControl/>
              <w:jc w:val="center"/>
              <w:rPr>
                <w:rFonts w:hint="eastAsia"/>
              </w:rPr>
            </w:pPr>
          </w:p>
        </w:tc>
        <w:tc>
          <w:tcPr>
            <w:tcW w:w="1559" w:type="dxa"/>
            <w:vMerge/>
            <w:shd w:val="clear" w:color="auto" w:fill="auto"/>
            <w:vAlign w:val="center"/>
          </w:tcPr>
          <w:p w14:paraId="34D08F24" w14:textId="77777777" w:rsidR="00892162" w:rsidRDefault="00892162" w:rsidP="001A046C">
            <w:pPr>
              <w:jc w:val="left"/>
              <w:rPr>
                <w:rFonts w:hint="eastAsia"/>
              </w:rPr>
            </w:pPr>
          </w:p>
        </w:tc>
      </w:tr>
      <w:tr w:rsidR="00892162" w14:paraId="01263E99" w14:textId="77777777" w:rsidTr="001A046C">
        <w:trPr>
          <w:trHeight w:val="510"/>
        </w:trPr>
        <w:tc>
          <w:tcPr>
            <w:tcW w:w="675" w:type="dxa"/>
            <w:shd w:val="clear" w:color="auto" w:fill="auto"/>
            <w:vAlign w:val="center"/>
          </w:tcPr>
          <w:p w14:paraId="46B9E8AA" w14:textId="77777777" w:rsidR="00892162" w:rsidRDefault="00892162" w:rsidP="001A046C">
            <w:pPr>
              <w:jc w:val="left"/>
              <w:rPr>
                <w:rFonts w:ascii="宋体" w:hAnsi="宋体" w:hint="eastAsia"/>
                <w:color w:val="000000"/>
                <w:szCs w:val="21"/>
              </w:rPr>
            </w:pPr>
            <w:r>
              <w:rPr>
                <w:rFonts w:ascii="宋体" w:hAnsi="宋体" w:hint="eastAsia"/>
                <w:color w:val="000000"/>
                <w:szCs w:val="21"/>
              </w:rPr>
              <w:lastRenderedPageBreak/>
              <w:t>3-2</w:t>
            </w:r>
          </w:p>
          <w:p w14:paraId="651FAD21" w14:textId="77777777" w:rsidR="00892162" w:rsidRDefault="00892162" w:rsidP="001A046C">
            <w:pPr>
              <w:rPr>
                <w:rFonts w:hint="eastAsia"/>
              </w:rPr>
            </w:pPr>
          </w:p>
        </w:tc>
        <w:tc>
          <w:tcPr>
            <w:tcW w:w="1706" w:type="dxa"/>
            <w:shd w:val="clear" w:color="auto" w:fill="auto"/>
            <w:vAlign w:val="center"/>
          </w:tcPr>
          <w:p w14:paraId="0B41AFFF" w14:textId="77777777" w:rsidR="00892162" w:rsidRDefault="00892162" w:rsidP="001A046C">
            <w:pPr>
              <w:jc w:val="left"/>
              <w:rPr>
                <w:rFonts w:ascii="宋体" w:hint="eastAsia"/>
                <w:szCs w:val="21"/>
              </w:rPr>
            </w:pPr>
            <w:r w:rsidRPr="00E50424">
              <w:rPr>
                <w:rFonts w:hint="eastAsia"/>
                <w:szCs w:val="21"/>
              </w:rPr>
              <w:t>了解软件设计方法，能够权衡各种设计方案，开发教育软件系统，解决实际问题。</w:t>
            </w:r>
          </w:p>
        </w:tc>
        <w:tc>
          <w:tcPr>
            <w:tcW w:w="1843" w:type="dxa"/>
            <w:shd w:val="clear" w:color="auto" w:fill="auto"/>
          </w:tcPr>
          <w:p w14:paraId="7209776A" w14:textId="77777777" w:rsidR="00892162" w:rsidRDefault="00892162" w:rsidP="001A046C">
            <w:pPr>
              <w:jc w:val="left"/>
              <w:rPr>
                <w:rFonts w:ascii="宋体" w:hAnsi="宋体" w:hint="eastAsia"/>
                <w:color w:val="000000"/>
                <w:szCs w:val="21"/>
              </w:rPr>
            </w:pPr>
            <w:r>
              <w:rPr>
                <w:rFonts w:ascii="宋体" w:hAnsi="宋体" w:hint="eastAsia"/>
                <w:color w:val="000000"/>
                <w:szCs w:val="21"/>
              </w:rPr>
              <w:t>课程目标</w:t>
            </w:r>
            <w:r>
              <w:rPr>
                <w:rFonts w:ascii="宋体" w:hAnsi="宋体"/>
                <w:color w:val="000000"/>
                <w:szCs w:val="21"/>
              </w:rPr>
              <w:t>5</w:t>
            </w:r>
          </w:p>
          <w:p w14:paraId="70371D08" w14:textId="77777777" w:rsidR="00892162" w:rsidRPr="00AB1D4D" w:rsidRDefault="00892162" w:rsidP="001A046C">
            <w:pPr>
              <w:rPr>
                <w:rFonts w:ascii="Times New Roman" w:hAnsi="Times New Roman"/>
                <w:bCs/>
                <w:kern w:val="0"/>
                <w:szCs w:val="21"/>
              </w:rPr>
            </w:pPr>
            <w:r>
              <w:rPr>
                <w:rFonts w:ascii="Times New Roman" w:hAnsi="Times New Roman" w:hint="eastAsia"/>
                <w:bCs/>
                <w:kern w:val="0"/>
                <w:szCs w:val="21"/>
              </w:rPr>
              <w:t>能综合设计完成特定功能的</w:t>
            </w:r>
            <w:r>
              <w:rPr>
                <w:rFonts w:ascii="Times New Roman" w:hAnsi="Times New Roman" w:hint="eastAsia"/>
                <w:bCs/>
                <w:kern w:val="0"/>
                <w:szCs w:val="21"/>
              </w:rPr>
              <w:t>Python</w:t>
            </w:r>
            <w:r>
              <w:rPr>
                <w:rFonts w:ascii="Times New Roman" w:hAnsi="Times New Roman" w:hint="eastAsia"/>
                <w:bCs/>
                <w:kern w:val="0"/>
                <w:szCs w:val="21"/>
              </w:rPr>
              <w:t>程序</w:t>
            </w:r>
            <w:r w:rsidRPr="00796B59">
              <w:rPr>
                <w:rFonts w:ascii="Times New Roman" w:hAnsi="Times New Roman" w:hint="eastAsia"/>
                <w:bCs/>
                <w:kern w:val="0"/>
                <w:szCs w:val="21"/>
              </w:rPr>
              <w:t>，具备编写小型软件能力</w:t>
            </w:r>
            <w:r>
              <w:rPr>
                <w:rFonts w:ascii="Times New Roman" w:hAnsi="Times New Roman" w:hint="eastAsia"/>
                <w:bCs/>
                <w:kern w:val="0"/>
                <w:szCs w:val="21"/>
              </w:rPr>
              <w:t>。</w:t>
            </w:r>
          </w:p>
        </w:tc>
        <w:tc>
          <w:tcPr>
            <w:tcW w:w="1276" w:type="dxa"/>
            <w:shd w:val="clear" w:color="auto" w:fill="auto"/>
            <w:vAlign w:val="center"/>
          </w:tcPr>
          <w:p w14:paraId="0D61C21B" w14:textId="77777777" w:rsidR="00892162" w:rsidRDefault="00892162" w:rsidP="001A046C">
            <w:pPr>
              <w:rPr>
                <w:rFonts w:hint="eastAsia"/>
              </w:rPr>
            </w:pPr>
            <w:r>
              <w:rPr>
                <w:rFonts w:hint="eastAsia"/>
              </w:rPr>
              <w:t>试卷第六题</w:t>
            </w:r>
          </w:p>
        </w:tc>
        <w:tc>
          <w:tcPr>
            <w:tcW w:w="850" w:type="dxa"/>
            <w:shd w:val="clear" w:color="auto" w:fill="auto"/>
            <w:vAlign w:val="center"/>
          </w:tcPr>
          <w:p w14:paraId="7A604592" w14:textId="77777777" w:rsidR="00892162" w:rsidRDefault="00892162" w:rsidP="001A046C">
            <w:pPr>
              <w:jc w:val="center"/>
              <w:rPr>
                <w:rFonts w:hint="eastAsia"/>
              </w:rPr>
            </w:pPr>
            <w:r>
              <w:rPr>
                <w:rFonts w:hint="eastAsia"/>
              </w:rPr>
              <w:t>12</w:t>
            </w:r>
          </w:p>
        </w:tc>
        <w:tc>
          <w:tcPr>
            <w:tcW w:w="851" w:type="dxa"/>
            <w:shd w:val="clear" w:color="auto" w:fill="auto"/>
            <w:vAlign w:val="center"/>
          </w:tcPr>
          <w:p w14:paraId="5A59E1FB" w14:textId="77777777" w:rsidR="00892162" w:rsidRDefault="00892162" w:rsidP="001A046C">
            <w:pPr>
              <w:widowControl/>
              <w:jc w:val="center"/>
              <w:rPr>
                <w:rFonts w:hint="eastAsia"/>
              </w:rPr>
            </w:pPr>
          </w:p>
        </w:tc>
        <w:tc>
          <w:tcPr>
            <w:tcW w:w="1559" w:type="dxa"/>
            <w:shd w:val="clear" w:color="auto" w:fill="auto"/>
            <w:vAlign w:val="center"/>
          </w:tcPr>
          <w:p w14:paraId="453F4269" w14:textId="77777777" w:rsidR="00892162" w:rsidRDefault="00892162" w:rsidP="001A046C">
            <w:pPr>
              <w:jc w:val="left"/>
              <w:rPr>
                <w:rFonts w:hint="eastAsia"/>
              </w:rPr>
            </w:pPr>
            <w:r>
              <w:rPr>
                <w:rFonts w:hint="eastAsia"/>
              </w:rPr>
              <w:t>对毕业要求</w:t>
            </w:r>
            <w:r>
              <w:rPr>
                <w:rFonts w:hint="eastAsia"/>
              </w:rPr>
              <w:t>3-2</w:t>
            </w:r>
            <w:r>
              <w:rPr>
                <w:rFonts w:hint="eastAsia"/>
              </w:rPr>
              <w:t>的支撑程度</w:t>
            </w:r>
          </w:p>
          <w:p w14:paraId="26E38306" w14:textId="77777777" w:rsidR="00892162" w:rsidRDefault="00892162" w:rsidP="001A046C">
            <w:pPr>
              <w:widowControl/>
              <w:jc w:val="left"/>
              <w:rPr>
                <w:rFonts w:hint="eastAsia"/>
              </w:rPr>
            </w:pPr>
          </w:p>
        </w:tc>
      </w:tr>
      <w:tr w:rsidR="00892162" w14:paraId="11D9C01A" w14:textId="77777777" w:rsidTr="001A046C">
        <w:trPr>
          <w:trHeight w:val="684"/>
        </w:trPr>
        <w:tc>
          <w:tcPr>
            <w:tcW w:w="2381" w:type="dxa"/>
            <w:gridSpan w:val="2"/>
            <w:tcBorders>
              <w:bottom w:val="single" w:sz="4" w:space="0" w:color="auto"/>
            </w:tcBorders>
            <w:shd w:val="clear" w:color="auto" w:fill="auto"/>
            <w:vAlign w:val="center"/>
          </w:tcPr>
          <w:p w14:paraId="333C16A6" w14:textId="77777777" w:rsidR="00892162" w:rsidRDefault="00892162" w:rsidP="001A046C">
            <w:pPr>
              <w:widowControl/>
              <w:spacing w:line="260" w:lineRule="exact"/>
              <w:jc w:val="center"/>
              <w:rPr>
                <w:rFonts w:ascii="Arial" w:hAnsi="宋体" w:cs="Arial" w:hint="eastAsia"/>
                <w:kern w:val="0"/>
                <w:szCs w:val="21"/>
              </w:rPr>
            </w:pPr>
            <w:r>
              <w:rPr>
                <w:rFonts w:ascii="Arial" w:hAnsi="宋体" w:cs="Arial" w:hint="eastAsia"/>
                <w:kern w:val="0"/>
                <w:szCs w:val="21"/>
              </w:rPr>
              <w:t>课程目标</w:t>
            </w:r>
            <w:proofErr w:type="gramStart"/>
            <w:r>
              <w:rPr>
                <w:rFonts w:ascii="Arial" w:hAnsi="宋体" w:cs="Arial"/>
                <w:kern w:val="0"/>
                <w:szCs w:val="21"/>
              </w:rPr>
              <w:t>达成</w:t>
            </w:r>
            <w:r>
              <w:rPr>
                <w:rFonts w:ascii="Arial" w:hAnsi="宋体" w:cs="Arial" w:hint="eastAsia"/>
                <w:kern w:val="0"/>
                <w:szCs w:val="21"/>
              </w:rPr>
              <w:t>值</w:t>
            </w:r>
            <w:proofErr w:type="gramEnd"/>
          </w:p>
        </w:tc>
        <w:tc>
          <w:tcPr>
            <w:tcW w:w="6379" w:type="dxa"/>
            <w:gridSpan w:val="5"/>
            <w:tcBorders>
              <w:bottom w:val="single" w:sz="4" w:space="0" w:color="auto"/>
            </w:tcBorders>
            <w:shd w:val="clear" w:color="auto" w:fill="auto"/>
            <w:vAlign w:val="center"/>
          </w:tcPr>
          <w:p w14:paraId="233DB872" w14:textId="77777777" w:rsidR="00892162" w:rsidRDefault="00892162" w:rsidP="001A046C">
            <w:pPr>
              <w:rPr>
                <w:rFonts w:hint="eastAsia"/>
              </w:rPr>
            </w:pPr>
            <w:r>
              <w:rPr>
                <w:rFonts w:ascii="Arial" w:hAnsi="宋体" w:cs="Arial" w:hint="eastAsia"/>
                <w:kern w:val="0"/>
                <w:szCs w:val="21"/>
              </w:rPr>
              <w:t>D</w:t>
            </w:r>
            <w:r>
              <w:rPr>
                <w:rFonts w:ascii="Arial" w:hAnsi="宋体" w:cs="Arial"/>
                <w:kern w:val="0"/>
                <w:szCs w:val="21"/>
              </w:rPr>
              <w:fldChar w:fldCharType="begin"/>
            </w:r>
            <w:r>
              <w:rPr>
                <w:rFonts w:ascii="Arial" w:hAnsi="宋体" w:cs="Arial"/>
                <w:kern w:val="0"/>
                <w:szCs w:val="21"/>
              </w:rPr>
              <w:instrText xml:space="preserve"> QUOTE </w:instrText>
            </w:r>
            <m:oMath>
              <m:r>
                <m:rPr>
                  <m:sty m:val="p"/>
                </m:rPr>
                <w:rPr>
                  <w:rFonts w:ascii="Cambria Math" w:hAnsi="Cambria Math" w:cs="Arial" w:hint="eastAsia"/>
                  <w:kern w:val="0"/>
                  <w:szCs w:val="21"/>
                </w:rPr>
                <m:t>=</m:t>
              </m:r>
              <m:f>
                <m:fPr>
                  <m:ctrlPr>
                    <w:rPr>
                      <w:rFonts w:ascii="Cambria Math" w:hAnsi="Cambria Math" w:cs="Arial"/>
                      <w:i/>
                      <w:kern w:val="0"/>
                      <w:szCs w:val="21"/>
                    </w:rPr>
                  </m:ctrlPr>
                </m:fPr>
                <m:num>
                  <m:sSub>
                    <m:sSubPr>
                      <m:ctrlPr>
                        <w:rPr>
                          <w:rFonts w:ascii="Cambria Math" w:hAnsi="Cambria Math" w:cs="Arial"/>
                          <w:i/>
                          <w:kern w:val="0"/>
                          <w:szCs w:val="21"/>
                        </w:rPr>
                      </m:ctrlPr>
                    </m:sSubPr>
                    <m:e>
                      <m:r>
                        <m:rPr>
                          <m:sty m:val="p"/>
                        </m:rPr>
                        <w:rPr>
                          <w:rFonts w:ascii="Cambria Math" w:hAnsi="Cambria Math" w:cs="Arial"/>
                          <w:kern w:val="0"/>
                          <w:szCs w:val="21"/>
                        </w:rPr>
                        <m:t>C</m:t>
                      </m:r>
                    </m:e>
                    <m:sub>
                      <m:r>
                        <m:rPr>
                          <m:sty m:val="p"/>
                        </m:rPr>
                        <w:rPr>
                          <w:rFonts w:ascii="Cambria Math" w:hAnsi="Cambria Math" w:cs="Arial"/>
                          <w:kern w:val="0"/>
                          <w:szCs w:val="21"/>
                        </w:rPr>
                        <m:t>1</m:t>
                      </m:r>
                    </m:sub>
                  </m:sSub>
                  <m:r>
                    <m:rPr>
                      <m:sty m:val="p"/>
                    </m:rPr>
                    <w:rPr>
                      <w:rFonts w:ascii="Cambria Math" w:hAnsi="Cambria Math" w:cs="Arial"/>
                      <w:kern w:val="0"/>
                      <w:szCs w:val="21"/>
                    </w:rPr>
                    <m:t>+</m:t>
                  </m:r>
                  <m:sSub>
                    <m:sSubPr>
                      <m:ctrlPr>
                        <w:rPr>
                          <w:rFonts w:ascii="Cambria Math" w:hAnsi="Cambria Math" w:cs="Arial"/>
                          <w:i/>
                          <w:kern w:val="0"/>
                          <w:szCs w:val="21"/>
                        </w:rPr>
                      </m:ctrlPr>
                    </m:sSubPr>
                    <m:e>
                      <m:r>
                        <m:rPr>
                          <m:sty m:val="p"/>
                        </m:rPr>
                        <w:rPr>
                          <w:rFonts w:ascii="Cambria Math" w:hAnsi="Cambria Math" w:cs="Arial"/>
                          <w:kern w:val="0"/>
                          <w:szCs w:val="21"/>
                        </w:rPr>
                        <m:t>C</m:t>
                      </m:r>
                    </m:e>
                    <m:sub>
                      <m:r>
                        <m:rPr>
                          <m:sty m:val="p"/>
                        </m:rPr>
                        <w:rPr>
                          <w:rFonts w:ascii="Cambria Math" w:hAnsi="Cambria Math" w:cs="Arial"/>
                          <w:kern w:val="0"/>
                          <w:szCs w:val="21"/>
                        </w:rPr>
                        <m:t>2</m:t>
                      </m:r>
                    </m:sub>
                  </m:sSub>
                  <m:r>
                    <m:rPr>
                      <m:sty m:val="p"/>
                    </m:rPr>
                    <w:rPr>
                      <w:rFonts w:ascii="Cambria Math" w:hAnsi="Cambria Math" w:cs="Arial"/>
                      <w:kern w:val="0"/>
                      <w:szCs w:val="21"/>
                    </w:rPr>
                    <m:t>+?+</m:t>
                  </m:r>
                  <m:sSub>
                    <m:sSubPr>
                      <m:ctrlPr>
                        <w:rPr>
                          <w:rFonts w:ascii="Cambria Math" w:hAnsi="Cambria Math" w:cs="Arial"/>
                          <w:i/>
                          <w:kern w:val="0"/>
                          <w:szCs w:val="21"/>
                        </w:rPr>
                      </m:ctrlPr>
                    </m:sSubPr>
                    <m:e>
                      <m:r>
                        <m:rPr>
                          <m:sty m:val="p"/>
                        </m:rPr>
                        <w:rPr>
                          <w:rFonts w:ascii="Cambria Math" w:hAnsi="Cambria Math" w:cs="Arial"/>
                          <w:kern w:val="0"/>
                          <w:szCs w:val="21"/>
                        </w:rPr>
                        <m:t>C</m:t>
                      </m:r>
                    </m:e>
                    <m:sub>
                      <m:r>
                        <m:rPr>
                          <m:sty m:val="p"/>
                        </m:rPr>
                        <w:rPr>
                          <w:rFonts w:ascii="Cambria Math" w:hAnsi="Cambria Math" w:cs="Arial"/>
                          <w:kern w:val="0"/>
                          <w:szCs w:val="21"/>
                        </w:rPr>
                        <m:t>n</m:t>
                      </m:r>
                    </m:sub>
                  </m:sSub>
                </m:num>
                <m:den>
                  <m:r>
                    <m:rPr>
                      <m:sty m:val="p"/>
                    </m:rPr>
                    <w:rPr>
                      <w:rFonts w:ascii="Cambria Math" w:hAnsi="Cambria Math" w:cs="Arial"/>
                      <w:kern w:val="0"/>
                      <w:szCs w:val="21"/>
                    </w:rPr>
                    <m:t>n</m:t>
                  </m:r>
                </m:den>
              </m:f>
            </m:oMath>
            <w:r>
              <w:rPr>
                <w:rFonts w:ascii="Arial" w:hAnsi="宋体" w:cs="Arial"/>
                <w:kern w:val="0"/>
                <w:szCs w:val="21"/>
              </w:rPr>
              <w:instrText xml:space="preserve"> </w:instrText>
            </w:r>
            <w:r>
              <w:rPr>
                <w:rFonts w:ascii="Arial" w:hAnsi="宋体" w:cs="Arial"/>
                <w:kern w:val="0"/>
                <w:szCs w:val="21"/>
              </w:rPr>
              <w:fldChar w:fldCharType="end"/>
            </w:r>
            <w:r>
              <w:rPr>
                <w:rFonts w:ascii="Arial" w:hAnsi="宋体" w:cs="Arial"/>
                <w:kern w:val="0"/>
                <w:szCs w:val="21"/>
              </w:rPr>
              <w:fldChar w:fldCharType="begin"/>
            </w:r>
            <w:r>
              <w:rPr>
                <w:rFonts w:ascii="Arial" w:hAnsi="宋体" w:cs="Arial"/>
                <w:kern w:val="0"/>
                <w:szCs w:val="21"/>
              </w:rPr>
              <w:instrText xml:space="preserve"> QUOTE </w:instrText>
            </w:r>
            <w:r>
              <w:rPr>
                <w:position w:val="-23"/>
              </w:rPr>
              <w:pict w14:anchorId="6FAB85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89.4pt;height:31.8pt" equationxml="&lt;?xml version=&quot;1.0&quot; encoding=&quot;UTF-8&quot; standalone=&quot;yes&quot;?&gt;&#10;&#10;&lt;?mso-application progid=&quot;Word.Document&quot;?&gt;&#10;&#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00&quot;/&gt;&lt;w:doNotEmbedSystemFonts/&gt;&lt;w:bordersDontSurroundHeader/&gt;&lt;w:bordersDontSurroundFooter/&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0A96&quot;/&gt;&lt;wsp:rsid wsp:val=&quot;000030EB&quot;/&gt;&lt;wsp:rsid wsp:val=&quot;000044D9&quot;/&gt;&lt;wsp:rsid wsp:val=&quot;0000689E&quot;/&gt;&lt;wsp:rsid wsp:val=&quot;00011121&quot;/&gt;&lt;wsp:rsid wsp:val=&quot;00016052&quot;/&gt;&lt;wsp:rsid wsp:val=&quot;000165E9&quot;/&gt;&lt;wsp:rsid wsp:val=&quot;00021179&quot;/&gt;&lt;wsp:rsid wsp:val=&quot;00021DC7&quot;/&gt;&lt;wsp:rsid wsp:val=&quot;00026799&quot;/&gt;&lt;wsp:rsid wsp:val=&quot;00027BCA&quot;/&gt;&lt;wsp:rsid wsp:val=&quot;000335C5&quot;/&gt;&lt;wsp:rsid wsp:val=&quot;00054C24&quot;/&gt;&lt;wsp:rsid wsp:val=&quot;00062D09&quot;/&gt;&lt;wsp:rsid wsp:val=&quot;00067070&quot;/&gt;&lt;wsp:rsid wsp:val=&quot;00071271&quot;/&gt;&lt;wsp:rsid wsp:val=&quot;000712D5&quot;/&gt;&lt;wsp:rsid wsp:val=&quot;00072145&quot;/&gt;&lt;wsp:rsid wsp:val=&quot;00072B62&quot;/&gt;&lt;wsp:rsid wsp:val=&quot;00075857&quot;/&gt;&lt;wsp:rsid wsp:val=&quot;00075C8B&quot;/&gt;&lt;wsp:rsid wsp:val=&quot;00081011&quot;/&gt;&lt;wsp:rsid wsp:val=&quot;00082EB8&quot;/&gt;&lt;wsp:rsid wsp:val=&quot;00084B7D&quot;/&gt;&lt;wsp:rsid wsp:val=&quot;00085347&quot;/&gt;&lt;wsp:rsid wsp:val=&quot;000872D1&quot;/&gt;&lt;wsp:rsid wsp:val=&quot;00096075&quot;/&gt;&lt;wsp:rsid wsp:val=&quot;00097EB1&quot;/&gt;&lt;wsp:rsid wsp:val=&quot;000A2B39&quot;/&gt;&lt;wsp:rsid wsp:val=&quot;000A4743&quot;/&gt;&lt;wsp:rsid wsp:val=&quot;000A5592&quot;/&gt;&lt;wsp:rsid wsp:val=&quot;000A7071&quot;/&gt;&lt;wsp:rsid wsp:val=&quot;000A7D89&quot;/&gt;&lt;wsp:rsid wsp:val=&quot;000B0610&quot;/&gt;&lt;wsp:rsid wsp:val=&quot;000B3D75&quot;/&gt;&lt;wsp:rsid wsp:val=&quot;000B67C1&quot;/&gt;&lt;wsp:rsid wsp:val=&quot;000C089C&quot;/&gt;&lt;wsp:rsid wsp:val=&quot;000C1F3C&quot;/&gt;&lt;wsp:rsid wsp:val=&quot;000C74AC&quot;/&gt;&lt;wsp:rsid wsp:val=&quot;000C7696&quot;/&gt;&lt;wsp:rsid wsp:val=&quot;000D2267&quot;/&gt;&lt;wsp:rsid wsp:val=&quot;000D2D9E&quot;/&gt;&lt;wsp:rsid wsp:val=&quot;000E005D&quot;/&gt;&lt;wsp:rsid wsp:val=&quot;000E7AE3&quot;/&gt;&lt;wsp:rsid wsp:val=&quot;000F0080&quot;/&gt;&lt;wsp:rsid wsp:val=&quot;000F0D14&quot;/&gt;&lt;wsp:rsid wsp:val=&quot;000F1984&quot;/&gt;&lt;wsp:rsid wsp:val=&quot;000F1C23&quot;/&gt;&lt;wsp:rsid wsp:val=&quot;000F5827&quot;/&gt;&lt;wsp:rsid wsp:val=&quot;00101626&quot;/&gt;&lt;wsp:rsid wsp:val=&quot;00106A13&quot;/&gt;&lt;wsp:rsid wsp:val=&quot;00110F9E&quot;/&gt;&lt;wsp:rsid wsp:val=&quot;00111DDA&quot;/&gt;&lt;wsp:rsid wsp:val=&quot;0011323F&quot;/&gt;&lt;wsp:rsid wsp:val=&quot;00122265&quot;/&gt;&lt;wsp:rsid wsp:val=&quot;00122FD0&quot;/&gt;&lt;wsp:rsid wsp:val=&quot;00123EA1&quot;/&gt;&lt;wsp:rsid wsp:val=&quot;001252DC&quot;/&gt;&lt;wsp:rsid wsp:val=&quot;00126824&quot;/&gt;&lt;wsp:rsid wsp:val=&quot;00141235&quot;/&gt;&lt;wsp:rsid wsp:val=&quot;001540C1&quot;/&gt;&lt;wsp:rsid wsp:val=&quot;00157C7C&quot;/&gt;&lt;wsp:rsid wsp:val=&quot;00163FF7&quot;/&gt;&lt;wsp:rsid wsp:val=&quot;001659B6&quot;/&gt;&lt;wsp:rsid wsp:val=&quot;001735AD&quot;/&gt;&lt;wsp:rsid wsp:val=&quot;00177769&quot;/&gt;&lt;wsp:rsid wsp:val=&quot;00180E84&quot;/&gt;&lt;wsp:rsid wsp:val=&quot;00190589&quot;/&gt;&lt;wsp:rsid wsp:val=&quot;001A0A5A&quot;/&gt;&lt;wsp:rsid wsp:val=&quot;001A2E1F&quot;/&gt;&lt;wsp:rsid wsp:val=&quot;001B7925&quot;/&gt;&lt;wsp:rsid wsp:val=&quot;001B7D08&quot;/&gt;&lt;wsp:rsid wsp:val=&quot;001C0668&quot;/&gt;&lt;wsp:rsid wsp:val=&quot;001C098D&quot;/&gt;&lt;wsp:rsid wsp:val=&quot;001C0D73&quot;/&gt;&lt;wsp:rsid wsp:val=&quot;001C30C8&quot;/&gt;&lt;wsp:rsid wsp:val=&quot;001C5A8D&quot;/&gt;&lt;wsp:rsid wsp:val=&quot;001D15EF&quot;/&gt;&lt;wsp:rsid wsp:val=&quot;001D5482&quot;/&gt;&lt;wsp:rsid wsp:val=&quot;001E2685&quot;/&gt;&lt;wsp:rsid wsp:val=&quot;001E4905&quot;/&gt;&lt;wsp:rsid wsp:val=&quot;001E7BF4&quot;/&gt;&lt;wsp:rsid wsp:val=&quot;001F4399&quot;/&gt;&lt;wsp:rsid wsp:val=&quot;00201D52&quot;/&gt;&lt;wsp:rsid wsp:val=&quot;00201F8E&quot;/&gt;&lt;wsp:rsid wsp:val=&quot;00204220&quot;/&gt;&lt;wsp:rsid wsp:val=&quot;002063F1&quot;/&gt;&lt;wsp:rsid wsp:val=&quot;00213575&quot;/&gt;&lt;wsp:rsid wsp:val=&quot;00214185&quot;/&gt;&lt;wsp:rsid wsp:val=&quot;002144DA&quot;/&gt;&lt;wsp:rsid wsp:val=&quot;00217CF3&quot;/&gt;&lt;wsp:rsid wsp:val=&quot;00221533&quot;/&gt;&lt;wsp:rsid wsp:val=&quot;002352B4&quot;/&gt;&lt;wsp:rsid wsp:val=&quot;00242078&quot;/&gt;&lt;wsp:rsid wsp:val=&quot;00243A86&quot;/&gt;&lt;wsp:rsid wsp:val=&quot;00244A4B&quot;/&gt;&lt;wsp:rsid wsp:val=&quot;00253CDB&quot;/&gt;&lt;wsp:rsid wsp:val=&quot;00254918&quot;/&gt;&lt;wsp:rsid wsp:val=&quot;002635C6&quot;/&gt;&lt;wsp:rsid wsp:val=&quot;00267619&quot;/&gt;&lt;wsp:rsid wsp:val=&quot;00270259&quot;/&gt;&lt;wsp:rsid wsp:val=&quot;002705C2&quot;/&gt;&lt;wsp:rsid wsp:val=&quot;00270D3C&quot;/&gt;&lt;wsp:rsid wsp:val=&quot;002716EA&quot;/&gt;&lt;wsp:rsid wsp:val=&quot;00281CED&quot;/&gt;&lt;wsp:rsid wsp:val=&quot;002825FD&quot;/&gt;&lt;wsp:rsid wsp:val=&quot;00287861&quot;/&gt;&lt;wsp:rsid wsp:val=&quot;002A456E&quot;/&gt;&lt;wsp:rsid wsp:val=&quot;002A77CA&quot;/&gt;&lt;wsp:rsid wsp:val=&quot;002B2A48&quot;/&gt;&lt;wsp:rsid wsp:val=&quot;002B2CDF&quot;/&gt;&lt;wsp:rsid wsp:val=&quot;002B76B0&quot;/&gt;&lt;wsp:rsid wsp:val=&quot;002C107E&quot;/&gt;&lt;wsp:rsid wsp:val=&quot;002C48EA&quot;/&gt;&lt;wsp:rsid wsp:val=&quot;002D0306&quot;/&gt;&lt;wsp:rsid wsp:val=&quot;002D0A96&quot;/&gt;&lt;wsp:rsid wsp:val=&quot;002D5D87&quot;/&gt;&lt;wsp:rsid wsp:val=&quot;002E4ED1&quot;/&gt;&lt;wsp:rsid wsp:val=&quot;002E626E&quot;/&gt;&lt;wsp:rsid wsp:val=&quot;002F2CB2&quot;/&gt;&lt;wsp:rsid wsp:val=&quot;002F590E&quot;/&gt;&lt;wsp:rsid wsp:val=&quot;002F61FF&quot;/&gt;&lt;wsp:rsid wsp:val=&quot;003069D5&quot;/&gt;&lt;wsp:rsid wsp:val=&quot;00310CC7&quot;/&gt;&lt;wsp:rsid wsp:val=&quot;00315F68&quot;/&gt;&lt;wsp:rsid wsp:val=&quot;0031699D&quot;/&gt;&lt;wsp:rsid wsp:val=&quot;00317294&quot;/&gt;&lt;wsp:rsid wsp:val=&quot;0031780E&quot;/&gt;&lt;wsp:rsid wsp:val=&quot;00322E3A&quot;/&gt;&lt;wsp:rsid wsp:val=&quot;00322F1E&quot;/&gt;&lt;wsp:rsid wsp:val=&quot;00332668&quot;/&gt;&lt;wsp:rsid wsp:val=&quot;003348C4&quot;/&gt;&lt;wsp:rsid wsp:val=&quot;00334C64&quot;/&gt;&lt;wsp:rsid wsp:val=&quot;0034127E&quot;/&gt;&lt;wsp:rsid wsp:val=&quot;00343B35&quot;/&gt;&lt;wsp:rsid wsp:val=&quot;00344521&quot;/&gt;&lt;wsp:rsid wsp:val=&quot;00347A43&quot;/&gt;&lt;wsp:rsid wsp:val=&quot;00347B22&quot;/&gt;&lt;wsp:rsid wsp:val=&quot;00347DD3&quot;/&gt;&lt;wsp:rsid wsp:val=&quot;003531E7&quot;/&gt;&lt;wsp:rsid wsp:val=&quot;00361EFE&quot;/&gt;&lt;wsp:rsid wsp:val=&quot;00361FD5&quot;/&gt;&lt;wsp:rsid wsp:val=&quot;003701BC&quot;/&gt;&lt;wsp:rsid wsp:val=&quot;00373A17&quot;/&gt;&lt;wsp:rsid wsp:val=&quot;00373A7C&quot;/&gt;&lt;wsp:rsid wsp:val=&quot;00375A7B&quot;/&gt;&lt;wsp:rsid wsp:val=&quot;00377505&quot;/&gt;&lt;wsp:rsid wsp:val=&quot;0038274A&quot;/&gt;&lt;wsp:rsid wsp:val=&quot;00382B40&quot;/&gt;&lt;wsp:rsid wsp:val=&quot;0038399E&quot;/&gt;&lt;wsp:rsid wsp:val=&quot;00385E32&quot;/&gt;&lt;wsp:rsid wsp:val=&quot;00387DC3&quot;/&gt;&lt;wsp:rsid wsp:val=&quot;00393B9E&quot;/&gt;&lt;wsp:rsid wsp:val=&quot;003944DB&quot;/&gt;&lt;wsp:rsid wsp:val=&quot;003A58BF&quot;/&gt;&lt;wsp:rsid wsp:val=&quot;003A67B2&quot;/&gt;&lt;wsp:rsid wsp:val=&quot;003A7EB7&quot;/&gt;&lt;wsp:rsid wsp:val=&quot;003B10E4&quot;/&gt;&lt;wsp:rsid wsp:val=&quot;003B5462&quot;/&gt;&lt;wsp:rsid wsp:val=&quot;003B5BDA&quot;/&gt;&lt;wsp:rsid wsp:val=&quot;003C1849&quot;/&gt;&lt;wsp:rsid wsp:val=&quot;003C3A97&quot;/&gt;&lt;wsp:rsid wsp:val=&quot;003C3CC5&quot;/&gt;&lt;wsp:rsid wsp:val=&quot;003C3FA9&quot;/&gt;&lt;wsp:rsid wsp:val=&quot;003C518B&quot;/&gt;&lt;wsp:rsid wsp:val=&quot;003C7A79&quot;/&gt;&lt;wsp:rsid wsp:val=&quot;003C7D4E&quot;/&gt;&lt;wsp:rsid wsp:val=&quot;003D5D34&quot;/&gt;&lt;wsp:rsid wsp:val=&quot;003E41D6&quot;/&gt;&lt;wsp:rsid wsp:val=&quot;003E6D4E&quot;/&gt;&lt;wsp:rsid wsp:val=&quot;003F1BBB&quot;/&gt;&lt;wsp:rsid wsp:val=&quot;004029B6&quot;/&gt;&lt;wsp:rsid wsp:val=&quot;00404235&quot;/&gt;&lt;wsp:rsid wsp:val=&quot;004047AE&quot;/&gt;&lt;wsp:rsid wsp:val=&quot;004054BE&quot;/&gt;&lt;wsp:rsid wsp:val=&quot;00407C53&quot;/&gt;&lt;wsp:rsid wsp:val=&quot;00411BB5&quot;/&gt;&lt;wsp:rsid wsp:val=&quot;0041296E&quot;/&gt;&lt;wsp:rsid wsp:val=&quot;00416359&quot;/&gt;&lt;wsp:rsid wsp:val=&quot;00422742&quot;/&gt;&lt;wsp:rsid wsp:val=&quot;004234EA&quot;/&gt;&lt;wsp:rsid wsp:val=&quot;00426829&quot;/&gt;&lt;wsp:rsid wsp:val=&quot;0043277D&quot;/&gt;&lt;wsp:rsid wsp:val=&quot;004329FF&quot;/&gt;&lt;wsp:rsid wsp:val=&quot;00442234&quot;/&gt;&lt;wsp:rsid wsp:val=&quot;00443F8C&quot;/&gt;&lt;wsp:rsid wsp:val=&quot;00446A9B&quot;/&gt;&lt;wsp:rsid wsp:val=&quot;004555B5&quot;/&gt;&lt;wsp:rsid wsp:val=&quot;004623AD&quot;/&gt;&lt;wsp:rsid wsp:val=&quot;0046256F&quot;/&gt;&lt;wsp:rsid wsp:val=&quot;00471D01&quot;/&gt;&lt;wsp:rsid wsp:val=&quot;00475B06&quot;/&gt;&lt;wsp:rsid wsp:val=&quot;00485381&quot;/&gt;&lt;wsp:rsid wsp:val=&quot;0048712C&quot;/&gt;&lt;wsp:rsid wsp:val=&quot;00487325&quot;/&gt;&lt;wsp:rsid wsp:val=&quot;00490EEC&quot;/&gt;&lt;wsp:rsid wsp:val=&quot;004913CC&quot;/&gt;&lt;wsp:rsid wsp:val=&quot;0049239B&quot;/&gt;&lt;wsp:rsid wsp:val=&quot;0049250C&quot;/&gt;&lt;wsp:rsid wsp:val=&quot;00492FC2&quot;/&gt;&lt;wsp:rsid wsp:val=&quot;004967F8&quot;/&gt;&lt;wsp:rsid wsp:val=&quot;00497D68&quot;/&gt;&lt;wsp:rsid wsp:val=&quot;004A385B&quot;/&gt;&lt;wsp:rsid wsp:val=&quot;004B57CE&quot;/&gt;&lt;wsp:rsid wsp:val=&quot;004B605C&quot;/&gt;&lt;wsp:rsid wsp:val=&quot;004B6EFA&quot;/&gt;&lt;wsp:rsid wsp:val=&quot;004B7786&quot;/&gt;&lt;wsp:rsid wsp:val=&quot;004C16B0&quot;/&gt;&lt;wsp:rsid wsp:val=&quot;004C2953&quot;/&gt;&lt;wsp:rsid wsp:val=&quot;004C32F8&quot;/&gt;&lt;wsp:rsid wsp:val=&quot;004C74AB&quot;/&gt;&lt;wsp:rsid wsp:val=&quot;004C78AF&quot;/&gt;&lt;wsp:rsid wsp:val=&quot;004D4176&quot;/&gt;&lt;wsp:rsid wsp:val=&quot;004D5674&quot;/&gt;&lt;wsp:rsid wsp:val=&quot;00502F20&quot;/&gt;&lt;wsp:rsid wsp:val=&quot;0050575B&quot;/&gt;&lt;wsp:rsid wsp:val=&quot;005102E4&quot;/&gt;&lt;wsp:rsid wsp:val=&quot;00515C4A&quot;/&gt;&lt;wsp:rsid wsp:val=&quot;005162AB&quot;/&gt;&lt;wsp:rsid wsp:val=&quot;00522313&quot;/&gt;&lt;wsp:rsid wsp:val=&quot;005243A0&quot;/&gt;&lt;wsp:rsid wsp:val=&quot;005321C1&quot;/&gt;&lt;wsp:rsid wsp:val=&quot;0053266F&quot;/&gt;&lt;wsp:rsid wsp:val=&quot;0053370A&quot;/&gt;&lt;wsp:rsid wsp:val=&quot;0053383C&quot;/&gt;&lt;wsp:rsid wsp:val=&quot;00533B2D&quot;/&gt;&lt;wsp:rsid wsp:val=&quot;00536AEE&quot;/&gt;&lt;wsp:rsid wsp:val=&quot;00542B96&quot;/&gt;&lt;wsp:rsid wsp:val=&quot;00547BC8&quot;/&gt;&lt;wsp:rsid wsp:val=&quot;00553793&quot;/&gt;&lt;wsp:rsid wsp:val=&quot;00554C71&quot;/&gt;&lt;wsp:rsid wsp:val=&quot;00556ED8&quot;/&gt;&lt;wsp:rsid wsp:val=&quot;00563B92&quot;/&gt;&lt;wsp:rsid wsp:val=&quot;005669BF&quot;/&gt;&lt;wsp:rsid wsp:val=&quot;00570584&quot;/&gt;&lt;wsp:rsid wsp:val=&quot;00570B4F&quot;/&gt;&lt;wsp:rsid wsp:val=&quot;0057197B&quot;/&gt;&lt;wsp:rsid wsp:val=&quot;00574D87&quot;/&gt;&lt;wsp:rsid wsp:val=&quot;0058383E&quot;/&gt;&lt;wsp:rsid wsp:val=&quot;00590A2C&quot;/&gt;&lt;wsp:rsid wsp:val=&quot;00594CE1&quot;/&gt;&lt;wsp:rsid wsp:val=&quot;005959CB&quot;/&gt;&lt;wsp:rsid wsp:val=&quot;005A5678&quot;/&gt;&lt;wsp:rsid wsp:val=&quot;005A5C17&quot;/&gt;&lt;wsp:rsid wsp:val=&quot;005B7E2D&quot;/&gt;&lt;wsp:rsid wsp:val=&quot;005C1E56&quot;/&gt;&lt;wsp:rsid wsp:val=&quot;005D11BC&quot;/&gt;&lt;wsp:rsid wsp:val=&quot;005D149C&quot;/&gt;&lt;wsp:rsid wsp:val=&quot;005D1671&quot;/&gt;&lt;wsp:rsid wsp:val=&quot;005E3304&quot;/&gt;&lt;wsp:rsid wsp:val=&quot;005E5298&quot;/&gt;&lt;wsp:rsid wsp:val=&quot;005E5397&quot;/&gt;&lt;wsp:rsid wsp:val=&quot;005E6379&quot;/&gt;&lt;wsp:rsid wsp:val=&quot;005F5DEE&quot;/&gt;&lt;wsp:rsid wsp:val=&quot;006040F2&quot;/&gt;&lt;wsp:rsid wsp:val=&quot;00606B99&quot;/&gt;&lt;wsp:rsid wsp:val=&quot;006128A8&quot;/&gt;&lt;wsp:rsid wsp:val=&quot;006159AC&quot;/&gt;&lt;wsp:rsid wsp:val=&quot;006225BC&quot;/&gt;&lt;wsp:rsid wsp:val=&quot;0063734F&quot;/&gt;&lt;wsp:rsid wsp:val=&quot;00640A97&quot;/&gt;&lt;wsp:rsid wsp:val=&quot;00650719&quot;/&gt;&lt;wsp:rsid wsp:val=&quot;006523D2&quot;/&gt;&lt;wsp:rsid wsp:val=&quot;00653D8B&quot;/&gt;&lt;wsp:rsid wsp:val=&quot;00654A98&quot;/&gt;&lt;wsp:rsid wsp:val=&quot;006672E4&quot;/&gt;&lt;wsp:rsid wsp:val=&quot;00672816&quot;/&gt;&lt;wsp:rsid wsp:val=&quot;00672D56&quot;/&gt;&lt;wsp:rsid wsp:val=&quot;00680B71&quot;/&gt;&lt;wsp:rsid wsp:val=&quot;006864E2&quot;/&gt;&lt;wsp:rsid wsp:val=&quot;006864FB&quot;/&gt;&lt;wsp:rsid wsp:val=&quot;00687DC2&quot;/&gt;&lt;wsp:rsid wsp:val=&quot;006942ED&quot;/&gt;&lt;wsp:rsid wsp:val=&quot;0069474E&quot;/&gt;&lt;wsp:rsid wsp:val=&quot;00695503&quot;/&gt;&lt;wsp:rsid wsp:val=&quot;006A0FC6&quot;/&gt;&lt;wsp:rsid wsp:val=&quot;006B1ADF&quot;/&gt;&lt;wsp:rsid wsp:val=&quot;006B508C&quot;/&gt;&lt;wsp:rsid wsp:val=&quot;006C069B&quot;/&gt;&lt;wsp:rsid wsp:val=&quot;006D1658&quot;/&gt;&lt;wsp:rsid wsp:val=&quot;006D3827&quot;/&gt;&lt;wsp:rsid wsp:val=&quot;006D57F4&quot;/&gt;&lt;wsp:rsid wsp:val=&quot;006D675F&quot;/&gt;&lt;wsp:rsid wsp:val=&quot;006D7A4A&quot;/&gt;&lt;wsp:rsid wsp:val=&quot;006E1989&quot;/&gt;&lt;wsp:rsid wsp:val=&quot;006E77A5&quot;/&gt;&lt;wsp:rsid wsp:val=&quot;006E7D3F&quot;/&gt;&lt;wsp:rsid wsp:val=&quot;006F065F&quot;/&gt;&lt;wsp:rsid wsp:val=&quot;006F6E7C&quot;/&gt;&lt;wsp:rsid wsp:val=&quot;00700B38&quot;/&gt;&lt;wsp:rsid wsp:val=&quot;0070202B&quot;/&gt;&lt;wsp:rsid wsp:val=&quot;00702CD3&quot;/&gt;&lt;wsp:rsid wsp:val=&quot;00703B34&quot;/&gt;&lt;wsp:rsid wsp:val=&quot;00705FCE&quot;/&gt;&lt;wsp:rsid wsp:val=&quot;007100F5&quot;/&gt;&lt;wsp:rsid wsp:val=&quot;0071228D&quot;/&gt;&lt;wsp:rsid wsp:val=&quot;00712B6D&quot;/&gt;&lt;wsp:rsid wsp:val=&quot;00715743&quot;/&gt;&lt;wsp:rsid wsp:val=&quot;00717365&quot;/&gt;&lt;wsp:rsid wsp:val=&quot;007254D0&quot;/&gt;&lt;wsp:rsid wsp:val=&quot;00725F09&quot;/&gt;&lt;wsp:rsid wsp:val=&quot;00727CC7&quot;/&gt;&lt;wsp:rsid wsp:val=&quot;00735849&quot;/&gt;&lt;wsp:rsid wsp:val=&quot;00740A1F&quot;/&gt;&lt;wsp:rsid wsp:val=&quot;00747479&quot;/&gt;&lt;wsp:rsid wsp:val=&quot;0075294B&quot;/&gt;&lt;wsp:rsid wsp:val=&quot;00755904&quot;/&gt;&lt;wsp:rsid wsp:val=&quot;00761313&quot;/&gt;&lt;wsp:rsid wsp:val=&quot;007642C4&quot;/&gt;&lt;wsp:rsid wsp:val=&quot;007851F4&quot;/&gt;&lt;wsp:rsid wsp:val=&quot;00795A85&quot;/&gt;&lt;wsp:rsid wsp:val=&quot;00796798&quot;/&gt;&lt;wsp:rsid wsp:val=&quot;007A0DF3&quot;/&gt;&lt;wsp:rsid wsp:val=&quot;007A1EB6&quot;/&gt;&lt;wsp:rsid wsp:val=&quot;007A314F&quot;/&gt;&lt;wsp:rsid wsp:val=&quot;007A6521&quot;/&gt;&lt;wsp:rsid wsp:val=&quot;007B03F9&quot;/&gt;&lt;wsp:rsid wsp:val=&quot;007B3E4B&quot;/&gt;&lt;wsp:rsid wsp:val=&quot;007C2D8A&quot;/&gt;&lt;wsp:rsid wsp:val=&quot;007C5CE5&quot;/&gt;&lt;wsp:rsid wsp:val=&quot;007C77CA&quot;/&gt;&lt;wsp:rsid wsp:val=&quot;007D1C9F&quot;/&gt;&lt;wsp:rsid wsp:val=&quot;007D35EA&quot;/&gt;&lt;wsp:rsid wsp:val=&quot;007D3AE4&quot;/&gt;&lt;wsp:rsid wsp:val=&quot;007E4726&quot;/&gt;&lt;wsp:rsid wsp:val=&quot;007E6A89&quot;/&gt;&lt;wsp:rsid wsp:val=&quot;007F5FBA&quot;/&gt;&lt;wsp:rsid wsp:val=&quot;007F657A&quot;/&gt;&lt;wsp:rsid wsp:val=&quot;0080306A&quot;/&gt;&lt;wsp:rsid wsp:val=&quot;00805792&quot;/&gt;&lt;wsp:rsid wsp:val=&quot;00805A05&quot;/&gt;&lt;wsp:rsid wsp:val=&quot;00816144&quot;/&gt;&lt;wsp:rsid wsp:val=&quot;008240D2&quot;/&gt;&lt;wsp:rsid wsp:val=&quot;00826336&quot;/&gt;&lt;wsp:rsid wsp:val=&quot;00840454&quot;/&gt;&lt;wsp:rsid wsp:val=&quot;00844248&quot;/&gt;&lt;wsp:rsid wsp:val=&quot;00854608&quot;/&gt;&lt;wsp:rsid wsp:val=&quot;00854EAA&quot;/&gt;&lt;wsp:rsid wsp:val=&quot;00860AE8&quot;/&gt;&lt;wsp:rsid wsp:val=&quot;00860EF5&quot;/&gt;&lt;wsp:rsid wsp:val=&quot;00865204&quot;/&gt;&lt;wsp:rsid wsp:val=&quot;0086599E&quot;/&gt;&lt;wsp:rsid wsp:val=&quot;00875430&quot;/&gt;&lt;wsp:rsid wsp:val=&quot;00875EA0&quot;/&gt;&lt;wsp:rsid wsp:val=&quot;008771C8&quot;/&gt;&lt;wsp:rsid wsp:val=&quot;008865F1&quot;/&gt;&lt;wsp:rsid wsp:val=&quot;008956A5&quot;/&gt;&lt;wsp:rsid wsp:val=&quot;00897AFB&quot;/&gt;&lt;wsp:rsid wsp:val=&quot;008A10E1&quot;/&gt;&lt;wsp:rsid wsp:val=&quot;008A28A1&quot;/&gt;&lt;wsp:rsid wsp:val=&quot;008A6058&quot;/&gt;&lt;wsp:rsid wsp:val=&quot;008B2AB0&quot;/&gt;&lt;wsp:rsid wsp:val=&quot;008B4990&quot;/&gt;&lt;wsp:rsid wsp:val=&quot;008B6432&quot;/&gt;&lt;wsp:rsid wsp:val=&quot;008B69EA&quot;/&gt;&lt;wsp:rsid wsp:val=&quot;008B79E5&quot;/&gt;&lt;wsp:rsid wsp:val=&quot;008C231D&quot;/&gt;&lt;wsp:rsid wsp:val=&quot;008C3770&quot;/&gt;&lt;wsp:rsid wsp:val=&quot;008C6841&quot;/&gt;&lt;wsp:rsid wsp:val=&quot;008D03D6&quot;/&gt;&lt;wsp:rsid wsp:val=&quot;008D2897&quot;/&gt;&lt;wsp:rsid wsp:val=&quot;008D344A&quot;/&gt;&lt;wsp:rsid wsp:val=&quot;008D7D38&quot;/&gt;&lt;wsp:rsid wsp:val=&quot;008E0C95&quot;/&gt;&lt;wsp:rsid wsp:val=&quot;008E1A96&quot;/&gt;&lt;wsp:rsid wsp:val=&quot;008E533B&quot;/&gt;&lt;wsp:rsid wsp:val=&quot;008E766F&quot;/&gt;&lt;wsp:rsid wsp:val=&quot;008F207C&quot;/&gt;&lt;wsp:rsid wsp:val=&quot;00901B79&quot;/&gt;&lt;wsp:rsid wsp:val=&quot;009031B1&quot;/&gt;&lt;wsp:rsid wsp:val=&quot;0090636A&quot;/&gt;&lt;wsp:rsid wsp:val=&quot;009178FD&quot;/&gt;&lt;wsp:rsid wsp:val=&quot;00932062&quot;/&gt;&lt;wsp:rsid wsp:val=&quot;00932DD6&quot;/&gt;&lt;wsp:rsid wsp:val=&quot;00944F02&quot;/&gt;&lt;wsp:rsid wsp:val=&quot;0095270D&quot;/&gt;&lt;wsp:rsid wsp:val=&quot;009616F2&quot;/&gt;&lt;wsp:rsid wsp:val=&quot;00962000&quot;/&gt;&lt;wsp:rsid wsp:val=&quot;00966A37&quot;/&gt;&lt;wsp:rsid wsp:val=&quot;00967411&quot;/&gt;&lt;wsp:rsid wsp:val=&quot;00970497&quot;/&gt;&lt;wsp:rsid wsp:val=&quot;0097221F&quot;/&gt;&lt;wsp:rsid wsp:val=&quot;00972323&quot;/&gt;&lt;wsp:rsid wsp:val=&quot;009752C6&quot;/&gt;&lt;wsp:rsid wsp:val=&quot;00976DF7&quot;/&gt;&lt;wsp:rsid wsp:val=&quot;0098437F&quot;/&gt;&lt;wsp:rsid wsp:val=&quot;00984CE2&quot;/&gt;&lt;wsp:rsid wsp:val=&quot;00992E73&quot;/&gt;&lt;wsp:rsid wsp:val=&quot;00993790&quot;/&gt;&lt;wsp:rsid wsp:val=&quot;009A28F7&quot;/&gt;&lt;wsp:rsid wsp:val=&quot;009A5230&quot;/&gt;&lt;wsp:rsid wsp:val=&quot;009A7C4A&quot;/&gt;&lt;wsp:rsid wsp:val=&quot;009B17CE&quot;/&gt;&lt;wsp:rsid wsp:val=&quot;009B18C6&quot;/&gt;&lt;wsp:rsid wsp:val=&quot;009B39FF&quot;/&gt;&lt;wsp:rsid wsp:val=&quot;009B3A16&quot;/&gt;&lt;wsp:rsid wsp:val=&quot;009C0818&quot;/&gt;&lt;wsp:rsid wsp:val=&quot;009C0A86&quot;/&gt;&lt;wsp:rsid wsp:val=&quot;009D20CD&quot;/&gt;&lt;wsp:rsid wsp:val=&quot;009E0476&quot;/&gt;&lt;wsp:rsid wsp:val=&quot;009E115D&quot;/&gt;&lt;wsp:rsid wsp:val=&quot;009E33C1&quot;/&gt;&lt;wsp:rsid wsp:val=&quot;009E64BF&quot;/&gt;&lt;wsp:rsid wsp:val=&quot;009E6978&quot;/&gt;&lt;wsp:rsid wsp:val=&quot;009F2D4D&quot;/&gt;&lt;wsp:rsid wsp:val=&quot;009F3A95&quot;/&gt;&lt;wsp:rsid wsp:val=&quot;009F4285&quot;/&gt;&lt;wsp:rsid wsp:val=&quot;009F4B14&quot;/&gt;&lt;wsp:rsid wsp:val=&quot;009F6D8C&quot;/&gt;&lt;wsp:rsid wsp:val=&quot;00A073FF&quot;/&gt;&lt;wsp:rsid wsp:val=&quot;00A118BB&quot;/&gt;&lt;wsp:rsid wsp:val=&quot;00A15060&quot;/&gt;&lt;wsp:rsid wsp:val=&quot;00A26FDC&quot;/&gt;&lt;wsp:rsid wsp:val=&quot;00A30FC8&quot;/&gt;&lt;wsp:rsid wsp:val=&quot;00A32ADD&quot;/&gt;&lt;wsp:rsid wsp:val=&quot;00A33F02&quot;/&gt;&lt;wsp:rsid wsp:val=&quot;00A40CF3&quot;/&gt;&lt;wsp:rsid wsp:val=&quot;00A418CF&quot;/&gt;&lt;wsp:rsid wsp:val=&quot;00A42950&quot;/&gt;&lt;wsp:rsid wsp:val=&quot;00A45909&quot;/&gt;&lt;wsp:rsid wsp:val=&quot;00A47682&quot;/&gt;&lt;wsp:rsid wsp:val=&quot;00A5079A&quot;/&gt;&lt;wsp:rsid wsp:val=&quot;00A63890&quot;/&gt;&lt;wsp:rsid wsp:val=&quot;00A63D35&quot;/&gt;&lt;wsp:rsid wsp:val=&quot;00A6511B&quot;/&gt;&lt;wsp:rsid wsp:val=&quot;00A66090&quot;/&gt;&lt;wsp:rsid wsp:val=&quot;00A812FE&quot;/&gt;&lt;wsp:rsid wsp:val=&quot;00A857D1&quot;/&gt;&lt;wsp:rsid wsp:val=&quot;00A861C1&quot;/&gt;&lt;wsp:rsid wsp:val=&quot;00A93F0F&quot;/&gt;&lt;wsp:rsid wsp:val=&quot;00A966B0&quot;/&gt;&lt;wsp:rsid wsp:val=&quot;00AA5A3A&quot;/&gt;&lt;wsp:rsid wsp:val=&quot;00AA65F3&quot;/&gt;&lt;wsp:rsid wsp:val=&quot;00AB1317&quot;/&gt;&lt;wsp:rsid wsp:val=&quot;00AB509A&quot;/&gt;&lt;wsp:rsid wsp:val=&quot;00AB7E96&quot;/&gt;&lt;wsp:rsid wsp:val=&quot;00AC066C&quot;/&gt;&lt;wsp:rsid wsp:val=&quot;00AC4F71&quot;/&gt;&lt;wsp:rsid wsp:val=&quot;00AC648D&quot;/&gt;&lt;wsp:rsid wsp:val=&quot;00AC7B4B&quot;/&gt;&lt;wsp:rsid wsp:val=&quot;00AC7F54&quot;/&gt;&lt;wsp:rsid wsp:val=&quot;00AD38AD&quot;/&gt;&lt;wsp:rsid wsp:val=&quot;00AE14D6&quot;/&gt;&lt;wsp:rsid wsp:val=&quot;00AE6627&quot;/&gt;&lt;wsp:rsid wsp:val=&quot;00AE79CD&quot;/&gt;&lt;wsp:rsid wsp:val=&quot;00AF6494&quot;/&gt;&lt;wsp:rsid wsp:val=&quot;00B05887&quot;/&gt;&lt;wsp:rsid wsp:val=&quot;00B07FAD&quot;/&gt;&lt;wsp:rsid wsp:val=&quot;00B126DD&quot;/&gt;&lt;wsp:rsid wsp:val=&quot;00B12BBD&quot;/&gt;&lt;wsp:rsid wsp:val=&quot;00B13BCF&quot;/&gt;&lt;wsp:rsid wsp:val=&quot;00B14B69&quot;/&gt;&lt;wsp:rsid wsp:val=&quot;00B320F8&quot;/&gt;&lt;wsp:rsid wsp:val=&quot;00B33A43&quot;/&gt;&lt;wsp:rsid wsp:val=&quot;00B33B79&quot;/&gt;&lt;wsp:rsid wsp:val=&quot;00B357F7&quot;/&gt;&lt;wsp:rsid wsp:val=&quot;00B432E5&quot;/&gt;&lt;wsp:rsid wsp:val=&quot;00B44109&quot;/&gt;&lt;wsp:rsid wsp:val=&quot;00B52F60&quot;/&gt;&lt;wsp:rsid wsp:val=&quot;00B622F7&quot;/&gt;&lt;wsp:rsid wsp:val=&quot;00B65018&quot;/&gt;&lt;wsp:rsid wsp:val=&quot;00B65CAD&quot;/&gt;&lt;wsp:rsid wsp:val=&quot;00B66DBC&quot;/&gt;&lt;wsp:rsid wsp:val=&quot;00B67A7C&quot;/&gt;&lt;wsp:rsid wsp:val=&quot;00B72D54&quot;/&gt;&lt;wsp:rsid wsp:val=&quot;00B75392&quot;/&gt;&lt;wsp:rsid wsp:val=&quot;00B75BA9&quot;/&gt;&lt;wsp:rsid wsp:val=&quot;00B76F5A&quot;/&gt;&lt;wsp:rsid wsp:val=&quot;00B83727&quot;/&gt;&lt;wsp:rsid wsp:val=&quot;00B86752&quot;/&gt;&lt;wsp:rsid wsp:val=&quot;00B91A28&quot;/&gt;&lt;wsp:rsid wsp:val=&quot;00B96D78&quot;/&gt;&lt;wsp:rsid wsp:val=&quot;00B97FC7&quot;/&gt;&lt;wsp:rsid wsp:val=&quot;00BA04C1&quot;/&gt;&lt;wsp:rsid wsp:val=&quot;00BA24D3&quot;/&gt;&lt;wsp:rsid wsp:val=&quot;00BA2A54&quot;/&gt;&lt;wsp:rsid wsp:val=&quot;00BA38DB&quot;/&gt;&lt;wsp:rsid wsp:val=&quot;00BB3FF8&quot;/&gt;&lt;wsp:rsid wsp:val=&quot;00BB4A4D&quot;/&gt;&lt;wsp:rsid wsp:val=&quot;00BB5AFE&quot;/&gt;&lt;wsp:rsid wsp:val=&quot;00BC3AC9&quot;/&gt;&lt;wsp:rsid wsp:val=&quot;00BC6620&quot;/&gt;&lt;wsp:rsid wsp:val=&quot;00BC7E83&quot;/&gt;&lt;wsp:rsid wsp:val=&quot;00BD02DB&quot;/&gt;&lt;wsp:rsid wsp:val=&quot;00BD1484&quot;/&gt;&lt;wsp:rsid wsp:val=&quot;00BE0A44&quot;/&gt;&lt;wsp:rsid wsp:val=&quot;00BE2FEC&quot;/&gt;&lt;wsp:rsid wsp:val=&quot;00BE3B1A&quot;/&gt;&lt;wsp:rsid wsp:val=&quot;00BE56C5&quot;/&gt;&lt;wsp:rsid wsp:val=&quot;00C00D1E&quot;/&gt;&lt;wsp:rsid wsp:val=&quot;00C03841&quot;/&gt;&lt;wsp:rsid wsp:val=&quot;00C04131&quot;/&gt;&lt;wsp:rsid wsp:val=&quot;00C042BF&quot;/&gt;&lt;wsp:rsid wsp:val=&quot;00C07F6F&quot;/&gt;&lt;wsp:rsid wsp:val=&quot;00C10D52&quot;/&gt;&lt;wsp:rsid wsp:val=&quot;00C10F2F&quot;/&gt;&lt;wsp:rsid wsp:val=&quot;00C11C63&quot;/&gt;&lt;wsp:rsid wsp:val=&quot;00C1252E&quot;/&gt;&lt;wsp:rsid wsp:val=&quot;00C16737&quot;/&gt;&lt;wsp:rsid wsp:val=&quot;00C20E9C&quot;/&gt;&lt;wsp:rsid wsp:val=&quot;00C21038&quot;/&gt;&lt;wsp:rsid wsp:val=&quot;00C217E1&quot;/&gt;&lt;wsp:rsid wsp:val=&quot;00C27E75&quot;/&gt;&lt;wsp:rsid wsp:val=&quot;00C30037&quot;/&gt;&lt;wsp:rsid wsp:val=&quot;00C30679&quot;/&gt;&lt;wsp:rsid wsp:val=&quot;00C31286&quot;/&gt;&lt;wsp:rsid wsp:val=&quot;00C326EC&quot;/&gt;&lt;wsp:rsid wsp:val=&quot;00C3634E&quot;/&gt;&lt;wsp:rsid wsp:val=&quot;00C4139B&quot;/&gt;&lt;wsp:rsid wsp:val=&quot;00C42EED&quot;/&gt;&lt;wsp:rsid wsp:val=&quot;00C435F7&quot;/&gt;&lt;wsp:rsid wsp:val=&quot;00C44208&quot;/&gt;&lt;wsp:rsid wsp:val=&quot;00C46943&quot;/&gt;&lt;wsp:rsid wsp:val=&quot;00C50C0B&quot;/&gt;&lt;wsp:rsid wsp:val=&quot;00C516C4&quot;/&gt;&lt;wsp:rsid wsp:val=&quot;00C522D6&quot;/&gt;&lt;wsp:rsid wsp:val=&quot;00C536D6&quot;/&gt;&lt;wsp:rsid wsp:val=&quot;00C53960&quot;/&gt;&lt;wsp:rsid wsp:val=&quot;00C5619A&quot;/&gt;&lt;wsp:rsid wsp:val=&quot;00C62799&quot;/&gt;&lt;wsp:rsid wsp:val=&quot;00C62A33&quot;/&gt;&lt;wsp:rsid wsp:val=&quot;00C664B6&quot;/&gt;&lt;wsp:rsid wsp:val=&quot;00C66A52&quot;/&gt;&lt;wsp:rsid wsp:val=&quot;00C67070&quot;/&gt;&lt;wsp:rsid wsp:val=&quot;00C7580F&quot;/&gt;&lt;wsp:rsid wsp:val=&quot;00C75F24&quot;/&gt;&lt;wsp:rsid wsp:val=&quot;00C818E8&quot;/&gt;&lt;wsp:rsid wsp:val=&quot;00C820EB&quot;/&gt;&lt;wsp:rsid wsp:val=&quot;00C841A3&quot;/&gt;&lt;wsp:rsid wsp:val=&quot;00C90064&quot;/&gt;&lt;wsp:rsid wsp:val=&quot;00C907DA&quot;/&gt;&lt;wsp:rsid wsp:val=&quot;00C91356&quot;/&gt;&lt;wsp:rsid wsp:val=&quot;00C94B22&quot;/&gt;&lt;wsp:rsid wsp:val=&quot;00CA7B59&quot;/&gt;&lt;wsp:rsid wsp:val=&quot;00CB4967&quot;/&gt;&lt;wsp:rsid wsp:val=&quot;00CB73F6&quot;/&gt;&lt;wsp:rsid wsp:val=&quot;00CC7653&quot;/&gt;&lt;wsp:rsid wsp:val=&quot;00CD3A2B&quot;/&gt;&lt;wsp:rsid wsp:val=&quot;00CD3E13&quot;/&gt;&lt;wsp:rsid wsp:val=&quot;00CD4E36&quot;/&gt;&lt;wsp:rsid wsp:val=&quot;00CD5B90&quot;/&gt;&lt;wsp:rsid wsp:val=&quot;00CE12DB&quot;/&gt;&lt;wsp:rsid wsp:val=&quot;00CE2CF3&quot;/&gt;&lt;wsp:rsid wsp:val=&quot;00CE30A5&quot;/&gt;&lt;wsp:rsid wsp:val=&quot;00CE4CA3&quot;/&gt;&lt;wsp:rsid wsp:val=&quot;00CE4F54&quot;/&gt;&lt;wsp:rsid wsp:val=&quot;00CE6CD1&quot;/&gt;&lt;wsp:rsid wsp:val=&quot;00CF1932&quot;/&gt;&lt;wsp:rsid wsp:val=&quot;00CF47FF&quot;/&gt;&lt;wsp:rsid wsp:val=&quot;00CF7919&quot;/&gt;&lt;wsp:rsid wsp:val=&quot;00D062DD&quot;/&gt;&lt;wsp:rsid wsp:val=&quot;00D075AE&quot;/&gt;&lt;wsp:rsid wsp:val=&quot;00D13903&quot;/&gt;&lt;wsp:rsid wsp:val=&quot;00D20BF3&quot;/&gt;&lt;wsp:rsid wsp:val=&quot;00D218EE&quot;/&gt;&lt;wsp:rsid wsp:val=&quot;00D27B90&quot;/&gt;&lt;wsp:rsid wsp:val=&quot;00D3354F&quot;/&gt;&lt;wsp:rsid wsp:val=&quot;00D33F5F&quot;/&gt;&lt;wsp:rsid wsp:val=&quot;00D34363&quot;/&gt;&lt;wsp:rsid wsp:val=&quot;00D37962&quot;/&gt;&lt;wsp:rsid wsp:val=&quot;00D419FD&quot;/&gt;&lt;wsp:rsid wsp:val=&quot;00D42A86&quot;/&gt;&lt;wsp:rsid wsp:val=&quot;00D47445&quot;/&gt;&lt;wsp:rsid wsp:val=&quot;00D50B4D&quot;/&gt;&lt;wsp:rsid wsp:val=&quot;00D50D71&quot;/&gt;&lt;wsp:rsid wsp:val=&quot;00D53D30&quot;/&gt;&lt;wsp:rsid wsp:val=&quot;00D5791F&quot;/&gt;&lt;wsp:rsid wsp:val=&quot;00D605E3&quot;/&gt;&lt;wsp:rsid wsp:val=&quot;00D71494&quot;/&gt;&lt;wsp:rsid wsp:val=&quot;00D727F9&quot;/&gt;&lt;wsp:rsid wsp:val=&quot;00D74B7D&quot;/&gt;&lt;wsp:rsid wsp:val=&quot;00D75D55&quot;/&gt;&lt;wsp:rsid wsp:val=&quot;00D75E2C&quot;/&gt;&lt;wsp:rsid wsp:val=&quot;00D76021&quot;/&gt;&lt;wsp:rsid wsp:val=&quot;00D76138&quot;/&gt;&lt;wsp:rsid wsp:val=&quot;00D77BA8&quot;/&gt;&lt;wsp:rsid wsp:val=&quot;00D8164C&quot;/&gt;&lt;wsp:rsid wsp:val=&quot;00D84ADC&quot;/&gt;&lt;wsp:rsid wsp:val=&quot;00D869CC&quot;/&gt;&lt;wsp:rsid wsp:val=&quot;00D87F9C&quot;/&gt;&lt;wsp:rsid wsp:val=&quot;00D9172E&quot;/&gt;&lt;wsp:rsid wsp:val=&quot;00D919D4&quot;/&gt;&lt;wsp:rsid wsp:val=&quot;00D91C3B&quot;/&gt;&lt;wsp:rsid wsp:val=&quot;00D91E1C&quot;/&gt;&lt;wsp:rsid wsp:val=&quot;00D94837&quot;/&gt;&lt;wsp:rsid wsp:val=&quot;00D94DC4&quot;/&gt;&lt;wsp:rsid wsp:val=&quot;00DA1EE3&quot;/&gt;&lt;wsp:rsid wsp:val=&quot;00DA77D6&quot;/&gt;&lt;wsp:rsid wsp:val=&quot;00DB1347&quot;/&gt;&lt;wsp:rsid wsp:val=&quot;00DB5454&quot;/&gt;&lt;wsp:rsid wsp:val=&quot;00DC2E1A&quot;/&gt;&lt;wsp:rsid wsp:val=&quot;00DC488A&quot;/&gt;&lt;wsp:rsid wsp:val=&quot;00DC7EAC&quot;/&gt;&lt;wsp:rsid wsp:val=&quot;00DD5AE4&quot;/&gt;&lt;wsp:rsid wsp:val=&quot;00DD7573&quot;/&gt;&lt;wsp:rsid wsp:val=&quot;00DE2457&quot;/&gt;&lt;wsp:rsid wsp:val=&quot;00DE5EE4&quot;/&gt;&lt;wsp:rsid wsp:val=&quot;00DE6F6E&quot;/&gt;&lt;wsp:rsid wsp:val=&quot;00DE71C0&quot;/&gt;&lt;wsp:rsid wsp:val=&quot;00DE78BE&quot;/&gt;&lt;wsp:rsid wsp:val=&quot;00DF0258&quot;/&gt;&lt;wsp:rsid wsp:val=&quot;00E04241&quot;/&gt;&lt;wsp:rsid wsp:val=&quot;00E0705B&quot;/&gt;&lt;wsp:rsid wsp:val=&quot;00E11003&quot;/&gt;&lt;wsp:rsid wsp:val=&quot;00E143D8&quot;/&gt;&lt;wsp:rsid wsp:val=&quot;00E15522&quot;/&gt;&lt;wsp:rsid wsp:val=&quot;00E16FDA&quot;/&gt;&lt;wsp:rsid wsp:val=&quot;00E207F1&quot;/&gt;&lt;wsp:rsid wsp:val=&quot;00E212EA&quot;/&gt;&lt;wsp:rsid wsp:val=&quot;00E21C45&quot;/&gt;&lt;wsp:rsid wsp:val=&quot;00E2311C&quot;/&gt;&lt;wsp:rsid wsp:val=&quot;00E233B0&quot;/&gt;&lt;wsp:rsid wsp:val=&quot;00E23C08&quot;/&gt;&lt;wsp:rsid wsp:val=&quot;00E242E7&quot;/&gt;&lt;wsp:rsid wsp:val=&quot;00E26416&quot;/&gt;&lt;wsp:rsid wsp:val=&quot;00E34EA5&quot;/&gt;&lt;wsp:rsid wsp:val=&quot;00E379DB&quot;/&gt;&lt;wsp:rsid wsp:val=&quot;00E40404&quot;/&gt;&lt;wsp:rsid wsp:val=&quot;00E41037&quot;/&gt;&lt;wsp:rsid wsp:val=&quot;00E42B09&quot;/&gt;&lt;wsp:rsid wsp:val=&quot;00E47F58&quot;/&gt;&lt;wsp:rsid wsp:val=&quot;00E52153&quot;/&gt;&lt;wsp:rsid wsp:val=&quot;00E55E99&quot;/&gt;&lt;wsp:rsid wsp:val=&quot;00E56B8B&quot;/&gt;&lt;wsp:rsid wsp:val=&quot;00E602A7&quot;/&gt;&lt;wsp:rsid wsp:val=&quot;00E612B9&quot;/&gt;&lt;wsp:rsid wsp:val=&quot;00E710A9&quot;/&gt;&lt;wsp:rsid wsp:val=&quot;00E71916&quot;/&gt;&lt;wsp:rsid wsp:val=&quot;00E83E05&quot;/&gt;&lt;wsp:rsid wsp:val=&quot;00E874B3&quot;/&gt;&lt;wsp:rsid wsp:val=&quot;00E920E3&quot;/&gt;&lt;wsp:rsid wsp:val=&quot;00E93D95&quot;/&gt;&lt;wsp:rsid wsp:val=&quot;00E95E15&quot;/&gt;&lt;wsp:rsid wsp:val=&quot;00EA205C&quot;/&gt;&lt;wsp:rsid wsp:val=&quot;00EC197E&quot;/&gt;&lt;wsp:rsid wsp:val=&quot;00EC2578&quot;/&gt;&lt;wsp:rsid wsp:val=&quot;00EC328E&quot;/&gt;&lt;wsp:rsid wsp:val=&quot;00EC5823&quot;/&gt;&lt;wsp:rsid wsp:val=&quot;00EC6C63&quot;/&gt;&lt;wsp:rsid wsp:val=&quot;00ED0986&quot;/&gt;&lt;wsp:rsid wsp:val=&quot;00ED7F98&quot;/&gt;&lt;wsp:rsid wsp:val=&quot;00EE39B0&quot;/&gt;&lt;wsp:rsid wsp:val=&quot;00EE68DE&quot;/&gt;&lt;wsp:rsid wsp:val=&quot;00EF19D8&quot;/&gt;&lt;wsp:rsid wsp:val=&quot;00EF278D&quot;/&gt;&lt;wsp:rsid wsp:val=&quot;00EF3C78&quot;/&gt;&lt;wsp:rsid wsp:val=&quot;00EF794B&quot;/&gt;&lt;wsp:rsid wsp:val=&quot;00EF7A4D&quot;/&gt;&lt;wsp:rsid wsp:val=&quot;00F01F74&quot;/&gt;&lt;wsp:rsid wsp:val=&quot;00F16DE5&quot;/&gt;&lt;wsp:rsid wsp:val=&quot;00F20EC1&quot;/&gt;&lt;wsp:rsid wsp:val=&quot;00F238D6&quot;/&gt;&lt;wsp:rsid wsp:val=&quot;00F27465&quot;/&gt;&lt;wsp:rsid wsp:val=&quot;00F349E4&quot;/&gt;&lt;wsp:rsid wsp:val=&quot;00F34FEF&quot;/&gt;&lt;wsp:rsid wsp:val=&quot;00F43B06&quot;/&gt;&lt;wsp:rsid wsp:val=&quot;00F505ED&quot;/&gt;&lt;wsp:rsid wsp:val=&quot;00F61EED&quot;/&gt;&lt;wsp:rsid wsp:val=&quot;00F71E0A&quot;/&gt;&lt;wsp:rsid wsp:val=&quot;00F7341E&quot;/&gt;&lt;wsp:rsid wsp:val=&quot;00F75786&quot;/&gt;&lt;wsp:rsid wsp:val=&quot;00F86D0C&quot;/&gt;&lt;wsp:rsid wsp:val=&quot;00F9037C&quot;/&gt;&lt;wsp:rsid wsp:val=&quot;00F92A2B&quot;/&gt;&lt;wsp:rsid wsp:val=&quot;00F969B9&quot;/&gt;&lt;wsp:rsid wsp:val=&quot;00F972B8&quot;/&gt;&lt;wsp:rsid wsp:val=&quot;00F97F93&quot;/&gt;&lt;wsp:rsid wsp:val=&quot;00FA22A0&quot;/&gt;&lt;wsp:rsid wsp:val=&quot;00FA63D6&quot;/&gt;&lt;wsp:rsid wsp:val=&quot;00FA737B&quot;/&gt;&lt;wsp:rsid wsp:val=&quot;00FA7BF4&quot;/&gt;&lt;wsp:rsid wsp:val=&quot;00FB6E8C&quot;/&gt;&lt;wsp:rsid wsp:val=&quot;00FB6F99&quot;/&gt;&lt;wsp:rsid wsp:val=&quot;00FB7412&quot;/&gt;&lt;wsp:rsid wsp:val=&quot;00FC16A5&quot;/&gt;&lt;wsp:rsid wsp:val=&quot;00FC1C43&quot;/&gt;&lt;wsp:rsid wsp:val=&quot;00FC1D76&quot;/&gt;&lt;wsp:rsid wsp:val=&quot;00FC2F07&quot;/&gt;&lt;wsp:rsid wsp:val=&quot;00FD35D8&quot;/&gt;&lt;wsp:rsid wsp:val=&quot;00FE5A3D&quot;/&gt;&lt;wsp:rsid wsp:val=&quot;00FF222E&quot;/&gt;&lt;wsp:rsid wsp:val=&quot;00FF518B&quot;/&gt;&lt;/wsp:rsids&gt;&lt;/w:docPr&gt;&lt;w:body&gt;&lt;wx:sect&gt;&lt;w:p wsp:rsidR=&quot;00000000&quot; wsp:rsidRDefault=&quot;00243A86&quot; wsp:rsidP=&quot;00243A86&quot;&gt;&lt;m:oMathPara&gt;&lt;m:oMath&gt;&lt;m:r&gt;&lt;w:rPr&gt;&lt;w:rFonts w:ascii=&quot;Cambria Math&quot; w:h-ansi=&quot;Cambria Math&quot; w:cs=&quot;Arial&quot; w:hint=&quot;fareast&quot;/&gt;&lt;wx:font wx:val=&quot;Cambria Math&quot;/&gt;&lt;w:i/&gt;&lt;w:kern w:val=&quot;0&quot;/&gt;&lt;w:sz-cs w:val=&quot;21&quot;/&gt;&lt;/w:rPr&gt;&lt;m:t&gt;=&lt;/m:t&gt;&lt;/m:r&gt;&lt;m:f&gt;&lt;m:fPr&gt;&lt;m:ctrlPr&gt;&lt;w:rPr&gt;&lt;w:rFonts w:ascii=&quot;Cambria Math&quot; w:h-ansi=&quot;Cambria Math&quot; w:cs=&quot;Arial&quot;/&gt;&lt;wx:font wx:val=&quot;Cambria Math&quot;/&gt;&lt;w:i/&gt;&lt;w:kern w:val=&quot;0&quot;/&gt;&lt;w:sz-cs w:val=&quot;21&quot;/&gt;&lt;/w:rPr&gt;&lt;/m:ctrlPr&gt;&lt;/m:fPr&gt;&lt;m:num&gt;&lt;m:sSub&gt;&lt;m:sSubPr&gt;&lt;m:ctrlPr&gt;&lt;w:rPr&gt;&lt;w:rFonts w:ascii=&quot;Cambria Math&quot; w:h-ansi=&quot;Cambria Math&quot; w:cs=&quot;Arial&quot;/&gt;&lt;wx:font wx:val=&quot;Cambria Math&quot;/&gt;&lt;w:i/&gt;&lt;w:kern w:val=&quot;0&quot;/&gt;&lt;w:sz-cs w:val=&quot;21&quot;/&gt;&lt;/w:rPr&gt;&lt;/m:ctrlPr&gt;&lt;/m:sSubPr&gt;&lt;m:e&gt;&lt;m:r&gt;&lt;m:rPr&gt;&lt;m:sty m:val=&quot;p&quot;/&gt;&lt;/m:rPr&gt;&lt;w:rPr&gt;&lt;w:rFonts w:ascii=&quot;Cambria Math&quot; w:h-ansi=&quot;Cambria Math&quot; w:cs=&quot;Arial&quot;/&gt;&lt;wx:font wx:val=&quot;Cambria Math&quot;/&gt;&lt;w:kern w:val=&quot;0&quot;/&gt;&lt;w:sz-cs w:val=&quot;21&quot;/&gt;&lt;/w:rPr&gt;&lt;m:t&gt;C&lt;/m:t&gt;&lt;/m:r&gt;&lt;/m:e&gt;&lt;m:sub&gt;&lt;m:r&gt;&lt;w:rPr&gt;&lt;w:rFonts w:ascii=&quot;Cambria Math&quot; w:h-ansi=&quot;Cambria Math&quot; w:cs=&quot;Arial&quot;/&gt;&lt;wx:font wx:val=&quot;Cambria Math&quot;/&gt;&lt;w:i/&gt;&lt;w:kern w:val=&quot;0&quot;/&gt;&lt;w:sz-cs w:val=&quot;21&quot;/&gt;&lt;/w:rPr&gt;&lt;m:t&gt;1&lt;/m:t&gt;&lt;/m:r&gt;&lt;/m:sub&gt;&lt;/m:sSub&gt;&lt;m:r&gt;&lt;w:rPr&gt;&lt;w:rFonts w:ascii=&quot;Cambria Math&quot; w:h-ansi=&quot;Cambria Math&quot; w:cs=&quot;Arial&quot;/&gt;&lt;wx:font wx:val=&quot;Cambria Math&quot;/&gt;&lt;w:i/&gt;&lt;w:kern w:val=&quot;0&quot;/&gt;&lt;w:sz-cs w:val=&quot;21&quot;/&gt;&lt;/w:rPr&gt;&lt;m:t&gt;+&lt;/m:t&gt;&lt;/m:r&gt;&lt;m:sSub&gt;&lt;m:sSubPr&gt;&lt;m:ctrlPr&gt;&lt;w:rPr&gt;&lt;w:rFonts w:ascii=&quot;Cambria Math&quot; w:h-ansi=&quot;Cambria Math&quot; w:cs=&quot;Arial&quot;/&gt;&lt;wx:font wx:val=&quot;Cambria Math&quot;/&gt;&lt;w:i/&gt;&lt;w:kern w:val=&quot;0&quot;/&gt;&lt;w:sz-cs w:val=&quot;21&quot;/&gt;&lt;/w:rPr&gt;&lt;/m:ctrlPr&gt;&lt;/m:sSubPr&gt;&lt;m:e&gt;&lt;m:r&gt;&lt;m:rPr&gt;&lt;m:sty m:val=&quot;p&quot;/&gt;&lt;/m:rPr&gt;&lt;w:rPr&gt;&lt;w:rFonts w:ascii=&quot;Cambria Math&quot; w:h-ansi=&quot;Cambria Math&quot; w:cs=&quot;Arial&quot;/&gt;&lt;wx:font wx:val=&quot;Cambria Math&quot;/&gt;&lt;w:kern w:val=&quot;0&quot;/&gt;&lt;w:sz-cs w:val=&quot;21&quot;/&gt;&lt;/w:rPr&gt;&lt;m:t&gt;C&lt;/m:t&gt;&lt;/m:r&gt;&lt;/m:e&gt;&lt;m:sub&gt;&lt;m:r&gt;&lt;w:rPr&gt;&lt;w:rFonts w:ascii=&quot;Cambria Math&quot; w:h-ansi=&quot;Cambria Math&quot; w:cs=&quot;Arial&quot;/&gt;&lt;wx:font wx:val=&quot;Cambria Math&quot;/&gt;&lt;w:i/&gt;&lt;w:kern w:val=&quot;0&quot;/&gt;&lt;w:sz-cs w:val=&quot;21&quot;/&gt;&lt;/w:rPr&gt;&lt;m:t&gt;2&lt;/m:t&gt;&lt;/m:r&gt;&lt;/m:sub&gt;&lt;/m:sSub&gt;&lt;m:r&gt;&lt;w:rPr&gt;&lt;w:rFonts w:ascii=&quot;Cambria Math&quot; w:h-ansi=&quot;Cambria Math&quot; w:cs=&quot;Arial&quot;/&gt;&lt;wx:font wx:val=&quot;Cambria Math&quot;/&gt;&lt;w:i/&gt;&lt;w:kern w:val=&quot;0&quot;/&gt;&lt;w:sz-cs w:val=&quot;21&quot;/&gt;&lt;/w:rPr&gt;&lt;m:t&gt;+?+&lt;/m:t&gt;&lt;/m:r&gt;&lt;m:sSub&gt;&lt;m:sSubPr&gt;&lt;m:ctrlPr&gt;&lt;w:rPr&gt;&lt;w:rFonts w:ascii=&quot;Cambria Math&quot; w:h-ansi=&quot;Cambria Math&quot; w:cs=&quot;Arial&quot;/&gt;&lt;wx:font wx:val=&quot;Cambria Math&quot;/&gt;&lt;w:i/&gt;&lt;w:kern w:val=&quot;0&quot;/&gt;&lt;w:sz-cs w:val=&quot;21&quot;/&gt;&lt;/w:rPr&gt;&lt;/m:ctrlPr&gt;&lt;/m:sSubPr&gt;&lt;m:e&gt;&lt;m:r&gt;&lt;m:rPr&gt;&lt;m:sty m:val=&quot;p&quot;/&gt;&lt;/m:rPr&gt;&lt;w:rPr&gt;&lt;w:rFonts w:ascii=&quot;Cambria Math&quot; w:h-ansi=&quot;Cambria Math&quot; w:cs=&quot;Arial&quot;/&gt;&lt;wx:font wx:val=&quot;Cambria Math&quot;/&gt;&lt;w:kern w:val=&quot;0&quot;/&gt;&lt;w:sz-cs w:val=&quot;21&quot;/&gt;&lt;/w:rPr&gt;&lt;m:t&gt;C&lt;/m:t&gt;&lt;/m:r&gt;&lt;/m:e&gt;&lt;m:sub&gt;&lt;m:r&gt;&lt;w:rPr&gt;&lt;w:rFonts w:ascii=&quot;Cambria Math&quot; w:h-ansi=&quot;Cambria Math&quot; w:cs=&quot;Arial&quot;/&gt;&lt;wx:font wx:val=&quot;Cambria Math&quot;/&gt;&lt;w:i/&gt;&lt;w:kern w:val=&quot;0&quot;/&gt;&lt;w:sz-cs w:val=&quot;21&quot;/&gt;&lt;/w:rPr&gt;&lt;m:t&gt;n&lt;/m:t&gt;&lt;/m:r&gt;&lt;/m:sub&gt;&lt;/m:sSub&gt;&lt;/m:num&gt;&lt;m:den&gt;&lt;m:r&gt;&lt;w:rPr&gt;&lt;w:rFonts w:ascii=&quot;Cambria Math&quot; w:h-ansi=&quot;Cambria Math&quot; w:cs=&quot;Arial&quot;/&gt;&lt;wx:font wx:val=&quot;Cambria Math&quot;/&gt;&lt;w:i/&gt;&lt;w:kern w:val=&quot;0&quot;/&gt;&lt;w:sz-cs w:val=&quot;21&quot;/&gt;&lt;/w:rPr&gt;&lt;m:t&gt;n&lt;/m:t&gt;&lt;/m:r&gt;&lt;/m:den&gt;&lt;/m:f&gt;&lt;m:r&gt;&lt;w:rPr&gt;&lt;w:rFonts w:ascii=&quot;Cambria Math&quot; w:h-ansi=&quot;Cambria Math&quot; w:cs=&quot;Arial&quot;/&gt;&lt;wx:font wx:val=&quot;Cambria Math&quot;/&gt;&lt;w:i/&gt;&lt;w:kern w:val=&quot;0&quot;/&gt;&lt;w:sz-cs w:val=&quot;21&quot;/&gt;&lt;/w:rPr&gt;&lt;m:t&gt;×&lt;/m:t&gt;&lt;/m:r&gt;&lt;m:r&gt;&lt;w:rPr&gt;&lt;w:rFonts w:ascii=&quot;Cambria Math&quot; w:h-ansi=&quot;Cambria Math&quot; w:cs=&quot;Arial&quot; w:hint=&quot;fareast&quot;/&gt;&lt;wx:font wx:val=&quot;Cambria Math&quot;/&gt;&lt;w:i/&gt;&lt;w:kern w:val=&quot;0&quot;/&gt;&lt;w:sz-cs w:val=&quot;21&quot;/&gt;&lt;/w:rPr&gt;&lt;/////////////////////////m:&lt;t&gt;100&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6" o:title="" chromakey="white"/>
                </v:shape>
              </w:pict>
            </w:r>
            <w:r>
              <w:rPr>
                <w:rFonts w:ascii="Arial" w:hAnsi="宋体" w:cs="Arial"/>
                <w:kern w:val="0"/>
                <w:szCs w:val="21"/>
              </w:rPr>
              <w:instrText xml:space="preserve"> </w:instrText>
            </w:r>
            <w:r>
              <w:rPr>
                <w:rFonts w:ascii="Arial" w:hAnsi="宋体" w:cs="Arial"/>
                <w:kern w:val="0"/>
                <w:szCs w:val="21"/>
              </w:rPr>
              <w:fldChar w:fldCharType="separate"/>
            </w:r>
            <w:r>
              <w:rPr>
                <w:position w:val="-23"/>
              </w:rPr>
              <w:pict w14:anchorId="22200375">
                <v:shape id="_x0000_i1032" type="#_x0000_t75" style="width:89.4pt;height:31.8pt" equationxml="&lt;?xml version=&quot;1.0&quot; encoding=&quot;UTF-8&quot; standalone=&quot;yes&quot;?&gt;&#10;&#10;&lt;?mso-application progid=&quot;Word.Document&quot;?&gt;&#10;&#10;&lt;w:wordDocument xmlns:aml=&quot;http://schemas.microsoft.com/aml/2001/core&quot; xmlns:wpc=&quot;http://schemas.microsoft.com/office/word/2010/wordprocessingCanvas&quot; xmlns:dt=&quot;uuid:C2F41010-65B3-11d1-A29F-00AA00C14882&quot; xmlns:mc=&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ne=&quot;http://schemas.microsoft.com/office/word/2006/wordml&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5&lt;/o:Version&gt;&lt;/o:DocumentProperties&gt;&lt;w:docPr&gt;&lt;w:view w:val=&quot;print&quot;/&gt;&lt;w:zoom w:percent=&quot;100&quot;/&gt;&lt;w:doNotEmbedSystemFonts/&gt;&lt;w:bordersDontSurroundHeader/&gt;&lt;w:bordersDontSurroundFooter/&gt;&lt;w:defaultTabStop w:val=&quot;420&quot;/&gt;&lt;w:evenAndOddHeaders/&gt;&lt;w:drawingGridHorizontalSpacing w:val=&quot;105&quot;/&gt;&lt;w:drawingGridVerticalSpacing w:val=&quot;156&quot;/&gt;&lt;w:displayHorizontalDrawingGridEvery w:val=&quot;0&quot;/&gt;&lt;w:displayVerticalDrawingGridEvery w:val=&quot;2&quot;/&gt;&lt;w:punctuationKerning/&gt;&lt;w:characterSpacingControl w:val=&quot;CompressPunctuation&quot;/&gt;&lt;w:optimizeForBrowser/&gt;&lt;w:validateAgainstSchema/&gt;&lt;w:saveInvalidXML w:val=&quot;off&quot;/&gt;&lt;w:ignoreMixedContent w:val=&quot;off&quot;/&gt;&lt;w:alwaysShowPlaceholderText w:val=&quot;off&quot;/&gt;&lt;w:compat&gt;&lt;w:spaceForUL/&gt;&lt;w:balanceSingleByteDoubleByteWidth/&gt;&lt;w:doNotLeaveBackslashAlone/&gt;&lt;w:ulTrailSpace/&gt;&lt;w:doNotExpandShiftReturn/&gt;&lt;w:adjustLineHeightInTable/&gt;&lt;w:breakWrappedTables/&gt;&lt;w:snapToGridInCell/&gt;&lt;w:wrapTextWithPunct/&gt;&lt;w:useAsianBreakRules/&gt;&lt;w:dontGrowAutofit/&gt;&lt;w:useFELayout/&gt;&lt;/w:compat&gt;&lt;wsp:rsids&gt;&lt;wsp:rsidRoot wsp:val=&quot;002D0A96&quot;/&gt;&lt;wsp:rsid wsp:val=&quot;000030EB&quot;/&gt;&lt;wsp:rsid wsp:val=&quot;000044D9&quot;/&gt;&lt;wsp:rsid wsp:val=&quot;0000689E&quot;/&gt;&lt;wsp:rsid wsp:val=&quot;00011121&quot;/&gt;&lt;wsp:rsid wsp:val=&quot;00016052&quot;/&gt;&lt;wsp:rsid wsp:val=&quot;000165E9&quot;/&gt;&lt;wsp:rsid wsp:val=&quot;00021179&quot;/&gt;&lt;wsp:rsid wsp:val=&quot;00021DC7&quot;/&gt;&lt;wsp:rsid wsp:val=&quot;00026799&quot;/&gt;&lt;wsp:rsid wsp:val=&quot;00027BCA&quot;/&gt;&lt;wsp:rsid wsp:val=&quot;000335C5&quot;/&gt;&lt;wsp:rsid wsp:val=&quot;00054C24&quot;/&gt;&lt;wsp:rsid wsp:val=&quot;00062D09&quot;/&gt;&lt;wsp:rsid wsp:val=&quot;00067070&quot;/&gt;&lt;wsp:rsid wsp:val=&quot;00071271&quot;/&gt;&lt;wsp:rsid wsp:val=&quot;000712D5&quot;/&gt;&lt;wsp:rsid wsp:val=&quot;00072145&quot;/&gt;&lt;wsp:rsid wsp:val=&quot;00072B62&quot;/&gt;&lt;wsp:rsid wsp:val=&quot;00075857&quot;/&gt;&lt;wsp:rsid wsp:val=&quot;00075C8B&quot;/&gt;&lt;wsp:rsid wsp:val=&quot;00081011&quot;/&gt;&lt;wsp:rsid wsp:val=&quot;00082EB8&quot;/&gt;&lt;wsp:rsid wsp:val=&quot;00084B7D&quot;/&gt;&lt;wsp:rsid wsp:val=&quot;00085347&quot;/&gt;&lt;wsp:rsid wsp:val=&quot;000872D1&quot;/&gt;&lt;wsp:rsid wsp:val=&quot;00096075&quot;/&gt;&lt;wsp:rsid wsp:val=&quot;00097EB1&quot;/&gt;&lt;wsp:rsid wsp:val=&quot;000A2B39&quot;/&gt;&lt;wsp:rsid wsp:val=&quot;000A4743&quot;/&gt;&lt;wsp:rsid wsp:val=&quot;000A5592&quot;/&gt;&lt;wsp:rsid wsp:val=&quot;000A7071&quot;/&gt;&lt;wsp:rsid wsp:val=&quot;000A7D89&quot;/&gt;&lt;wsp:rsid wsp:val=&quot;000B0610&quot;/&gt;&lt;wsp:rsid wsp:val=&quot;000B3D75&quot;/&gt;&lt;wsp:rsid wsp:val=&quot;000B67C1&quot;/&gt;&lt;wsp:rsid wsp:val=&quot;000C089C&quot;/&gt;&lt;wsp:rsid wsp:val=&quot;000C1F3C&quot;/&gt;&lt;wsp:rsid wsp:val=&quot;000C74AC&quot;/&gt;&lt;wsp:rsid wsp:val=&quot;000C7696&quot;/&gt;&lt;wsp:rsid wsp:val=&quot;000D2267&quot;/&gt;&lt;wsp:rsid wsp:val=&quot;000D2D9E&quot;/&gt;&lt;wsp:rsid wsp:val=&quot;000E005D&quot;/&gt;&lt;wsp:rsid wsp:val=&quot;000E7AE3&quot;/&gt;&lt;wsp:rsid wsp:val=&quot;000F0080&quot;/&gt;&lt;wsp:rsid wsp:val=&quot;000F0D14&quot;/&gt;&lt;wsp:rsid wsp:val=&quot;000F1984&quot;/&gt;&lt;wsp:rsid wsp:val=&quot;000F1C23&quot;/&gt;&lt;wsp:rsid wsp:val=&quot;000F5827&quot;/&gt;&lt;wsp:rsid wsp:val=&quot;00101626&quot;/&gt;&lt;wsp:rsid wsp:val=&quot;00106A13&quot;/&gt;&lt;wsp:rsid wsp:val=&quot;00110F9E&quot;/&gt;&lt;wsp:rsid wsp:val=&quot;00111DDA&quot;/&gt;&lt;wsp:rsid wsp:val=&quot;0011323F&quot;/&gt;&lt;wsp:rsid wsp:val=&quot;00122265&quot;/&gt;&lt;wsp:rsid wsp:val=&quot;00122FD0&quot;/&gt;&lt;wsp:rsid wsp:val=&quot;00123EA1&quot;/&gt;&lt;wsp:rsid wsp:val=&quot;001252DC&quot;/&gt;&lt;wsp:rsid wsp:val=&quot;00126824&quot;/&gt;&lt;wsp:rsid wsp:val=&quot;00141235&quot;/&gt;&lt;wsp:rsid wsp:val=&quot;001540C1&quot;/&gt;&lt;wsp:rsid wsp:val=&quot;00157C7C&quot;/&gt;&lt;wsp:rsid wsp:val=&quot;00163FF7&quot;/&gt;&lt;wsp:rsid wsp:val=&quot;001659B6&quot;/&gt;&lt;wsp:rsid wsp:val=&quot;001735AD&quot;/&gt;&lt;wsp:rsid wsp:val=&quot;00177769&quot;/&gt;&lt;wsp:rsid wsp:val=&quot;00180E84&quot;/&gt;&lt;wsp:rsid wsp:val=&quot;00190589&quot;/&gt;&lt;wsp:rsid wsp:val=&quot;001A0A5A&quot;/&gt;&lt;wsp:rsid wsp:val=&quot;001A2E1F&quot;/&gt;&lt;wsp:rsid wsp:val=&quot;001B7925&quot;/&gt;&lt;wsp:rsid wsp:val=&quot;001B7D08&quot;/&gt;&lt;wsp:rsid wsp:val=&quot;001C0668&quot;/&gt;&lt;wsp:rsid wsp:val=&quot;001C098D&quot;/&gt;&lt;wsp:rsid wsp:val=&quot;001C0D73&quot;/&gt;&lt;wsp:rsid wsp:val=&quot;001C30C8&quot;/&gt;&lt;wsp:rsid wsp:val=&quot;001C5A8D&quot;/&gt;&lt;wsp:rsid wsp:val=&quot;001D15EF&quot;/&gt;&lt;wsp:rsid wsp:val=&quot;001D5482&quot;/&gt;&lt;wsp:rsid wsp:val=&quot;001E2685&quot;/&gt;&lt;wsp:rsid wsp:val=&quot;001E4905&quot;/&gt;&lt;wsp:rsid wsp:val=&quot;001E7BF4&quot;/&gt;&lt;wsp:rsid wsp:val=&quot;001F4399&quot;/&gt;&lt;wsp:rsid wsp:val=&quot;00201D52&quot;/&gt;&lt;wsp:rsid wsp:val=&quot;00201F8E&quot;/&gt;&lt;wsp:rsid wsp:val=&quot;00204220&quot;/&gt;&lt;wsp:rsid wsp:val=&quot;002063F1&quot;/&gt;&lt;wsp:rsid wsp:val=&quot;00213575&quot;/&gt;&lt;wsp:rsid wsp:val=&quot;00214185&quot;/&gt;&lt;wsp:rsid wsp:val=&quot;002144DA&quot;/&gt;&lt;wsp:rsid wsp:val=&quot;00217CF3&quot;/&gt;&lt;wsp:rsid wsp:val=&quot;00221533&quot;/&gt;&lt;wsp:rsid wsp:val=&quot;002352B4&quot;/&gt;&lt;wsp:rsid wsp:val=&quot;00242078&quot;/&gt;&lt;wsp:rsid wsp:val=&quot;00243A86&quot;/&gt;&lt;wsp:rsid wsp:val=&quot;00244A4B&quot;/&gt;&lt;wsp:rsid wsp:val=&quot;00253CDB&quot;/&gt;&lt;wsp:rsid wsp:val=&quot;00254918&quot;/&gt;&lt;wsp:rsid wsp:val=&quot;002635C6&quot;/&gt;&lt;wsp:rsid wsp:val=&quot;00267619&quot;/&gt;&lt;wsp:rsid wsp:val=&quot;00270259&quot;/&gt;&lt;wsp:rsid wsp:val=&quot;002705C2&quot;/&gt;&lt;wsp:rsid wsp:val=&quot;00270D3C&quot;/&gt;&lt;wsp:rsid wsp:val=&quot;002716EA&quot;/&gt;&lt;wsp:rsid wsp:val=&quot;00281CED&quot;/&gt;&lt;wsp:rsid wsp:val=&quot;002825FD&quot;/&gt;&lt;wsp:rsid wsp:val=&quot;00287861&quot;/&gt;&lt;wsp:rsid wsp:val=&quot;002A456E&quot;/&gt;&lt;wsp:rsid wsp:val=&quot;002A77CA&quot;/&gt;&lt;wsp:rsid wsp:val=&quot;002B2A48&quot;/&gt;&lt;wsp:rsid wsp:val=&quot;002B2CDF&quot;/&gt;&lt;wsp:rsid wsp:val=&quot;002B76B0&quot;/&gt;&lt;wsp:rsid wsp:val=&quot;002C107E&quot;/&gt;&lt;wsp:rsid wsp:val=&quot;002C48EA&quot;/&gt;&lt;wsp:rsid wsp:val=&quot;002D0306&quot;/&gt;&lt;wsp:rsid wsp:val=&quot;002D0A96&quot;/&gt;&lt;wsp:rsid wsp:val=&quot;002D5D87&quot;/&gt;&lt;wsp:rsid wsp:val=&quot;002E4ED1&quot;/&gt;&lt;wsp:rsid wsp:val=&quot;002E626E&quot;/&gt;&lt;wsp:rsid wsp:val=&quot;002F2CB2&quot;/&gt;&lt;wsp:rsid wsp:val=&quot;002F590E&quot;/&gt;&lt;wsp:rsid wsp:val=&quot;002F61FF&quot;/&gt;&lt;wsp:rsid wsp:val=&quot;003069D5&quot;/&gt;&lt;wsp:rsid wsp:val=&quot;00310CC7&quot;/&gt;&lt;wsp:rsid wsp:val=&quot;00315F68&quot;/&gt;&lt;wsp:rsid wsp:val=&quot;0031699D&quot;/&gt;&lt;wsp:rsid wsp:val=&quot;00317294&quot;/&gt;&lt;wsp:rsid wsp:val=&quot;0031780E&quot;/&gt;&lt;wsp:rsid wsp:val=&quot;00322E3A&quot;/&gt;&lt;wsp:rsid wsp:val=&quot;00322F1E&quot;/&gt;&lt;wsp:rsid wsp:val=&quot;00332668&quot;/&gt;&lt;wsp:rsid wsp:val=&quot;003348C4&quot;/&gt;&lt;wsp:rsid wsp:val=&quot;00334C64&quot;/&gt;&lt;wsp:rsid wsp:val=&quot;0034127E&quot;/&gt;&lt;wsp:rsid wsp:val=&quot;00343B35&quot;/&gt;&lt;wsp:rsid wsp:val=&quot;00344521&quot;/&gt;&lt;wsp:rsid wsp:val=&quot;00347A43&quot;/&gt;&lt;wsp:rsid wsp:val=&quot;00347B22&quot;/&gt;&lt;wsp:rsid wsp:val=&quot;00347DD3&quot;/&gt;&lt;wsp:rsid wsp:val=&quot;003531E7&quot;/&gt;&lt;wsp:rsid wsp:val=&quot;00361EFE&quot;/&gt;&lt;wsp:rsid wsp:val=&quot;00361FD5&quot;/&gt;&lt;wsp:rsid wsp:val=&quot;003701BC&quot;/&gt;&lt;wsp:rsid wsp:val=&quot;00373A17&quot;/&gt;&lt;wsp:rsid wsp:val=&quot;00373A7C&quot;/&gt;&lt;wsp:rsid wsp:val=&quot;00375A7B&quot;/&gt;&lt;wsp:rsid wsp:val=&quot;00377505&quot;/&gt;&lt;wsp:rsid wsp:val=&quot;0038274A&quot;/&gt;&lt;wsp:rsid wsp:val=&quot;00382B40&quot;/&gt;&lt;wsp:rsid wsp:val=&quot;0038399E&quot;/&gt;&lt;wsp:rsid wsp:val=&quot;00385E32&quot;/&gt;&lt;wsp:rsid wsp:val=&quot;00387DC3&quot;/&gt;&lt;wsp:rsid wsp:val=&quot;00393B9E&quot;/&gt;&lt;wsp:rsid wsp:val=&quot;003944DB&quot;/&gt;&lt;wsp:rsid wsp:val=&quot;003A58BF&quot;/&gt;&lt;wsp:rsid wsp:val=&quot;003A67B2&quot;/&gt;&lt;wsp:rsid wsp:val=&quot;003A7EB7&quot;/&gt;&lt;wsp:rsid wsp:val=&quot;003B10E4&quot;/&gt;&lt;wsp:rsid wsp:val=&quot;003B5462&quot;/&gt;&lt;wsp:rsid wsp:val=&quot;003B5BDA&quot;/&gt;&lt;wsp:rsid wsp:val=&quot;003C1849&quot;/&gt;&lt;wsp:rsid wsp:val=&quot;003C3A97&quot;/&gt;&lt;wsp:rsid wsp:val=&quot;003C3CC5&quot;/&gt;&lt;wsp:rsid wsp:val=&quot;003C3FA9&quot;/&gt;&lt;wsp:rsid wsp:val=&quot;003C518B&quot;/&gt;&lt;wsp:rsid wsp:val=&quot;003C7A79&quot;/&gt;&lt;wsp:rsid wsp:val=&quot;003C7D4E&quot;/&gt;&lt;wsp:rsid wsp:val=&quot;003D5D34&quot;/&gt;&lt;wsp:rsid wsp:val=&quot;003E41D6&quot;/&gt;&lt;wsp:rsid wsp:val=&quot;003E6D4E&quot;/&gt;&lt;wsp:rsid wsp:val=&quot;003F1BBB&quot;/&gt;&lt;wsp:rsid wsp:val=&quot;004029B6&quot;/&gt;&lt;wsp:rsid wsp:val=&quot;00404235&quot;/&gt;&lt;wsp:rsid wsp:val=&quot;004047AE&quot;/&gt;&lt;wsp:rsid wsp:val=&quot;004054BE&quot;/&gt;&lt;wsp:rsid wsp:val=&quot;00407C53&quot;/&gt;&lt;wsp:rsid wsp:val=&quot;00411BB5&quot;/&gt;&lt;wsp:rsid wsp:val=&quot;0041296E&quot;/&gt;&lt;wsp:rsid wsp:val=&quot;00416359&quot;/&gt;&lt;wsp:rsid wsp:val=&quot;00422742&quot;/&gt;&lt;wsp:rsid wsp:val=&quot;004234EA&quot;/&gt;&lt;wsp:rsid wsp:val=&quot;00426829&quot;/&gt;&lt;wsp:rsid wsp:val=&quot;0043277D&quot;/&gt;&lt;wsp:rsid wsp:val=&quot;004329FF&quot;/&gt;&lt;wsp:rsid wsp:val=&quot;00442234&quot;/&gt;&lt;wsp:rsid wsp:val=&quot;00443F8C&quot;/&gt;&lt;wsp:rsid wsp:val=&quot;00446A9B&quot;/&gt;&lt;wsp:rsid wsp:val=&quot;004555B5&quot;/&gt;&lt;wsp:rsid wsp:val=&quot;004623AD&quot;/&gt;&lt;wsp:rsid wsp:val=&quot;0046256F&quot;/&gt;&lt;wsp:rsid wsp:val=&quot;00471D01&quot;/&gt;&lt;wsp:rsid wsp:val=&quot;00475B06&quot;/&gt;&lt;wsp:rsid wsp:val=&quot;00485381&quot;/&gt;&lt;wsp:rsid wsp:val=&quot;0048712C&quot;/&gt;&lt;wsp:rsid wsp:val=&quot;00487325&quot;/&gt;&lt;wsp:rsid wsp:val=&quot;00490EEC&quot;/&gt;&lt;wsp:rsid wsp:val=&quot;004913CC&quot;/&gt;&lt;wsp:rsid wsp:val=&quot;0049239B&quot;/&gt;&lt;wsp:rsid wsp:val=&quot;0049250C&quot;/&gt;&lt;wsp:rsid wsp:val=&quot;00492FC2&quot;/&gt;&lt;wsp:rsid wsp:val=&quot;004967F8&quot;/&gt;&lt;wsp:rsid wsp:val=&quot;00497D68&quot;/&gt;&lt;wsp:rsid wsp:val=&quot;004A385B&quot;/&gt;&lt;wsp:rsid wsp:val=&quot;004B57CE&quot;/&gt;&lt;wsp:rsid wsp:val=&quot;004B605C&quot;/&gt;&lt;wsp:rsid wsp:val=&quot;004B6EFA&quot;/&gt;&lt;wsp:rsid wsp:val=&quot;004B7786&quot;/&gt;&lt;wsp:rsid wsp:val=&quot;004C16B0&quot;/&gt;&lt;wsp:rsid wsp:val=&quot;004C2953&quot;/&gt;&lt;wsp:rsid wsp:val=&quot;004C32F8&quot;/&gt;&lt;wsp:rsid wsp:val=&quot;004C74AB&quot;/&gt;&lt;wsp:rsid wsp:val=&quot;004C78AF&quot;/&gt;&lt;wsp:rsid wsp:val=&quot;004D4176&quot;/&gt;&lt;wsp:rsid wsp:val=&quot;004D5674&quot;/&gt;&lt;wsp:rsid wsp:val=&quot;00502F20&quot;/&gt;&lt;wsp:rsid wsp:val=&quot;0050575B&quot;/&gt;&lt;wsp:rsid wsp:val=&quot;005102E4&quot;/&gt;&lt;wsp:rsid wsp:val=&quot;00515C4A&quot;/&gt;&lt;wsp:rsid wsp:val=&quot;005162AB&quot;/&gt;&lt;wsp:rsid wsp:val=&quot;00522313&quot;/&gt;&lt;wsp:rsid wsp:val=&quot;005243A0&quot;/&gt;&lt;wsp:rsid wsp:val=&quot;005321C1&quot;/&gt;&lt;wsp:rsid wsp:val=&quot;0053266F&quot;/&gt;&lt;wsp:rsid wsp:val=&quot;0053370A&quot;/&gt;&lt;wsp:rsid wsp:val=&quot;0053383C&quot;/&gt;&lt;wsp:rsid wsp:val=&quot;00533B2D&quot;/&gt;&lt;wsp:rsid wsp:val=&quot;00536AEE&quot;/&gt;&lt;wsp:rsid wsp:val=&quot;00542B96&quot;/&gt;&lt;wsp:rsid wsp:val=&quot;00547BC8&quot;/&gt;&lt;wsp:rsid wsp:val=&quot;00553793&quot;/&gt;&lt;wsp:rsid wsp:val=&quot;00554C71&quot;/&gt;&lt;wsp:rsid wsp:val=&quot;00556ED8&quot;/&gt;&lt;wsp:rsid wsp:val=&quot;00563B92&quot;/&gt;&lt;wsp:rsid wsp:val=&quot;005669BF&quot;/&gt;&lt;wsp:rsid wsp:val=&quot;00570584&quot;/&gt;&lt;wsp:rsid wsp:val=&quot;00570B4F&quot;/&gt;&lt;wsp:rsid wsp:val=&quot;0057197B&quot;/&gt;&lt;wsp:rsid wsp:val=&quot;00574D87&quot;/&gt;&lt;wsp:rsid wsp:val=&quot;0058383E&quot;/&gt;&lt;wsp:rsid wsp:val=&quot;00590A2C&quot;/&gt;&lt;wsp:rsid wsp:val=&quot;00594CE1&quot;/&gt;&lt;wsp:rsid wsp:val=&quot;005959CB&quot;/&gt;&lt;wsp:rsid wsp:val=&quot;005A5678&quot;/&gt;&lt;wsp:rsid wsp:val=&quot;005A5C17&quot;/&gt;&lt;wsp:rsid wsp:val=&quot;005B7E2D&quot;/&gt;&lt;wsp:rsid wsp:val=&quot;005C1E56&quot;/&gt;&lt;wsp:rsid wsp:val=&quot;005D11BC&quot;/&gt;&lt;wsp:rsid wsp:val=&quot;005D149C&quot;/&gt;&lt;wsp:rsid wsp:val=&quot;005D1671&quot;/&gt;&lt;wsp:rsid wsp:val=&quot;005E3304&quot;/&gt;&lt;wsp:rsid wsp:val=&quot;005E5298&quot;/&gt;&lt;wsp:rsid wsp:val=&quot;005E5397&quot;/&gt;&lt;wsp:rsid wsp:val=&quot;005E6379&quot;/&gt;&lt;wsp:rsid wsp:val=&quot;005F5DEE&quot;/&gt;&lt;wsp:rsid wsp:val=&quot;006040F2&quot;/&gt;&lt;wsp:rsid wsp:val=&quot;00606B99&quot;/&gt;&lt;wsp:rsid wsp:val=&quot;006128A8&quot;/&gt;&lt;wsp:rsid wsp:val=&quot;006159AC&quot;/&gt;&lt;wsp:rsid wsp:val=&quot;006225BC&quot;/&gt;&lt;wsp:rsid wsp:val=&quot;0063734F&quot;/&gt;&lt;wsp:rsid wsp:val=&quot;00640A97&quot;/&gt;&lt;wsp:rsid wsp:val=&quot;00650719&quot;/&gt;&lt;wsp:rsid wsp:val=&quot;006523D2&quot;/&gt;&lt;wsp:rsid wsp:val=&quot;00653D8B&quot;/&gt;&lt;wsp:rsid wsp:val=&quot;00654A98&quot;/&gt;&lt;wsp:rsid wsp:val=&quot;006672E4&quot;/&gt;&lt;wsp:rsid wsp:val=&quot;00672816&quot;/&gt;&lt;wsp:rsid wsp:val=&quot;00672D56&quot;/&gt;&lt;wsp:rsid wsp:val=&quot;00680B71&quot;/&gt;&lt;wsp:rsid wsp:val=&quot;006864E2&quot;/&gt;&lt;wsp:rsid wsp:val=&quot;006864FB&quot;/&gt;&lt;wsp:rsid wsp:val=&quot;00687DC2&quot;/&gt;&lt;wsp:rsid wsp:val=&quot;006942ED&quot;/&gt;&lt;wsp:rsid wsp:val=&quot;0069474E&quot;/&gt;&lt;wsp:rsid wsp:val=&quot;00695503&quot;/&gt;&lt;wsp:rsid wsp:val=&quot;006A0FC6&quot;/&gt;&lt;wsp:rsid wsp:val=&quot;006B1ADF&quot;/&gt;&lt;wsp:rsid wsp:val=&quot;006B508C&quot;/&gt;&lt;wsp:rsid wsp:val=&quot;006C069B&quot;/&gt;&lt;wsp:rsid wsp:val=&quot;006D1658&quot;/&gt;&lt;wsp:rsid wsp:val=&quot;006D3827&quot;/&gt;&lt;wsp:rsid wsp:val=&quot;006D57F4&quot;/&gt;&lt;wsp:rsid wsp:val=&quot;006D675F&quot;/&gt;&lt;wsp:rsid wsp:val=&quot;006D7A4A&quot;/&gt;&lt;wsp:rsid wsp:val=&quot;006E1989&quot;/&gt;&lt;wsp:rsid wsp:val=&quot;006E77A5&quot;/&gt;&lt;wsp:rsid wsp:val=&quot;006E7D3F&quot;/&gt;&lt;wsp:rsid wsp:val=&quot;006F065F&quot;/&gt;&lt;wsp:rsid wsp:val=&quot;006F6E7C&quot;/&gt;&lt;wsp:rsid wsp:val=&quot;00700B38&quot;/&gt;&lt;wsp:rsid wsp:val=&quot;0070202B&quot;/&gt;&lt;wsp:rsid wsp:val=&quot;00702CD3&quot;/&gt;&lt;wsp:rsid wsp:val=&quot;00703B34&quot;/&gt;&lt;wsp:rsid wsp:val=&quot;00705FCE&quot;/&gt;&lt;wsp:rsid wsp:val=&quot;007100F5&quot;/&gt;&lt;wsp:rsid wsp:val=&quot;0071228D&quot;/&gt;&lt;wsp:rsid wsp:val=&quot;00712B6D&quot;/&gt;&lt;wsp:rsid wsp:val=&quot;00715743&quot;/&gt;&lt;wsp:rsid wsp:val=&quot;00717365&quot;/&gt;&lt;wsp:rsid wsp:val=&quot;007254D0&quot;/&gt;&lt;wsp:rsid wsp:val=&quot;00725F09&quot;/&gt;&lt;wsp:rsid wsp:val=&quot;00727CC7&quot;/&gt;&lt;wsp:rsid wsp:val=&quot;00735849&quot;/&gt;&lt;wsp:rsid wsp:val=&quot;00740A1F&quot;/&gt;&lt;wsp:rsid wsp:val=&quot;00747479&quot;/&gt;&lt;wsp:rsid wsp:val=&quot;0075294B&quot;/&gt;&lt;wsp:rsid wsp:val=&quot;00755904&quot;/&gt;&lt;wsp:rsid wsp:val=&quot;00761313&quot;/&gt;&lt;wsp:rsid wsp:val=&quot;007642C4&quot;/&gt;&lt;wsp:rsid wsp:val=&quot;007851F4&quot;/&gt;&lt;wsp:rsid wsp:val=&quot;00795A85&quot;/&gt;&lt;wsp:rsid wsp:val=&quot;00796798&quot;/&gt;&lt;wsp:rsid wsp:val=&quot;007A0DF3&quot;/&gt;&lt;wsp:rsid wsp:val=&quot;007A1EB6&quot;/&gt;&lt;wsp:rsid wsp:val=&quot;007A314F&quot;/&gt;&lt;wsp:rsid wsp:val=&quot;007A6521&quot;/&gt;&lt;wsp:rsid wsp:val=&quot;007B03F9&quot;/&gt;&lt;wsp:rsid wsp:val=&quot;007B3E4B&quot;/&gt;&lt;wsp:rsid wsp:val=&quot;007C2D8A&quot;/&gt;&lt;wsp:rsid wsp:val=&quot;007C5CE5&quot;/&gt;&lt;wsp:rsid wsp:val=&quot;007C77CA&quot;/&gt;&lt;wsp:rsid wsp:val=&quot;007D1C9F&quot;/&gt;&lt;wsp:rsid wsp:val=&quot;007D35EA&quot;/&gt;&lt;wsp:rsid wsp:val=&quot;007D3AE4&quot;/&gt;&lt;wsp:rsid wsp:val=&quot;007E4726&quot;/&gt;&lt;wsp:rsid wsp:val=&quot;007E6A89&quot;/&gt;&lt;wsp:rsid wsp:val=&quot;007F5FBA&quot;/&gt;&lt;wsp:rsid wsp:val=&quot;007F657A&quot;/&gt;&lt;wsp:rsid wsp:val=&quot;0080306A&quot;/&gt;&lt;wsp:rsid wsp:val=&quot;00805792&quot;/&gt;&lt;wsp:rsid wsp:val=&quot;00805A05&quot;/&gt;&lt;wsp:rsid wsp:val=&quot;00816144&quot;/&gt;&lt;wsp:rsid wsp:val=&quot;008240D2&quot;/&gt;&lt;wsp:rsid wsp:val=&quot;00826336&quot;/&gt;&lt;wsp:rsid wsp:val=&quot;00840454&quot;/&gt;&lt;wsp:rsid wsp:val=&quot;00844248&quot;/&gt;&lt;wsp:rsid wsp:val=&quot;00854608&quot;/&gt;&lt;wsp:rsid wsp:val=&quot;00854EAA&quot;/&gt;&lt;wsp:rsid wsp:val=&quot;00860AE8&quot;/&gt;&lt;wsp:rsid wsp:val=&quot;00860EF5&quot;/&gt;&lt;wsp:rsid wsp:val=&quot;00865204&quot;/&gt;&lt;wsp:rsid wsp:val=&quot;0086599E&quot;/&gt;&lt;wsp:rsid wsp:val=&quot;00875430&quot;/&gt;&lt;wsp:rsid wsp:val=&quot;00875EA0&quot;/&gt;&lt;wsp:rsid wsp:val=&quot;008771C8&quot;/&gt;&lt;wsp:rsid wsp:val=&quot;008865F1&quot;/&gt;&lt;wsp:rsid wsp:val=&quot;008956A5&quot;/&gt;&lt;wsp:rsid wsp:val=&quot;00897AFB&quot;/&gt;&lt;wsp:rsid wsp:val=&quot;008A10E1&quot;/&gt;&lt;wsp:rsid wsp:val=&quot;008A28A1&quot;/&gt;&lt;wsp:rsid wsp:val=&quot;008A6058&quot;/&gt;&lt;wsp:rsid wsp:val=&quot;008B2AB0&quot;/&gt;&lt;wsp:rsid wsp:val=&quot;008B4990&quot;/&gt;&lt;wsp:rsid wsp:val=&quot;008B6432&quot;/&gt;&lt;wsp:rsid wsp:val=&quot;008B69EA&quot;/&gt;&lt;wsp:rsid wsp:val=&quot;008B79E5&quot;/&gt;&lt;wsp:rsid wsp:val=&quot;008C231D&quot;/&gt;&lt;wsp:rsid wsp:val=&quot;008C3770&quot;/&gt;&lt;wsp:rsid wsp:val=&quot;008C6841&quot;/&gt;&lt;wsp:rsid wsp:val=&quot;008D03D6&quot;/&gt;&lt;wsp:rsid wsp:val=&quot;008D2897&quot;/&gt;&lt;wsp:rsid wsp:val=&quot;008D344A&quot;/&gt;&lt;wsp:rsid wsp:val=&quot;008D7D38&quot;/&gt;&lt;wsp:rsid wsp:val=&quot;008E0C95&quot;/&gt;&lt;wsp:rsid wsp:val=&quot;008E1A96&quot;/&gt;&lt;wsp:rsid wsp:val=&quot;008E533B&quot;/&gt;&lt;wsp:rsid wsp:val=&quot;008E766F&quot;/&gt;&lt;wsp:rsid wsp:val=&quot;008F207C&quot;/&gt;&lt;wsp:rsid wsp:val=&quot;00901B79&quot;/&gt;&lt;wsp:rsid wsp:val=&quot;009031B1&quot;/&gt;&lt;wsp:rsid wsp:val=&quot;0090636A&quot;/&gt;&lt;wsp:rsid wsp:val=&quot;009178FD&quot;/&gt;&lt;wsp:rsid wsp:val=&quot;00932062&quot;/&gt;&lt;wsp:rsid wsp:val=&quot;00932DD6&quot;/&gt;&lt;wsp:rsid wsp:val=&quot;00944F02&quot;/&gt;&lt;wsp:rsid wsp:val=&quot;0095270D&quot;/&gt;&lt;wsp:rsid wsp:val=&quot;009616F2&quot;/&gt;&lt;wsp:rsid wsp:val=&quot;00962000&quot;/&gt;&lt;wsp:rsid wsp:val=&quot;00966A37&quot;/&gt;&lt;wsp:rsid wsp:val=&quot;00967411&quot;/&gt;&lt;wsp:rsid wsp:val=&quot;00970497&quot;/&gt;&lt;wsp:rsid wsp:val=&quot;0097221F&quot;/&gt;&lt;wsp:rsid wsp:val=&quot;00972323&quot;/&gt;&lt;wsp:rsid wsp:val=&quot;009752C6&quot;/&gt;&lt;wsp:rsid wsp:val=&quot;00976DF7&quot;/&gt;&lt;wsp:rsid wsp:val=&quot;0098437F&quot;/&gt;&lt;wsp:rsid wsp:val=&quot;00984CE2&quot;/&gt;&lt;wsp:rsid wsp:val=&quot;00992E73&quot;/&gt;&lt;wsp:rsid wsp:val=&quot;00993790&quot;/&gt;&lt;wsp:rsid wsp:val=&quot;009A28F7&quot;/&gt;&lt;wsp:rsid wsp:val=&quot;009A5230&quot;/&gt;&lt;wsp:rsid wsp:val=&quot;009A7C4A&quot;/&gt;&lt;wsp:rsid wsp:val=&quot;009B17CE&quot;/&gt;&lt;wsp:rsid wsp:val=&quot;009B18C6&quot;/&gt;&lt;wsp:rsid wsp:val=&quot;009B39FF&quot;/&gt;&lt;wsp:rsid wsp:val=&quot;009B3A16&quot;/&gt;&lt;wsp:rsid wsp:val=&quot;009C0818&quot;/&gt;&lt;wsp:rsid wsp:val=&quot;009C0A86&quot;/&gt;&lt;wsp:rsid wsp:val=&quot;009D20CD&quot;/&gt;&lt;wsp:rsid wsp:val=&quot;009E0476&quot;/&gt;&lt;wsp:rsid wsp:val=&quot;009E115D&quot;/&gt;&lt;wsp:rsid wsp:val=&quot;009E33C1&quot;/&gt;&lt;wsp:rsid wsp:val=&quot;009E64BF&quot;/&gt;&lt;wsp:rsid wsp:val=&quot;009E6978&quot;/&gt;&lt;wsp:rsid wsp:val=&quot;009F2D4D&quot;/&gt;&lt;wsp:rsid wsp:val=&quot;009F3A95&quot;/&gt;&lt;wsp:rsid wsp:val=&quot;009F4285&quot;/&gt;&lt;wsp:rsid wsp:val=&quot;009F4B14&quot;/&gt;&lt;wsp:rsid wsp:val=&quot;009F6D8C&quot;/&gt;&lt;wsp:rsid wsp:val=&quot;00A073FF&quot;/&gt;&lt;wsp:rsid wsp:val=&quot;00A118BB&quot;/&gt;&lt;wsp:rsid wsp:val=&quot;00A15060&quot;/&gt;&lt;wsp:rsid wsp:val=&quot;00A26FDC&quot;/&gt;&lt;wsp:rsid wsp:val=&quot;00A30FC8&quot;/&gt;&lt;wsp:rsid wsp:val=&quot;00A32ADD&quot;/&gt;&lt;wsp:rsid wsp:val=&quot;00A33F02&quot;/&gt;&lt;wsp:rsid wsp:val=&quot;00A40CF3&quot;/&gt;&lt;wsp:rsid wsp:val=&quot;00A418CF&quot;/&gt;&lt;wsp:rsid wsp:val=&quot;00A42950&quot;/&gt;&lt;wsp:rsid wsp:val=&quot;00A45909&quot;/&gt;&lt;wsp:rsid wsp:val=&quot;00A47682&quot;/&gt;&lt;wsp:rsid wsp:val=&quot;00A5079A&quot;/&gt;&lt;wsp:rsid wsp:val=&quot;00A63890&quot;/&gt;&lt;wsp:rsid wsp:val=&quot;00A63D35&quot;/&gt;&lt;wsp:rsid wsp:val=&quot;00A6511B&quot;/&gt;&lt;wsp:rsid wsp:val=&quot;00A66090&quot;/&gt;&lt;wsp:rsid wsp:val=&quot;00A812FE&quot;/&gt;&lt;wsp:rsid wsp:val=&quot;00A857D1&quot;/&gt;&lt;wsp:rsid wsp:val=&quot;00A861C1&quot;/&gt;&lt;wsp:rsid wsp:val=&quot;00A93F0F&quot;/&gt;&lt;wsp:rsid wsp:val=&quot;00A966B0&quot;/&gt;&lt;wsp:rsid wsp:val=&quot;00AA5A3A&quot;/&gt;&lt;wsp:rsid wsp:val=&quot;00AA65F3&quot;/&gt;&lt;wsp:rsid wsp:val=&quot;00AB1317&quot;/&gt;&lt;wsp:rsid wsp:val=&quot;00AB509A&quot;/&gt;&lt;wsp:rsid wsp:val=&quot;00AB7E96&quot;/&gt;&lt;wsp:rsid wsp:val=&quot;00AC066C&quot;/&gt;&lt;wsp:rsid wsp:val=&quot;00AC4F71&quot;/&gt;&lt;wsp:rsid wsp:val=&quot;00AC648D&quot;/&gt;&lt;wsp:rsid wsp:val=&quot;00AC7B4B&quot;/&gt;&lt;wsp:rsid wsp:val=&quot;00AC7F54&quot;/&gt;&lt;wsp:rsid wsp:val=&quot;00AD38AD&quot;/&gt;&lt;wsp:rsid wsp:val=&quot;00AE14D6&quot;/&gt;&lt;wsp:rsid wsp:val=&quot;00AE6627&quot;/&gt;&lt;wsp:rsid wsp:val=&quot;00AE79CD&quot;/&gt;&lt;wsp:rsid wsp:val=&quot;00AF6494&quot;/&gt;&lt;wsp:rsid wsp:val=&quot;00B05887&quot;/&gt;&lt;wsp:rsid wsp:val=&quot;00B07FAD&quot;/&gt;&lt;wsp:rsid wsp:val=&quot;00B126DD&quot;/&gt;&lt;wsp:rsid wsp:val=&quot;00B12BBD&quot;/&gt;&lt;wsp:rsid wsp:val=&quot;00B13BCF&quot;/&gt;&lt;wsp:rsid wsp:val=&quot;00B14B69&quot;/&gt;&lt;wsp:rsid wsp:val=&quot;00B320F8&quot;/&gt;&lt;wsp:rsid wsp:val=&quot;00B33A43&quot;/&gt;&lt;wsp:rsid wsp:val=&quot;00B33B79&quot;/&gt;&lt;wsp:rsid wsp:val=&quot;00B357F7&quot;/&gt;&lt;wsp:rsid wsp:val=&quot;00B432E5&quot;/&gt;&lt;wsp:rsid wsp:val=&quot;00B44109&quot;/&gt;&lt;wsp:rsid wsp:val=&quot;00B52F60&quot;/&gt;&lt;wsp:rsid wsp:val=&quot;00B622F7&quot;/&gt;&lt;wsp:rsid wsp:val=&quot;00B65018&quot;/&gt;&lt;wsp:rsid wsp:val=&quot;00B65CAD&quot;/&gt;&lt;wsp:rsid wsp:val=&quot;00B66DBC&quot;/&gt;&lt;wsp:rsid wsp:val=&quot;00B67A7C&quot;/&gt;&lt;wsp:rsid wsp:val=&quot;00B72D54&quot;/&gt;&lt;wsp:rsid wsp:val=&quot;00B75392&quot;/&gt;&lt;wsp:rsid wsp:val=&quot;00B75BA9&quot;/&gt;&lt;wsp:rsid wsp:val=&quot;00B76F5A&quot;/&gt;&lt;wsp:rsid wsp:val=&quot;00B83727&quot;/&gt;&lt;wsp:rsid wsp:val=&quot;00B86752&quot;/&gt;&lt;wsp:rsid wsp:val=&quot;00B91A28&quot;/&gt;&lt;wsp:rsid wsp:val=&quot;00B96D78&quot;/&gt;&lt;wsp:rsid wsp:val=&quot;00B97FC7&quot;/&gt;&lt;wsp:rsid wsp:val=&quot;00BA04C1&quot;/&gt;&lt;wsp:rsid wsp:val=&quot;00BA24D3&quot;/&gt;&lt;wsp:rsid wsp:val=&quot;00BA2A54&quot;/&gt;&lt;wsp:rsid wsp:val=&quot;00BA38DB&quot;/&gt;&lt;wsp:rsid wsp:val=&quot;00BB3FF8&quot;/&gt;&lt;wsp:rsid wsp:val=&quot;00BB4A4D&quot;/&gt;&lt;wsp:rsid wsp:val=&quot;00BB5AFE&quot;/&gt;&lt;wsp:rsid wsp:val=&quot;00BC3AC9&quot;/&gt;&lt;wsp:rsid wsp:val=&quot;00BC6620&quot;/&gt;&lt;wsp:rsid wsp:val=&quot;00BC7E83&quot;/&gt;&lt;wsp:rsid wsp:val=&quot;00BD02DB&quot;/&gt;&lt;wsp:rsid wsp:val=&quot;00BD1484&quot;/&gt;&lt;wsp:rsid wsp:val=&quot;00BE0A44&quot;/&gt;&lt;wsp:rsid wsp:val=&quot;00BE2FEC&quot;/&gt;&lt;wsp:rsid wsp:val=&quot;00BE3B1A&quot;/&gt;&lt;wsp:rsid wsp:val=&quot;00BE56C5&quot;/&gt;&lt;wsp:rsid wsp:val=&quot;00C00D1E&quot;/&gt;&lt;wsp:rsid wsp:val=&quot;00C03841&quot;/&gt;&lt;wsp:rsid wsp:val=&quot;00C04131&quot;/&gt;&lt;wsp:rsid wsp:val=&quot;00C042BF&quot;/&gt;&lt;wsp:rsid wsp:val=&quot;00C07F6F&quot;/&gt;&lt;wsp:rsid wsp:val=&quot;00C10D52&quot;/&gt;&lt;wsp:rsid wsp:val=&quot;00C10F2F&quot;/&gt;&lt;wsp:rsid wsp:val=&quot;00C11C63&quot;/&gt;&lt;wsp:rsid wsp:val=&quot;00C1252E&quot;/&gt;&lt;wsp:rsid wsp:val=&quot;00C16737&quot;/&gt;&lt;wsp:rsid wsp:val=&quot;00C20E9C&quot;/&gt;&lt;wsp:rsid wsp:val=&quot;00C21038&quot;/&gt;&lt;wsp:rsid wsp:val=&quot;00C217E1&quot;/&gt;&lt;wsp:rsid wsp:val=&quot;00C27E75&quot;/&gt;&lt;wsp:rsid wsp:val=&quot;00C30037&quot;/&gt;&lt;wsp:rsid wsp:val=&quot;00C30679&quot;/&gt;&lt;wsp:rsid wsp:val=&quot;00C31286&quot;/&gt;&lt;wsp:rsid wsp:val=&quot;00C326EC&quot;/&gt;&lt;wsp:rsid wsp:val=&quot;00C3634E&quot;/&gt;&lt;wsp:rsid wsp:val=&quot;00C4139B&quot;/&gt;&lt;wsp:rsid wsp:val=&quot;00C42EED&quot;/&gt;&lt;wsp:rsid wsp:val=&quot;00C435F7&quot;/&gt;&lt;wsp:rsid wsp:val=&quot;00C44208&quot;/&gt;&lt;wsp:rsid wsp:val=&quot;00C46943&quot;/&gt;&lt;wsp:rsid wsp:val=&quot;00C50C0B&quot;/&gt;&lt;wsp:rsid wsp:val=&quot;00C516C4&quot;/&gt;&lt;wsp:rsid wsp:val=&quot;00C522D6&quot;/&gt;&lt;wsp:rsid wsp:val=&quot;00C536D6&quot;/&gt;&lt;wsp:rsid wsp:val=&quot;00C53960&quot;/&gt;&lt;wsp:rsid wsp:val=&quot;00C5619A&quot;/&gt;&lt;wsp:rsid wsp:val=&quot;00C62799&quot;/&gt;&lt;wsp:rsid wsp:val=&quot;00C62A33&quot;/&gt;&lt;wsp:rsid wsp:val=&quot;00C664B6&quot;/&gt;&lt;wsp:rsid wsp:val=&quot;00C66A52&quot;/&gt;&lt;wsp:rsid wsp:val=&quot;00C67070&quot;/&gt;&lt;wsp:rsid wsp:val=&quot;00C7580F&quot;/&gt;&lt;wsp:rsid wsp:val=&quot;00C75F24&quot;/&gt;&lt;wsp:rsid wsp:val=&quot;00C818E8&quot;/&gt;&lt;wsp:rsid wsp:val=&quot;00C820EB&quot;/&gt;&lt;wsp:rsid wsp:val=&quot;00C841A3&quot;/&gt;&lt;wsp:rsid wsp:val=&quot;00C90064&quot;/&gt;&lt;wsp:rsid wsp:val=&quot;00C907DA&quot;/&gt;&lt;wsp:rsid wsp:val=&quot;00C91356&quot;/&gt;&lt;wsp:rsid wsp:val=&quot;00C94B22&quot;/&gt;&lt;wsp:rsid wsp:val=&quot;00CA7B59&quot;/&gt;&lt;wsp:rsid wsp:val=&quot;00CB4967&quot;/&gt;&lt;wsp:rsid wsp:val=&quot;00CB73F6&quot;/&gt;&lt;wsp:rsid wsp:val=&quot;00CC7653&quot;/&gt;&lt;wsp:rsid wsp:val=&quot;00CD3A2B&quot;/&gt;&lt;wsp:rsid wsp:val=&quot;00CD3E13&quot;/&gt;&lt;wsp:rsid wsp:val=&quot;00CD4E36&quot;/&gt;&lt;wsp:rsid wsp:val=&quot;00CD5B90&quot;/&gt;&lt;wsp:rsid wsp:val=&quot;00CE12DB&quot;/&gt;&lt;wsp:rsid wsp:val=&quot;00CE2CF3&quot;/&gt;&lt;wsp:rsid wsp:val=&quot;00CE30A5&quot;/&gt;&lt;wsp:rsid wsp:val=&quot;00CE4CA3&quot;/&gt;&lt;wsp:rsid wsp:val=&quot;00CE4F54&quot;/&gt;&lt;wsp:rsid wsp:val=&quot;00CE6CD1&quot;/&gt;&lt;wsp:rsid wsp:val=&quot;00CF1932&quot;/&gt;&lt;wsp:rsid wsp:val=&quot;00CF47FF&quot;/&gt;&lt;wsp:rsid wsp:val=&quot;00CF7919&quot;/&gt;&lt;wsp:rsid wsp:val=&quot;00D062DD&quot;/&gt;&lt;wsp:rsid wsp:val=&quot;00D075AE&quot;/&gt;&lt;wsp:rsid wsp:val=&quot;00D13903&quot;/&gt;&lt;wsp:rsid wsp:val=&quot;00D20BF3&quot;/&gt;&lt;wsp:rsid wsp:val=&quot;00D218EE&quot;/&gt;&lt;wsp:rsid wsp:val=&quot;00D27B90&quot;/&gt;&lt;wsp:rsid wsp:val=&quot;00D3354F&quot;/&gt;&lt;wsp:rsid wsp:val=&quot;00D33F5F&quot;/&gt;&lt;wsp:rsid wsp:val=&quot;00D34363&quot;/&gt;&lt;wsp:rsid wsp:val=&quot;00D37962&quot;/&gt;&lt;wsp:rsid wsp:val=&quot;00D419FD&quot;/&gt;&lt;wsp:rsid wsp:val=&quot;00D42A86&quot;/&gt;&lt;wsp:rsid wsp:val=&quot;00D47445&quot;/&gt;&lt;wsp:rsid wsp:val=&quot;00D50B4D&quot;/&gt;&lt;wsp:rsid wsp:val=&quot;00D50D71&quot;/&gt;&lt;wsp:rsid wsp:val=&quot;00D53D30&quot;/&gt;&lt;wsp:rsid wsp:val=&quot;00D5791F&quot;/&gt;&lt;wsp:rsid wsp:val=&quot;00D605E3&quot;/&gt;&lt;wsp:rsid wsp:val=&quot;00D71494&quot;/&gt;&lt;wsp:rsid wsp:val=&quot;00D727F9&quot;/&gt;&lt;wsp:rsid wsp:val=&quot;00D74B7D&quot;/&gt;&lt;wsp:rsid wsp:val=&quot;00D75D55&quot;/&gt;&lt;wsp:rsid wsp:val=&quot;00D75E2C&quot;/&gt;&lt;wsp:rsid wsp:val=&quot;00D76021&quot;/&gt;&lt;wsp:rsid wsp:val=&quot;00D76138&quot;/&gt;&lt;wsp:rsid wsp:val=&quot;00D77BA8&quot;/&gt;&lt;wsp:rsid wsp:val=&quot;00D8164C&quot;/&gt;&lt;wsp:rsid wsp:val=&quot;00D84ADC&quot;/&gt;&lt;wsp:rsid wsp:val=&quot;00D869CC&quot;/&gt;&lt;wsp:rsid wsp:val=&quot;00D87F9C&quot;/&gt;&lt;wsp:rsid wsp:val=&quot;00D9172E&quot;/&gt;&lt;wsp:rsid wsp:val=&quot;00D919D4&quot;/&gt;&lt;wsp:rsid wsp:val=&quot;00D91C3B&quot;/&gt;&lt;wsp:rsid wsp:val=&quot;00D91E1C&quot;/&gt;&lt;wsp:rsid wsp:val=&quot;00D94837&quot;/&gt;&lt;wsp:rsid wsp:val=&quot;00D94DC4&quot;/&gt;&lt;wsp:rsid wsp:val=&quot;00DA1EE3&quot;/&gt;&lt;wsp:rsid wsp:val=&quot;00DA77D6&quot;/&gt;&lt;wsp:rsid wsp:val=&quot;00DB1347&quot;/&gt;&lt;wsp:rsid wsp:val=&quot;00DB5454&quot;/&gt;&lt;wsp:rsid wsp:val=&quot;00DC2E1A&quot;/&gt;&lt;wsp:rsid wsp:val=&quot;00DC488A&quot;/&gt;&lt;wsp:rsid wsp:val=&quot;00DC7EAC&quot;/&gt;&lt;wsp:rsid wsp:val=&quot;00DD5AE4&quot;/&gt;&lt;wsp:rsid wsp:val=&quot;00DD7573&quot;/&gt;&lt;wsp:rsid wsp:val=&quot;00DE2457&quot;/&gt;&lt;wsp:rsid wsp:val=&quot;00DE5EE4&quot;/&gt;&lt;wsp:rsid wsp:val=&quot;00DE6F6E&quot;/&gt;&lt;wsp:rsid wsp:val=&quot;00DE71C0&quot;/&gt;&lt;wsp:rsid wsp:val=&quot;00DE78BE&quot;/&gt;&lt;wsp:rsid wsp:val=&quot;00DF0258&quot;/&gt;&lt;wsp:rsid wsp:val=&quot;00E04241&quot;/&gt;&lt;wsp:rsid wsp:val=&quot;00E0705B&quot;/&gt;&lt;wsp:rsid wsp:val=&quot;00E11003&quot;/&gt;&lt;wsp:rsid wsp:val=&quot;00E143D8&quot;/&gt;&lt;wsp:rsid wsp:val=&quot;00E15522&quot;/&gt;&lt;wsp:rsid wsp:val=&quot;00E16FDA&quot;/&gt;&lt;wsp:rsid wsp:val=&quot;00E207F1&quot;/&gt;&lt;wsp:rsid wsp:val=&quot;00E212EA&quot;/&gt;&lt;wsp:rsid wsp:val=&quot;00E21C45&quot;/&gt;&lt;wsp:rsid wsp:val=&quot;00E2311C&quot;/&gt;&lt;wsp:rsid wsp:val=&quot;00E233B0&quot;/&gt;&lt;wsp:rsid wsp:val=&quot;00E23C08&quot;/&gt;&lt;wsp:rsid wsp:val=&quot;00E242E7&quot;/&gt;&lt;wsp:rsid wsp:val=&quot;00E26416&quot;/&gt;&lt;wsp:rsid wsp:val=&quot;00E34EA5&quot;/&gt;&lt;wsp:rsid wsp:val=&quot;00E379DB&quot;/&gt;&lt;wsp:rsid wsp:val=&quot;00E40404&quot;/&gt;&lt;wsp:rsid wsp:val=&quot;00E41037&quot;/&gt;&lt;wsp:rsid wsp:val=&quot;00E42B09&quot;/&gt;&lt;wsp:rsid wsp:val=&quot;00E47F58&quot;/&gt;&lt;wsp:rsid wsp:val=&quot;00E52153&quot;/&gt;&lt;wsp:rsid wsp:val=&quot;00E55E99&quot;/&gt;&lt;wsp:rsid wsp:val=&quot;00E56B8B&quot;/&gt;&lt;wsp:rsid wsp:val=&quot;00E602A7&quot;/&gt;&lt;wsp:rsid wsp:val=&quot;00E612B9&quot;/&gt;&lt;wsp:rsid wsp:val=&quot;00E710A9&quot;/&gt;&lt;wsp:rsid wsp:val=&quot;00E71916&quot;/&gt;&lt;wsp:rsid wsp:val=&quot;00E83E05&quot;/&gt;&lt;wsp:rsid wsp:val=&quot;00E874B3&quot;/&gt;&lt;wsp:rsid wsp:val=&quot;00E920E3&quot;/&gt;&lt;wsp:rsid wsp:val=&quot;00E93D95&quot;/&gt;&lt;wsp:rsid wsp:val=&quot;00E95E15&quot;/&gt;&lt;wsp:rsid wsp:val=&quot;00EA205C&quot;/&gt;&lt;wsp:rsid wsp:val=&quot;00EC197E&quot;/&gt;&lt;wsp:rsid wsp:val=&quot;00EC2578&quot;/&gt;&lt;wsp:rsid wsp:val=&quot;00EC328E&quot;/&gt;&lt;wsp:rsid wsp:val=&quot;00EC5823&quot;/&gt;&lt;wsp:rsid wsp:val=&quot;00EC6C63&quot;/&gt;&lt;wsp:rsid wsp:val=&quot;00ED0986&quot;/&gt;&lt;wsp:rsid wsp:val=&quot;00ED7F98&quot;/&gt;&lt;wsp:rsid wsp:val=&quot;00EE39B0&quot;/&gt;&lt;wsp:rsid wsp:val=&quot;00EE68DE&quot;/&gt;&lt;wsp:rsid wsp:val=&quot;00EF19D8&quot;/&gt;&lt;wsp:rsid wsp:val=&quot;00EF278D&quot;/&gt;&lt;wsp:rsid wsp:val=&quot;00EF3C78&quot;/&gt;&lt;wsp:rsid wsp:val=&quot;00EF794B&quot;/&gt;&lt;wsp:rsid wsp:val=&quot;00EF7A4D&quot;/&gt;&lt;wsp:rsid wsp:val=&quot;00F01F74&quot;/&gt;&lt;wsp:rsid wsp:val=&quot;00F16DE5&quot;/&gt;&lt;wsp:rsid wsp:val=&quot;00F20EC1&quot;/&gt;&lt;wsp:rsid wsp:val=&quot;00F238D6&quot;/&gt;&lt;wsp:rsid wsp:val=&quot;00F27465&quot;/&gt;&lt;wsp:rsid wsp:val=&quot;00F349E4&quot;/&gt;&lt;wsp:rsid wsp:val=&quot;00F34FEF&quot;/&gt;&lt;wsp:rsid wsp:val=&quot;00F43B06&quot;/&gt;&lt;wsp:rsid wsp:val=&quot;00F505ED&quot;/&gt;&lt;wsp:rsid wsp:val=&quot;00F61EED&quot;/&gt;&lt;wsp:rsid wsp:val=&quot;00F71E0A&quot;/&gt;&lt;wsp:rsid wsp:val=&quot;00F7341E&quot;/&gt;&lt;wsp:rsid wsp:val=&quot;00F75786&quot;/&gt;&lt;wsp:rsid wsp:val=&quot;00F86D0C&quot;/&gt;&lt;wsp:rsid wsp:val=&quot;00F9037C&quot;/&gt;&lt;wsp:rsid wsp:val=&quot;00F92A2B&quot;/&gt;&lt;wsp:rsid wsp:val=&quot;00F969B9&quot;/&gt;&lt;wsp:rsid wsp:val=&quot;00F972B8&quot;/&gt;&lt;wsp:rsid wsp:val=&quot;00F97F93&quot;/&gt;&lt;wsp:rsid wsp:val=&quot;00FA22A0&quot;/&gt;&lt;wsp:rsid wsp:val=&quot;00FA63D6&quot;/&gt;&lt;wsp:rsid wsp:val=&quot;00FA737B&quot;/&gt;&lt;wsp:rsid wsp:val=&quot;00FA7BF4&quot;/&gt;&lt;wsp:rsid wsp:val=&quot;00FB6E8C&quot;/&gt;&lt;wsp:rsid wsp:val=&quot;00FB6F99&quot;/&gt;&lt;wsp:rsid wsp:val=&quot;00FB7412&quot;/&gt;&lt;wsp:rsid wsp:val=&quot;00FC16A5&quot;/&gt;&lt;wsp:rsid wsp:val=&quot;00FC1C43&quot;/&gt;&lt;wsp:rsid wsp:val=&quot;00FC1D76&quot;/&gt;&lt;wsp:rsid wsp:val=&quot;00FC2F07&quot;/&gt;&lt;wsp:rsid wsp:val=&quot;00FD35D8&quot;/&gt;&lt;wsp:rsid wsp:val=&quot;00FE5A3D&quot;/&gt;&lt;wsp:rsid wsp:val=&quot;00FF222E&quot;/&gt;&lt;wsp:rsid wsp:val=&quot;00FF518B&quot;/&gt;&lt;/wsp:rsids&gt;&lt;/w:docPr&gt;&lt;w:body&gt;&lt;wx:sect&gt;&lt;w:p wsp:rsidR=&quot;00000000&quot; wsp:rsidRDefault=&quot;00243A86&quot; wsp:rsidP=&quot;00243A86&quot;&gt;&lt;m:oMathPara&gt;&lt;m:oMath&gt;&lt;m:r&gt;&lt;w:rPr&gt;&lt;w:rFonts w:ascii=&quot;Cambria Math&quot; w:h-ansi=&quot;Cambria Math&quot; w:cs=&quot;Arial&quot; w:hint=&quot;fareast&quot;/&gt;&lt;wx:font wx:val=&quot;Cambria Math&quot;/&gt;&lt;w:i/&gt;&lt;w:kern w:val=&quot;0&quot;/&gt;&lt;w:sz-cs w:val=&quot;21&quot;/&gt;&lt;/w:rPr&gt;&lt;m:t&gt;=&lt;/m:t&gt;&lt;/m:r&gt;&lt;m:f&gt;&lt;m:fPr&gt;&lt;m:ctrlPr&gt;&lt;w:rPr&gt;&lt;w:rFonts w:ascii=&quot;Cambria Math&quot; w:h-ansi=&quot;Cambria Math&quot; w:cs=&quot;Arial&quot;/&gt;&lt;wx:font wx:val=&quot;Cambria Math&quot;/&gt;&lt;w:i/&gt;&lt;w:kern w:val=&quot;0&quot;/&gt;&lt;w:sz-cs w:val=&quot;21&quot;/&gt;&lt;/w:rPr&gt;&lt;/m:ctrlPr&gt;&lt;/m:fPr&gt;&lt;m:num&gt;&lt;m:sSub&gt;&lt;m:sSubPr&gt;&lt;m:ctrlPr&gt;&lt;w:rPr&gt;&lt;w:rFonts w:ascii=&quot;Cambria Math&quot; w:h-ansi=&quot;Cambria Math&quot; w:cs=&quot;Arial&quot;/&gt;&lt;wx:font wx:val=&quot;Cambria Math&quot;/&gt;&lt;w:i/&gt;&lt;w:kern w:val=&quot;0&quot;/&gt;&lt;w:sz-cs w:val=&quot;21&quot;/&gt;&lt;/w:rPr&gt;&lt;/m:ctrlPr&gt;&lt;/m:sSubPr&gt;&lt;m:e&gt;&lt;m:r&gt;&lt;m:rPr&gt;&lt;m:sty m:val=&quot;p&quot;/&gt;&lt;/m:rPr&gt;&lt;w:rPr&gt;&lt;w:rFonts w:ascii=&quot;Cambria Math&quot; w:h-ansi=&quot;Cambria Math&quot; w:cs=&quot;Arial&quot;/&gt;&lt;wx:font wx:val=&quot;Cambria Math&quot;/&gt;&lt;w:kern w:val=&quot;0&quot;/&gt;&lt;w:sz-cs w:val=&quot;21&quot;/&gt;&lt;/w:rPr&gt;&lt;m:t&gt;C&lt;/m:t&gt;&lt;/m:r&gt;&lt;/m:e&gt;&lt;m:sub&gt;&lt;m:r&gt;&lt;w:rPr&gt;&lt;w:rFonts w:ascii=&quot;Cambria Math&quot; w:h-ansi=&quot;Cambria Math&quot; w:cs=&quot;Arial&quot;/&gt;&lt;wx:font wx:val=&quot;Cambria Math&quot;/&gt;&lt;w:i/&gt;&lt;w:kern w:val=&quot;0&quot;/&gt;&lt;w:sz-cs w:val=&quot;21&quot;/&gt;&lt;/w:rPr&gt;&lt;m:t&gt;1&lt;/m:t&gt;&lt;/m:r&gt;&lt;/m:sub&gt;&lt;/m:sSub&gt;&lt;m:r&gt;&lt;w:rPr&gt;&lt;w:rFonts w:ascii=&quot;Cambria Math&quot; w:h-ansi=&quot;Cambria Math&quot; w:cs=&quot;Arial&quot;/&gt;&lt;wx:font wx:val=&quot;Cambria Math&quot;/&gt;&lt;w:i/&gt;&lt;w:kern w:val=&quot;0&quot;/&gt;&lt;w:sz-cs w:val=&quot;21&quot;/&gt;&lt;/w:rPr&gt;&lt;m:t&gt;+&lt;/m:t&gt;&lt;/m:r&gt;&lt;m:sSub&gt;&lt;m:sSubPr&gt;&lt;m:ctrlPr&gt;&lt;w:rPr&gt;&lt;w:rFonts w:ascii=&quot;Cambria Math&quot; w:h-ansi=&quot;Cambria Math&quot; w:cs=&quot;Arial&quot;/&gt;&lt;wx:font wx:val=&quot;Cambria Math&quot;/&gt;&lt;w:i/&gt;&lt;w:kern w:val=&quot;0&quot;/&gt;&lt;w:sz-cs w:val=&quot;21&quot;/&gt;&lt;/w:rPr&gt;&lt;/m:ctrlPr&gt;&lt;/m:sSubPr&gt;&lt;m:e&gt;&lt;m:r&gt;&lt;m:rPr&gt;&lt;m:sty m:val=&quot;p&quot;/&gt;&lt;/m:rPr&gt;&lt;w:rPr&gt;&lt;w:rFonts w:ascii=&quot;Cambria Math&quot; w:h-ansi=&quot;Cambria Math&quot; w:cs=&quot;Arial&quot;/&gt;&lt;wx:font wx:val=&quot;Cambria Math&quot;/&gt;&lt;w:kern w:val=&quot;0&quot;/&gt;&lt;w:sz-cs w:val=&quot;21&quot;/&gt;&lt;/w:rPr&gt;&lt;m:t&gt;C&lt;/m:t&gt;&lt;/m:r&gt;&lt;/m:e&gt;&lt;m:sub&gt;&lt;m:r&gt;&lt;w:rPr&gt;&lt;w:rFonts w:ascii=&quot;Cambria Math&quot; w:h-ansi=&quot;Cambria Math&quot; w:cs=&quot;Arial&quot;/&gt;&lt;wx:font wx:val=&quot;Cambria Math&quot;/&gt;&lt;w:i/&gt;&lt;w:kern w:val=&quot;0&quot;/&gt;&lt;w:sz-cs w:val=&quot;21&quot;/&gt;&lt;/w:rPr&gt;&lt;m:t&gt;2&lt;/m:t&gt;&lt;/m:r&gt;&lt;/m:sub&gt;&lt;/m:sSub&gt;&lt;m:r&gt;&lt;w:rPr&gt;&lt;w:rFonts w:ascii=&quot;Cambria Math&quot; w:h-ansi=&quot;Cambria Math&quot; w:cs=&quot;Arial&quot;/&gt;&lt;wx:font wx:val=&quot;Cambria Math&quot;/&gt;&lt;w:i/&gt;&lt;w:kern w:val=&quot;0&quot;/&gt;&lt;w:sz-cs w:val=&quot;21&quot;/&gt;&lt;/w:rPr&gt;&lt;m:t&gt;+?+&lt;/m:t&gt;&lt;/m:r&gt;&lt;m:sSub&gt;&lt;m:sSubPr&gt;&lt;m:ctrlPr&gt;&lt;w:rPr&gt;&lt;w:rFonts w:ascii=&quot;Cambria Math&quot; w:h-ansi=&quot;Cambria Math&quot; w:cs=&quot;Arial&quot;/&gt;&lt;wx:font wx:val=&quot;Cambria Math&quot;/&gt;&lt;w:i/&gt;&lt;w:kern w:val=&quot;0&quot;/&gt;&lt;w:sz-cs w:val=&quot;21&quot;/&gt;&lt;/w:rPr&gt;&lt;/m:ctrlPr&gt;&lt;/m:sSubPr&gt;&lt;m:e&gt;&lt;m:r&gt;&lt;m:rPr&gt;&lt;m:sty m:val=&quot;p&quot;/&gt;&lt;/m:rPr&gt;&lt;w:rPr&gt;&lt;w:rFonts w:ascii=&quot;Cambria Math&quot; w:h-ansi=&quot;Cambria Math&quot; w:cs=&quot;Arial&quot;/&gt;&lt;wx:font wx:val=&quot;Cambria Math&quot;/&gt;&lt;w:kern w:val=&quot;0&quot;/&gt;&lt;w:sz-cs w:val=&quot;21&quot;/&gt;&lt;/w:rPr&gt;&lt;m:t&gt;C&lt;/m:t&gt;&lt;/m:r&gt;&lt;/m:e&gt;&lt;m:sub&gt;&lt;m:r&gt;&lt;w:rPr&gt;&lt;w:rFonts w:ascii=&quot;Cambria Math&quot; w:h-ansi=&quot;Cambria Math&quot; w:cs=&quot;Arial&quot;/&gt;&lt;wx:font wx:val=&quot;Cambria Math&quot;/&gt;&lt;w:i/&gt;&lt;w:kern w:val=&quot;0&quot;/&gt;&lt;w:sz-cs w:val=&quot;21&quot;/&gt;&lt;/w:rPr&gt;&lt;m:t&gt;n&lt;/m:t&gt;&lt;/m:r&gt;&lt;/m:sub&gt;&lt;/m:sSub&gt;&lt;/m:num&gt;&lt;m:den&gt;&lt;m:r&gt;&lt;w:rPr&gt;&lt;w:rFonts w:ascii=&quot;Cambria Math&quot; w:h-ansi=&quot;Cambria Math&quot; w:cs=&quot;Arial&quot;/&gt;&lt;wx:font wx:val=&quot;Cambria Math&quot;/&gt;&lt;w:i/&gt;&lt;w:kern w:val=&quot;0&quot;/&gt;&lt;w:sz-cs w:val=&quot;21&quot;/&gt;&lt;/w:rPr&gt;&lt;m:t&gt;n&lt;/m:t&gt;&lt;/m:r&gt;&lt;/m:den&gt;&lt;/m:f&gt;&lt;m:r&gt;&lt;w:rPr&gt;&lt;w:rFonts w:ascii=&quot;Cambria Math&quot; w:h-ansi=&quot;Cambria Math&quot; w:cs=&quot;Arial&quot;/&gt;&lt;wx:font wx:val=&quot;Cambria Math&quot;/&gt;&lt;w:i/&gt;&lt;w:kern w:val=&quot;0&quot;/&gt;&lt;w:sz-cs w:val=&quot;21&quot;/&gt;&lt;/w:rPr&gt;&lt;m:t&gt;×&lt;/m:t&gt;&lt;/m:r&gt;&lt;m:r&gt;&lt;w:rPr&gt;&lt;w:rFonts w:ascii=&quot;Cambria Math&quot; w:h-ansi=&quot;Cambria Math&quot; w:cs=&quot;Arial&quot; w:hint=&quot;fareast&quot;/&gt;&lt;wx:font wx:val=&quot;Cambria Math&quot;/&gt;&lt;w:i/&gt;&lt;w:kern w:val=&quot;0&quot;/&gt;&lt;w:sz-cs w:val=&quot;21&quot;/&gt;&lt;/w:rPr&gt;&lt;/////////////////////////m:&lt;t&gt;100&lt;/m:t&gt;&lt;/m:r&gt;&lt;/m:oMath&gt;&lt;/m:oMathPara&gt;&lt;/w:p&gt;&lt;w:sectPr wsp:rsidR=&quot;00000000&quot;&gt;&lt;w:pgSz w:w=&quot;12240&quot; w:h=&quot;15840&quot;/&gt;&lt;w:pgMar w:top=&quot;1440&quot; w:right=&quot;1800&quot; w:bottom=&quot;1440&quot; w:left=&quot;1800&quot; w:header=&quot;720&quot; w:footer=&quot;720&quot; w:gutter=&quot;0&quot;/&gt;&lt;w:cols w:space=&quot;720&quot;/&gt;&lt;/w:sectPr&gt;&lt;/wx:sect&gt;&lt;/w:body&gt;&lt;/w:wordDocument&gt;">
                  <v:imagedata r:id="rId6" o:title="" chromakey="white"/>
                </v:shape>
              </w:pict>
            </w:r>
            <w:r>
              <w:rPr>
                <w:rFonts w:ascii="Arial" w:hAnsi="宋体" w:cs="Arial"/>
                <w:kern w:val="0"/>
                <w:szCs w:val="21"/>
              </w:rPr>
              <w:fldChar w:fldCharType="end"/>
            </w:r>
            <w:r>
              <w:rPr>
                <w:rFonts w:ascii="Arial" w:hAnsi="宋体" w:cs="Arial" w:hint="eastAsia"/>
                <w:kern w:val="0"/>
                <w:szCs w:val="21"/>
              </w:rPr>
              <w:t xml:space="preserve"> =</w:t>
            </w:r>
            <w:r>
              <w:rPr>
                <w:rFonts w:ascii="Arial" w:hAnsi="宋体" w:cs="Arial"/>
                <w:kern w:val="0"/>
                <w:szCs w:val="21"/>
              </w:rPr>
              <w:t xml:space="preserve">, </w:t>
            </w:r>
            <w:r>
              <w:rPr>
                <w:rFonts w:ascii="Arial" w:hAnsi="宋体" w:cs="Arial" w:hint="eastAsia"/>
                <w:kern w:val="0"/>
                <w:szCs w:val="21"/>
              </w:rPr>
              <w:t>百分制表示为</w:t>
            </w:r>
            <w:r>
              <w:rPr>
                <w:rFonts w:ascii="Arial" w:hAnsi="宋体" w:cs="Arial" w:hint="eastAsia"/>
                <w:kern w:val="0"/>
                <w:szCs w:val="21"/>
              </w:rPr>
              <w:t>%</w:t>
            </w:r>
          </w:p>
        </w:tc>
      </w:tr>
      <w:tr w:rsidR="00892162" w14:paraId="1EB3FC78" w14:textId="77777777" w:rsidTr="001A046C">
        <w:trPr>
          <w:trHeight w:val="552"/>
        </w:trPr>
        <w:tc>
          <w:tcPr>
            <w:tcW w:w="2381" w:type="dxa"/>
            <w:gridSpan w:val="2"/>
            <w:shd w:val="clear" w:color="auto" w:fill="auto"/>
            <w:vAlign w:val="center"/>
          </w:tcPr>
          <w:p w14:paraId="69AB56A2" w14:textId="77777777" w:rsidR="00892162" w:rsidRDefault="00892162" w:rsidP="001A046C">
            <w:pPr>
              <w:widowControl/>
              <w:spacing w:line="260" w:lineRule="exact"/>
              <w:jc w:val="center"/>
              <w:rPr>
                <w:rFonts w:ascii="Arial" w:hAnsi="宋体" w:cs="Arial" w:hint="eastAsia"/>
                <w:kern w:val="0"/>
                <w:szCs w:val="21"/>
              </w:rPr>
            </w:pPr>
            <w:r>
              <w:rPr>
                <w:rFonts w:ascii="Arial" w:hAnsi="宋体" w:cs="Arial"/>
                <w:b/>
                <w:szCs w:val="21"/>
              </w:rPr>
              <w:t>课程</w:t>
            </w:r>
            <w:r>
              <w:rPr>
                <w:rFonts w:ascii="Arial" w:hAnsi="宋体" w:cs="Arial" w:hint="eastAsia"/>
                <w:b/>
                <w:szCs w:val="21"/>
              </w:rPr>
              <w:t>目标</w:t>
            </w:r>
            <w:r>
              <w:rPr>
                <w:rFonts w:ascii="Arial" w:hAnsi="宋体" w:cs="Arial"/>
                <w:b/>
                <w:szCs w:val="21"/>
              </w:rPr>
              <w:t>达成</w:t>
            </w:r>
            <w:r>
              <w:rPr>
                <w:rFonts w:ascii="Arial" w:hAnsi="宋体" w:cs="Arial" w:hint="eastAsia"/>
                <w:b/>
                <w:szCs w:val="21"/>
              </w:rPr>
              <w:t>结论</w:t>
            </w:r>
          </w:p>
        </w:tc>
        <w:tc>
          <w:tcPr>
            <w:tcW w:w="6379" w:type="dxa"/>
            <w:gridSpan w:val="5"/>
            <w:shd w:val="clear" w:color="auto" w:fill="auto"/>
            <w:vAlign w:val="center"/>
          </w:tcPr>
          <w:p w14:paraId="6D277B59" w14:textId="77777777" w:rsidR="00892162" w:rsidRPr="0028065B" w:rsidRDefault="00892162" w:rsidP="001A046C">
            <w:pPr>
              <w:pStyle w:val="aa"/>
              <w:ind w:left="6000"/>
              <w:rPr>
                <w:rFonts w:ascii="Arial" w:hAnsi="宋体" w:cs="Arial" w:hint="eastAsia"/>
                <w:kern w:val="0"/>
                <w:szCs w:val="21"/>
              </w:rPr>
            </w:pPr>
          </w:p>
        </w:tc>
      </w:tr>
      <w:tr w:rsidR="00892162" w14:paraId="51BF870B" w14:textId="77777777" w:rsidTr="001A046C">
        <w:trPr>
          <w:trHeight w:val="552"/>
        </w:trPr>
        <w:tc>
          <w:tcPr>
            <w:tcW w:w="2381" w:type="dxa"/>
            <w:gridSpan w:val="2"/>
            <w:tcBorders>
              <w:bottom w:val="single" w:sz="4" w:space="0" w:color="auto"/>
            </w:tcBorders>
            <w:shd w:val="clear" w:color="auto" w:fill="auto"/>
            <w:vAlign w:val="center"/>
          </w:tcPr>
          <w:p w14:paraId="79E95A3D" w14:textId="77777777" w:rsidR="00892162" w:rsidRPr="00C015DB" w:rsidRDefault="00892162" w:rsidP="001A046C">
            <w:pPr>
              <w:adjustRightInd w:val="0"/>
              <w:snapToGrid w:val="0"/>
              <w:spacing w:before="120" w:line="360" w:lineRule="auto"/>
              <w:rPr>
                <w:rFonts w:hint="eastAsia"/>
                <w:b/>
                <w:shd w:val="pct15" w:color="auto" w:fill="FFFFFF"/>
              </w:rPr>
            </w:pPr>
            <w:r w:rsidRPr="00C015DB">
              <w:rPr>
                <w:rFonts w:ascii="Arial" w:hAnsi="宋体" w:cs="Arial" w:hint="eastAsia"/>
                <w:b/>
                <w:szCs w:val="21"/>
                <w:shd w:val="pct15" w:color="auto" w:fill="FFFFFF"/>
              </w:rPr>
              <w:t>问题分析及课程改进建议</w:t>
            </w:r>
          </w:p>
          <w:p w14:paraId="0837BD6A" w14:textId="77777777" w:rsidR="00892162" w:rsidRPr="000A2D5F" w:rsidRDefault="00892162" w:rsidP="001A046C">
            <w:pPr>
              <w:widowControl/>
              <w:spacing w:line="260" w:lineRule="exact"/>
              <w:jc w:val="center"/>
              <w:rPr>
                <w:rFonts w:ascii="Arial" w:hAnsi="宋体" w:cs="Arial" w:hint="eastAsia"/>
                <w:b/>
                <w:szCs w:val="21"/>
              </w:rPr>
            </w:pPr>
          </w:p>
        </w:tc>
        <w:tc>
          <w:tcPr>
            <w:tcW w:w="6379" w:type="dxa"/>
            <w:gridSpan w:val="5"/>
            <w:tcBorders>
              <w:bottom w:val="single" w:sz="4" w:space="0" w:color="auto"/>
            </w:tcBorders>
            <w:shd w:val="clear" w:color="auto" w:fill="auto"/>
            <w:vAlign w:val="center"/>
          </w:tcPr>
          <w:p w14:paraId="5D6A4AAC" w14:textId="77777777" w:rsidR="00892162" w:rsidRDefault="00892162" w:rsidP="001A046C">
            <w:pPr>
              <w:rPr>
                <w:rFonts w:ascii="Arial" w:hAnsi="宋体" w:cs="Arial" w:hint="eastAsia"/>
                <w:kern w:val="0"/>
                <w:szCs w:val="21"/>
              </w:rPr>
            </w:pPr>
          </w:p>
        </w:tc>
      </w:tr>
    </w:tbl>
    <w:bookmarkEnd w:id="1"/>
    <w:p w14:paraId="3BAC93AD" w14:textId="77777777" w:rsidR="00892162" w:rsidRPr="00405705" w:rsidRDefault="00892162" w:rsidP="00892162">
      <w:pPr>
        <w:spacing w:beforeLines="50" w:before="156"/>
        <w:ind w:firstLineChars="100" w:firstLine="240"/>
        <w:rPr>
          <w:rFonts w:hint="eastAsia"/>
        </w:rPr>
      </w:pPr>
      <w:r w:rsidRPr="009C6CF8">
        <w:rPr>
          <w:rFonts w:ascii="黑体" w:eastAsia="黑体" w:hint="eastAsia"/>
          <w:szCs w:val="24"/>
        </w:rPr>
        <w:t>评价人签字                                  评价时间：</w:t>
      </w:r>
    </w:p>
    <w:p w14:paraId="66AA3627" w14:textId="77777777" w:rsidR="00892162" w:rsidRPr="00756E7F" w:rsidRDefault="00892162" w:rsidP="00892162">
      <w:pPr>
        <w:pStyle w:val="afff3"/>
        <w:spacing w:beforeLines="50" w:before="156" w:afterLines="50" w:after="156"/>
        <w:ind w:firstLineChars="0" w:firstLine="0"/>
        <w:rPr>
          <w:rFonts w:ascii="宋体" w:hAnsi="宋体" w:hint="eastAsia"/>
          <w:b/>
          <w:sz w:val="28"/>
          <w:szCs w:val="28"/>
        </w:rPr>
      </w:pPr>
      <w:r w:rsidRPr="00756E7F">
        <w:rPr>
          <w:rFonts w:ascii="宋体" w:hAnsi="宋体" w:hint="eastAsia"/>
          <w:b/>
          <w:sz w:val="28"/>
          <w:szCs w:val="28"/>
        </w:rPr>
        <w:t>六</w:t>
      </w:r>
      <w:r w:rsidRPr="00756E7F">
        <w:rPr>
          <w:rFonts w:ascii="宋体" w:hAnsi="宋体"/>
          <w:b/>
          <w:sz w:val="28"/>
          <w:szCs w:val="28"/>
        </w:rPr>
        <w:t>、</w:t>
      </w:r>
      <w:r>
        <w:rPr>
          <w:rFonts w:ascii="宋体" w:hAnsi="宋体" w:hint="eastAsia"/>
          <w:b/>
          <w:sz w:val="28"/>
          <w:szCs w:val="28"/>
        </w:rPr>
        <w:t>参考教材</w:t>
      </w:r>
    </w:p>
    <w:p w14:paraId="2AEC5BFF" w14:textId="77777777" w:rsidR="00892162" w:rsidRPr="003C68B4" w:rsidRDefault="00892162" w:rsidP="00892162">
      <w:pPr>
        <w:pStyle w:val="afff3"/>
        <w:spacing w:beforeLines="50" w:before="156" w:afterLines="50" w:after="156"/>
        <w:rPr>
          <w:szCs w:val="21"/>
        </w:rPr>
      </w:pPr>
      <w:r w:rsidRPr="003C68B4">
        <w:rPr>
          <w:rFonts w:hint="eastAsia"/>
          <w:szCs w:val="21"/>
        </w:rPr>
        <w:t>主要教材：</w:t>
      </w:r>
    </w:p>
    <w:p w14:paraId="489219B5" w14:textId="77777777" w:rsidR="00892162" w:rsidRPr="003C68B4" w:rsidRDefault="00892162" w:rsidP="00892162">
      <w:pPr>
        <w:pStyle w:val="afff3"/>
        <w:spacing w:beforeLines="50" w:before="156" w:afterLines="50" w:after="156"/>
        <w:rPr>
          <w:szCs w:val="21"/>
        </w:rPr>
      </w:pPr>
      <w:r w:rsidRPr="003C68B4">
        <w:rPr>
          <w:rFonts w:hint="eastAsia"/>
          <w:szCs w:val="21"/>
        </w:rPr>
        <w:t>《</w:t>
      </w:r>
      <w:r w:rsidRPr="003C68B4">
        <w:rPr>
          <w:rFonts w:hint="eastAsia"/>
          <w:szCs w:val="21"/>
        </w:rPr>
        <w:t>Python</w:t>
      </w:r>
      <w:r w:rsidRPr="003C68B4">
        <w:rPr>
          <w:rFonts w:hint="eastAsia"/>
          <w:szCs w:val="21"/>
        </w:rPr>
        <w:t>程序设计基础及实践》（</w:t>
      </w:r>
      <w:proofErr w:type="gramStart"/>
      <w:r w:rsidRPr="003C68B4">
        <w:rPr>
          <w:rFonts w:hint="eastAsia"/>
          <w:szCs w:val="21"/>
        </w:rPr>
        <w:t>慕课版</w:t>
      </w:r>
      <w:proofErr w:type="gramEnd"/>
      <w:r w:rsidRPr="003C68B4">
        <w:rPr>
          <w:rFonts w:hint="eastAsia"/>
          <w:szCs w:val="21"/>
        </w:rPr>
        <w:t>），郭炜</w:t>
      </w:r>
      <w:r w:rsidRPr="003C68B4">
        <w:rPr>
          <w:rFonts w:hint="eastAsia"/>
          <w:szCs w:val="21"/>
        </w:rPr>
        <w:t xml:space="preserve"> </w:t>
      </w:r>
      <w:r w:rsidRPr="003C68B4">
        <w:rPr>
          <w:rFonts w:hint="eastAsia"/>
          <w:szCs w:val="21"/>
        </w:rPr>
        <w:t>编著，人民邮电出版社，</w:t>
      </w:r>
      <w:r w:rsidRPr="003C68B4">
        <w:rPr>
          <w:rFonts w:hint="eastAsia"/>
          <w:szCs w:val="21"/>
        </w:rPr>
        <w:t>2021</w:t>
      </w:r>
      <w:r w:rsidRPr="003C68B4">
        <w:rPr>
          <w:rFonts w:hint="eastAsia"/>
          <w:szCs w:val="21"/>
        </w:rPr>
        <w:t>年</w:t>
      </w:r>
      <w:r w:rsidRPr="003C68B4">
        <w:rPr>
          <w:rFonts w:hint="eastAsia"/>
          <w:szCs w:val="21"/>
        </w:rPr>
        <w:t>9</w:t>
      </w:r>
      <w:r w:rsidRPr="003C68B4">
        <w:rPr>
          <w:rFonts w:hint="eastAsia"/>
          <w:szCs w:val="21"/>
        </w:rPr>
        <w:t>月</w:t>
      </w:r>
    </w:p>
    <w:p w14:paraId="27F106F4" w14:textId="77777777" w:rsidR="00892162" w:rsidRPr="003C68B4" w:rsidRDefault="00892162" w:rsidP="00892162">
      <w:pPr>
        <w:pStyle w:val="afff3"/>
        <w:spacing w:beforeLines="50" w:before="156" w:afterLines="50" w:after="156"/>
        <w:rPr>
          <w:szCs w:val="21"/>
        </w:rPr>
      </w:pPr>
      <w:r w:rsidRPr="003C68B4">
        <w:rPr>
          <w:rFonts w:hint="eastAsia"/>
          <w:szCs w:val="21"/>
        </w:rPr>
        <w:t>参考书：</w:t>
      </w:r>
    </w:p>
    <w:p w14:paraId="64A47C14" w14:textId="77777777" w:rsidR="00892162" w:rsidRPr="003C68B4" w:rsidRDefault="00892162" w:rsidP="00892162">
      <w:pPr>
        <w:pStyle w:val="afff3"/>
        <w:spacing w:beforeLines="50" w:before="156" w:afterLines="50" w:after="156"/>
        <w:rPr>
          <w:szCs w:val="21"/>
        </w:rPr>
      </w:pPr>
      <w:r w:rsidRPr="003C68B4">
        <w:rPr>
          <w:rFonts w:hint="eastAsia"/>
          <w:szCs w:val="21"/>
        </w:rPr>
        <w:t>《</w:t>
      </w:r>
      <w:r w:rsidRPr="003C68B4">
        <w:rPr>
          <w:rFonts w:hint="eastAsia"/>
          <w:szCs w:val="21"/>
        </w:rPr>
        <w:t>Python</w:t>
      </w:r>
      <w:r w:rsidRPr="003C68B4">
        <w:rPr>
          <w:rFonts w:hint="eastAsia"/>
          <w:szCs w:val="21"/>
        </w:rPr>
        <w:t>程序设计基础与实战》（</w:t>
      </w:r>
      <w:proofErr w:type="gramStart"/>
      <w:r w:rsidRPr="003C68B4">
        <w:rPr>
          <w:rFonts w:hint="eastAsia"/>
          <w:szCs w:val="21"/>
        </w:rPr>
        <w:t>微课版</w:t>
      </w:r>
      <w:proofErr w:type="gramEnd"/>
      <w:r w:rsidRPr="003C68B4">
        <w:rPr>
          <w:rFonts w:hint="eastAsia"/>
          <w:szCs w:val="21"/>
        </w:rPr>
        <w:t>），</w:t>
      </w:r>
      <w:proofErr w:type="gramStart"/>
      <w:r w:rsidRPr="003C68B4">
        <w:rPr>
          <w:rFonts w:hint="eastAsia"/>
          <w:szCs w:val="21"/>
        </w:rPr>
        <w:t>王佳芝</w:t>
      </w:r>
      <w:proofErr w:type="gramEnd"/>
      <w:r w:rsidRPr="003C68B4">
        <w:rPr>
          <w:rFonts w:hint="eastAsia"/>
          <w:szCs w:val="21"/>
        </w:rPr>
        <w:t xml:space="preserve"> </w:t>
      </w:r>
      <w:r w:rsidRPr="003C68B4">
        <w:rPr>
          <w:rFonts w:hint="eastAsia"/>
          <w:szCs w:val="21"/>
        </w:rPr>
        <w:t>编著，人民邮电出版社，</w:t>
      </w:r>
      <w:r w:rsidRPr="003C68B4">
        <w:rPr>
          <w:rFonts w:hint="eastAsia"/>
          <w:szCs w:val="21"/>
        </w:rPr>
        <w:t>2022</w:t>
      </w:r>
      <w:r w:rsidRPr="003C68B4">
        <w:rPr>
          <w:rFonts w:hint="eastAsia"/>
          <w:szCs w:val="21"/>
        </w:rPr>
        <w:t>年</w:t>
      </w:r>
      <w:r w:rsidRPr="003C68B4">
        <w:rPr>
          <w:rFonts w:hint="eastAsia"/>
          <w:szCs w:val="21"/>
        </w:rPr>
        <w:t>8</w:t>
      </w:r>
      <w:r w:rsidRPr="003C68B4">
        <w:rPr>
          <w:rFonts w:hint="eastAsia"/>
          <w:szCs w:val="21"/>
        </w:rPr>
        <w:t>月</w:t>
      </w:r>
    </w:p>
    <w:p w14:paraId="1539095F" w14:textId="77777777" w:rsidR="00892162" w:rsidRPr="003C68B4" w:rsidRDefault="00892162" w:rsidP="00892162">
      <w:pPr>
        <w:pStyle w:val="afff3"/>
        <w:spacing w:beforeLines="50" w:before="156" w:afterLines="50" w:after="156"/>
        <w:rPr>
          <w:szCs w:val="21"/>
        </w:rPr>
      </w:pPr>
      <w:r w:rsidRPr="003C68B4">
        <w:rPr>
          <w:rFonts w:hint="eastAsia"/>
          <w:szCs w:val="21"/>
        </w:rPr>
        <w:t>《</w:t>
      </w:r>
      <w:r w:rsidRPr="003C68B4">
        <w:rPr>
          <w:rFonts w:hint="eastAsia"/>
          <w:szCs w:val="21"/>
        </w:rPr>
        <w:t>Python</w:t>
      </w:r>
      <w:r w:rsidRPr="003C68B4">
        <w:rPr>
          <w:rFonts w:hint="eastAsia"/>
          <w:szCs w:val="21"/>
        </w:rPr>
        <w:t>编程从入门到实践》，</w:t>
      </w:r>
      <w:r w:rsidRPr="003C68B4">
        <w:rPr>
          <w:rFonts w:hint="eastAsia"/>
          <w:szCs w:val="21"/>
        </w:rPr>
        <w:t>[</w:t>
      </w:r>
      <w:r w:rsidRPr="003C68B4">
        <w:rPr>
          <w:rFonts w:hint="eastAsia"/>
          <w:szCs w:val="21"/>
        </w:rPr>
        <w:t>美</w:t>
      </w:r>
      <w:r w:rsidRPr="003C68B4">
        <w:rPr>
          <w:rFonts w:hint="eastAsia"/>
          <w:szCs w:val="21"/>
        </w:rPr>
        <w:t>]</w:t>
      </w:r>
      <w:r w:rsidRPr="003C68B4">
        <w:rPr>
          <w:rFonts w:hint="eastAsia"/>
          <w:szCs w:val="21"/>
        </w:rPr>
        <w:t>埃里克·马瑟斯</w:t>
      </w:r>
      <w:r w:rsidRPr="003C68B4">
        <w:rPr>
          <w:rFonts w:hint="eastAsia"/>
          <w:szCs w:val="21"/>
        </w:rPr>
        <w:t xml:space="preserve"> </w:t>
      </w:r>
      <w:r w:rsidRPr="003C68B4">
        <w:rPr>
          <w:rFonts w:hint="eastAsia"/>
          <w:szCs w:val="21"/>
        </w:rPr>
        <w:t>编著，人民邮电出版社，</w:t>
      </w:r>
      <w:r w:rsidRPr="003C68B4">
        <w:rPr>
          <w:rFonts w:hint="eastAsia"/>
          <w:szCs w:val="21"/>
        </w:rPr>
        <w:t>2020</w:t>
      </w:r>
      <w:r w:rsidRPr="003C68B4">
        <w:rPr>
          <w:rFonts w:hint="eastAsia"/>
          <w:szCs w:val="21"/>
        </w:rPr>
        <w:t>年</w:t>
      </w:r>
      <w:r w:rsidRPr="003C68B4">
        <w:rPr>
          <w:rFonts w:hint="eastAsia"/>
          <w:szCs w:val="21"/>
        </w:rPr>
        <w:t>10</w:t>
      </w:r>
      <w:r w:rsidRPr="003C68B4">
        <w:rPr>
          <w:rFonts w:hint="eastAsia"/>
          <w:szCs w:val="21"/>
        </w:rPr>
        <w:t>月</w:t>
      </w:r>
    </w:p>
    <w:p w14:paraId="48294FE3" w14:textId="77777777" w:rsidR="00892162" w:rsidRPr="003C68B4" w:rsidRDefault="00892162" w:rsidP="00892162">
      <w:pPr>
        <w:pStyle w:val="afff3"/>
        <w:spacing w:beforeLines="50" w:before="156" w:afterLines="50" w:after="156"/>
        <w:rPr>
          <w:szCs w:val="21"/>
        </w:rPr>
      </w:pPr>
      <w:r w:rsidRPr="003C68B4">
        <w:rPr>
          <w:rFonts w:hint="eastAsia"/>
          <w:szCs w:val="21"/>
        </w:rPr>
        <w:t>线上教学资源：</w:t>
      </w:r>
    </w:p>
    <w:p w14:paraId="73EA9127" w14:textId="77777777" w:rsidR="00892162" w:rsidRPr="003C68B4" w:rsidRDefault="00892162" w:rsidP="00892162">
      <w:pPr>
        <w:pStyle w:val="afff3"/>
        <w:spacing w:beforeLines="50" w:before="156" w:afterLines="50" w:after="156"/>
        <w:rPr>
          <w:szCs w:val="21"/>
        </w:rPr>
      </w:pPr>
      <w:r w:rsidRPr="003C68B4">
        <w:rPr>
          <w:rFonts w:hint="eastAsia"/>
          <w:szCs w:val="21"/>
        </w:rPr>
        <w:t>中国大学</w:t>
      </w:r>
      <w:r w:rsidRPr="003C68B4">
        <w:rPr>
          <w:rFonts w:hint="eastAsia"/>
          <w:szCs w:val="21"/>
        </w:rPr>
        <w:t>MOOC</w:t>
      </w:r>
      <w:r w:rsidRPr="003C68B4">
        <w:rPr>
          <w:rFonts w:hint="eastAsia"/>
          <w:szCs w:val="21"/>
        </w:rPr>
        <w:t>课程：《实用</w:t>
      </w:r>
      <w:r w:rsidRPr="003C68B4">
        <w:rPr>
          <w:rFonts w:hint="eastAsia"/>
          <w:szCs w:val="21"/>
        </w:rPr>
        <w:t>Python</w:t>
      </w:r>
      <w:r w:rsidRPr="003C68B4">
        <w:rPr>
          <w:rFonts w:hint="eastAsia"/>
          <w:szCs w:val="21"/>
        </w:rPr>
        <w:t>程序设计》，</w:t>
      </w:r>
      <w:r w:rsidRPr="003C68B4">
        <w:rPr>
          <w:rFonts w:hint="eastAsia"/>
          <w:szCs w:val="21"/>
        </w:rPr>
        <w:t>https://www.icourse163.org/course/PKU-1460924165</w:t>
      </w:r>
    </w:p>
    <w:p w14:paraId="08CF6F45" w14:textId="77777777" w:rsidR="00892162" w:rsidRDefault="00892162" w:rsidP="00892162">
      <w:pPr>
        <w:pStyle w:val="afff3"/>
        <w:spacing w:beforeLines="50" w:before="156" w:afterLines="50" w:after="156"/>
        <w:ind w:firstLineChars="0" w:firstLine="0"/>
        <w:rPr>
          <w:szCs w:val="21"/>
        </w:rPr>
      </w:pPr>
      <w:proofErr w:type="spellStart"/>
      <w:r w:rsidRPr="003C68B4">
        <w:rPr>
          <w:rFonts w:hint="eastAsia"/>
          <w:szCs w:val="21"/>
        </w:rPr>
        <w:t>OpenJudge</w:t>
      </w:r>
      <w:proofErr w:type="spellEnd"/>
      <w:r w:rsidRPr="003C68B4">
        <w:rPr>
          <w:rFonts w:hint="eastAsia"/>
          <w:szCs w:val="21"/>
        </w:rPr>
        <w:t>在线程序评测平台：</w:t>
      </w:r>
      <w:r w:rsidRPr="003C68B4">
        <w:rPr>
          <w:rFonts w:hint="eastAsia"/>
          <w:szCs w:val="21"/>
        </w:rPr>
        <w:t>http://openjudge.cnBlackBoard</w:t>
      </w:r>
      <w:r w:rsidRPr="003C68B4">
        <w:rPr>
          <w:rFonts w:hint="eastAsia"/>
          <w:szCs w:val="21"/>
        </w:rPr>
        <w:t>教学平台。</w:t>
      </w:r>
    </w:p>
    <w:p w14:paraId="18EC6556" w14:textId="77777777" w:rsidR="00892162" w:rsidRPr="00756E7F" w:rsidRDefault="00892162" w:rsidP="00892162">
      <w:pPr>
        <w:pStyle w:val="afff3"/>
        <w:spacing w:beforeLines="50" w:before="156" w:afterLines="50" w:after="156"/>
        <w:ind w:firstLineChars="0" w:firstLine="0"/>
        <w:rPr>
          <w:rFonts w:ascii="宋体" w:hAnsi="宋体" w:hint="eastAsia"/>
          <w:b/>
          <w:sz w:val="28"/>
          <w:szCs w:val="28"/>
        </w:rPr>
      </w:pPr>
      <w:r w:rsidRPr="00756E7F">
        <w:rPr>
          <w:rFonts w:ascii="宋体" w:hAnsi="宋体" w:hint="eastAsia"/>
          <w:b/>
          <w:sz w:val="28"/>
          <w:szCs w:val="28"/>
        </w:rPr>
        <w:t>七</w:t>
      </w:r>
      <w:r>
        <w:rPr>
          <w:rFonts w:ascii="宋体" w:hAnsi="宋体"/>
          <w:b/>
          <w:sz w:val="28"/>
          <w:szCs w:val="28"/>
        </w:rPr>
        <w:t>、</w:t>
      </w:r>
      <w:r>
        <w:rPr>
          <w:rFonts w:ascii="宋体" w:hAnsi="宋体" w:hint="eastAsia"/>
          <w:b/>
          <w:sz w:val="28"/>
          <w:szCs w:val="28"/>
        </w:rPr>
        <w:t>教学团队</w:t>
      </w:r>
    </w:p>
    <w:p w14:paraId="3FF861B8" w14:textId="77777777" w:rsidR="00892162" w:rsidRPr="00C00847" w:rsidRDefault="00892162" w:rsidP="00892162">
      <w:pPr>
        <w:spacing w:after="240"/>
        <w:ind w:firstLineChars="186" w:firstLine="448"/>
        <w:rPr>
          <w:rFonts w:ascii="宋体" w:hAnsi="宋体" w:cs="宋体" w:hint="eastAsia"/>
          <w:b/>
        </w:rPr>
      </w:pPr>
      <w:r>
        <w:rPr>
          <w:rFonts w:ascii="宋体" w:hAnsi="宋体" w:cs="宋体" w:hint="eastAsia"/>
          <w:b/>
        </w:rPr>
        <w:t>1</w:t>
      </w:r>
      <w:r w:rsidRPr="00C00847">
        <w:rPr>
          <w:rFonts w:ascii="宋体" w:hAnsi="宋体" w:cs="宋体" w:hint="eastAsia"/>
          <w:b/>
        </w:rPr>
        <w:t>．教学团队</w:t>
      </w:r>
    </w:p>
    <w:p w14:paraId="36C9A2A4" w14:textId="77777777" w:rsidR="00892162" w:rsidRPr="00C00847" w:rsidRDefault="00892162" w:rsidP="00892162">
      <w:pPr>
        <w:spacing w:after="240"/>
        <w:ind w:firstLineChars="186" w:firstLine="446"/>
        <w:rPr>
          <w:rFonts w:ascii="宋体" w:hAnsi="宋体" w:cs="宋体" w:hint="eastAsia"/>
        </w:rPr>
      </w:pPr>
      <w:r w:rsidRPr="00C00847">
        <w:rPr>
          <w:rFonts w:ascii="宋体" w:hAnsi="宋体" w:cs="宋体" w:hint="eastAsia"/>
        </w:rPr>
        <w:t>专职教师：</w:t>
      </w:r>
      <w:r>
        <w:rPr>
          <w:rFonts w:ascii="宋体" w:hAnsi="宋体" w:cs="宋体" w:hint="eastAsia"/>
        </w:rPr>
        <w:t>廖红</w:t>
      </w:r>
      <w:r w:rsidRPr="00C00847">
        <w:rPr>
          <w:rFonts w:ascii="宋体" w:hAnsi="宋体" w:cs="宋体"/>
        </w:rPr>
        <w:t xml:space="preserve"> </w:t>
      </w:r>
    </w:p>
    <w:p w14:paraId="70713C66" w14:textId="77777777" w:rsidR="00892162" w:rsidRDefault="00892162" w:rsidP="00892162">
      <w:pPr>
        <w:spacing w:after="240"/>
        <w:ind w:firstLineChars="186" w:firstLine="448"/>
        <w:rPr>
          <w:rFonts w:ascii="Times New Roman" w:hAnsi="Times New Roman"/>
          <w:szCs w:val="21"/>
        </w:rPr>
      </w:pPr>
      <w:r w:rsidRPr="001F7076">
        <w:rPr>
          <w:rFonts w:ascii="宋体" w:hAnsi="宋体" w:cs="宋体" w:hint="eastAsia"/>
          <w:b/>
        </w:rPr>
        <w:t>2. 兼职教师</w:t>
      </w:r>
      <w:r>
        <w:rPr>
          <w:rFonts w:ascii="宋体" w:hAnsi="宋体" w:cs="宋体" w:hint="eastAsia"/>
          <w:b/>
        </w:rPr>
        <w:t>：</w:t>
      </w:r>
      <w:r w:rsidRPr="00C00847">
        <w:rPr>
          <w:rFonts w:ascii="宋体" w:hAnsi="宋体" w:cs="宋体" w:hint="eastAsia"/>
        </w:rPr>
        <w:t>无</w:t>
      </w:r>
    </w:p>
    <w:p w14:paraId="4327188E" w14:textId="77777777" w:rsidR="00892162" w:rsidRPr="004B35C6" w:rsidRDefault="00892162" w:rsidP="00892162">
      <w:pPr>
        <w:spacing w:line="400" w:lineRule="exact"/>
        <w:ind w:firstLineChars="1550" w:firstLine="3720"/>
        <w:jc w:val="right"/>
        <w:rPr>
          <w:rFonts w:ascii="Times New Roman" w:hAnsi="Times New Roman"/>
          <w:szCs w:val="21"/>
        </w:rPr>
      </w:pPr>
      <w:r w:rsidRPr="004B35C6">
        <w:rPr>
          <w:rFonts w:ascii="Times New Roman" w:hAnsi="Times New Roman"/>
          <w:szCs w:val="21"/>
        </w:rPr>
        <w:t>（执笔人：</w:t>
      </w:r>
      <w:r>
        <w:rPr>
          <w:rFonts w:ascii="宋体" w:hAnsi="宋体" w:cs="宋体" w:hint="eastAsia"/>
        </w:rPr>
        <w:t>廖红</w:t>
      </w:r>
      <w:r>
        <w:rPr>
          <w:rFonts w:ascii="Times New Roman" w:hAnsi="Times New Roman"/>
          <w:szCs w:val="21"/>
        </w:rPr>
        <w:t xml:space="preserve"> </w:t>
      </w:r>
      <w:r>
        <w:rPr>
          <w:rFonts w:ascii="Times New Roman" w:hAnsi="Times New Roman" w:hint="eastAsia"/>
          <w:szCs w:val="21"/>
        </w:rPr>
        <w:t xml:space="preserve">  </w:t>
      </w:r>
      <w:r w:rsidRPr="004B35C6">
        <w:rPr>
          <w:rFonts w:ascii="Times New Roman" w:hAnsi="Times New Roman"/>
          <w:szCs w:val="21"/>
        </w:rPr>
        <w:t>审核人：</w:t>
      </w:r>
      <w:r>
        <w:rPr>
          <w:rFonts w:ascii="Times New Roman" w:hAnsi="Times New Roman" w:hint="eastAsia"/>
          <w:szCs w:val="21"/>
        </w:rPr>
        <w:t>李文光</w:t>
      </w:r>
      <w:r w:rsidRPr="004B35C6">
        <w:rPr>
          <w:rFonts w:ascii="Times New Roman" w:hAnsi="Times New Roman"/>
          <w:szCs w:val="21"/>
        </w:rPr>
        <w:t>）</w:t>
      </w:r>
    </w:p>
    <w:p w14:paraId="4DE5D108" w14:textId="77777777" w:rsidR="00892162" w:rsidRDefault="00892162" w:rsidP="00892162">
      <w:pPr>
        <w:wordWrap w:val="0"/>
        <w:jc w:val="right"/>
        <w:rPr>
          <w:rFonts w:hint="eastAsia"/>
        </w:rPr>
      </w:pPr>
      <w:r w:rsidRPr="004B35C6">
        <w:rPr>
          <w:rFonts w:ascii="Times New Roman" w:hAnsi="Times New Roman"/>
          <w:szCs w:val="21"/>
        </w:rPr>
        <w:t>20</w:t>
      </w:r>
      <w:r>
        <w:rPr>
          <w:rFonts w:ascii="Times New Roman" w:hAnsi="Times New Roman" w:hint="eastAsia"/>
          <w:szCs w:val="21"/>
        </w:rPr>
        <w:t>23</w:t>
      </w:r>
      <w:r w:rsidRPr="004B35C6">
        <w:rPr>
          <w:rFonts w:ascii="宋体" w:hAnsi="宋体" w:cs="宋体" w:hint="eastAsia"/>
          <w:szCs w:val="21"/>
        </w:rPr>
        <w:t>年</w:t>
      </w:r>
      <w:r>
        <w:rPr>
          <w:rFonts w:ascii="Times New Roman" w:hAnsi="Times New Roman" w:hint="eastAsia"/>
          <w:szCs w:val="21"/>
        </w:rPr>
        <w:t>3</w:t>
      </w:r>
      <w:r w:rsidRPr="004B35C6">
        <w:rPr>
          <w:rFonts w:ascii="宋体" w:hAnsi="宋体" w:cs="宋体" w:hint="eastAsia"/>
          <w:szCs w:val="21"/>
        </w:rPr>
        <w:t>月</w:t>
      </w:r>
      <w:r>
        <w:rPr>
          <w:rFonts w:ascii="Times New Roman" w:hAnsi="Times New Roman"/>
          <w:szCs w:val="21"/>
        </w:rPr>
        <w:t>1</w:t>
      </w:r>
      <w:r>
        <w:rPr>
          <w:rFonts w:ascii="Times New Roman" w:hAnsi="Times New Roman" w:hint="eastAsia"/>
          <w:szCs w:val="21"/>
        </w:rPr>
        <w:t>0</w:t>
      </w:r>
      <w:r w:rsidRPr="004B35C6">
        <w:rPr>
          <w:rFonts w:ascii="宋体" w:hAnsi="宋体" w:cs="宋体" w:hint="eastAsia"/>
          <w:szCs w:val="21"/>
        </w:rPr>
        <w:t>日</w:t>
      </w:r>
      <w:r>
        <w:rPr>
          <w:rFonts w:ascii="宋体" w:hAnsi="宋体" w:cs="宋体" w:hint="eastAsia"/>
          <w:szCs w:val="21"/>
        </w:rPr>
        <w:t xml:space="preserve"> </w:t>
      </w:r>
    </w:p>
    <w:p w14:paraId="04910AC2" w14:textId="77777777" w:rsidR="00892162" w:rsidRDefault="00892162" w:rsidP="00892162">
      <w:pPr>
        <w:jc w:val="right"/>
        <w:rPr>
          <w:rFonts w:hint="eastAsia"/>
        </w:rPr>
      </w:pPr>
    </w:p>
    <w:p w14:paraId="4B5668B4" w14:textId="77777777" w:rsidR="00892162" w:rsidRDefault="00892162" w:rsidP="00892162">
      <w:pPr>
        <w:jc w:val="right"/>
        <w:rPr>
          <w:rFonts w:hint="eastAsia"/>
        </w:rPr>
      </w:pPr>
    </w:p>
    <w:p w14:paraId="4CFB8C05" w14:textId="77777777" w:rsidR="00892162" w:rsidRDefault="00892162" w:rsidP="00892162">
      <w:pPr>
        <w:jc w:val="right"/>
        <w:rPr>
          <w:rFonts w:hint="eastAsia"/>
        </w:rPr>
      </w:pPr>
    </w:p>
    <w:p w14:paraId="6937725B" w14:textId="77777777" w:rsidR="00892162" w:rsidRDefault="00892162" w:rsidP="00892162">
      <w:pPr>
        <w:jc w:val="right"/>
        <w:rPr>
          <w:rFonts w:hint="eastAsia"/>
        </w:rPr>
      </w:pPr>
    </w:p>
    <w:p w14:paraId="0F2B0566" w14:textId="77777777" w:rsidR="00892162" w:rsidRDefault="00892162" w:rsidP="00892162">
      <w:pPr>
        <w:jc w:val="right"/>
        <w:rPr>
          <w:rFonts w:hint="eastAsia"/>
        </w:rPr>
      </w:pPr>
    </w:p>
    <w:p w14:paraId="007AC298" w14:textId="77777777" w:rsidR="00892162" w:rsidRDefault="00892162" w:rsidP="00892162">
      <w:pPr>
        <w:jc w:val="right"/>
        <w:rPr>
          <w:rFonts w:hint="eastAsia"/>
        </w:rPr>
      </w:pPr>
    </w:p>
    <w:p w14:paraId="0087FEF7" w14:textId="77777777" w:rsidR="00892162" w:rsidRDefault="00892162" w:rsidP="00892162">
      <w:pPr>
        <w:jc w:val="right"/>
        <w:rPr>
          <w:rFonts w:hint="eastAsia"/>
        </w:rPr>
      </w:pPr>
    </w:p>
    <w:p w14:paraId="05F392E5" w14:textId="7C4CF09E" w:rsidR="002951ED" w:rsidRPr="00892162" w:rsidRDefault="002951ED" w:rsidP="00892162">
      <w:pPr>
        <w:rPr>
          <w:rFonts w:hint="eastAsia"/>
        </w:rPr>
      </w:pPr>
    </w:p>
    <w:sectPr w:rsidR="002951ED" w:rsidRPr="008921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方正书宋简体">
    <w:charset w:val="86"/>
    <w:family w:val="auto"/>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auto"/>
    <w:pitch w:val="default"/>
    <w:sig w:usb0="00000001" w:usb1="080E0000" w:usb2="00000000" w:usb3="00000000" w:csb0="00040000"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890D85D"/>
    <w:multiLevelType w:val="singleLevel"/>
    <w:tmpl w:val="D890D85D"/>
    <w:lvl w:ilvl="0">
      <w:start w:val="1"/>
      <w:numFmt w:val="decimal"/>
      <w:lvlText w:val="%1."/>
      <w:lvlJc w:val="left"/>
      <w:pPr>
        <w:tabs>
          <w:tab w:val="left" w:pos="3573"/>
        </w:tabs>
      </w:pPr>
    </w:lvl>
  </w:abstractNum>
  <w:abstractNum w:abstractNumId="1" w15:restartNumberingAfterBreak="0">
    <w:nsid w:val="00000001"/>
    <w:multiLevelType w:val="singleLevel"/>
    <w:tmpl w:val="00000001"/>
    <w:lvl w:ilvl="0">
      <w:start w:val="1"/>
      <w:numFmt w:val="chineseCounting"/>
      <w:suff w:val="nothing"/>
      <w:lvlText w:val="%1、"/>
      <w:lvlJc w:val="left"/>
      <w:rPr>
        <w:rFonts w:hint="eastAsia"/>
      </w:rPr>
    </w:lvl>
  </w:abstractNum>
  <w:abstractNum w:abstractNumId="2" w15:restartNumberingAfterBreak="0">
    <w:nsid w:val="00000002"/>
    <w:multiLevelType w:val="singleLevel"/>
    <w:tmpl w:val="00000002"/>
    <w:lvl w:ilvl="0">
      <w:start w:val="1"/>
      <w:numFmt w:val="chineseCounting"/>
      <w:suff w:val="nothing"/>
      <w:lvlText w:val="（%1）"/>
      <w:lvlJc w:val="left"/>
      <w:rPr>
        <w:rFonts w:hint="eastAsia"/>
      </w:rPr>
    </w:lvl>
  </w:abstractNum>
  <w:abstractNum w:abstractNumId="3" w15:restartNumberingAfterBreak="0">
    <w:nsid w:val="0ACE41F1"/>
    <w:multiLevelType w:val="hybridMultilevel"/>
    <w:tmpl w:val="2930A3F2"/>
    <w:lvl w:ilvl="0" w:tplc="FFFFFFFF">
      <w:start w:val="1"/>
      <w:numFmt w:val="japaneseCounting"/>
      <w:lvlText w:val="%1．"/>
      <w:lvlJc w:val="left"/>
      <w:pPr>
        <w:ind w:left="720" w:hanging="7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0FEC0FAA"/>
    <w:multiLevelType w:val="hybridMultilevel"/>
    <w:tmpl w:val="B6402DCE"/>
    <w:lvl w:ilvl="0" w:tplc="0B72515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E121DC"/>
    <w:multiLevelType w:val="multilevel"/>
    <w:tmpl w:val="ACC8E122"/>
    <w:lvl w:ilvl="0">
      <w:start w:val="1"/>
      <w:numFmt w:val="decimal"/>
      <w:lvlText w:val="%1."/>
      <w:lvlJc w:val="left"/>
      <w:pPr>
        <w:ind w:left="360" w:hanging="360"/>
      </w:pPr>
      <w:rPr>
        <w:rFonts w:hint="default"/>
      </w:rPr>
    </w:lvl>
    <w:lvl w:ilvl="1">
      <w:start w:val="2"/>
      <w:numFmt w:val="decimal"/>
      <w:isLgl/>
      <w:lvlText w:val="%1.%2"/>
      <w:lvlJc w:val="left"/>
      <w:pPr>
        <w:ind w:left="600" w:hanging="600"/>
      </w:pPr>
      <w:rPr>
        <w:rFonts w:hint="default"/>
      </w:rPr>
    </w:lvl>
    <w:lvl w:ilvl="2">
      <w:start w:val="4"/>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2941651B"/>
    <w:multiLevelType w:val="hybridMultilevel"/>
    <w:tmpl w:val="A09624B6"/>
    <w:lvl w:ilvl="0" w:tplc="8CBED810">
      <w:start w:val="5"/>
      <w:numFmt w:val="decimal"/>
      <w:lvlText w:val="%1."/>
      <w:lvlJc w:val="left"/>
      <w:pPr>
        <w:ind w:left="360" w:hanging="360"/>
      </w:pPr>
      <w:rPr>
        <w:rFonts w:ascii="Times New Roman" w:hAnsi="Times New Roman" w:cs="Times New Roman"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E471489"/>
    <w:multiLevelType w:val="multilevel"/>
    <w:tmpl w:val="2E471489"/>
    <w:lvl w:ilvl="0">
      <w:start w:val="1"/>
      <w:numFmt w:val="decimal"/>
      <w:pStyle w:val="2"/>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32EF2F01"/>
    <w:multiLevelType w:val="hybridMultilevel"/>
    <w:tmpl w:val="0900979A"/>
    <w:lvl w:ilvl="0" w:tplc="6486DEAE">
      <w:start w:val="1"/>
      <w:numFmt w:val="decimal"/>
      <w:pStyle w:val="a"/>
      <w:lvlText w:val="(%1)"/>
      <w:lvlJc w:val="left"/>
      <w:pPr>
        <w:ind w:left="704" w:hanging="420"/>
      </w:pPr>
      <w:rPr>
        <w:rFonts w:cs="Times New Roman" w:hint="eastAsia"/>
      </w:rPr>
    </w:lvl>
    <w:lvl w:ilvl="1" w:tplc="04090019">
      <w:start w:val="1"/>
      <w:numFmt w:val="lowerLetter"/>
      <w:lvlText w:val="%2)"/>
      <w:lvlJc w:val="left"/>
      <w:pPr>
        <w:ind w:left="1124" w:hanging="420"/>
      </w:pPr>
      <w:rPr>
        <w:rFonts w:cs="Times New Roman"/>
      </w:rPr>
    </w:lvl>
    <w:lvl w:ilvl="2" w:tplc="0409001B">
      <w:start w:val="1"/>
      <w:numFmt w:val="lowerRoman"/>
      <w:lvlText w:val="%3."/>
      <w:lvlJc w:val="right"/>
      <w:pPr>
        <w:ind w:left="1544" w:hanging="420"/>
      </w:pPr>
      <w:rPr>
        <w:rFonts w:cs="Times New Roman"/>
      </w:rPr>
    </w:lvl>
    <w:lvl w:ilvl="3" w:tplc="0409000F">
      <w:start w:val="1"/>
      <w:numFmt w:val="decimal"/>
      <w:lvlText w:val="%4."/>
      <w:lvlJc w:val="left"/>
      <w:pPr>
        <w:ind w:left="1964" w:hanging="420"/>
      </w:pPr>
      <w:rPr>
        <w:rFonts w:cs="Times New Roman"/>
      </w:rPr>
    </w:lvl>
    <w:lvl w:ilvl="4" w:tplc="04090019">
      <w:start w:val="1"/>
      <w:numFmt w:val="lowerLetter"/>
      <w:lvlText w:val="%5)"/>
      <w:lvlJc w:val="left"/>
      <w:pPr>
        <w:ind w:left="2384" w:hanging="420"/>
      </w:pPr>
      <w:rPr>
        <w:rFonts w:cs="Times New Roman"/>
      </w:rPr>
    </w:lvl>
    <w:lvl w:ilvl="5" w:tplc="0409001B">
      <w:start w:val="1"/>
      <w:numFmt w:val="lowerRoman"/>
      <w:lvlText w:val="%6."/>
      <w:lvlJc w:val="right"/>
      <w:pPr>
        <w:ind w:left="2804" w:hanging="420"/>
      </w:pPr>
      <w:rPr>
        <w:rFonts w:cs="Times New Roman"/>
      </w:rPr>
    </w:lvl>
    <w:lvl w:ilvl="6" w:tplc="0409000F">
      <w:start w:val="1"/>
      <w:numFmt w:val="decimal"/>
      <w:lvlText w:val="%7."/>
      <w:lvlJc w:val="left"/>
      <w:pPr>
        <w:ind w:left="3224" w:hanging="420"/>
      </w:pPr>
      <w:rPr>
        <w:rFonts w:cs="Times New Roman"/>
      </w:rPr>
    </w:lvl>
    <w:lvl w:ilvl="7" w:tplc="04090019">
      <w:start w:val="1"/>
      <w:numFmt w:val="lowerLetter"/>
      <w:lvlText w:val="%8)"/>
      <w:lvlJc w:val="left"/>
      <w:pPr>
        <w:ind w:left="3644" w:hanging="420"/>
      </w:pPr>
      <w:rPr>
        <w:rFonts w:cs="Times New Roman"/>
      </w:rPr>
    </w:lvl>
    <w:lvl w:ilvl="8" w:tplc="0409001B">
      <w:start w:val="1"/>
      <w:numFmt w:val="lowerRoman"/>
      <w:lvlText w:val="%9."/>
      <w:lvlJc w:val="right"/>
      <w:pPr>
        <w:ind w:left="4064" w:hanging="420"/>
      </w:pPr>
      <w:rPr>
        <w:rFonts w:cs="Times New Roman"/>
      </w:rPr>
    </w:lvl>
  </w:abstractNum>
  <w:abstractNum w:abstractNumId="9" w15:restartNumberingAfterBreak="0">
    <w:nsid w:val="43402A95"/>
    <w:multiLevelType w:val="hybridMultilevel"/>
    <w:tmpl w:val="EE5021B0"/>
    <w:lvl w:ilvl="0" w:tplc="04A4825E">
      <w:start w:val="1"/>
      <w:numFmt w:val="decimal"/>
      <w:lvlText w:val="%1、"/>
      <w:lvlJc w:val="left"/>
      <w:pPr>
        <w:ind w:left="370" w:hanging="3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FAE1B92"/>
    <w:multiLevelType w:val="hybridMultilevel"/>
    <w:tmpl w:val="9808D6A2"/>
    <w:lvl w:ilvl="0" w:tplc="0DDABF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67C2AA0"/>
    <w:multiLevelType w:val="hybridMultilevel"/>
    <w:tmpl w:val="2930A3F2"/>
    <w:lvl w:ilvl="0" w:tplc="FFFFFFFF">
      <w:start w:val="1"/>
      <w:numFmt w:val="japaneseCounting"/>
      <w:lvlText w:val="%1．"/>
      <w:lvlJc w:val="left"/>
      <w:pPr>
        <w:ind w:left="720" w:hanging="7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2" w15:restartNumberingAfterBreak="0">
    <w:nsid w:val="56FB11F2"/>
    <w:multiLevelType w:val="multilevel"/>
    <w:tmpl w:val="085272DE"/>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60C35E7B"/>
    <w:multiLevelType w:val="multilevel"/>
    <w:tmpl w:val="CA56C2D4"/>
    <w:lvl w:ilvl="0">
      <w:start w:val="2"/>
      <w:numFmt w:val="decimal"/>
      <w:lvlText w:val="%1"/>
      <w:lvlJc w:val="left"/>
      <w:pPr>
        <w:ind w:left="360" w:hanging="360"/>
      </w:pPr>
      <w:rPr>
        <w:rFonts w:ascii="宋体" w:hAnsiTheme="minorHAnsi" w:hint="default"/>
      </w:rPr>
    </w:lvl>
    <w:lvl w:ilvl="1">
      <w:start w:val="1"/>
      <w:numFmt w:val="decimal"/>
      <w:lvlText w:val="%1.%2"/>
      <w:lvlJc w:val="left"/>
      <w:pPr>
        <w:ind w:left="360" w:hanging="360"/>
      </w:pPr>
      <w:rPr>
        <w:rFonts w:ascii="宋体" w:hAnsiTheme="minorHAnsi" w:hint="default"/>
      </w:rPr>
    </w:lvl>
    <w:lvl w:ilvl="2">
      <w:start w:val="1"/>
      <w:numFmt w:val="decimal"/>
      <w:lvlText w:val="%1.%2.%3"/>
      <w:lvlJc w:val="left"/>
      <w:pPr>
        <w:ind w:left="720" w:hanging="720"/>
      </w:pPr>
      <w:rPr>
        <w:rFonts w:ascii="宋体" w:hAnsiTheme="minorHAnsi" w:hint="default"/>
      </w:rPr>
    </w:lvl>
    <w:lvl w:ilvl="3">
      <w:start w:val="1"/>
      <w:numFmt w:val="decimal"/>
      <w:lvlText w:val="%1.%2.%3.%4"/>
      <w:lvlJc w:val="left"/>
      <w:pPr>
        <w:ind w:left="720" w:hanging="720"/>
      </w:pPr>
      <w:rPr>
        <w:rFonts w:ascii="宋体" w:hAnsiTheme="minorHAnsi" w:hint="default"/>
      </w:rPr>
    </w:lvl>
    <w:lvl w:ilvl="4">
      <w:start w:val="1"/>
      <w:numFmt w:val="decimal"/>
      <w:lvlText w:val="%1.%2.%3.%4.%5"/>
      <w:lvlJc w:val="left"/>
      <w:pPr>
        <w:ind w:left="1080" w:hanging="1080"/>
      </w:pPr>
      <w:rPr>
        <w:rFonts w:ascii="宋体" w:hAnsiTheme="minorHAnsi" w:hint="default"/>
      </w:rPr>
    </w:lvl>
    <w:lvl w:ilvl="5">
      <w:start w:val="1"/>
      <w:numFmt w:val="decimal"/>
      <w:lvlText w:val="%1.%2.%3.%4.%5.%6"/>
      <w:lvlJc w:val="left"/>
      <w:pPr>
        <w:ind w:left="1080" w:hanging="1080"/>
      </w:pPr>
      <w:rPr>
        <w:rFonts w:ascii="宋体" w:hAnsiTheme="minorHAnsi" w:hint="default"/>
      </w:rPr>
    </w:lvl>
    <w:lvl w:ilvl="6">
      <w:start w:val="1"/>
      <w:numFmt w:val="decimal"/>
      <w:lvlText w:val="%1.%2.%3.%4.%5.%6.%7"/>
      <w:lvlJc w:val="left"/>
      <w:pPr>
        <w:ind w:left="1440" w:hanging="1440"/>
      </w:pPr>
      <w:rPr>
        <w:rFonts w:ascii="宋体" w:hAnsiTheme="minorHAnsi" w:hint="default"/>
      </w:rPr>
    </w:lvl>
    <w:lvl w:ilvl="7">
      <w:start w:val="1"/>
      <w:numFmt w:val="decimal"/>
      <w:lvlText w:val="%1.%2.%3.%4.%5.%6.%7.%8"/>
      <w:lvlJc w:val="left"/>
      <w:pPr>
        <w:ind w:left="1440" w:hanging="1440"/>
      </w:pPr>
      <w:rPr>
        <w:rFonts w:ascii="宋体" w:hAnsiTheme="minorHAnsi" w:hint="default"/>
      </w:rPr>
    </w:lvl>
    <w:lvl w:ilvl="8">
      <w:start w:val="1"/>
      <w:numFmt w:val="decimal"/>
      <w:lvlText w:val="%1.%2.%3.%4.%5.%6.%7.%8.%9"/>
      <w:lvlJc w:val="left"/>
      <w:pPr>
        <w:ind w:left="1800" w:hanging="1800"/>
      </w:pPr>
      <w:rPr>
        <w:rFonts w:ascii="宋体" w:hAnsiTheme="minorHAnsi" w:hint="default"/>
      </w:rPr>
    </w:lvl>
  </w:abstractNum>
  <w:abstractNum w:abstractNumId="14" w15:restartNumberingAfterBreak="0">
    <w:nsid w:val="682772E7"/>
    <w:multiLevelType w:val="hybridMultilevel"/>
    <w:tmpl w:val="2930A3F2"/>
    <w:lvl w:ilvl="0" w:tplc="E04EA5A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5E24214"/>
    <w:multiLevelType w:val="hybridMultilevel"/>
    <w:tmpl w:val="CC58ECB4"/>
    <w:lvl w:ilvl="0" w:tplc="9D6CA8F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8C91B5A"/>
    <w:multiLevelType w:val="multilevel"/>
    <w:tmpl w:val="78C91B5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7BBD53E1"/>
    <w:multiLevelType w:val="hybridMultilevel"/>
    <w:tmpl w:val="2930A3F2"/>
    <w:lvl w:ilvl="0" w:tplc="FFFFFFFF">
      <w:start w:val="1"/>
      <w:numFmt w:val="japaneseCounting"/>
      <w:lvlText w:val="%1．"/>
      <w:lvlJc w:val="left"/>
      <w:pPr>
        <w:ind w:left="720" w:hanging="72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8" w15:restartNumberingAfterBreak="0">
    <w:nsid w:val="7D9473A8"/>
    <w:multiLevelType w:val="singleLevel"/>
    <w:tmpl w:val="7D9473A8"/>
    <w:lvl w:ilvl="0">
      <w:start w:val="2"/>
      <w:numFmt w:val="decimal"/>
      <w:suff w:val="space"/>
      <w:lvlText w:val="%1."/>
      <w:lvlJc w:val="left"/>
    </w:lvl>
  </w:abstractNum>
  <w:num w:numId="1" w16cid:durableId="2075002098">
    <w:abstractNumId w:val="7"/>
  </w:num>
  <w:num w:numId="2" w16cid:durableId="450248080">
    <w:abstractNumId w:val="16"/>
  </w:num>
  <w:num w:numId="3" w16cid:durableId="1382823982">
    <w:abstractNumId w:val="1"/>
  </w:num>
  <w:num w:numId="4" w16cid:durableId="620457617">
    <w:abstractNumId w:val="2"/>
  </w:num>
  <w:num w:numId="5" w16cid:durableId="147946055">
    <w:abstractNumId w:val="18"/>
  </w:num>
  <w:num w:numId="6" w16cid:durableId="1924072199">
    <w:abstractNumId w:val="0"/>
  </w:num>
  <w:num w:numId="7" w16cid:durableId="147400688">
    <w:abstractNumId w:val="8"/>
  </w:num>
  <w:num w:numId="8" w16cid:durableId="445465711">
    <w:abstractNumId w:val="15"/>
  </w:num>
  <w:num w:numId="9" w16cid:durableId="957836465">
    <w:abstractNumId w:val="12"/>
  </w:num>
  <w:num w:numId="10" w16cid:durableId="650913318">
    <w:abstractNumId w:val="10"/>
  </w:num>
  <w:num w:numId="11" w16cid:durableId="738553047">
    <w:abstractNumId w:val="5"/>
  </w:num>
  <w:num w:numId="12" w16cid:durableId="1186284792">
    <w:abstractNumId w:val="9"/>
  </w:num>
  <w:num w:numId="13" w16cid:durableId="9912089">
    <w:abstractNumId w:val="13"/>
  </w:num>
  <w:num w:numId="14" w16cid:durableId="645084888">
    <w:abstractNumId w:val="14"/>
  </w:num>
  <w:num w:numId="15" w16cid:durableId="1144391003">
    <w:abstractNumId w:val="11"/>
  </w:num>
  <w:num w:numId="16" w16cid:durableId="1707245204">
    <w:abstractNumId w:val="4"/>
  </w:num>
  <w:num w:numId="17" w16cid:durableId="1439105696">
    <w:abstractNumId w:val="3"/>
  </w:num>
  <w:num w:numId="18" w16cid:durableId="533344167">
    <w:abstractNumId w:val="17"/>
  </w:num>
  <w:num w:numId="19" w16cid:durableId="13585012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162"/>
    <w:rsid w:val="00045AE0"/>
    <w:rsid w:val="002951ED"/>
    <w:rsid w:val="00391E03"/>
    <w:rsid w:val="004D629D"/>
    <w:rsid w:val="008921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B2D2C"/>
  <w15:chartTrackingRefBased/>
  <w15:docId w15:val="{3ABE2BED-F665-4562-8405-615854B24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iPriority="0" w:unhideWhenUsed="1" w:qFormat="1"/>
    <w:lsdException w:name="header" w:semiHidden="1" w:uiPriority="0" w:unhideWhenUsed="1" w:qFormat="1"/>
    <w:lsdException w:name="footer" w:semiHidden="1" w:uiPriority="0"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qFormat="1"/>
    <w:lsdException w:name="Strong" w:uiPriority="0" w:qFormat="1"/>
    <w:lsdException w:name="Emphasis" w:uiPriority="0" w:qFormat="1"/>
    <w:lsdException w:name="Document Map" w:semiHidden="1" w:uiPriority="0" w:unhideWhenUsed="1" w:qFormat="1"/>
    <w:lsdException w:name="Plain Text" w:semiHidden="1" w:uiPriority="0" w:unhideWhenUsed="1" w:qFormat="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892162"/>
    <w:pPr>
      <w:widowControl w:val="0"/>
      <w:jc w:val="both"/>
    </w:pPr>
    <w:rPr>
      <w:rFonts w:eastAsia="宋体"/>
      <w:sz w:val="24"/>
    </w:rPr>
  </w:style>
  <w:style w:type="paragraph" w:styleId="1">
    <w:name w:val="heading 1"/>
    <w:aliases w:val="标题 1 Char Char"/>
    <w:basedOn w:val="a0"/>
    <w:next w:val="a0"/>
    <w:link w:val="10"/>
    <w:qFormat/>
    <w:rsid w:val="00892162"/>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0">
    <w:name w:val="heading 2"/>
    <w:basedOn w:val="a0"/>
    <w:next w:val="a0"/>
    <w:link w:val="21"/>
    <w:unhideWhenUsed/>
    <w:qFormat/>
    <w:rsid w:val="00892162"/>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0"/>
    <w:next w:val="a0"/>
    <w:link w:val="30"/>
    <w:unhideWhenUsed/>
    <w:qFormat/>
    <w:rsid w:val="00892162"/>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0"/>
    <w:next w:val="a0"/>
    <w:link w:val="40"/>
    <w:uiPriority w:val="9"/>
    <w:unhideWhenUsed/>
    <w:qFormat/>
    <w:rsid w:val="00892162"/>
    <w:pPr>
      <w:keepNext/>
      <w:keepLines/>
      <w:spacing w:before="80" w:after="40"/>
      <w:outlineLvl w:val="3"/>
    </w:pPr>
    <w:rPr>
      <w:rFonts w:cstheme="majorBidi"/>
      <w:color w:val="2F5496" w:themeColor="accent1" w:themeShade="BF"/>
      <w:sz w:val="28"/>
      <w:szCs w:val="28"/>
    </w:rPr>
  </w:style>
  <w:style w:type="paragraph" w:styleId="5">
    <w:name w:val="heading 5"/>
    <w:basedOn w:val="a0"/>
    <w:next w:val="a0"/>
    <w:link w:val="50"/>
    <w:uiPriority w:val="9"/>
    <w:semiHidden/>
    <w:unhideWhenUsed/>
    <w:qFormat/>
    <w:rsid w:val="00892162"/>
    <w:pPr>
      <w:keepNext/>
      <w:keepLines/>
      <w:spacing w:before="80" w:after="40"/>
      <w:outlineLvl w:val="4"/>
    </w:pPr>
    <w:rPr>
      <w:rFonts w:cstheme="majorBidi"/>
      <w:color w:val="2F5496" w:themeColor="accent1" w:themeShade="BF"/>
      <w:szCs w:val="24"/>
    </w:rPr>
  </w:style>
  <w:style w:type="paragraph" w:styleId="6">
    <w:name w:val="heading 6"/>
    <w:basedOn w:val="a0"/>
    <w:next w:val="a0"/>
    <w:link w:val="60"/>
    <w:uiPriority w:val="9"/>
    <w:semiHidden/>
    <w:unhideWhenUsed/>
    <w:qFormat/>
    <w:rsid w:val="00892162"/>
    <w:pPr>
      <w:keepNext/>
      <w:keepLines/>
      <w:spacing w:before="40"/>
      <w:outlineLvl w:val="5"/>
    </w:pPr>
    <w:rPr>
      <w:rFonts w:cstheme="majorBidi"/>
      <w:b/>
      <w:bCs/>
      <w:color w:val="2F5496" w:themeColor="accent1" w:themeShade="BF"/>
    </w:rPr>
  </w:style>
  <w:style w:type="paragraph" w:styleId="7">
    <w:name w:val="heading 7"/>
    <w:basedOn w:val="a0"/>
    <w:next w:val="a0"/>
    <w:link w:val="70"/>
    <w:uiPriority w:val="9"/>
    <w:semiHidden/>
    <w:unhideWhenUsed/>
    <w:qFormat/>
    <w:rsid w:val="00892162"/>
    <w:pPr>
      <w:keepNext/>
      <w:keepLines/>
      <w:spacing w:before="40"/>
      <w:outlineLvl w:val="6"/>
    </w:pPr>
    <w:rPr>
      <w:rFonts w:cstheme="majorBidi"/>
      <w:b/>
      <w:bCs/>
      <w:color w:val="595959" w:themeColor="text1" w:themeTint="A6"/>
    </w:rPr>
  </w:style>
  <w:style w:type="paragraph" w:styleId="8">
    <w:name w:val="heading 8"/>
    <w:basedOn w:val="a0"/>
    <w:next w:val="a0"/>
    <w:link w:val="80"/>
    <w:uiPriority w:val="9"/>
    <w:semiHidden/>
    <w:unhideWhenUsed/>
    <w:qFormat/>
    <w:rsid w:val="00892162"/>
    <w:pPr>
      <w:keepNext/>
      <w:keepLines/>
      <w:outlineLvl w:val="7"/>
    </w:pPr>
    <w:rPr>
      <w:rFonts w:cstheme="majorBidi"/>
      <w:color w:val="595959" w:themeColor="text1" w:themeTint="A6"/>
    </w:rPr>
  </w:style>
  <w:style w:type="paragraph" w:styleId="9">
    <w:name w:val="heading 9"/>
    <w:basedOn w:val="a0"/>
    <w:next w:val="a0"/>
    <w:link w:val="90"/>
    <w:uiPriority w:val="9"/>
    <w:semiHidden/>
    <w:unhideWhenUsed/>
    <w:qFormat/>
    <w:rsid w:val="00892162"/>
    <w:pPr>
      <w:keepNext/>
      <w:keepLines/>
      <w:outlineLvl w:val="8"/>
    </w:pPr>
    <w:rPr>
      <w:rFonts w:eastAsiaTheme="majorEastAsia" w:cstheme="majorBidi"/>
      <w:color w:val="595959" w:themeColor="text1" w:themeTint="A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标题 1 Char Char 字符"/>
    <w:basedOn w:val="a1"/>
    <w:link w:val="1"/>
    <w:qFormat/>
    <w:rsid w:val="00892162"/>
    <w:rPr>
      <w:rFonts w:asciiTheme="majorHAnsi" w:eastAsiaTheme="majorEastAsia" w:hAnsiTheme="majorHAnsi" w:cstheme="majorBidi"/>
      <w:color w:val="2F5496" w:themeColor="accent1" w:themeShade="BF"/>
      <w:sz w:val="48"/>
      <w:szCs w:val="48"/>
    </w:rPr>
  </w:style>
  <w:style w:type="character" w:customStyle="1" w:styleId="21">
    <w:name w:val="标题 2 字符"/>
    <w:basedOn w:val="a1"/>
    <w:link w:val="20"/>
    <w:qFormat/>
    <w:rsid w:val="00892162"/>
    <w:rPr>
      <w:rFonts w:asciiTheme="majorHAnsi" w:eastAsiaTheme="majorEastAsia" w:hAnsiTheme="majorHAnsi" w:cstheme="majorBidi"/>
      <w:color w:val="2F5496" w:themeColor="accent1" w:themeShade="BF"/>
      <w:sz w:val="40"/>
      <w:szCs w:val="40"/>
    </w:rPr>
  </w:style>
  <w:style w:type="character" w:customStyle="1" w:styleId="30">
    <w:name w:val="标题 3 字符"/>
    <w:basedOn w:val="a1"/>
    <w:link w:val="3"/>
    <w:qFormat/>
    <w:rsid w:val="00892162"/>
    <w:rPr>
      <w:rFonts w:asciiTheme="majorHAnsi" w:eastAsiaTheme="majorEastAsia" w:hAnsiTheme="majorHAnsi" w:cstheme="majorBidi"/>
      <w:color w:val="2F5496" w:themeColor="accent1" w:themeShade="BF"/>
      <w:sz w:val="32"/>
      <w:szCs w:val="32"/>
    </w:rPr>
  </w:style>
  <w:style w:type="character" w:customStyle="1" w:styleId="40">
    <w:name w:val="标题 4 字符"/>
    <w:basedOn w:val="a1"/>
    <w:link w:val="4"/>
    <w:uiPriority w:val="9"/>
    <w:qFormat/>
    <w:rsid w:val="00892162"/>
    <w:rPr>
      <w:rFonts w:cstheme="majorBidi"/>
      <w:color w:val="2F5496" w:themeColor="accent1" w:themeShade="BF"/>
      <w:sz w:val="28"/>
      <w:szCs w:val="28"/>
    </w:rPr>
  </w:style>
  <w:style w:type="character" w:customStyle="1" w:styleId="50">
    <w:name w:val="标题 5 字符"/>
    <w:basedOn w:val="a1"/>
    <w:link w:val="5"/>
    <w:uiPriority w:val="9"/>
    <w:semiHidden/>
    <w:rsid w:val="00892162"/>
    <w:rPr>
      <w:rFonts w:cstheme="majorBidi"/>
      <w:color w:val="2F5496" w:themeColor="accent1" w:themeShade="BF"/>
      <w:sz w:val="24"/>
      <w:szCs w:val="24"/>
    </w:rPr>
  </w:style>
  <w:style w:type="character" w:customStyle="1" w:styleId="60">
    <w:name w:val="标题 6 字符"/>
    <w:basedOn w:val="a1"/>
    <w:link w:val="6"/>
    <w:uiPriority w:val="9"/>
    <w:semiHidden/>
    <w:rsid w:val="00892162"/>
    <w:rPr>
      <w:rFonts w:cstheme="majorBidi"/>
      <w:b/>
      <w:bCs/>
      <w:color w:val="2F5496" w:themeColor="accent1" w:themeShade="BF"/>
    </w:rPr>
  </w:style>
  <w:style w:type="character" w:customStyle="1" w:styleId="70">
    <w:name w:val="标题 7 字符"/>
    <w:basedOn w:val="a1"/>
    <w:link w:val="7"/>
    <w:uiPriority w:val="9"/>
    <w:semiHidden/>
    <w:rsid w:val="00892162"/>
    <w:rPr>
      <w:rFonts w:cstheme="majorBidi"/>
      <w:b/>
      <w:bCs/>
      <w:color w:val="595959" w:themeColor="text1" w:themeTint="A6"/>
    </w:rPr>
  </w:style>
  <w:style w:type="character" w:customStyle="1" w:styleId="80">
    <w:name w:val="标题 8 字符"/>
    <w:basedOn w:val="a1"/>
    <w:link w:val="8"/>
    <w:uiPriority w:val="9"/>
    <w:semiHidden/>
    <w:rsid w:val="00892162"/>
    <w:rPr>
      <w:rFonts w:cstheme="majorBidi"/>
      <w:color w:val="595959" w:themeColor="text1" w:themeTint="A6"/>
    </w:rPr>
  </w:style>
  <w:style w:type="character" w:customStyle="1" w:styleId="90">
    <w:name w:val="标题 9 字符"/>
    <w:basedOn w:val="a1"/>
    <w:link w:val="9"/>
    <w:uiPriority w:val="9"/>
    <w:semiHidden/>
    <w:rsid w:val="00892162"/>
    <w:rPr>
      <w:rFonts w:eastAsiaTheme="majorEastAsia" w:cstheme="majorBidi"/>
      <w:color w:val="595959" w:themeColor="text1" w:themeTint="A6"/>
    </w:rPr>
  </w:style>
  <w:style w:type="paragraph" w:styleId="a4">
    <w:name w:val="Title"/>
    <w:basedOn w:val="a0"/>
    <w:next w:val="a0"/>
    <w:link w:val="a5"/>
    <w:uiPriority w:val="10"/>
    <w:qFormat/>
    <w:rsid w:val="00892162"/>
    <w:pPr>
      <w:spacing w:after="80"/>
      <w:contextualSpacing/>
      <w:jc w:val="center"/>
    </w:pPr>
    <w:rPr>
      <w:rFonts w:asciiTheme="majorHAnsi" w:eastAsiaTheme="majorEastAsia" w:hAnsiTheme="majorHAnsi" w:cstheme="majorBidi"/>
      <w:spacing w:val="-10"/>
      <w:kern w:val="28"/>
      <w:sz w:val="56"/>
      <w:szCs w:val="56"/>
    </w:rPr>
  </w:style>
  <w:style w:type="character" w:customStyle="1" w:styleId="a5">
    <w:name w:val="标题 字符"/>
    <w:basedOn w:val="a1"/>
    <w:link w:val="a4"/>
    <w:uiPriority w:val="10"/>
    <w:qFormat/>
    <w:rsid w:val="00892162"/>
    <w:rPr>
      <w:rFonts w:asciiTheme="majorHAnsi" w:eastAsiaTheme="majorEastAsia" w:hAnsiTheme="majorHAnsi" w:cstheme="majorBidi"/>
      <w:spacing w:val="-10"/>
      <w:kern w:val="28"/>
      <w:sz w:val="56"/>
      <w:szCs w:val="56"/>
    </w:rPr>
  </w:style>
  <w:style w:type="paragraph" w:styleId="a6">
    <w:name w:val="Subtitle"/>
    <w:basedOn w:val="a0"/>
    <w:next w:val="a0"/>
    <w:link w:val="a7"/>
    <w:uiPriority w:val="11"/>
    <w:qFormat/>
    <w:rsid w:val="0089216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7">
    <w:name w:val="副标题 字符"/>
    <w:basedOn w:val="a1"/>
    <w:link w:val="a6"/>
    <w:uiPriority w:val="11"/>
    <w:rsid w:val="00892162"/>
    <w:rPr>
      <w:rFonts w:asciiTheme="majorHAnsi" w:eastAsiaTheme="majorEastAsia" w:hAnsiTheme="majorHAnsi" w:cstheme="majorBidi"/>
      <w:color w:val="595959" w:themeColor="text1" w:themeTint="A6"/>
      <w:spacing w:val="15"/>
      <w:sz w:val="28"/>
      <w:szCs w:val="28"/>
    </w:rPr>
  </w:style>
  <w:style w:type="paragraph" w:styleId="a8">
    <w:name w:val="Quote"/>
    <w:basedOn w:val="a0"/>
    <w:next w:val="a0"/>
    <w:link w:val="a9"/>
    <w:uiPriority w:val="29"/>
    <w:qFormat/>
    <w:rsid w:val="00892162"/>
    <w:pPr>
      <w:spacing w:before="160" w:after="160"/>
      <w:jc w:val="center"/>
    </w:pPr>
    <w:rPr>
      <w:i/>
      <w:iCs/>
      <w:color w:val="404040" w:themeColor="text1" w:themeTint="BF"/>
    </w:rPr>
  </w:style>
  <w:style w:type="character" w:customStyle="1" w:styleId="a9">
    <w:name w:val="引用 字符"/>
    <w:basedOn w:val="a1"/>
    <w:link w:val="a8"/>
    <w:uiPriority w:val="29"/>
    <w:rsid w:val="00892162"/>
    <w:rPr>
      <w:i/>
      <w:iCs/>
      <w:color w:val="404040" w:themeColor="text1" w:themeTint="BF"/>
    </w:rPr>
  </w:style>
  <w:style w:type="paragraph" w:styleId="aa">
    <w:name w:val="List Paragraph"/>
    <w:basedOn w:val="a0"/>
    <w:uiPriority w:val="99"/>
    <w:qFormat/>
    <w:rsid w:val="00892162"/>
    <w:pPr>
      <w:ind w:left="720"/>
      <w:contextualSpacing/>
    </w:pPr>
  </w:style>
  <w:style w:type="character" w:styleId="ab">
    <w:name w:val="Intense Emphasis"/>
    <w:basedOn w:val="a1"/>
    <w:uiPriority w:val="21"/>
    <w:qFormat/>
    <w:rsid w:val="00892162"/>
    <w:rPr>
      <w:i/>
      <w:iCs/>
      <w:color w:val="2F5496" w:themeColor="accent1" w:themeShade="BF"/>
    </w:rPr>
  </w:style>
  <w:style w:type="paragraph" w:styleId="ac">
    <w:name w:val="Intense Quote"/>
    <w:basedOn w:val="a0"/>
    <w:next w:val="a0"/>
    <w:link w:val="ad"/>
    <w:uiPriority w:val="30"/>
    <w:qFormat/>
    <w:rsid w:val="0089216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d">
    <w:name w:val="明显引用 字符"/>
    <w:basedOn w:val="a1"/>
    <w:link w:val="ac"/>
    <w:uiPriority w:val="30"/>
    <w:rsid w:val="00892162"/>
    <w:rPr>
      <w:i/>
      <w:iCs/>
      <w:color w:val="2F5496" w:themeColor="accent1" w:themeShade="BF"/>
    </w:rPr>
  </w:style>
  <w:style w:type="character" w:styleId="ae">
    <w:name w:val="Intense Reference"/>
    <w:basedOn w:val="a1"/>
    <w:uiPriority w:val="32"/>
    <w:qFormat/>
    <w:rsid w:val="00892162"/>
    <w:rPr>
      <w:b/>
      <w:bCs/>
      <w:smallCaps/>
      <w:color w:val="2F5496" w:themeColor="accent1" w:themeShade="BF"/>
      <w:spacing w:val="5"/>
    </w:rPr>
  </w:style>
  <w:style w:type="paragraph" w:styleId="af">
    <w:name w:val="Document Map"/>
    <w:basedOn w:val="a0"/>
    <w:link w:val="af0"/>
    <w:semiHidden/>
    <w:unhideWhenUsed/>
    <w:qFormat/>
    <w:rsid w:val="00892162"/>
    <w:rPr>
      <w:rFonts w:ascii="宋体"/>
      <w:sz w:val="18"/>
      <w:szCs w:val="18"/>
    </w:rPr>
  </w:style>
  <w:style w:type="character" w:customStyle="1" w:styleId="af0">
    <w:name w:val="文档结构图 字符"/>
    <w:basedOn w:val="a1"/>
    <w:link w:val="af"/>
    <w:semiHidden/>
    <w:qFormat/>
    <w:rsid w:val="00892162"/>
    <w:rPr>
      <w:rFonts w:ascii="宋体" w:eastAsia="宋体"/>
      <w:sz w:val="18"/>
      <w:szCs w:val="18"/>
    </w:rPr>
  </w:style>
  <w:style w:type="paragraph" w:styleId="af1">
    <w:name w:val="annotation text"/>
    <w:basedOn w:val="a0"/>
    <w:link w:val="af2"/>
    <w:unhideWhenUsed/>
    <w:qFormat/>
    <w:rsid w:val="00892162"/>
    <w:pPr>
      <w:jc w:val="left"/>
    </w:pPr>
    <w:rPr>
      <w:rFonts w:eastAsiaTheme="minorEastAsia"/>
      <w:sz w:val="21"/>
    </w:rPr>
  </w:style>
  <w:style w:type="character" w:customStyle="1" w:styleId="af2">
    <w:name w:val="批注文字 字符"/>
    <w:basedOn w:val="a1"/>
    <w:link w:val="af1"/>
    <w:qFormat/>
    <w:rsid w:val="00892162"/>
  </w:style>
  <w:style w:type="paragraph" w:styleId="af3">
    <w:name w:val="Body Text"/>
    <w:basedOn w:val="a0"/>
    <w:link w:val="af4"/>
    <w:unhideWhenUsed/>
    <w:qFormat/>
    <w:rsid w:val="00892162"/>
    <w:pPr>
      <w:spacing w:after="120"/>
    </w:pPr>
  </w:style>
  <w:style w:type="character" w:customStyle="1" w:styleId="af4">
    <w:name w:val="正文文本 字符"/>
    <w:basedOn w:val="a1"/>
    <w:link w:val="af3"/>
    <w:qFormat/>
    <w:rsid w:val="00892162"/>
    <w:rPr>
      <w:rFonts w:eastAsia="宋体"/>
      <w:sz w:val="24"/>
    </w:rPr>
  </w:style>
  <w:style w:type="paragraph" w:styleId="af5">
    <w:name w:val="Body Text Indent"/>
    <w:basedOn w:val="a0"/>
    <w:link w:val="af6"/>
    <w:qFormat/>
    <w:rsid w:val="00892162"/>
    <w:pPr>
      <w:ind w:firstLineChars="200" w:firstLine="420"/>
    </w:pPr>
    <w:rPr>
      <w:rFonts w:ascii="宋体" w:hAnsi="Courier New" w:cs="Times New Roman"/>
      <w:sz w:val="21"/>
      <w:szCs w:val="20"/>
    </w:rPr>
  </w:style>
  <w:style w:type="character" w:customStyle="1" w:styleId="af6">
    <w:name w:val="正文文本缩进 字符"/>
    <w:basedOn w:val="a1"/>
    <w:link w:val="af5"/>
    <w:qFormat/>
    <w:rsid w:val="00892162"/>
    <w:rPr>
      <w:rFonts w:ascii="宋体" w:eastAsia="宋体" w:hAnsi="Courier New" w:cs="Times New Roman"/>
      <w:szCs w:val="20"/>
    </w:rPr>
  </w:style>
  <w:style w:type="paragraph" w:styleId="TOC3">
    <w:name w:val="toc 3"/>
    <w:basedOn w:val="a0"/>
    <w:next w:val="a0"/>
    <w:uiPriority w:val="39"/>
    <w:unhideWhenUsed/>
    <w:qFormat/>
    <w:rsid w:val="00892162"/>
    <w:pPr>
      <w:widowControl/>
      <w:spacing w:after="100" w:line="276" w:lineRule="auto"/>
      <w:ind w:left="440"/>
      <w:jc w:val="left"/>
    </w:pPr>
    <w:rPr>
      <w:kern w:val="0"/>
      <w:sz w:val="22"/>
    </w:rPr>
  </w:style>
  <w:style w:type="paragraph" w:styleId="af7">
    <w:name w:val="Plain Text"/>
    <w:basedOn w:val="a0"/>
    <w:link w:val="af8"/>
    <w:qFormat/>
    <w:rsid w:val="00892162"/>
    <w:rPr>
      <w:rFonts w:ascii="宋体" w:hAnsi="Courier New" w:cs="Times New Roman"/>
      <w:sz w:val="21"/>
      <w:szCs w:val="20"/>
    </w:rPr>
  </w:style>
  <w:style w:type="character" w:customStyle="1" w:styleId="af8">
    <w:name w:val="纯文本 字符"/>
    <w:basedOn w:val="a1"/>
    <w:link w:val="af7"/>
    <w:qFormat/>
    <w:rsid w:val="00892162"/>
    <w:rPr>
      <w:rFonts w:ascii="宋体" w:eastAsia="宋体" w:hAnsi="Courier New" w:cs="Times New Roman"/>
      <w:szCs w:val="20"/>
    </w:rPr>
  </w:style>
  <w:style w:type="paragraph" w:styleId="af9">
    <w:name w:val="Date"/>
    <w:basedOn w:val="a0"/>
    <w:next w:val="a0"/>
    <w:link w:val="afa"/>
    <w:semiHidden/>
    <w:unhideWhenUsed/>
    <w:qFormat/>
    <w:rsid w:val="00892162"/>
    <w:pPr>
      <w:ind w:leftChars="2500" w:left="100"/>
    </w:pPr>
    <w:rPr>
      <w:rFonts w:eastAsiaTheme="minorEastAsia"/>
      <w:sz w:val="21"/>
    </w:rPr>
  </w:style>
  <w:style w:type="character" w:customStyle="1" w:styleId="afa">
    <w:name w:val="日期 字符"/>
    <w:basedOn w:val="a1"/>
    <w:link w:val="af9"/>
    <w:semiHidden/>
    <w:qFormat/>
    <w:rsid w:val="00892162"/>
  </w:style>
  <w:style w:type="paragraph" w:styleId="afb">
    <w:name w:val="Balloon Text"/>
    <w:basedOn w:val="a0"/>
    <w:link w:val="afc"/>
    <w:unhideWhenUsed/>
    <w:qFormat/>
    <w:rsid w:val="00892162"/>
    <w:rPr>
      <w:sz w:val="18"/>
      <w:szCs w:val="18"/>
    </w:rPr>
  </w:style>
  <w:style w:type="character" w:customStyle="1" w:styleId="afc">
    <w:name w:val="批注框文本 字符"/>
    <w:basedOn w:val="a1"/>
    <w:link w:val="afb"/>
    <w:qFormat/>
    <w:rsid w:val="00892162"/>
    <w:rPr>
      <w:rFonts w:eastAsia="宋体"/>
      <w:sz w:val="18"/>
      <w:szCs w:val="18"/>
    </w:rPr>
  </w:style>
  <w:style w:type="paragraph" w:styleId="afd">
    <w:name w:val="footer"/>
    <w:basedOn w:val="a0"/>
    <w:link w:val="afe"/>
    <w:unhideWhenUsed/>
    <w:qFormat/>
    <w:rsid w:val="00892162"/>
    <w:pPr>
      <w:tabs>
        <w:tab w:val="center" w:pos="4153"/>
        <w:tab w:val="right" w:pos="8306"/>
      </w:tabs>
      <w:snapToGrid w:val="0"/>
      <w:jc w:val="left"/>
    </w:pPr>
    <w:rPr>
      <w:sz w:val="18"/>
      <w:szCs w:val="18"/>
    </w:rPr>
  </w:style>
  <w:style w:type="character" w:customStyle="1" w:styleId="afe">
    <w:name w:val="页脚 字符"/>
    <w:basedOn w:val="a1"/>
    <w:link w:val="afd"/>
    <w:qFormat/>
    <w:rsid w:val="00892162"/>
    <w:rPr>
      <w:rFonts w:eastAsia="宋体"/>
      <w:sz w:val="18"/>
      <w:szCs w:val="18"/>
    </w:rPr>
  </w:style>
  <w:style w:type="paragraph" w:styleId="aff">
    <w:name w:val="header"/>
    <w:basedOn w:val="a0"/>
    <w:link w:val="aff0"/>
    <w:unhideWhenUsed/>
    <w:qFormat/>
    <w:rsid w:val="00892162"/>
    <w:pPr>
      <w:pBdr>
        <w:bottom w:val="single" w:sz="6" w:space="1" w:color="auto"/>
      </w:pBdr>
      <w:tabs>
        <w:tab w:val="center" w:pos="4153"/>
        <w:tab w:val="right" w:pos="8306"/>
      </w:tabs>
      <w:snapToGrid w:val="0"/>
      <w:jc w:val="center"/>
    </w:pPr>
    <w:rPr>
      <w:sz w:val="18"/>
      <w:szCs w:val="18"/>
    </w:rPr>
  </w:style>
  <w:style w:type="character" w:customStyle="1" w:styleId="aff0">
    <w:name w:val="页眉 字符"/>
    <w:basedOn w:val="a1"/>
    <w:link w:val="aff"/>
    <w:qFormat/>
    <w:rsid w:val="00892162"/>
    <w:rPr>
      <w:rFonts w:eastAsia="宋体"/>
      <w:sz w:val="18"/>
      <w:szCs w:val="18"/>
    </w:rPr>
  </w:style>
  <w:style w:type="paragraph" w:styleId="TOC1">
    <w:name w:val="toc 1"/>
    <w:basedOn w:val="a0"/>
    <w:next w:val="a0"/>
    <w:uiPriority w:val="39"/>
    <w:unhideWhenUsed/>
    <w:qFormat/>
    <w:rsid w:val="00892162"/>
    <w:pPr>
      <w:widowControl/>
      <w:tabs>
        <w:tab w:val="right" w:leader="dot" w:pos="8296"/>
      </w:tabs>
      <w:spacing w:after="100" w:line="276" w:lineRule="auto"/>
      <w:jc w:val="center"/>
    </w:pPr>
    <w:rPr>
      <w:kern w:val="0"/>
      <w:sz w:val="22"/>
    </w:rPr>
  </w:style>
  <w:style w:type="paragraph" w:styleId="TOC2">
    <w:name w:val="toc 2"/>
    <w:basedOn w:val="a0"/>
    <w:next w:val="a0"/>
    <w:uiPriority w:val="39"/>
    <w:unhideWhenUsed/>
    <w:qFormat/>
    <w:rsid w:val="00892162"/>
    <w:pPr>
      <w:widowControl/>
      <w:spacing w:after="100" w:line="276" w:lineRule="auto"/>
      <w:ind w:left="220"/>
      <w:jc w:val="left"/>
    </w:pPr>
    <w:rPr>
      <w:kern w:val="0"/>
      <w:sz w:val="22"/>
    </w:rPr>
  </w:style>
  <w:style w:type="paragraph" w:styleId="HTML">
    <w:name w:val="HTML Preformatted"/>
    <w:basedOn w:val="a0"/>
    <w:link w:val="HTML0"/>
    <w:qFormat/>
    <w:rsid w:val="0089216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0"/>
    </w:rPr>
  </w:style>
  <w:style w:type="character" w:customStyle="1" w:styleId="HTML0">
    <w:name w:val="HTML 预设格式 字符"/>
    <w:basedOn w:val="a1"/>
    <w:link w:val="HTML"/>
    <w:qFormat/>
    <w:rsid w:val="00892162"/>
    <w:rPr>
      <w:rFonts w:ascii="宋体" w:eastAsia="宋体" w:hAnsi="宋体" w:cs="宋体"/>
      <w:kern w:val="0"/>
      <w:sz w:val="24"/>
      <w:szCs w:val="20"/>
    </w:rPr>
  </w:style>
  <w:style w:type="paragraph" w:styleId="aff1">
    <w:name w:val="Normal (Web)"/>
    <w:basedOn w:val="a0"/>
    <w:uiPriority w:val="99"/>
    <w:qFormat/>
    <w:rsid w:val="00892162"/>
    <w:pPr>
      <w:widowControl/>
      <w:spacing w:before="100" w:beforeAutospacing="1" w:after="100" w:afterAutospacing="1"/>
      <w:jc w:val="left"/>
    </w:pPr>
    <w:rPr>
      <w:rFonts w:ascii="宋体" w:hAnsi="宋体" w:cs="宋体"/>
      <w:kern w:val="0"/>
      <w:szCs w:val="24"/>
    </w:rPr>
  </w:style>
  <w:style w:type="paragraph" w:styleId="aff2">
    <w:name w:val="annotation subject"/>
    <w:basedOn w:val="af1"/>
    <w:next w:val="af1"/>
    <w:link w:val="aff3"/>
    <w:unhideWhenUsed/>
    <w:qFormat/>
    <w:rsid w:val="00892162"/>
    <w:rPr>
      <w:b/>
      <w:bCs/>
    </w:rPr>
  </w:style>
  <w:style w:type="character" w:customStyle="1" w:styleId="aff3">
    <w:name w:val="批注主题 字符"/>
    <w:basedOn w:val="af2"/>
    <w:link w:val="aff2"/>
    <w:qFormat/>
    <w:rsid w:val="00892162"/>
    <w:rPr>
      <w:b/>
      <w:bCs/>
    </w:rPr>
  </w:style>
  <w:style w:type="table" w:styleId="aff4">
    <w:name w:val="Table Grid"/>
    <w:basedOn w:val="a2"/>
    <w:qFormat/>
    <w:rsid w:val="00892162"/>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5">
    <w:name w:val="page number"/>
    <w:basedOn w:val="a1"/>
    <w:qFormat/>
    <w:rsid w:val="00892162"/>
  </w:style>
  <w:style w:type="character" w:styleId="aff6">
    <w:name w:val="FollowedHyperlink"/>
    <w:uiPriority w:val="99"/>
    <w:unhideWhenUsed/>
    <w:qFormat/>
    <w:rsid w:val="00892162"/>
    <w:rPr>
      <w:color w:val="800080"/>
      <w:u w:val="single"/>
    </w:rPr>
  </w:style>
  <w:style w:type="character" w:styleId="aff7">
    <w:name w:val="Hyperlink"/>
    <w:basedOn w:val="a1"/>
    <w:uiPriority w:val="99"/>
    <w:unhideWhenUsed/>
    <w:qFormat/>
    <w:rsid w:val="00892162"/>
    <w:rPr>
      <w:color w:val="0563C1" w:themeColor="hyperlink"/>
      <w:u w:val="single"/>
    </w:rPr>
  </w:style>
  <w:style w:type="character" w:styleId="aff8">
    <w:name w:val="annotation reference"/>
    <w:basedOn w:val="a1"/>
    <w:unhideWhenUsed/>
    <w:qFormat/>
    <w:rsid w:val="00892162"/>
    <w:rPr>
      <w:sz w:val="21"/>
      <w:szCs w:val="21"/>
    </w:rPr>
  </w:style>
  <w:style w:type="character" w:customStyle="1" w:styleId="1Char">
    <w:name w:val="标题 1 Char"/>
    <w:basedOn w:val="a1"/>
    <w:uiPriority w:val="9"/>
    <w:qFormat/>
    <w:rsid w:val="00892162"/>
    <w:rPr>
      <w:rFonts w:eastAsia="宋体"/>
      <w:b/>
      <w:bCs/>
      <w:kern w:val="44"/>
      <w:sz w:val="24"/>
      <w:szCs w:val="44"/>
    </w:rPr>
  </w:style>
  <w:style w:type="paragraph" w:customStyle="1" w:styleId="TOC10">
    <w:name w:val="TOC 标题1"/>
    <w:basedOn w:val="1"/>
    <w:next w:val="a0"/>
    <w:uiPriority w:val="39"/>
    <w:semiHidden/>
    <w:unhideWhenUsed/>
    <w:qFormat/>
    <w:rsid w:val="00892162"/>
    <w:pPr>
      <w:widowControl/>
      <w:spacing w:after="0" w:line="276" w:lineRule="auto"/>
      <w:jc w:val="left"/>
      <w:outlineLvl w:val="9"/>
    </w:pPr>
    <w:rPr>
      <w:b/>
      <w:bCs/>
      <w:kern w:val="0"/>
      <w:sz w:val="28"/>
      <w:szCs w:val="28"/>
    </w:rPr>
  </w:style>
  <w:style w:type="character" w:styleId="aff9">
    <w:name w:val="Placeholder Text"/>
    <w:basedOn w:val="a1"/>
    <w:uiPriority w:val="99"/>
    <w:semiHidden/>
    <w:qFormat/>
    <w:rsid w:val="00892162"/>
    <w:rPr>
      <w:color w:val="808080"/>
    </w:rPr>
  </w:style>
  <w:style w:type="character" w:customStyle="1" w:styleId="11">
    <w:name w:val="未处理的提及1"/>
    <w:basedOn w:val="a1"/>
    <w:uiPriority w:val="99"/>
    <w:semiHidden/>
    <w:unhideWhenUsed/>
    <w:qFormat/>
    <w:rsid w:val="00892162"/>
    <w:rPr>
      <w:color w:val="605E5C"/>
      <w:shd w:val="clear" w:color="auto" w:fill="E1DFDD"/>
    </w:rPr>
  </w:style>
  <w:style w:type="character" w:customStyle="1" w:styleId="Char">
    <w:name w:val="批注文字 Char"/>
    <w:basedOn w:val="a1"/>
    <w:uiPriority w:val="99"/>
    <w:qFormat/>
    <w:rsid w:val="00892162"/>
  </w:style>
  <w:style w:type="character" w:customStyle="1" w:styleId="Char0">
    <w:name w:val="页脚 Char"/>
    <w:uiPriority w:val="99"/>
    <w:qFormat/>
    <w:rsid w:val="00892162"/>
    <w:rPr>
      <w:rFonts w:ascii="Times New Roman" w:eastAsia="宋体" w:hAnsi="Times New Roman" w:cs="Times New Roman"/>
      <w:sz w:val="18"/>
      <w:szCs w:val="18"/>
    </w:rPr>
  </w:style>
  <w:style w:type="character" w:customStyle="1" w:styleId="Char1">
    <w:name w:val="页眉 Char"/>
    <w:uiPriority w:val="99"/>
    <w:qFormat/>
    <w:rsid w:val="00892162"/>
    <w:rPr>
      <w:sz w:val="18"/>
      <w:szCs w:val="18"/>
    </w:rPr>
  </w:style>
  <w:style w:type="character" w:customStyle="1" w:styleId="Char2">
    <w:name w:val="批注框文本 Char"/>
    <w:uiPriority w:val="99"/>
    <w:semiHidden/>
    <w:qFormat/>
    <w:rsid w:val="00892162"/>
    <w:rPr>
      <w:sz w:val="18"/>
      <w:szCs w:val="18"/>
    </w:rPr>
  </w:style>
  <w:style w:type="character" w:customStyle="1" w:styleId="Char3">
    <w:name w:val="批注主题 Char"/>
    <w:uiPriority w:val="99"/>
    <w:qFormat/>
    <w:rsid w:val="00892162"/>
    <w:rPr>
      <w:b/>
      <w:bCs/>
    </w:rPr>
  </w:style>
  <w:style w:type="paragraph" w:customStyle="1" w:styleId="xl70">
    <w:name w:val="xl70"/>
    <w:basedOn w:val="a0"/>
    <w:autoRedefine/>
    <w:qFormat/>
    <w:rsid w:val="0089216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4">
    <w:name w:val="xl74"/>
    <w:basedOn w:val="a0"/>
    <w:qFormat/>
    <w:rsid w:val="0089216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font5">
    <w:name w:val="font5"/>
    <w:basedOn w:val="a0"/>
    <w:qFormat/>
    <w:rsid w:val="00892162"/>
    <w:pPr>
      <w:widowControl/>
      <w:spacing w:before="100" w:beforeAutospacing="1" w:after="100" w:afterAutospacing="1"/>
      <w:jc w:val="left"/>
    </w:pPr>
    <w:rPr>
      <w:rFonts w:ascii="宋体" w:hAnsi="宋体" w:cs="宋体"/>
      <w:kern w:val="0"/>
      <w:sz w:val="18"/>
      <w:szCs w:val="18"/>
    </w:rPr>
  </w:style>
  <w:style w:type="paragraph" w:customStyle="1" w:styleId="xl69">
    <w:name w:val="xl69"/>
    <w:basedOn w:val="a0"/>
    <w:qFormat/>
    <w:rsid w:val="00892162"/>
    <w:pPr>
      <w:widowControl/>
      <w:spacing w:before="100" w:beforeAutospacing="1" w:after="100" w:afterAutospacing="1"/>
      <w:jc w:val="left"/>
    </w:pPr>
    <w:rPr>
      <w:rFonts w:ascii="宋体" w:hAnsi="宋体" w:cs="宋体"/>
      <w:kern w:val="0"/>
      <w:sz w:val="20"/>
      <w:szCs w:val="20"/>
    </w:rPr>
  </w:style>
  <w:style w:type="paragraph" w:customStyle="1" w:styleId="xl78">
    <w:name w:val="xl78"/>
    <w:basedOn w:val="a0"/>
    <w:qFormat/>
    <w:rsid w:val="0089216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77">
    <w:name w:val="xl77"/>
    <w:basedOn w:val="a0"/>
    <w:qFormat/>
    <w:rsid w:val="0089216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paragraph" w:customStyle="1" w:styleId="xl68">
    <w:name w:val="xl68"/>
    <w:basedOn w:val="a0"/>
    <w:qFormat/>
    <w:rsid w:val="00892162"/>
    <w:pPr>
      <w:widowControl/>
      <w:spacing w:before="100" w:beforeAutospacing="1" w:after="100" w:afterAutospacing="1"/>
      <w:jc w:val="right"/>
    </w:pPr>
    <w:rPr>
      <w:rFonts w:ascii="宋体" w:hAnsi="宋体" w:cs="宋体"/>
      <w:kern w:val="0"/>
      <w:sz w:val="20"/>
      <w:szCs w:val="20"/>
    </w:rPr>
  </w:style>
  <w:style w:type="paragraph" w:customStyle="1" w:styleId="xl71">
    <w:name w:val="xl71"/>
    <w:basedOn w:val="a0"/>
    <w:qFormat/>
    <w:rsid w:val="0089216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76">
    <w:name w:val="xl76"/>
    <w:basedOn w:val="a0"/>
    <w:qFormat/>
    <w:rsid w:val="0089216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xl73">
    <w:name w:val="xl73"/>
    <w:basedOn w:val="a0"/>
    <w:qFormat/>
    <w:rsid w:val="0089216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0"/>
      <w:szCs w:val="20"/>
    </w:rPr>
  </w:style>
  <w:style w:type="paragraph" w:customStyle="1" w:styleId="Style51">
    <w:name w:val="_Style 51"/>
    <w:basedOn w:val="a0"/>
    <w:next w:val="aa"/>
    <w:uiPriority w:val="34"/>
    <w:qFormat/>
    <w:rsid w:val="00892162"/>
    <w:pPr>
      <w:ind w:firstLineChars="200" w:firstLine="420"/>
    </w:pPr>
    <w:rPr>
      <w:rFonts w:ascii="Calibri" w:hAnsi="Calibri" w:cs="Times New Roman"/>
      <w:sz w:val="21"/>
    </w:rPr>
  </w:style>
  <w:style w:type="paragraph" w:customStyle="1" w:styleId="xl67">
    <w:name w:val="xl67"/>
    <w:basedOn w:val="a0"/>
    <w:qFormat/>
    <w:rsid w:val="00892162"/>
    <w:pPr>
      <w:widowControl/>
      <w:spacing w:before="100" w:beforeAutospacing="1" w:after="100" w:afterAutospacing="1"/>
      <w:jc w:val="left"/>
    </w:pPr>
    <w:rPr>
      <w:rFonts w:ascii="宋体" w:hAnsi="宋体" w:cs="宋体"/>
      <w:kern w:val="0"/>
      <w:sz w:val="20"/>
      <w:szCs w:val="20"/>
    </w:rPr>
  </w:style>
  <w:style w:type="paragraph" w:customStyle="1" w:styleId="xl75">
    <w:name w:val="xl75"/>
    <w:basedOn w:val="a0"/>
    <w:qFormat/>
    <w:rsid w:val="00892162"/>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宋体" w:hAnsi="宋体" w:cs="宋体"/>
      <w:kern w:val="0"/>
      <w:sz w:val="20"/>
      <w:szCs w:val="20"/>
    </w:rPr>
  </w:style>
  <w:style w:type="paragraph" w:customStyle="1" w:styleId="xl79">
    <w:name w:val="xl79"/>
    <w:basedOn w:val="a0"/>
    <w:qFormat/>
    <w:rsid w:val="0089216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72">
    <w:name w:val="xl72"/>
    <w:basedOn w:val="a0"/>
    <w:qFormat/>
    <w:rsid w:val="0089216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 w:val="20"/>
      <w:szCs w:val="20"/>
    </w:rPr>
  </w:style>
  <w:style w:type="paragraph" w:customStyle="1" w:styleId="xl66">
    <w:name w:val="xl66"/>
    <w:basedOn w:val="a0"/>
    <w:qFormat/>
    <w:rsid w:val="00892162"/>
    <w:pPr>
      <w:widowControl/>
      <w:spacing w:before="100" w:beforeAutospacing="1" w:after="100" w:afterAutospacing="1"/>
      <w:jc w:val="left"/>
    </w:pPr>
    <w:rPr>
      <w:rFonts w:ascii="宋体" w:hAnsi="宋体" w:cs="宋体"/>
      <w:kern w:val="0"/>
      <w:sz w:val="20"/>
      <w:szCs w:val="20"/>
    </w:rPr>
  </w:style>
  <w:style w:type="paragraph" w:customStyle="1" w:styleId="xl80">
    <w:name w:val="xl80"/>
    <w:basedOn w:val="a0"/>
    <w:qFormat/>
    <w:rsid w:val="0089216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0"/>
      <w:szCs w:val="20"/>
    </w:rPr>
  </w:style>
  <w:style w:type="table" w:customStyle="1" w:styleId="12">
    <w:name w:val="网格型1"/>
    <w:basedOn w:val="a2"/>
    <w:uiPriority w:val="39"/>
    <w:qFormat/>
    <w:rsid w:val="00892162"/>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0"/>
    <w:qFormat/>
    <w:rsid w:val="00892162"/>
    <w:pPr>
      <w:widowControl/>
      <w:spacing w:before="100" w:beforeAutospacing="1" w:after="100" w:afterAutospacing="1"/>
      <w:jc w:val="left"/>
    </w:pPr>
    <w:rPr>
      <w:rFonts w:ascii="宋体" w:hAnsi="宋体" w:cs="宋体"/>
      <w:kern w:val="0"/>
      <w:szCs w:val="24"/>
    </w:rPr>
  </w:style>
  <w:style w:type="paragraph" w:customStyle="1" w:styleId="xl63">
    <w:name w:val="xl63"/>
    <w:basedOn w:val="a0"/>
    <w:qFormat/>
    <w:rsid w:val="00892162"/>
    <w:pPr>
      <w:widowControl/>
      <w:spacing w:before="100" w:beforeAutospacing="1" w:after="100" w:afterAutospacing="1"/>
      <w:jc w:val="center"/>
    </w:pPr>
    <w:rPr>
      <w:rFonts w:ascii="宋体" w:hAnsi="宋体" w:cs="宋体"/>
      <w:kern w:val="0"/>
      <w:szCs w:val="24"/>
    </w:rPr>
  </w:style>
  <w:style w:type="paragraph" w:customStyle="1" w:styleId="xl64">
    <w:name w:val="xl64"/>
    <w:basedOn w:val="a0"/>
    <w:qFormat/>
    <w:rsid w:val="0089216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Cs w:val="24"/>
    </w:rPr>
  </w:style>
  <w:style w:type="paragraph" w:customStyle="1" w:styleId="xl65">
    <w:name w:val="xl65"/>
    <w:basedOn w:val="a0"/>
    <w:qFormat/>
    <w:rsid w:val="0089216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color w:val="000000"/>
      <w:kern w:val="0"/>
      <w:szCs w:val="24"/>
    </w:rPr>
  </w:style>
  <w:style w:type="paragraph" w:customStyle="1" w:styleId="xl81">
    <w:name w:val="xl81"/>
    <w:basedOn w:val="a0"/>
    <w:qFormat/>
    <w:rsid w:val="00892162"/>
    <w:pPr>
      <w:widowControl/>
      <w:pBdr>
        <w:bottom w:val="single" w:sz="4" w:space="0" w:color="auto"/>
        <w:right w:val="single" w:sz="4" w:space="0" w:color="auto"/>
      </w:pBdr>
      <w:spacing w:before="100" w:beforeAutospacing="1" w:after="100" w:afterAutospacing="1"/>
      <w:jc w:val="center"/>
    </w:pPr>
    <w:rPr>
      <w:rFonts w:ascii="宋体" w:hAnsi="宋体" w:cs="宋体"/>
      <w:color w:val="000000"/>
      <w:kern w:val="0"/>
      <w:szCs w:val="24"/>
    </w:rPr>
  </w:style>
  <w:style w:type="paragraph" w:customStyle="1" w:styleId="xl82">
    <w:name w:val="xl82"/>
    <w:basedOn w:val="a0"/>
    <w:qFormat/>
    <w:rsid w:val="00892162"/>
    <w:pPr>
      <w:widowControl/>
      <w:pBdr>
        <w:top w:val="single" w:sz="4" w:space="0" w:color="auto"/>
        <w:left w:val="single" w:sz="4" w:space="0" w:color="auto"/>
        <w:right w:val="single" w:sz="4" w:space="0" w:color="auto"/>
      </w:pBdr>
      <w:spacing w:before="100" w:beforeAutospacing="1" w:after="100" w:afterAutospacing="1"/>
      <w:jc w:val="center"/>
    </w:pPr>
    <w:rPr>
      <w:rFonts w:ascii="宋体" w:hAnsi="宋体" w:cs="宋体"/>
      <w:kern w:val="0"/>
      <w:szCs w:val="24"/>
    </w:rPr>
  </w:style>
  <w:style w:type="paragraph" w:customStyle="1" w:styleId="xl83">
    <w:name w:val="xl83"/>
    <w:basedOn w:val="a0"/>
    <w:qFormat/>
    <w:rsid w:val="00892162"/>
    <w:pPr>
      <w:widowControl/>
      <w:pBdr>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Cs w:val="24"/>
    </w:rPr>
  </w:style>
  <w:style w:type="character" w:customStyle="1" w:styleId="22">
    <w:name w:val="未处理的提及2"/>
    <w:basedOn w:val="a1"/>
    <w:uiPriority w:val="99"/>
    <w:semiHidden/>
    <w:unhideWhenUsed/>
    <w:qFormat/>
    <w:rsid w:val="00892162"/>
    <w:rPr>
      <w:color w:val="605E5C"/>
      <w:shd w:val="clear" w:color="auto" w:fill="E1DFDD"/>
    </w:rPr>
  </w:style>
  <w:style w:type="paragraph" w:customStyle="1" w:styleId="reader-word-layer">
    <w:name w:val="reader-word-layer"/>
    <w:basedOn w:val="a0"/>
    <w:qFormat/>
    <w:rsid w:val="00892162"/>
    <w:pPr>
      <w:widowControl/>
      <w:spacing w:before="100" w:beforeAutospacing="1" w:after="100" w:afterAutospacing="1"/>
      <w:jc w:val="left"/>
    </w:pPr>
    <w:rPr>
      <w:rFonts w:ascii="宋体" w:hAnsi="宋体" w:cs="宋体"/>
      <w:kern w:val="0"/>
      <w:szCs w:val="24"/>
    </w:rPr>
  </w:style>
  <w:style w:type="character" w:customStyle="1" w:styleId="fc-parallax-scrolling-tag">
    <w:name w:val="fc-parallax-scrolling-tag"/>
    <w:basedOn w:val="a1"/>
    <w:qFormat/>
    <w:rsid w:val="00892162"/>
  </w:style>
  <w:style w:type="character" w:customStyle="1" w:styleId="fc-parallax-scrolling-sub">
    <w:name w:val="fc-parallax-scrolling-sub"/>
    <w:basedOn w:val="a1"/>
    <w:qFormat/>
    <w:rsid w:val="00892162"/>
  </w:style>
  <w:style w:type="character" w:customStyle="1" w:styleId="fc-parallax-scrolling-bogus">
    <w:name w:val="fc-parallax-scrolling-bogus"/>
    <w:basedOn w:val="a1"/>
    <w:qFormat/>
    <w:rsid w:val="00892162"/>
  </w:style>
  <w:style w:type="paragraph" w:customStyle="1" w:styleId="13">
    <w:name w:val="标题1"/>
    <w:basedOn w:val="a0"/>
    <w:qFormat/>
    <w:rsid w:val="00892162"/>
    <w:pPr>
      <w:widowControl/>
      <w:spacing w:before="100" w:beforeAutospacing="1" w:after="100" w:afterAutospacing="1"/>
      <w:jc w:val="left"/>
    </w:pPr>
    <w:rPr>
      <w:rFonts w:ascii="宋体" w:hAnsi="宋体" w:cs="宋体"/>
      <w:kern w:val="0"/>
      <w:szCs w:val="24"/>
    </w:rPr>
  </w:style>
  <w:style w:type="paragraph" w:customStyle="1" w:styleId="2">
    <w:name w:val="样式2"/>
    <w:basedOn w:val="aa"/>
    <w:qFormat/>
    <w:rsid w:val="00892162"/>
    <w:pPr>
      <w:numPr>
        <w:numId w:val="1"/>
      </w:numPr>
      <w:spacing w:line="360" w:lineRule="auto"/>
      <w:ind w:firstLine="0"/>
      <w:contextualSpacing w:val="0"/>
      <w:jc w:val="center"/>
    </w:pPr>
    <w:rPr>
      <w:rFonts w:ascii="宋体" w:hAnsi="宋体" w:cs="Times New Roman"/>
      <w:b/>
      <w:szCs w:val="24"/>
    </w:rPr>
  </w:style>
  <w:style w:type="paragraph" w:customStyle="1" w:styleId="xl84">
    <w:name w:val="xl84"/>
    <w:basedOn w:val="a0"/>
    <w:qFormat/>
    <w:rsid w:val="00892162"/>
    <w:pPr>
      <w:widowControl/>
      <w:pBdr>
        <w:top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Cs w:val="24"/>
    </w:rPr>
  </w:style>
  <w:style w:type="paragraph" w:customStyle="1" w:styleId="xl85">
    <w:name w:val="xl85"/>
    <w:basedOn w:val="a0"/>
    <w:qFormat/>
    <w:rsid w:val="0089216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Cs w:val="24"/>
    </w:rPr>
  </w:style>
  <w:style w:type="paragraph" w:customStyle="1" w:styleId="xl86">
    <w:name w:val="xl86"/>
    <w:basedOn w:val="a0"/>
    <w:qFormat/>
    <w:rsid w:val="00892162"/>
    <w:pPr>
      <w:widowControl/>
      <w:pBdr>
        <w:top w:val="single" w:sz="4" w:space="0" w:color="auto"/>
        <w:left w:val="single" w:sz="4" w:space="0" w:color="auto"/>
        <w:right w:val="single" w:sz="4" w:space="0" w:color="auto"/>
      </w:pBdr>
      <w:spacing w:before="100" w:beforeAutospacing="1" w:after="100" w:afterAutospacing="1"/>
      <w:jc w:val="center"/>
      <w:textAlignment w:val="center"/>
    </w:pPr>
    <w:rPr>
      <w:rFonts w:ascii="宋体" w:hAnsi="宋体" w:cs="宋体"/>
      <w:kern w:val="0"/>
      <w:szCs w:val="24"/>
    </w:rPr>
  </w:style>
  <w:style w:type="paragraph" w:customStyle="1" w:styleId="xl87">
    <w:name w:val="xl87"/>
    <w:basedOn w:val="a0"/>
    <w:qFormat/>
    <w:rsid w:val="00892162"/>
    <w:pPr>
      <w:widowControl/>
      <w:pBdr>
        <w:left w:val="single" w:sz="4" w:space="0" w:color="auto"/>
        <w:right w:val="single" w:sz="4" w:space="0" w:color="auto"/>
      </w:pBdr>
      <w:spacing w:before="100" w:beforeAutospacing="1" w:after="100" w:afterAutospacing="1"/>
      <w:jc w:val="center"/>
      <w:textAlignment w:val="center"/>
    </w:pPr>
    <w:rPr>
      <w:rFonts w:ascii="宋体" w:hAnsi="宋体" w:cs="宋体"/>
      <w:kern w:val="0"/>
      <w:szCs w:val="24"/>
    </w:rPr>
  </w:style>
  <w:style w:type="paragraph" w:customStyle="1" w:styleId="xl88">
    <w:name w:val="xl88"/>
    <w:basedOn w:val="a0"/>
    <w:qFormat/>
    <w:rsid w:val="00892162"/>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cs="宋体"/>
      <w:kern w:val="0"/>
      <w:szCs w:val="24"/>
    </w:rPr>
  </w:style>
  <w:style w:type="paragraph" w:customStyle="1" w:styleId="font6">
    <w:name w:val="font6"/>
    <w:basedOn w:val="a0"/>
    <w:qFormat/>
    <w:rsid w:val="00892162"/>
    <w:pPr>
      <w:widowControl/>
      <w:spacing w:before="100" w:beforeAutospacing="1" w:after="100" w:afterAutospacing="1"/>
      <w:jc w:val="left"/>
    </w:pPr>
    <w:rPr>
      <w:rFonts w:ascii="等线" w:eastAsia="等线" w:hAnsi="等线" w:cs="宋体"/>
      <w:kern w:val="0"/>
      <w:sz w:val="18"/>
      <w:szCs w:val="18"/>
    </w:rPr>
  </w:style>
  <w:style w:type="paragraph" w:customStyle="1" w:styleId="xl89">
    <w:name w:val="xl89"/>
    <w:basedOn w:val="a0"/>
    <w:qFormat/>
    <w:rsid w:val="0089216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color w:val="000000"/>
      <w:kern w:val="0"/>
      <w:szCs w:val="24"/>
    </w:rPr>
  </w:style>
  <w:style w:type="paragraph" w:customStyle="1" w:styleId="xl90">
    <w:name w:val="xl90"/>
    <w:basedOn w:val="a0"/>
    <w:qFormat/>
    <w:rsid w:val="00892162"/>
    <w:pPr>
      <w:widowControl/>
      <w:pBdr>
        <w:top w:val="single" w:sz="4" w:space="0" w:color="auto"/>
        <w:bottom w:val="single" w:sz="4" w:space="0" w:color="auto"/>
        <w:right w:val="single" w:sz="4" w:space="0" w:color="auto"/>
      </w:pBdr>
      <w:spacing w:before="100" w:beforeAutospacing="1" w:after="100" w:afterAutospacing="1"/>
      <w:jc w:val="center"/>
    </w:pPr>
    <w:rPr>
      <w:rFonts w:ascii="宋体" w:hAnsi="宋体" w:cs="宋体"/>
      <w:b/>
      <w:bCs/>
      <w:color w:val="FF0000"/>
      <w:kern w:val="0"/>
      <w:szCs w:val="24"/>
    </w:rPr>
  </w:style>
  <w:style w:type="paragraph" w:customStyle="1" w:styleId="xl91">
    <w:name w:val="xl91"/>
    <w:basedOn w:val="a0"/>
    <w:qFormat/>
    <w:rsid w:val="0089216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b/>
      <w:bCs/>
      <w:color w:val="FF0000"/>
      <w:kern w:val="0"/>
      <w:szCs w:val="24"/>
    </w:rPr>
  </w:style>
  <w:style w:type="paragraph" w:customStyle="1" w:styleId="xl92">
    <w:name w:val="xl92"/>
    <w:basedOn w:val="a0"/>
    <w:qFormat/>
    <w:rsid w:val="0089216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宋体" w:hAnsi="宋体" w:cs="宋体"/>
      <w:kern w:val="0"/>
      <w:szCs w:val="24"/>
    </w:rPr>
  </w:style>
  <w:style w:type="paragraph" w:customStyle="1" w:styleId="xl93">
    <w:name w:val="xl93"/>
    <w:basedOn w:val="a0"/>
    <w:qFormat/>
    <w:rsid w:val="00892162"/>
    <w:pPr>
      <w:widowControl/>
      <w:pBdr>
        <w:top w:val="single" w:sz="4" w:space="0" w:color="auto"/>
        <w:left w:val="single" w:sz="4" w:space="0" w:color="auto"/>
        <w:bottom w:val="single" w:sz="4" w:space="0" w:color="auto"/>
        <w:right w:val="single" w:sz="4" w:space="0" w:color="auto"/>
      </w:pBdr>
      <w:shd w:val="clear" w:color="000000" w:fill="EDEDED"/>
      <w:spacing w:before="100" w:beforeAutospacing="1" w:after="100" w:afterAutospacing="1"/>
      <w:jc w:val="center"/>
    </w:pPr>
    <w:rPr>
      <w:rFonts w:ascii="宋体" w:hAnsi="宋体" w:cs="宋体"/>
      <w:color w:val="000000"/>
      <w:kern w:val="0"/>
      <w:szCs w:val="24"/>
    </w:rPr>
  </w:style>
  <w:style w:type="paragraph" w:customStyle="1" w:styleId="xl94">
    <w:name w:val="xl94"/>
    <w:basedOn w:val="a0"/>
    <w:qFormat/>
    <w:rsid w:val="0089216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宋体" w:hAnsi="宋体" w:cs="宋体"/>
      <w:kern w:val="0"/>
      <w:szCs w:val="24"/>
    </w:rPr>
  </w:style>
  <w:style w:type="paragraph" w:customStyle="1" w:styleId="xl95">
    <w:name w:val="xl95"/>
    <w:basedOn w:val="a0"/>
    <w:qFormat/>
    <w:rsid w:val="00892162"/>
    <w:pPr>
      <w:widowControl/>
      <w:pBdr>
        <w:top w:val="single" w:sz="4" w:space="0" w:color="auto"/>
        <w:left w:val="single" w:sz="4" w:space="0" w:color="auto"/>
        <w:bottom w:val="single" w:sz="4" w:space="0" w:color="auto"/>
        <w:right w:val="single" w:sz="4" w:space="0" w:color="auto"/>
      </w:pBdr>
      <w:shd w:val="clear" w:color="000000" w:fill="EDEDED"/>
      <w:spacing w:before="100" w:beforeAutospacing="1" w:after="100" w:afterAutospacing="1"/>
      <w:jc w:val="center"/>
    </w:pPr>
    <w:rPr>
      <w:rFonts w:ascii="宋体" w:hAnsi="宋体" w:cs="宋体"/>
      <w:color w:val="000000"/>
      <w:kern w:val="0"/>
      <w:szCs w:val="24"/>
    </w:rPr>
  </w:style>
  <w:style w:type="paragraph" w:customStyle="1" w:styleId="xl96">
    <w:name w:val="xl96"/>
    <w:basedOn w:val="a0"/>
    <w:qFormat/>
    <w:rsid w:val="00892162"/>
    <w:pPr>
      <w:widowControl/>
      <w:pBdr>
        <w:top w:val="single" w:sz="4" w:space="0" w:color="auto"/>
        <w:left w:val="single" w:sz="4" w:space="0" w:color="auto"/>
        <w:bottom w:val="single" w:sz="4" w:space="0" w:color="auto"/>
        <w:right w:val="single" w:sz="4" w:space="0" w:color="auto"/>
      </w:pBdr>
      <w:shd w:val="clear" w:color="000000" w:fill="EDEDED"/>
      <w:spacing w:before="100" w:beforeAutospacing="1" w:after="100" w:afterAutospacing="1"/>
      <w:jc w:val="center"/>
    </w:pPr>
    <w:rPr>
      <w:rFonts w:ascii="宋体" w:hAnsi="宋体" w:cs="宋体"/>
      <w:color w:val="000000"/>
      <w:kern w:val="0"/>
      <w:szCs w:val="24"/>
    </w:rPr>
  </w:style>
  <w:style w:type="paragraph" w:customStyle="1" w:styleId="xl97">
    <w:name w:val="xl97"/>
    <w:basedOn w:val="a0"/>
    <w:qFormat/>
    <w:rsid w:val="0089216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bottom"/>
    </w:pPr>
    <w:rPr>
      <w:rFonts w:ascii="宋体" w:hAnsi="宋体" w:cs="宋体"/>
      <w:color w:val="000000"/>
      <w:kern w:val="0"/>
      <w:szCs w:val="24"/>
    </w:rPr>
  </w:style>
  <w:style w:type="paragraph" w:customStyle="1" w:styleId="xl98">
    <w:name w:val="xl98"/>
    <w:basedOn w:val="a0"/>
    <w:qFormat/>
    <w:rsid w:val="00892162"/>
    <w:pPr>
      <w:widowControl/>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jc w:val="center"/>
    </w:pPr>
    <w:rPr>
      <w:rFonts w:ascii="宋体" w:hAnsi="宋体" w:cs="宋体"/>
      <w:b/>
      <w:bCs/>
      <w:color w:val="000000"/>
      <w:kern w:val="0"/>
      <w:szCs w:val="24"/>
    </w:rPr>
  </w:style>
  <w:style w:type="paragraph" w:customStyle="1" w:styleId="xl99">
    <w:name w:val="xl99"/>
    <w:basedOn w:val="a0"/>
    <w:qFormat/>
    <w:rsid w:val="00892162"/>
    <w:pPr>
      <w:widowControl/>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jc w:val="center"/>
    </w:pPr>
    <w:rPr>
      <w:rFonts w:ascii="宋体" w:hAnsi="宋体" w:cs="宋体"/>
      <w:color w:val="FF0000"/>
      <w:kern w:val="0"/>
      <w:szCs w:val="24"/>
    </w:rPr>
  </w:style>
  <w:style w:type="paragraph" w:customStyle="1" w:styleId="xl100">
    <w:name w:val="xl100"/>
    <w:basedOn w:val="a0"/>
    <w:qFormat/>
    <w:rsid w:val="00892162"/>
    <w:pPr>
      <w:widowControl/>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jc w:val="center"/>
      <w:textAlignment w:val="bottom"/>
    </w:pPr>
    <w:rPr>
      <w:rFonts w:ascii="宋体" w:hAnsi="宋体" w:cs="宋体"/>
      <w:kern w:val="0"/>
      <w:szCs w:val="24"/>
    </w:rPr>
  </w:style>
  <w:style w:type="paragraph" w:customStyle="1" w:styleId="xl101">
    <w:name w:val="xl101"/>
    <w:basedOn w:val="a0"/>
    <w:qFormat/>
    <w:rsid w:val="00892162"/>
    <w:pPr>
      <w:widowControl/>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jc w:val="center"/>
    </w:pPr>
    <w:rPr>
      <w:rFonts w:ascii="宋体" w:hAnsi="宋体" w:cs="宋体"/>
      <w:b/>
      <w:bCs/>
      <w:color w:val="FF0000"/>
      <w:kern w:val="0"/>
      <w:szCs w:val="24"/>
    </w:rPr>
  </w:style>
  <w:style w:type="paragraph" w:customStyle="1" w:styleId="xl102">
    <w:name w:val="xl102"/>
    <w:basedOn w:val="a0"/>
    <w:qFormat/>
    <w:rsid w:val="00892162"/>
    <w:pPr>
      <w:widowControl/>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jc w:val="center"/>
    </w:pPr>
    <w:rPr>
      <w:rFonts w:ascii="宋体" w:hAnsi="宋体" w:cs="宋体"/>
      <w:b/>
      <w:bCs/>
      <w:color w:val="FF0000"/>
      <w:kern w:val="0"/>
      <w:szCs w:val="24"/>
    </w:rPr>
  </w:style>
  <w:style w:type="paragraph" w:customStyle="1" w:styleId="xl103">
    <w:name w:val="xl103"/>
    <w:basedOn w:val="a0"/>
    <w:qFormat/>
    <w:rsid w:val="00892162"/>
    <w:pPr>
      <w:widowControl/>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jc w:val="center"/>
      <w:textAlignment w:val="bottom"/>
    </w:pPr>
    <w:rPr>
      <w:rFonts w:ascii="宋体" w:hAnsi="宋体" w:cs="宋体"/>
      <w:color w:val="FF0000"/>
      <w:kern w:val="0"/>
      <w:szCs w:val="24"/>
    </w:rPr>
  </w:style>
  <w:style w:type="paragraph" w:customStyle="1" w:styleId="xl104">
    <w:name w:val="xl104"/>
    <w:basedOn w:val="a0"/>
    <w:qFormat/>
    <w:rsid w:val="00892162"/>
    <w:pPr>
      <w:widowControl/>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center"/>
    </w:pPr>
    <w:rPr>
      <w:rFonts w:ascii="宋体" w:hAnsi="宋体" w:cs="宋体"/>
      <w:color w:val="000000"/>
      <w:kern w:val="0"/>
      <w:szCs w:val="24"/>
    </w:rPr>
  </w:style>
  <w:style w:type="paragraph" w:customStyle="1" w:styleId="xl105">
    <w:name w:val="xl105"/>
    <w:basedOn w:val="a0"/>
    <w:qFormat/>
    <w:rsid w:val="0089216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color w:val="000000"/>
      <w:kern w:val="0"/>
      <w:szCs w:val="24"/>
    </w:rPr>
  </w:style>
  <w:style w:type="paragraph" w:customStyle="1" w:styleId="xl106">
    <w:name w:val="xl106"/>
    <w:basedOn w:val="a0"/>
    <w:rsid w:val="0089216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color w:val="000000"/>
      <w:kern w:val="0"/>
      <w:szCs w:val="24"/>
    </w:rPr>
  </w:style>
  <w:style w:type="paragraph" w:customStyle="1" w:styleId="xl107">
    <w:name w:val="xl107"/>
    <w:basedOn w:val="a0"/>
    <w:qFormat/>
    <w:rsid w:val="00892162"/>
    <w:pPr>
      <w:widowControl/>
      <w:spacing w:before="100" w:beforeAutospacing="1" w:after="100" w:afterAutospacing="1"/>
      <w:jc w:val="left"/>
    </w:pPr>
    <w:rPr>
      <w:rFonts w:ascii="宋体" w:hAnsi="宋体" w:cs="宋体"/>
      <w:color w:val="FF0000"/>
      <w:kern w:val="0"/>
      <w:szCs w:val="24"/>
    </w:rPr>
  </w:style>
  <w:style w:type="paragraph" w:customStyle="1" w:styleId="xl108">
    <w:name w:val="xl108"/>
    <w:basedOn w:val="a0"/>
    <w:qFormat/>
    <w:rsid w:val="00892162"/>
    <w:pPr>
      <w:widowControl/>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center"/>
    </w:pPr>
    <w:rPr>
      <w:rFonts w:ascii="宋体" w:hAnsi="宋体" w:cs="宋体"/>
      <w:kern w:val="0"/>
      <w:szCs w:val="24"/>
    </w:rPr>
  </w:style>
  <w:style w:type="paragraph" w:customStyle="1" w:styleId="xl109">
    <w:name w:val="xl109"/>
    <w:basedOn w:val="a0"/>
    <w:qFormat/>
    <w:rsid w:val="0089216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Cs w:val="24"/>
    </w:rPr>
  </w:style>
  <w:style w:type="paragraph" w:customStyle="1" w:styleId="xl110">
    <w:name w:val="xl110"/>
    <w:basedOn w:val="a0"/>
    <w:qFormat/>
    <w:rsid w:val="00892162"/>
    <w:pPr>
      <w:widowControl/>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jc w:val="center"/>
    </w:pPr>
    <w:rPr>
      <w:rFonts w:ascii="宋体" w:hAnsi="宋体" w:cs="宋体"/>
      <w:b/>
      <w:bCs/>
      <w:color w:val="000000"/>
      <w:kern w:val="0"/>
      <w:szCs w:val="24"/>
    </w:rPr>
  </w:style>
  <w:style w:type="paragraph" w:customStyle="1" w:styleId="xl111">
    <w:name w:val="xl111"/>
    <w:basedOn w:val="a0"/>
    <w:qFormat/>
    <w:rsid w:val="00892162"/>
    <w:pPr>
      <w:widowControl/>
      <w:pBdr>
        <w:top w:val="single" w:sz="4" w:space="0" w:color="auto"/>
        <w:left w:val="single" w:sz="4" w:space="0" w:color="auto"/>
        <w:bottom w:val="single" w:sz="4" w:space="0" w:color="auto"/>
        <w:right w:val="single" w:sz="4" w:space="0" w:color="auto"/>
      </w:pBdr>
      <w:shd w:val="clear" w:color="000000" w:fill="C6E0B4"/>
      <w:spacing w:before="100" w:beforeAutospacing="1" w:after="100" w:afterAutospacing="1"/>
      <w:jc w:val="center"/>
    </w:pPr>
    <w:rPr>
      <w:rFonts w:ascii="宋体" w:hAnsi="宋体" w:cs="宋体"/>
      <w:color w:val="FF0000"/>
      <w:kern w:val="0"/>
      <w:szCs w:val="24"/>
    </w:rPr>
  </w:style>
  <w:style w:type="paragraph" w:customStyle="1" w:styleId="xl112">
    <w:name w:val="xl112"/>
    <w:basedOn w:val="a0"/>
    <w:qFormat/>
    <w:rsid w:val="0089216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Cs w:val="24"/>
    </w:rPr>
  </w:style>
  <w:style w:type="paragraph" w:customStyle="1" w:styleId="xl113">
    <w:name w:val="xl113"/>
    <w:basedOn w:val="a0"/>
    <w:qFormat/>
    <w:rsid w:val="00892162"/>
    <w:pPr>
      <w:widowControl/>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center"/>
    </w:pPr>
    <w:rPr>
      <w:rFonts w:ascii="宋体" w:hAnsi="宋体" w:cs="宋体"/>
      <w:kern w:val="0"/>
      <w:szCs w:val="24"/>
    </w:rPr>
  </w:style>
  <w:style w:type="paragraph" w:customStyle="1" w:styleId="xl114">
    <w:name w:val="xl114"/>
    <w:basedOn w:val="a0"/>
    <w:qFormat/>
    <w:rsid w:val="00892162"/>
    <w:pPr>
      <w:widowControl/>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center"/>
    </w:pPr>
    <w:rPr>
      <w:rFonts w:ascii="宋体" w:hAnsi="宋体" w:cs="宋体"/>
      <w:kern w:val="0"/>
      <w:szCs w:val="24"/>
    </w:rPr>
  </w:style>
  <w:style w:type="paragraph" w:customStyle="1" w:styleId="xl115">
    <w:name w:val="xl115"/>
    <w:basedOn w:val="a0"/>
    <w:qFormat/>
    <w:rsid w:val="00892162"/>
    <w:pPr>
      <w:widowControl/>
      <w:spacing w:before="100" w:beforeAutospacing="1" w:after="100" w:afterAutospacing="1"/>
      <w:jc w:val="center"/>
    </w:pPr>
    <w:rPr>
      <w:rFonts w:ascii="宋体" w:hAnsi="宋体" w:cs="宋体"/>
      <w:color w:val="FF0000"/>
      <w:kern w:val="0"/>
      <w:szCs w:val="24"/>
    </w:rPr>
  </w:style>
  <w:style w:type="paragraph" w:customStyle="1" w:styleId="xl116">
    <w:name w:val="xl116"/>
    <w:basedOn w:val="a0"/>
    <w:qFormat/>
    <w:rsid w:val="00892162"/>
    <w:pPr>
      <w:widowControl/>
      <w:spacing w:before="100" w:beforeAutospacing="1" w:after="100" w:afterAutospacing="1"/>
      <w:jc w:val="left"/>
      <w:textAlignment w:val="bottom"/>
    </w:pPr>
    <w:rPr>
      <w:rFonts w:ascii="宋体" w:hAnsi="宋体" w:cs="宋体"/>
      <w:color w:val="000000"/>
      <w:kern w:val="0"/>
      <w:szCs w:val="24"/>
    </w:rPr>
  </w:style>
  <w:style w:type="paragraph" w:customStyle="1" w:styleId="xl117">
    <w:name w:val="xl117"/>
    <w:basedOn w:val="a0"/>
    <w:qFormat/>
    <w:rsid w:val="00892162"/>
    <w:pPr>
      <w:widowControl/>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center"/>
    </w:pPr>
    <w:rPr>
      <w:rFonts w:ascii="宋体" w:hAnsi="宋体" w:cs="宋体"/>
      <w:kern w:val="0"/>
      <w:szCs w:val="24"/>
    </w:rPr>
  </w:style>
  <w:style w:type="paragraph" w:customStyle="1" w:styleId="xl118">
    <w:name w:val="xl118"/>
    <w:basedOn w:val="a0"/>
    <w:qFormat/>
    <w:rsid w:val="00892162"/>
    <w:pPr>
      <w:widowControl/>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center"/>
    </w:pPr>
    <w:rPr>
      <w:rFonts w:ascii="宋体" w:hAnsi="宋体" w:cs="宋体"/>
      <w:kern w:val="0"/>
      <w:szCs w:val="24"/>
    </w:rPr>
  </w:style>
  <w:style w:type="paragraph" w:customStyle="1" w:styleId="xl119">
    <w:name w:val="xl119"/>
    <w:basedOn w:val="a0"/>
    <w:qFormat/>
    <w:rsid w:val="00892162"/>
    <w:pPr>
      <w:widowControl/>
      <w:pBdr>
        <w:top w:val="single" w:sz="4" w:space="0" w:color="auto"/>
        <w:left w:val="single" w:sz="4" w:space="0" w:color="auto"/>
        <w:bottom w:val="single" w:sz="4" w:space="0" w:color="auto"/>
        <w:right w:val="single" w:sz="4" w:space="0" w:color="auto"/>
      </w:pBdr>
      <w:shd w:val="clear" w:color="000000" w:fill="E2EFDA"/>
      <w:spacing w:before="100" w:beforeAutospacing="1" w:after="100" w:afterAutospacing="1"/>
      <w:jc w:val="center"/>
    </w:pPr>
    <w:rPr>
      <w:rFonts w:ascii="宋体" w:hAnsi="宋体" w:cs="宋体"/>
      <w:kern w:val="0"/>
      <w:szCs w:val="24"/>
    </w:rPr>
  </w:style>
  <w:style w:type="paragraph" w:customStyle="1" w:styleId="xl120">
    <w:name w:val="xl120"/>
    <w:basedOn w:val="a0"/>
    <w:qFormat/>
    <w:rsid w:val="00892162"/>
    <w:pPr>
      <w:widowControl/>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jc w:val="center"/>
    </w:pPr>
    <w:rPr>
      <w:rFonts w:ascii="宋体" w:hAnsi="宋体" w:cs="宋体"/>
      <w:b/>
      <w:bCs/>
      <w:color w:val="000000"/>
      <w:kern w:val="0"/>
      <w:szCs w:val="24"/>
    </w:rPr>
  </w:style>
  <w:style w:type="paragraph" w:customStyle="1" w:styleId="xl121">
    <w:name w:val="xl121"/>
    <w:basedOn w:val="a0"/>
    <w:qFormat/>
    <w:rsid w:val="00892162"/>
    <w:pPr>
      <w:widowControl/>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jc w:val="center"/>
    </w:pPr>
    <w:rPr>
      <w:rFonts w:ascii="宋体" w:hAnsi="宋体" w:cs="宋体"/>
      <w:kern w:val="0"/>
      <w:szCs w:val="24"/>
    </w:rPr>
  </w:style>
  <w:style w:type="paragraph" w:customStyle="1" w:styleId="xl122">
    <w:name w:val="xl122"/>
    <w:basedOn w:val="a0"/>
    <w:qFormat/>
    <w:rsid w:val="00892162"/>
    <w:pPr>
      <w:widowControl/>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jc w:val="center"/>
    </w:pPr>
    <w:rPr>
      <w:rFonts w:ascii="宋体" w:hAnsi="宋体" w:cs="宋体"/>
      <w:kern w:val="0"/>
      <w:szCs w:val="24"/>
    </w:rPr>
  </w:style>
  <w:style w:type="paragraph" w:customStyle="1" w:styleId="xl123">
    <w:name w:val="xl123"/>
    <w:basedOn w:val="a0"/>
    <w:qFormat/>
    <w:rsid w:val="00892162"/>
    <w:pPr>
      <w:widowControl/>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jc w:val="center"/>
    </w:pPr>
    <w:rPr>
      <w:rFonts w:ascii="宋体" w:hAnsi="宋体" w:cs="宋体"/>
      <w:kern w:val="0"/>
      <w:szCs w:val="24"/>
    </w:rPr>
  </w:style>
  <w:style w:type="paragraph" w:customStyle="1" w:styleId="affa">
    <w:name w:val="一级标题"/>
    <w:next w:val="a0"/>
    <w:qFormat/>
    <w:rsid w:val="00892162"/>
    <w:rPr>
      <w:rFonts w:eastAsia="宋体"/>
      <w:sz w:val="28"/>
    </w:rPr>
  </w:style>
  <w:style w:type="paragraph" w:customStyle="1" w:styleId="TOC20">
    <w:name w:val="TOC 标题2"/>
    <w:basedOn w:val="1"/>
    <w:next w:val="a0"/>
    <w:uiPriority w:val="39"/>
    <w:semiHidden/>
    <w:unhideWhenUsed/>
    <w:qFormat/>
    <w:rsid w:val="00892162"/>
    <w:pPr>
      <w:widowControl/>
      <w:spacing w:after="0" w:line="276" w:lineRule="auto"/>
      <w:jc w:val="left"/>
      <w:outlineLvl w:val="9"/>
    </w:pPr>
    <w:rPr>
      <w:b/>
      <w:bCs/>
      <w:kern w:val="0"/>
      <w:sz w:val="28"/>
      <w:szCs w:val="28"/>
    </w:rPr>
  </w:style>
  <w:style w:type="paragraph" w:customStyle="1" w:styleId="affb">
    <w:name w:val="自定段落"/>
    <w:basedOn w:val="a0"/>
    <w:next w:val="af5"/>
    <w:qFormat/>
    <w:rsid w:val="00892162"/>
    <w:pPr>
      <w:adjustRightInd w:val="0"/>
      <w:snapToGrid w:val="0"/>
      <w:spacing w:line="320" w:lineRule="exact"/>
      <w:ind w:firstLineChars="200" w:firstLine="420"/>
    </w:pPr>
    <w:rPr>
      <w:rFonts w:ascii="Times New Roman" w:eastAsia="方正书宋简体" w:hAnsi="Times New Roman" w:cs="Times New Roman"/>
      <w:bCs/>
      <w:kern w:val="0"/>
      <w:sz w:val="21"/>
      <w:szCs w:val="28"/>
    </w:rPr>
  </w:style>
  <w:style w:type="character" w:customStyle="1" w:styleId="100">
    <w:name w:val="10"/>
    <w:basedOn w:val="a1"/>
    <w:qFormat/>
    <w:rsid w:val="00892162"/>
    <w:rPr>
      <w:rFonts w:ascii="Times New Roman" w:hAnsi="Times New Roman" w:cs="Times New Roman" w:hint="default"/>
    </w:rPr>
  </w:style>
  <w:style w:type="character" w:customStyle="1" w:styleId="15">
    <w:name w:val="15"/>
    <w:basedOn w:val="a1"/>
    <w:qFormat/>
    <w:rsid w:val="00892162"/>
    <w:rPr>
      <w:rFonts w:ascii="Times New Roman" w:hAnsi="Times New Roman" w:cs="Times New Roman" w:hint="default"/>
    </w:rPr>
  </w:style>
  <w:style w:type="paragraph" w:customStyle="1" w:styleId="MTDisplayEquation">
    <w:name w:val="MTDisplayEquation"/>
    <w:basedOn w:val="a0"/>
    <w:next w:val="a0"/>
    <w:qFormat/>
    <w:rsid w:val="00892162"/>
    <w:pPr>
      <w:tabs>
        <w:tab w:val="center" w:pos="3940"/>
        <w:tab w:val="right" w:pos="7880"/>
      </w:tabs>
      <w:spacing w:line="360" w:lineRule="auto"/>
    </w:pPr>
    <w:rPr>
      <w:rFonts w:ascii="Times New Roman" w:hAnsi="Times New Roman" w:cs="Times New Roman"/>
      <w:szCs w:val="24"/>
    </w:rPr>
  </w:style>
  <w:style w:type="paragraph" w:customStyle="1" w:styleId="Style132">
    <w:name w:val="_Style 132"/>
    <w:basedOn w:val="a0"/>
    <w:next w:val="aa"/>
    <w:uiPriority w:val="34"/>
    <w:qFormat/>
    <w:rsid w:val="00892162"/>
    <w:pPr>
      <w:ind w:firstLineChars="200" w:firstLine="420"/>
    </w:pPr>
    <w:rPr>
      <w:rFonts w:ascii="Calibri" w:hAnsi="Calibri" w:cs="Times New Roman"/>
      <w:sz w:val="21"/>
    </w:rPr>
  </w:style>
  <w:style w:type="character" w:customStyle="1" w:styleId="Char4">
    <w:name w:val="纯文本 Char"/>
    <w:basedOn w:val="a1"/>
    <w:uiPriority w:val="99"/>
    <w:qFormat/>
    <w:rsid w:val="00892162"/>
    <w:rPr>
      <w:rFonts w:ascii="宋体" w:hAnsi="Courier New" w:cs="Courier New"/>
      <w:kern w:val="2"/>
      <w:sz w:val="21"/>
      <w:szCs w:val="21"/>
    </w:rPr>
  </w:style>
  <w:style w:type="paragraph" w:customStyle="1" w:styleId="font7">
    <w:name w:val="font7"/>
    <w:basedOn w:val="a0"/>
    <w:qFormat/>
    <w:rsid w:val="00892162"/>
    <w:pPr>
      <w:widowControl/>
      <w:spacing w:before="100" w:beforeAutospacing="1" w:after="100" w:afterAutospacing="1"/>
      <w:jc w:val="left"/>
    </w:pPr>
    <w:rPr>
      <w:rFonts w:ascii="宋体" w:hAnsi="宋体" w:cs="宋体"/>
      <w:kern w:val="0"/>
      <w:sz w:val="18"/>
      <w:szCs w:val="18"/>
    </w:rPr>
  </w:style>
  <w:style w:type="paragraph" w:customStyle="1" w:styleId="14">
    <w:name w:val="修订1"/>
    <w:hidden/>
    <w:uiPriority w:val="99"/>
    <w:unhideWhenUsed/>
    <w:qFormat/>
    <w:rsid w:val="00892162"/>
    <w:rPr>
      <w:rFonts w:eastAsia="宋体"/>
      <w:sz w:val="24"/>
    </w:rPr>
  </w:style>
  <w:style w:type="character" w:customStyle="1" w:styleId="2Char">
    <w:name w:val="标题 2 Char"/>
    <w:basedOn w:val="a1"/>
    <w:uiPriority w:val="9"/>
    <w:qFormat/>
    <w:rsid w:val="00892162"/>
    <w:rPr>
      <w:rFonts w:ascii="Cambria" w:eastAsia="宋体" w:hAnsi="Cambria" w:cs="Times New Roman"/>
      <w:b/>
      <w:bCs/>
      <w:sz w:val="24"/>
      <w:szCs w:val="32"/>
    </w:rPr>
  </w:style>
  <w:style w:type="character" w:customStyle="1" w:styleId="3Char">
    <w:name w:val="标题 3 Char"/>
    <w:basedOn w:val="a1"/>
    <w:uiPriority w:val="9"/>
    <w:qFormat/>
    <w:rsid w:val="00892162"/>
    <w:rPr>
      <w:rFonts w:eastAsia="宋体"/>
      <w:b/>
      <w:bCs/>
      <w:sz w:val="24"/>
      <w:szCs w:val="32"/>
    </w:rPr>
  </w:style>
  <w:style w:type="character" w:customStyle="1" w:styleId="Char10">
    <w:name w:val="批注框文本 Char1"/>
    <w:basedOn w:val="a1"/>
    <w:uiPriority w:val="99"/>
    <w:qFormat/>
    <w:rsid w:val="00892162"/>
    <w:rPr>
      <w:rFonts w:eastAsia="宋体"/>
      <w:sz w:val="18"/>
      <w:szCs w:val="18"/>
    </w:rPr>
  </w:style>
  <w:style w:type="paragraph" w:customStyle="1" w:styleId="Style140">
    <w:name w:val="_Style 140"/>
    <w:uiPriority w:val="99"/>
    <w:unhideWhenUsed/>
    <w:qFormat/>
    <w:rsid w:val="00892162"/>
    <w:pPr>
      <w:widowControl w:val="0"/>
      <w:ind w:firstLineChars="200" w:firstLine="420"/>
      <w:jc w:val="both"/>
    </w:pPr>
    <w:rPr>
      <w:rFonts w:ascii="Calibri" w:eastAsia="宋体" w:hAnsi="Calibri" w:cs="Times New Roman"/>
      <w:sz w:val="24"/>
    </w:rPr>
  </w:style>
  <w:style w:type="character" w:customStyle="1" w:styleId="Char11">
    <w:name w:val="页眉 Char1"/>
    <w:basedOn w:val="a1"/>
    <w:uiPriority w:val="99"/>
    <w:qFormat/>
    <w:rsid w:val="00892162"/>
    <w:rPr>
      <w:rFonts w:eastAsia="宋体"/>
      <w:sz w:val="18"/>
      <w:szCs w:val="18"/>
    </w:rPr>
  </w:style>
  <w:style w:type="character" w:customStyle="1" w:styleId="Char12">
    <w:name w:val="页脚 Char1"/>
    <w:basedOn w:val="a1"/>
    <w:uiPriority w:val="99"/>
    <w:qFormat/>
    <w:rsid w:val="00892162"/>
    <w:rPr>
      <w:rFonts w:eastAsia="宋体"/>
      <w:sz w:val="18"/>
      <w:szCs w:val="18"/>
    </w:rPr>
  </w:style>
  <w:style w:type="character" w:customStyle="1" w:styleId="Char13">
    <w:name w:val="批注文字 Char1"/>
    <w:basedOn w:val="a1"/>
    <w:uiPriority w:val="99"/>
    <w:qFormat/>
    <w:rsid w:val="00892162"/>
  </w:style>
  <w:style w:type="character" w:customStyle="1" w:styleId="Char5">
    <w:name w:val="日期 Char"/>
    <w:basedOn w:val="a1"/>
    <w:uiPriority w:val="99"/>
    <w:semiHidden/>
    <w:qFormat/>
    <w:rsid w:val="00892162"/>
  </w:style>
  <w:style w:type="character" w:customStyle="1" w:styleId="Char14">
    <w:name w:val="批注主题 Char1"/>
    <w:basedOn w:val="Char13"/>
    <w:uiPriority w:val="99"/>
    <w:qFormat/>
    <w:rsid w:val="00892162"/>
    <w:rPr>
      <w:b/>
      <w:bCs/>
    </w:rPr>
  </w:style>
  <w:style w:type="character" w:customStyle="1" w:styleId="Char6">
    <w:name w:val="正文文本缩进 Char"/>
    <w:basedOn w:val="a1"/>
    <w:qFormat/>
    <w:rsid w:val="00892162"/>
    <w:rPr>
      <w:rFonts w:ascii="宋体" w:eastAsia="宋体" w:hAnsi="Courier New" w:cs="Times New Roman"/>
      <w:szCs w:val="20"/>
    </w:rPr>
  </w:style>
  <w:style w:type="paragraph" w:customStyle="1" w:styleId="font8">
    <w:name w:val="font8"/>
    <w:basedOn w:val="a0"/>
    <w:qFormat/>
    <w:rsid w:val="00892162"/>
    <w:pPr>
      <w:widowControl/>
      <w:spacing w:before="100" w:beforeAutospacing="1" w:after="100" w:afterAutospacing="1"/>
      <w:jc w:val="left"/>
    </w:pPr>
    <w:rPr>
      <w:rFonts w:ascii="宋体" w:hAnsi="宋体" w:cs="宋体"/>
      <w:kern w:val="0"/>
      <w:sz w:val="18"/>
      <w:szCs w:val="18"/>
    </w:rPr>
  </w:style>
  <w:style w:type="paragraph" w:customStyle="1" w:styleId="16">
    <w:name w:val="列出段落1"/>
    <w:aliases w:val="表表,列出段落3,列出段落31"/>
    <w:basedOn w:val="a0"/>
    <w:rsid w:val="00892162"/>
    <w:pPr>
      <w:ind w:firstLineChars="200" w:firstLine="420"/>
    </w:pPr>
    <w:rPr>
      <w:rFonts w:ascii="Calibri" w:hAnsi="Calibri" w:cs="Times New Roman"/>
      <w:sz w:val="21"/>
    </w:rPr>
  </w:style>
  <w:style w:type="paragraph" w:customStyle="1" w:styleId="17">
    <w:name w:val="无间隔1"/>
    <w:aliases w:val="表头,无间隔11"/>
    <w:rsid w:val="00892162"/>
    <w:pPr>
      <w:widowControl w:val="0"/>
      <w:spacing w:after="100" w:afterAutospacing="1"/>
      <w:jc w:val="center"/>
    </w:pPr>
    <w:rPr>
      <w:rFonts w:ascii="Times New Roman" w:eastAsia="黑体" w:hAnsi="Times New Roman" w:cs="Times New Roman"/>
      <w:sz w:val="24"/>
      <w:szCs w:val="21"/>
    </w:rPr>
  </w:style>
  <w:style w:type="paragraph" w:customStyle="1" w:styleId="p0">
    <w:name w:val="p0"/>
    <w:basedOn w:val="a0"/>
    <w:rsid w:val="00892162"/>
    <w:pPr>
      <w:widowControl/>
    </w:pPr>
    <w:rPr>
      <w:rFonts w:ascii="Times New Roman" w:hAnsi="Times New Roman" w:cs="Times New Roman"/>
      <w:kern w:val="0"/>
      <w:sz w:val="21"/>
      <w:szCs w:val="21"/>
    </w:rPr>
  </w:style>
  <w:style w:type="paragraph" w:customStyle="1" w:styleId="23">
    <w:name w:val="列出段落2"/>
    <w:basedOn w:val="a0"/>
    <w:rsid w:val="00892162"/>
    <w:pPr>
      <w:spacing w:before="100" w:beforeAutospacing="1"/>
    </w:pPr>
    <w:rPr>
      <w:rFonts w:ascii="Calibri" w:hAnsi="Calibri" w:cs="黑体"/>
      <w:sz w:val="21"/>
    </w:rPr>
  </w:style>
  <w:style w:type="paragraph" w:customStyle="1" w:styleId="24">
    <w:name w:val="无间隔2"/>
    <w:aliases w:val="无间隔111"/>
    <w:basedOn w:val="a0"/>
    <w:rsid w:val="00892162"/>
    <w:pPr>
      <w:spacing w:before="100" w:beforeAutospacing="1" w:after="100" w:afterAutospacing="1"/>
      <w:jc w:val="center"/>
    </w:pPr>
    <w:rPr>
      <w:rFonts w:ascii="Times New Roman" w:eastAsia="黑体" w:hAnsi="Times New Roman" w:cs="Times New Roman"/>
      <w:szCs w:val="24"/>
    </w:rPr>
  </w:style>
  <w:style w:type="paragraph" w:customStyle="1" w:styleId="-">
    <w:name w:val="附件索引-自评报告"/>
    <w:basedOn w:val="a0"/>
    <w:rsid w:val="00892162"/>
    <w:pPr>
      <w:autoSpaceDE w:val="0"/>
      <w:autoSpaceDN w:val="0"/>
      <w:adjustRightInd w:val="0"/>
      <w:spacing w:before="100" w:beforeAutospacing="1" w:after="100" w:afterAutospacing="1" w:line="400" w:lineRule="exact"/>
      <w:ind w:left="1140" w:hanging="1140"/>
      <w:jc w:val="left"/>
    </w:pPr>
    <w:rPr>
      <w:rFonts w:ascii="Times New Roman" w:hAnsi="Times New Roman" w:cs="Times New Roman"/>
      <w:sz w:val="21"/>
      <w:szCs w:val="21"/>
    </w:rPr>
  </w:style>
  <w:style w:type="paragraph" w:customStyle="1" w:styleId="ListParagraph1">
    <w:name w:val="List Paragraph1"/>
    <w:basedOn w:val="a0"/>
    <w:rsid w:val="00892162"/>
    <w:pPr>
      <w:spacing w:beforeLines="50" w:afterLines="40" w:line="360" w:lineRule="exact"/>
      <w:ind w:firstLineChars="200" w:firstLine="420"/>
    </w:pPr>
    <w:rPr>
      <w:rFonts w:ascii="Calibri" w:hAnsi="Calibri" w:cs="Calibri"/>
      <w:szCs w:val="24"/>
    </w:rPr>
  </w:style>
  <w:style w:type="paragraph" w:customStyle="1" w:styleId="41">
    <w:name w:val="列出段落4"/>
    <w:basedOn w:val="a0"/>
    <w:rsid w:val="00892162"/>
    <w:pPr>
      <w:spacing w:beforeLines="50" w:afterLines="40" w:line="360" w:lineRule="exact"/>
      <w:ind w:firstLineChars="200" w:firstLine="420"/>
    </w:pPr>
    <w:rPr>
      <w:rFonts w:ascii="Calibri" w:hAnsi="Calibri" w:cs="Calibri"/>
      <w:szCs w:val="24"/>
    </w:rPr>
  </w:style>
  <w:style w:type="paragraph" w:customStyle="1" w:styleId="Default">
    <w:name w:val="Default"/>
    <w:rsid w:val="00892162"/>
    <w:pPr>
      <w:widowControl w:val="0"/>
      <w:autoSpaceDE w:val="0"/>
      <w:autoSpaceDN w:val="0"/>
      <w:adjustRightInd w:val="0"/>
    </w:pPr>
    <w:rPr>
      <w:rFonts w:ascii="宋体" w:eastAsia="宋体" w:hAnsi="Times New Roman" w:cs="宋体"/>
      <w:color w:val="000000"/>
      <w:kern w:val="0"/>
      <w:sz w:val="24"/>
      <w:szCs w:val="24"/>
    </w:rPr>
  </w:style>
  <w:style w:type="paragraph" w:customStyle="1" w:styleId="51">
    <w:name w:val="列出段落5"/>
    <w:basedOn w:val="a0"/>
    <w:rsid w:val="00892162"/>
    <w:pPr>
      <w:spacing w:beforeLines="50" w:afterLines="40" w:line="360" w:lineRule="exact"/>
      <w:ind w:firstLineChars="200" w:firstLine="420"/>
    </w:pPr>
    <w:rPr>
      <w:rFonts w:ascii="Calibri" w:hAnsi="Calibri" w:cs="Calibri"/>
      <w:szCs w:val="21"/>
    </w:rPr>
  </w:style>
  <w:style w:type="paragraph" w:customStyle="1" w:styleId="Char7">
    <w:name w:val="Char"/>
    <w:basedOn w:val="a0"/>
    <w:rsid w:val="00892162"/>
    <w:pPr>
      <w:spacing w:beforeLines="50" w:afterLines="40" w:line="360" w:lineRule="exact"/>
      <w:ind w:firstLineChars="200" w:firstLine="200"/>
    </w:pPr>
    <w:rPr>
      <w:rFonts w:ascii="Times New Roman" w:hAnsi="Times New Roman" w:cs="Times New Roman"/>
      <w:szCs w:val="21"/>
    </w:rPr>
  </w:style>
  <w:style w:type="paragraph" w:customStyle="1" w:styleId="25">
    <w:name w:val="2"/>
    <w:basedOn w:val="a0"/>
    <w:rsid w:val="00892162"/>
    <w:pPr>
      <w:spacing w:beforeLines="50" w:afterLines="40" w:line="360" w:lineRule="exact"/>
      <w:ind w:firstLineChars="200" w:firstLine="200"/>
    </w:pPr>
    <w:rPr>
      <w:rFonts w:ascii="Arial" w:eastAsia="黑体" w:hAnsi="Arial" w:cs="Arial"/>
      <w:szCs w:val="24"/>
    </w:rPr>
  </w:style>
  <w:style w:type="paragraph" w:customStyle="1" w:styleId="a">
    <w:name w:val="正文编号"/>
    <w:basedOn w:val="a0"/>
    <w:rsid w:val="00892162"/>
    <w:pPr>
      <w:numPr>
        <w:numId w:val="7"/>
      </w:numPr>
      <w:spacing w:beforeLines="50" w:afterLines="40" w:line="400" w:lineRule="exact"/>
      <w:ind w:firstLineChars="200" w:firstLine="200"/>
    </w:pPr>
    <w:rPr>
      <w:rFonts w:ascii="Times New Roman" w:hAnsi="Times New Roman" w:cs="Times New Roman"/>
    </w:rPr>
  </w:style>
  <w:style w:type="paragraph" w:customStyle="1" w:styleId="affc">
    <w:name w:val="表格"/>
    <w:basedOn w:val="a0"/>
    <w:rsid w:val="00892162"/>
    <w:pPr>
      <w:spacing w:beforeLines="50" w:afterLines="40" w:line="360" w:lineRule="auto"/>
      <w:ind w:firstLineChars="200" w:firstLine="200"/>
      <w:jc w:val="center"/>
    </w:pPr>
    <w:rPr>
      <w:rFonts w:ascii="Times New Roman" w:hAnsi="Times New Roman" w:cs="Times New Roman"/>
      <w:sz w:val="18"/>
    </w:rPr>
  </w:style>
  <w:style w:type="paragraph" w:customStyle="1" w:styleId="affd">
    <w:name w:val="样式(正文)"/>
    <w:basedOn w:val="a0"/>
    <w:autoRedefine/>
    <w:rsid w:val="00892162"/>
    <w:pPr>
      <w:tabs>
        <w:tab w:val="left" w:pos="3206"/>
        <w:tab w:val="left" w:pos="6120"/>
      </w:tabs>
      <w:spacing w:beforeLines="50" w:afterLines="100" w:line="520" w:lineRule="exact"/>
      <w:ind w:firstLineChars="222" w:firstLine="622"/>
    </w:pPr>
    <w:rPr>
      <w:rFonts w:ascii="宋体" w:hAnsi="宋体" w:cs="Times New Roman"/>
      <w:color w:val="000000"/>
      <w:sz w:val="28"/>
      <w:szCs w:val="28"/>
    </w:rPr>
  </w:style>
  <w:style w:type="paragraph" w:styleId="affe">
    <w:name w:val="Body Text First Indent"/>
    <w:basedOn w:val="af3"/>
    <w:link w:val="afff"/>
    <w:rsid w:val="00892162"/>
    <w:pPr>
      <w:spacing w:beforeLines="50" w:afterLines="40" w:after="0" w:line="360" w:lineRule="exact"/>
      <w:ind w:firstLineChars="100" w:firstLine="420"/>
    </w:pPr>
    <w:rPr>
      <w:rFonts w:ascii="Times New Roman" w:hAnsi="Times New Roman" w:cs="Times New Roman"/>
      <w:kern w:val="0"/>
      <w:sz w:val="22"/>
    </w:rPr>
  </w:style>
  <w:style w:type="character" w:customStyle="1" w:styleId="afff">
    <w:name w:val="正文文本首行缩进 字符"/>
    <w:basedOn w:val="af4"/>
    <w:link w:val="affe"/>
    <w:rsid w:val="00892162"/>
    <w:rPr>
      <w:rFonts w:ascii="Times New Roman" w:eastAsia="宋体" w:hAnsi="Times New Roman" w:cs="Times New Roman"/>
      <w:kern w:val="0"/>
      <w:sz w:val="22"/>
    </w:rPr>
  </w:style>
  <w:style w:type="paragraph" w:styleId="z-">
    <w:name w:val="HTML Bottom of Form"/>
    <w:basedOn w:val="a0"/>
    <w:next w:val="a0"/>
    <w:link w:val="z-0"/>
    <w:hidden/>
    <w:rsid w:val="00892162"/>
    <w:pPr>
      <w:widowControl/>
      <w:pBdr>
        <w:top w:val="single" w:sz="6" w:space="1" w:color="auto"/>
      </w:pBdr>
      <w:spacing w:beforeLines="50" w:afterLines="40" w:line="360" w:lineRule="exact"/>
      <w:ind w:firstLineChars="200" w:firstLine="200"/>
      <w:jc w:val="center"/>
    </w:pPr>
    <w:rPr>
      <w:rFonts w:ascii="Arial" w:hAnsi="Arial" w:cs="Times New Roman"/>
      <w:vanish/>
      <w:kern w:val="0"/>
      <w:sz w:val="16"/>
      <w:szCs w:val="16"/>
    </w:rPr>
  </w:style>
  <w:style w:type="character" w:customStyle="1" w:styleId="z-0">
    <w:name w:val="z-窗体底端 字符"/>
    <w:basedOn w:val="a1"/>
    <w:link w:val="z-"/>
    <w:rsid w:val="00892162"/>
    <w:rPr>
      <w:rFonts w:ascii="Arial" w:eastAsia="宋体" w:hAnsi="Arial" w:cs="Times New Roman"/>
      <w:vanish/>
      <w:kern w:val="0"/>
      <w:sz w:val="16"/>
      <w:szCs w:val="16"/>
    </w:rPr>
  </w:style>
  <w:style w:type="paragraph" w:styleId="z-1">
    <w:name w:val="HTML Top of Form"/>
    <w:basedOn w:val="a0"/>
    <w:next w:val="a0"/>
    <w:link w:val="z-2"/>
    <w:hidden/>
    <w:semiHidden/>
    <w:rsid w:val="00892162"/>
    <w:pPr>
      <w:widowControl/>
      <w:pBdr>
        <w:bottom w:val="single" w:sz="6" w:space="1" w:color="auto"/>
      </w:pBdr>
      <w:spacing w:beforeLines="50" w:afterLines="40" w:line="360" w:lineRule="exact"/>
      <w:ind w:firstLineChars="200" w:firstLine="200"/>
      <w:jc w:val="center"/>
    </w:pPr>
    <w:rPr>
      <w:rFonts w:ascii="Arial" w:hAnsi="Arial" w:cs="Times New Roman"/>
      <w:vanish/>
      <w:kern w:val="0"/>
      <w:sz w:val="16"/>
      <w:szCs w:val="16"/>
    </w:rPr>
  </w:style>
  <w:style w:type="character" w:customStyle="1" w:styleId="z-2">
    <w:name w:val="z-窗体顶端 字符"/>
    <w:basedOn w:val="a1"/>
    <w:link w:val="z-1"/>
    <w:semiHidden/>
    <w:rsid w:val="00892162"/>
    <w:rPr>
      <w:rFonts w:ascii="Arial" w:eastAsia="宋体" w:hAnsi="Arial" w:cs="Times New Roman"/>
      <w:vanish/>
      <w:kern w:val="0"/>
      <w:sz w:val="16"/>
      <w:szCs w:val="16"/>
    </w:rPr>
  </w:style>
  <w:style w:type="character" w:customStyle="1" w:styleId="18">
    <w:name w:val="访问过的超链接1"/>
    <w:rsid w:val="00892162"/>
    <w:rPr>
      <w:color w:val="800080"/>
      <w:u w:val="single"/>
    </w:rPr>
  </w:style>
  <w:style w:type="paragraph" w:customStyle="1" w:styleId="xl145">
    <w:name w:val="xl145"/>
    <w:basedOn w:val="a0"/>
    <w:rsid w:val="00892162"/>
    <w:pPr>
      <w:widowControl/>
      <w:pBdr>
        <w:top w:val="single" w:sz="4" w:space="0" w:color="auto"/>
        <w:left w:val="single" w:sz="4" w:space="20" w:color="auto"/>
        <w:bottom w:val="single" w:sz="4" w:space="0" w:color="auto"/>
        <w:right w:val="single" w:sz="4" w:space="0" w:color="auto"/>
      </w:pBdr>
      <w:spacing w:beforeLines="50" w:beforeAutospacing="1" w:afterLines="40" w:afterAutospacing="1" w:line="360" w:lineRule="exact"/>
      <w:ind w:firstLineChars="100" w:firstLine="200"/>
      <w:jc w:val="center"/>
    </w:pPr>
    <w:rPr>
      <w:rFonts w:ascii="宋体" w:hAnsi="宋体" w:cs="宋体"/>
      <w:kern w:val="0"/>
      <w:szCs w:val="24"/>
    </w:rPr>
  </w:style>
  <w:style w:type="paragraph" w:customStyle="1" w:styleId="xl146">
    <w:name w:val="xl146"/>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147">
    <w:name w:val="xl147"/>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Cs w:val="24"/>
    </w:rPr>
  </w:style>
  <w:style w:type="paragraph" w:customStyle="1" w:styleId="xl148">
    <w:name w:val="xl148"/>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Cs w:val="24"/>
    </w:rPr>
  </w:style>
  <w:style w:type="paragraph" w:customStyle="1" w:styleId="xl149">
    <w:name w:val="xl149"/>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150">
    <w:name w:val="xl150"/>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Cs w:val="24"/>
    </w:rPr>
  </w:style>
  <w:style w:type="paragraph" w:customStyle="1" w:styleId="xl151">
    <w:name w:val="xl151"/>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Cs w:val="24"/>
    </w:rPr>
  </w:style>
  <w:style w:type="paragraph" w:customStyle="1" w:styleId="xl152">
    <w:name w:val="xl152"/>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153">
    <w:name w:val="xl153"/>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154">
    <w:name w:val="xl154"/>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155">
    <w:name w:val="xl155"/>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156">
    <w:name w:val="xl156"/>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157">
    <w:name w:val="xl157"/>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158">
    <w:name w:val="xl158"/>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159">
    <w:name w:val="xl159"/>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160">
    <w:name w:val="xl160"/>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161">
    <w:name w:val="xl161"/>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162">
    <w:name w:val="xl162"/>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163">
    <w:name w:val="xl163"/>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164">
    <w:name w:val="xl164"/>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165">
    <w:name w:val="xl165"/>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166">
    <w:name w:val="xl166"/>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167">
    <w:name w:val="xl167"/>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168">
    <w:name w:val="xl168"/>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169">
    <w:name w:val="xl169"/>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170">
    <w:name w:val="xl170"/>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171">
    <w:name w:val="xl171"/>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172">
    <w:name w:val="xl172"/>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173">
    <w:name w:val="xl173"/>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174">
    <w:name w:val="xl174"/>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175">
    <w:name w:val="xl175"/>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176">
    <w:name w:val="xl176"/>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177">
    <w:name w:val="xl177"/>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178">
    <w:name w:val="xl178"/>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179">
    <w:name w:val="xl179"/>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180">
    <w:name w:val="xl180"/>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181">
    <w:name w:val="xl181"/>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182">
    <w:name w:val="xl182"/>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183">
    <w:name w:val="xl183"/>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184">
    <w:name w:val="xl184"/>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185">
    <w:name w:val="xl185"/>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186">
    <w:name w:val="xl186"/>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187">
    <w:name w:val="xl187"/>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188">
    <w:name w:val="xl188"/>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189">
    <w:name w:val="xl189"/>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190">
    <w:name w:val="xl190"/>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191">
    <w:name w:val="xl191"/>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192">
    <w:name w:val="xl192"/>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193">
    <w:name w:val="xl193"/>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194">
    <w:name w:val="xl194"/>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195">
    <w:name w:val="xl195"/>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196">
    <w:name w:val="xl196"/>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197">
    <w:name w:val="xl197"/>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198">
    <w:name w:val="xl198"/>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199">
    <w:name w:val="xl199"/>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00">
    <w:name w:val="xl200"/>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01">
    <w:name w:val="xl201"/>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202">
    <w:name w:val="xl202"/>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03">
    <w:name w:val="xl203"/>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04">
    <w:name w:val="xl204"/>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205">
    <w:name w:val="xl205"/>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06">
    <w:name w:val="xl206"/>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07">
    <w:name w:val="xl207"/>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208">
    <w:name w:val="xl208"/>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09">
    <w:name w:val="xl209"/>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10">
    <w:name w:val="xl210"/>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211">
    <w:name w:val="xl211"/>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12">
    <w:name w:val="xl212"/>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13">
    <w:name w:val="xl213"/>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214">
    <w:name w:val="xl214"/>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15">
    <w:name w:val="xl215"/>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16">
    <w:name w:val="xl216"/>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217">
    <w:name w:val="xl217"/>
    <w:basedOn w:val="a0"/>
    <w:rsid w:val="00892162"/>
    <w:pPr>
      <w:widowControl/>
      <w:pBdr>
        <w:top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Cs w:val="24"/>
    </w:rPr>
  </w:style>
  <w:style w:type="paragraph" w:customStyle="1" w:styleId="xl218">
    <w:name w:val="xl218"/>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19">
    <w:name w:val="xl219"/>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220">
    <w:name w:val="xl220"/>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21">
    <w:name w:val="xl221"/>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22">
    <w:name w:val="xl222"/>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223">
    <w:name w:val="xl223"/>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24">
    <w:name w:val="xl224"/>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25">
    <w:name w:val="xl225"/>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226">
    <w:name w:val="xl226"/>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27">
    <w:name w:val="xl227"/>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28">
    <w:name w:val="xl228"/>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229">
    <w:name w:val="xl229"/>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30">
    <w:name w:val="xl230"/>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31">
    <w:name w:val="xl231"/>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32">
    <w:name w:val="xl232"/>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33">
    <w:name w:val="xl233"/>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234">
    <w:name w:val="xl234"/>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35">
    <w:name w:val="xl235"/>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36">
    <w:name w:val="xl236"/>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237">
    <w:name w:val="xl237"/>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38">
    <w:name w:val="xl238"/>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39">
    <w:name w:val="xl239"/>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240">
    <w:name w:val="xl240"/>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41">
    <w:name w:val="xl241"/>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242">
    <w:name w:val="xl242"/>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43">
    <w:name w:val="xl243"/>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44">
    <w:name w:val="xl244"/>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245">
    <w:name w:val="xl245"/>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46">
    <w:name w:val="xl246"/>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47">
    <w:name w:val="xl247"/>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248">
    <w:name w:val="xl248"/>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49">
    <w:name w:val="xl249"/>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50">
    <w:name w:val="xl250"/>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51">
    <w:name w:val="xl251"/>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52">
    <w:name w:val="xl252"/>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253">
    <w:name w:val="xl253"/>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54">
    <w:name w:val="xl254"/>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55">
    <w:name w:val="xl255"/>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256">
    <w:name w:val="xl256"/>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57">
    <w:name w:val="xl257"/>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58">
    <w:name w:val="xl258"/>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259">
    <w:name w:val="xl259"/>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60">
    <w:name w:val="xl260"/>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61">
    <w:name w:val="xl261"/>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262">
    <w:name w:val="xl262"/>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63">
    <w:name w:val="xl263"/>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64">
    <w:name w:val="xl264"/>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265">
    <w:name w:val="xl265"/>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66">
    <w:name w:val="xl266"/>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67">
    <w:name w:val="xl267"/>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268">
    <w:name w:val="xl268"/>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69">
    <w:name w:val="xl269"/>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270">
    <w:name w:val="xl270"/>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71">
    <w:name w:val="xl271"/>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72">
    <w:name w:val="xl272"/>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73">
    <w:name w:val="xl273"/>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74">
    <w:name w:val="xl274"/>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275">
    <w:name w:val="xl275"/>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76">
    <w:name w:val="xl276"/>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77">
    <w:name w:val="xl277"/>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278">
    <w:name w:val="xl278"/>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79">
    <w:name w:val="xl279"/>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80">
    <w:name w:val="xl280"/>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281">
    <w:name w:val="xl281"/>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82">
    <w:name w:val="xl282"/>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83">
    <w:name w:val="xl283"/>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284">
    <w:name w:val="xl284"/>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85">
    <w:name w:val="xl285"/>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86">
    <w:name w:val="xl286"/>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287">
    <w:name w:val="xl287"/>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88">
    <w:name w:val="xl288"/>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89">
    <w:name w:val="xl289"/>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290">
    <w:name w:val="xl290"/>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91">
    <w:name w:val="xl291"/>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92">
    <w:name w:val="xl292"/>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293">
    <w:name w:val="xl293"/>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94">
    <w:name w:val="xl294"/>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95">
    <w:name w:val="xl295"/>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96">
    <w:name w:val="xl296"/>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97">
    <w:name w:val="xl297"/>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298">
    <w:name w:val="xl298"/>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299">
    <w:name w:val="xl299"/>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300">
    <w:name w:val="xl300"/>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301">
    <w:name w:val="xl301"/>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302">
    <w:name w:val="xl302"/>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303">
    <w:name w:val="xl303"/>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304">
    <w:name w:val="xl304"/>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305">
    <w:name w:val="xl305"/>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306">
    <w:name w:val="xl306"/>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307">
    <w:name w:val="xl307"/>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308">
    <w:name w:val="xl308"/>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309">
    <w:name w:val="xl309"/>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310">
    <w:name w:val="xl310"/>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311">
    <w:name w:val="xl311"/>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312">
    <w:name w:val="xl312"/>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313">
    <w:name w:val="xl313"/>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314">
    <w:name w:val="xl314"/>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315">
    <w:name w:val="xl315"/>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316">
    <w:name w:val="xl316"/>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317">
    <w:name w:val="xl317"/>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318">
    <w:name w:val="xl318"/>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319">
    <w:name w:val="xl319"/>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320">
    <w:name w:val="xl320"/>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321">
    <w:name w:val="xl321"/>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322">
    <w:name w:val="xl322"/>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323">
    <w:name w:val="xl323"/>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324">
    <w:name w:val="xl324"/>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325">
    <w:name w:val="xl325"/>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326">
    <w:name w:val="xl326"/>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327">
    <w:name w:val="xl327"/>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328">
    <w:name w:val="xl328"/>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329">
    <w:name w:val="xl329"/>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330">
    <w:name w:val="xl330"/>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331">
    <w:name w:val="xl331"/>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332">
    <w:name w:val="xl332"/>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333">
    <w:name w:val="xl333"/>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334">
    <w:name w:val="xl334"/>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335">
    <w:name w:val="xl335"/>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336">
    <w:name w:val="xl336"/>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337">
    <w:name w:val="xl337"/>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338">
    <w:name w:val="xl338"/>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339">
    <w:name w:val="xl339"/>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340">
    <w:name w:val="xl340"/>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341">
    <w:name w:val="xl341"/>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342">
    <w:name w:val="xl342"/>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343">
    <w:name w:val="xl343"/>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344">
    <w:name w:val="xl344"/>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345">
    <w:name w:val="xl345"/>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346">
    <w:name w:val="xl346"/>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347">
    <w:name w:val="xl347"/>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348">
    <w:name w:val="xl348"/>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349">
    <w:name w:val="xl349"/>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350">
    <w:name w:val="xl350"/>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351">
    <w:name w:val="xl351"/>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352">
    <w:name w:val="xl352"/>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353">
    <w:name w:val="xl353"/>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354">
    <w:name w:val="xl354"/>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355">
    <w:name w:val="xl355"/>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356">
    <w:name w:val="xl356"/>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357">
    <w:name w:val="xl357"/>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358">
    <w:name w:val="xl358"/>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359">
    <w:name w:val="xl359"/>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360">
    <w:name w:val="xl360"/>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361">
    <w:name w:val="xl361"/>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362">
    <w:name w:val="xl362"/>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363">
    <w:name w:val="xl363"/>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364">
    <w:name w:val="xl364"/>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365">
    <w:name w:val="xl365"/>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u w:val="single"/>
    </w:rPr>
  </w:style>
  <w:style w:type="paragraph" w:customStyle="1" w:styleId="xl366">
    <w:name w:val="xl366"/>
    <w:basedOn w:val="a0"/>
    <w:rsid w:val="00892162"/>
    <w:pPr>
      <w:widowControl/>
      <w:pBdr>
        <w:top w:val="single" w:sz="4" w:space="0" w:color="auto"/>
        <w:left w:val="single" w:sz="4" w:space="20" w:color="auto"/>
        <w:bottom w:val="single" w:sz="4" w:space="0" w:color="auto"/>
        <w:right w:val="single" w:sz="4" w:space="0" w:color="auto"/>
      </w:pBdr>
      <w:spacing w:beforeLines="50" w:beforeAutospacing="1" w:afterLines="40" w:afterAutospacing="1" w:line="360" w:lineRule="exact"/>
      <w:ind w:firstLineChars="100" w:firstLine="200"/>
      <w:jc w:val="center"/>
    </w:pPr>
    <w:rPr>
      <w:rFonts w:ascii="宋体" w:hAnsi="宋体" w:cs="宋体"/>
      <w:kern w:val="0"/>
      <w:szCs w:val="24"/>
    </w:rPr>
  </w:style>
  <w:style w:type="paragraph" w:customStyle="1" w:styleId="xl367">
    <w:name w:val="xl367"/>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368">
    <w:name w:val="xl368"/>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 w:val="18"/>
      <w:szCs w:val="18"/>
    </w:rPr>
  </w:style>
  <w:style w:type="paragraph" w:customStyle="1" w:styleId="xl369">
    <w:name w:val="xl369"/>
    <w:basedOn w:val="a0"/>
    <w:rsid w:val="00892162"/>
    <w:pPr>
      <w:widowControl/>
      <w:pBdr>
        <w:top w:val="single" w:sz="4" w:space="0" w:color="auto"/>
        <w:left w:val="single" w:sz="4" w:space="0" w:color="auto"/>
        <w:bottom w:val="single" w:sz="4" w:space="0" w:color="auto"/>
      </w:pBdr>
      <w:spacing w:beforeLines="50" w:beforeAutospacing="1" w:afterLines="40" w:afterAutospacing="1" w:line="360" w:lineRule="exact"/>
      <w:ind w:firstLineChars="200" w:firstLine="200"/>
      <w:jc w:val="center"/>
    </w:pPr>
    <w:rPr>
      <w:rFonts w:ascii="宋体" w:hAnsi="宋体" w:cs="宋体"/>
      <w:kern w:val="0"/>
      <w:szCs w:val="24"/>
    </w:rPr>
  </w:style>
  <w:style w:type="paragraph" w:customStyle="1" w:styleId="xl370">
    <w:name w:val="xl370"/>
    <w:basedOn w:val="a0"/>
    <w:rsid w:val="00892162"/>
    <w:pPr>
      <w:widowControl/>
      <w:pBdr>
        <w:top w:val="single" w:sz="4" w:space="0" w:color="auto"/>
        <w:left w:val="single" w:sz="4" w:space="0" w:color="auto"/>
      </w:pBdr>
      <w:spacing w:beforeLines="50" w:beforeAutospacing="1" w:afterLines="40" w:afterAutospacing="1" w:line="360" w:lineRule="exact"/>
      <w:ind w:firstLineChars="200" w:firstLine="200"/>
      <w:jc w:val="center"/>
    </w:pPr>
    <w:rPr>
      <w:rFonts w:ascii="宋体" w:hAnsi="宋体" w:cs="宋体"/>
      <w:kern w:val="0"/>
      <w:szCs w:val="24"/>
    </w:rPr>
  </w:style>
  <w:style w:type="paragraph" w:customStyle="1" w:styleId="xl371">
    <w:name w:val="xl371"/>
    <w:basedOn w:val="a0"/>
    <w:rsid w:val="00892162"/>
    <w:pPr>
      <w:widowControl/>
      <w:pBdr>
        <w:top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Cs w:val="24"/>
    </w:rPr>
  </w:style>
  <w:style w:type="paragraph" w:customStyle="1" w:styleId="xl372">
    <w:name w:val="xl372"/>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宋体" w:hAnsi="宋体" w:cs="宋体"/>
      <w:kern w:val="0"/>
      <w:szCs w:val="24"/>
    </w:rPr>
  </w:style>
  <w:style w:type="paragraph" w:customStyle="1" w:styleId="xl373">
    <w:name w:val="xl373"/>
    <w:basedOn w:val="a0"/>
    <w:rsid w:val="00892162"/>
    <w:pPr>
      <w:widowControl/>
      <w:pBdr>
        <w:top w:val="single" w:sz="4" w:space="0" w:color="auto"/>
        <w:left w:val="single" w:sz="4" w:space="0" w:color="auto"/>
        <w:bottom w:val="single" w:sz="4" w:space="0" w:color="auto"/>
        <w:right w:val="single" w:sz="4" w:space="0" w:color="auto"/>
      </w:pBdr>
      <w:spacing w:beforeLines="50" w:beforeAutospacing="1" w:afterLines="40" w:afterAutospacing="1" w:line="360" w:lineRule="exact"/>
      <w:ind w:firstLineChars="200" w:firstLine="200"/>
      <w:jc w:val="center"/>
    </w:pPr>
    <w:rPr>
      <w:rFonts w:ascii="Times New Roman" w:hAnsi="Times New Roman" w:cs="Times New Roman"/>
      <w:kern w:val="0"/>
      <w:szCs w:val="24"/>
    </w:rPr>
  </w:style>
  <w:style w:type="paragraph" w:customStyle="1" w:styleId="xl374">
    <w:name w:val="xl374"/>
    <w:basedOn w:val="a0"/>
    <w:rsid w:val="00892162"/>
    <w:pPr>
      <w:widowControl/>
      <w:pBdr>
        <w:top w:val="single" w:sz="4" w:space="0" w:color="auto"/>
        <w:left w:val="single" w:sz="4" w:space="0" w:color="auto"/>
        <w:right w:val="single" w:sz="4" w:space="0" w:color="auto"/>
      </w:pBdr>
      <w:spacing w:beforeLines="50" w:beforeAutospacing="1" w:afterLines="40" w:afterAutospacing="1" w:line="360" w:lineRule="exact"/>
      <w:ind w:firstLineChars="200" w:firstLine="200"/>
      <w:jc w:val="center"/>
    </w:pPr>
    <w:rPr>
      <w:rFonts w:ascii="Times New Roman" w:hAnsi="Times New Roman" w:cs="Times New Roman"/>
      <w:kern w:val="0"/>
      <w:szCs w:val="24"/>
    </w:rPr>
  </w:style>
  <w:style w:type="character" w:customStyle="1" w:styleId="tcnt3">
    <w:name w:val="tcnt3"/>
    <w:rsid w:val="00892162"/>
  </w:style>
  <w:style w:type="paragraph" w:customStyle="1" w:styleId="font0">
    <w:name w:val="font0"/>
    <w:basedOn w:val="a0"/>
    <w:rsid w:val="00892162"/>
    <w:pPr>
      <w:widowControl/>
      <w:spacing w:beforeLines="50" w:beforeAutospacing="1" w:afterLines="40" w:afterAutospacing="1" w:line="360" w:lineRule="exact"/>
      <w:ind w:firstLineChars="200" w:firstLine="200"/>
      <w:jc w:val="left"/>
    </w:pPr>
    <w:rPr>
      <w:rFonts w:ascii="宋体" w:hAnsi="宋体" w:cs="宋体"/>
      <w:kern w:val="0"/>
      <w:szCs w:val="24"/>
    </w:rPr>
  </w:style>
  <w:style w:type="paragraph" w:customStyle="1" w:styleId="font9">
    <w:name w:val="font9"/>
    <w:basedOn w:val="a0"/>
    <w:rsid w:val="00892162"/>
    <w:pPr>
      <w:widowControl/>
      <w:spacing w:beforeLines="50" w:beforeAutospacing="1" w:afterLines="40" w:afterAutospacing="1" w:line="360" w:lineRule="exact"/>
      <w:ind w:firstLineChars="200" w:firstLine="200"/>
      <w:jc w:val="left"/>
    </w:pPr>
    <w:rPr>
      <w:rFonts w:ascii="Times New Roman" w:hAnsi="Times New Roman" w:cs="Times New Roman"/>
      <w:kern w:val="0"/>
      <w:szCs w:val="21"/>
    </w:rPr>
  </w:style>
  <w:style w:type="paragraph" w:customStyle="1" w:styleId="font10">
    <w:name w:val="font10"/>
    <w:basedOn w:val="a0"/>
    <w:rsid w:val="00892162"/>
    <w:pPr>
      <w:widowControl/>
      <w:spacing w:beforeLines="50" w:beforeAutospacing="1" w:afterLines="40" w:afterAutospacing="1" w:line="360" w:lineRule="exact"/>
      <w:ind w:firstLineChars="200" w:firstLine="200"/>
      <w:jc w:val="left"/>
    </w:pPr>
    <w:rPr>
      <w:rFonts w:ascii="Times New Roman" w:hAnsi="Times New Roman" w:cs="Times New Roman"/>
      <w:b/>
      <w:bCs/>
      <w:i/>
      <w:iCs/>
      <w:kern w:val="0"/>
      <w:szCs w:val="21"/>
    </w:rPr>
  </w:style>
  <w:style w:type="paragraph" w:customStyle="1" w:styleId="font11">
    <w:name w:val="font11"/>
    <w:basedOn w:val="a0"/>
    <w:rsid w:val="00892162"/>
    <w:pPr>
      <w:widowControl/>
      <w:spacing w:beforeLines="50" w:beforeAutospacing="1" w:afterLines="40" w:afterAutospacing="1" w:line="360" w:lineRule="exact"/>
      <w:ind w:firstLineChars="200" w:firstLine="200"/>
      <w:jc w:val="left"/>
    </w:pPr>
    <w:rPr>
      <w:rFonts w:ascii="宋体" w:hAnsi="宋体" w:cs="宋体"/>
      <w:kern w:val="0"/>
      <w:szCs w:val="21"/>
    </w:rPr>
  </w:style>
  <w:style w:type="paragraph" w:customStyle="1" w:styleId="font12">
    <w:name w:val="font12"/>
    <w:basedOn w:val="a0"/>
    <w:rsid w:val="00892162"/>
    <w:pPr>
      <w:widowControl/>
      <w:spacing w:beforeLines="50" w:beforeAutospacing="1" w:afterLines="40" w:afterAutospacing="1" w:line="360" w:lineRule="exact"/>
      <w:ind w:firstLineChars="200" w:firstLine="200"/>
      <w:jc w:val="left"/>
    </w:pPr>
    <w:rPr>
      <w:rFonts w:ascii="Times New Roman" w:hAnsi="Times New Roman" w:cs="Times New Roman"/>
      <w:kern w:val="0"/>
      <w:sz w:val="22"/>
    </w:rPr>
  </w:style>
  <w:style w:type="paragraph" w:customStyle="1" w:styleId="font13">
    <w:name w:val="font13"/>
    <w:basedOn w:val="a0"/>
    <w:rsid w:val="00892162"/>
    <w:pPr>
      <w:widowControl/>
      <w:spacing w:beforeLines="50" w:beforeAutospacing="1" w:afterLines="40" w:afterAutospacing="1" w:line="360" w:lineRule="exact"/>
      <w:ind w:firstLineChars="200" w:firstLine="200"/>
      <w:jc w:val="left"/>
    </w:pPr>
    <w:rPr>
      <w:rFonts w:ascii="Times New Roman" w:hAnsi="Times New Roman" w:cs="Times New Roman"/>
      <w:b/>
      <w:bCs/>
      <w:kern w:val="0"/>
      <w:sz w:val="22"/>
    </w:rPr>
  </w:style>
  <w:style w:type="paragraph" w:customStyle="1" w:styleId="font14">
    <w:name w:val="font14"/>
    <w:basedOn w:val="a0"/>
    <w:rsid w:val="00892162"/>
    <w:pPr>
      <w:widowControl/>
      <w:spacing w:beforeLines="50" w:beforeAutospacing="1" w:afterLines="40" w:afterAutospacing="1" w:line="360" w:lineRule="exact"/>
      <w:ind w:firstLineChars="200" w:firstLine="200"/>
      <w:jc w:val="left"/>
    </w:pPr>
    <w:rPr>
      <w:rFonts w:ascii="Times New Roman" w:hAnsi="Times New Roman" w:cs="Times New Roman"/>
      <w:color w:val="000000"/>
      <w:kern w:val="0"/>
      <w:sz w:val="18"/>
      <w:szCs w:val="18"/>
    </w:rPr>
  </w:style>
  <w:style w:type="paragraph" w:customStyle="1" w:styleId="font15">
    <w:name w:val="font15"/>
    <w:basedOn w:val="a0"/>
    <w:rsid w:val="00892162"/>
    <w:pPr>
      <w:widowControl/>
      <w:spacing w:beforeLines="50" w:beforeAutospacing="1" w:afterLines="40" w:afterAutospacing="1" w:line="360" w:lineRule="exact"/>
      <w:ind w:firstLineChars="200" w:firstLine="200"/>
      <w:jc w:val="left"/>
    </w:pPr>
    <w:rPr>
      <w:rFonts w:ascii="Times New Roman" w:hAnsi="Times New Roman" w:cs="Times New Roman"/>
      <w:i/>
      <w:iCs/>
      <w:kern w:val="0"/>
      <w:szCs w:val="21"/>
    </w:rPr>
  </w:style>
  <w:style w:type="paragraph" w:customStyle="1" w:styleId="font16">
    <w:name w:val="font16"/>
    <w:basedOn w:val="a0"/>
    <w:rsid w:val="00892162"/>
    <w:pPr>
      <w:widowControl/>
      <w:spacing w:beforeLines="50" w:beforeAutospacing="1" w:afterLines="40" w:afterAutospacing="1" w:line="360" w:lineRule="exact"/>
      <w:ind w:firstLineChars="200" w:firstLine="200"/>
      <w:jc w:val="left"/>
    </w:pPr>
    <w:rPr>
      <w:rFonts w:ascii="宋体" w:hAnsi="宋体" w:cs="宋体"/>
      <w:b/>
      <w:bCs/>
      <w:kern w:val="0"/>
      <w:szCs w:val="21"/>
    </w:rPr>
  </w:style>
  <w:style w:type="paragraph" w:customStyle="1" w:styleId="font17">
    <w:name w:val="font17"/>
    <w:basedOn w:val="a0"/>
    <w:rsid w:val="00892162"/>
    <w:pPr>
      <w:widowControl/>
      <w:spacing w:beforeLines="50" w:beforeAutospacing="1" w:afterLines="40" w:afterAutospacing="1" w:line="360" w:lineRule="exact"/>
      <w:ind w:firstLineChars="200" w:firstLine="200"/>
      <w:jc w:val="left"/>
    </w:pPr>
    <w:rPr>
      <w:rFonts w:ascii="Times New Roman" w:hAnsi="Times New Roman" w:cs="Times New Roman"/>
      <w:b/>
      <w:bCs/>
      <w:kern w:val="0"/>
      <w:sz w:val="20"/>
      <w:szCs w:val="20"/>
    </w:rPr>
  </w:style>
  <w:style w:type="paragraph" w:customStyle="1" w:styleId="font18">
    <w:name w:val="font18"/>
    <w:basedOn w:val="a0"/>
    <w:rsid w:val="00892162"/>
    <w:pPr>
      <w:widowControl/>
      <w:spacing w:beforeLines="50" w:beforeAutospacing="1" w:afterLines="40" w:afterAutospacing="1" w:line="360" w:lineRule="exact"/>
      <w:ind w:firstLineChars="200" w:firstLine="200"/>
      <w:jc w:val="left"/>
    </w:pPr>
    <w:rPr>
      <w:rFonts w:ascii="Times New Roman" w:hAnsi="Times New Roman" w:cs="Times New Roman"/>
      <w:b/>
      <w:bCs/>
      <w:i/>
      <w:iCs/>
      <w:kern w:val="0"/>
      <w:szCs w:val="24"/>
    </w:rPr>
  </w:style>
  <w:style w:type="paragraph" w:customStyle="1" w:styleId="font19">
    <w:name w:val="font19"/>
    <w:basedOn w:val="a0"/>
    <w:rsid w:val="00892162"/>
    <w:pPr>
      <w:widowControl/>
      <w:spacing w:beforeLines="50" w:beforeAutospacing="1" w:afterLines="40" w:afterAutospacing="1" w:line="360" w:lineRule="exact"/>
      <w:ind w:firstLineChars="200" w:firstLine="200"/>
      <w:jc w:val="left"/>
    </w:pPr>
    <w:rPr>
      <w:rFonts w:ascii="Times New Roman" w:hAnsi="Times New Roman" w:cs="Times New Roman"/>
      <w:i/>
      <w:iCs/>
      <w:kern w:val="0"/>
      <w:sz w:val="20"/>
      <w:szCs w:val="20"/>
    </w:rPr>
  </w:style>
  <w:style w:type="paragraph" w:customStyle="1" w:styleId="font20">
    <w:name w:val="font20"/>
    <w:basedOn w:val="a0"/>
    <w:rsid w:val="00892162"/>
    <w:pPr>
      <w:widowControl/>
      <w:spacing w:beforeLines="50" w:beforeAutospacing="1" w:afterLines="40" w:afterAutospacing="1" w:line="360" w:lineRule="exact"/>
      <w:ind w:firstLineChars="200" w:firstLine="200"/>
      <w:jc w:val="left"/>
    </w:pPr>
    <w:rPr>
      <w:rFonts w:ascii="宋体" w:hAnsi="宋体" w:cs="宋体"/>
      <w:color w:val="000000"/>
      <w:kern w:val="0"/>
      <w:szCs w:val="24"/>
    </w:rPr>
  </w:style>
  <w:style w:type="paragraph" w:customStyle="1" w:styleId="font21">
    <w:name w:val="font21"/>
    <w:basedOn w:val="a0"/>
    <w:rsid w:val="00892162"/>
    <w:pPr>
      <w:widowControl/>
      <w:spacing w:beforeLines="50" w:beforeAutospacing="1" w:afterLines="40" w:afterAutospacing="1" w:line="360" w:lineRule="exact"/>
      <w:ind w:firstLineChars="200" w:firstLine="200"/>
      <w:jc w:val="left"/>
    </w:pPr>
    <w:rPr>
      <w:rFonts w:ascii="Calibri" w:hAnsi="Calibri" w:cs="宋体"/>
      <w:color w:val="000000"/>
      <w:kern w:val="0"/>
      <w:szCs w:val="24"/>
    </w:rPr>
  </w:style>
  <w:style w:type="paragraph" w:customStyle="1" w:styleId="font22">
    <w:name w:val="font22"/>
    <w:basedOn w:val="a0"/>
    <w:rsid w:val="00892162"/>
    <w:pPr>
      <w:widowControl/>
      <w:spacing w:beforeLines="50" w:beforeAutospacing="1" w:afterLines="40" w:afterAutospacing="1" w:line="360" w:lineRule="exact"/>
      <w:ind w:firstLineChars="200" w:firstLine="200"/>
      <w:jc w:val="left"/>
    </w:pPr>
    <w:rPr>
      <w:rFonts w:ascii="Times New Roman" w:hAnsi="Times New Roman" w:cs="Times New Roman"/>
      <w:b/>
      <w:bCs/>
      <w:kern w:val="0"/>
      <w:szCs w:val="24"/>
    </w:rPr>
  </w:style>
  <w:style w:type="paragraph" w:customStyle="1" w:styleId="font23">
    <w:name w:val="font23"/>
    <w:basedOn w:val="a0"/>
    <w:rsid w:val="00892162"/>
    <w:pPr>
      <w:widowControl/>
      <w:spacing w:beforeLines="50" w:beforeAutospacing="1" w:afterLines="40" w:afterAutospacing="1" w:line="360" w:lineRule="exact"/>
      <w:ind w:firstLineChars="200" w:firstLine="200"/>
      <w:jc w:val="left"/>
    </w:pPr>
    <w:rPr>
      <w:rFonts w:ascii="宋体" w:hAnsi="宋体" w:cs="宋体"/>
      <w:b/>
      <w:bCs/>
      <w:kern w:val="0"/>
      <w:szCs w:val="24"/>
    </w:rPr>
  </w:style>
  <w:style w:type="paragraph" w:customStyle="1" w:styleId="font24">
    <w:name w:val="font24"/>
    <w:basedOn w:val="a0"/>
    <w:rsid w:val="00892162"/>
    <w:pPr>
      <w:widowControl/>
      <w:spacing w:beforeLines="50" w:beforeAutospacing="1" w:afterLines="40" w:afterAutospacing="1" w:line="360" w:lineRule="exact"/>
      <w:ind w:firstLineChars="200" w:firstLine="200"/>
      <w:jc w:val="left"/>
    </w:pPr>
    <w:rPr>
      <w:rFonts w:ascii="Times New Roman" w:hAnsi="Times New Roman" w:cs="Times New Roman"/>
      <w:b/>
      <w:bCs/>
      <w:color w:val="000000"/>
      <w:kern w:val="0"/>
      <w:szCs w:val="24"/>
    </w:rPr>
  </w:style>
  <w:style w:type="paragraph" w:customStyle="1" w:styleId="font25">
    <w:name w:val="font25"/>
    <w:basedOn w:val="a0"/>
    <w:rsid w:val="00892162"/>
    <w:pPr>
      <w:widowControl/>
      <w:spacing w:beforeLines="50" w:beforeAutospacing="1" w:afterLines="40" w:afterAutospacing="1" w:line="360" w:lineRule="exact"/>
      <w:ind w:firstLineChars="200" w:firstLine="200"/>
      <w:jc w:val="left"/>
    </w:pPr>
    <w:rPr>
      <w:rFonts w:ascii="宋体" w:hAnsi="宋体" w:cs="宋体"/>
      <w:color w:val="333333"/>
      <w:kern w:val="0"/>
      <w:szCs w:val="24"/>
    </w:rPr>
  </w:style>
  <w:style w:type="paragraph" w:customStyle="1" w:styleId="font26">
    <w:name w:val="font26"/>
    <w:basedOn w:val="a0"/>
    <w:rsid w:val="00892162"/>
    <w:pPr>
      <w:widowControl/>
      <w:spacing w:beforeLines="50" w:beforeAutospacing="1" w:afterLines="40" w:afterAutospacing="1" w:line="360" w:lineRule="exact"/>
      <w:ind w:firstLineChars="200" w:firstLine="200"/>
      <w:jc w:val="left"/>
    </w:pPr>
    <w:rPr>
      <w:rFonts w:ascii="Times New Roman" w:hAnsi="Times New Roman" w:cs="Times New Roman"/>
      <w:kern w:val="0"/>
      <w:szCs w:val="24"/>
    </w:rPr>
  </w:style>
  <w:style w:type="paragraph" w:customStyle="1" w:styleId="font27">
    <w:name w:val="font27"/>
    <w:basedOn w:val="a0"/>
    <w:rsid w:val="00892162"/>
    <w:pPr>
      <w:widowControl/>
      <w:spacing w:beforeLines="50" w:beforeAutospacing="1" w:afterLines="40" w:afterAutospacing="1" w:line="360" w:lineRule="exact"/>
      <w:ind w:firstLineChars="200" w:firstLine="200"/>
      <w:jc w:val="left"/>
    </w:pPr>
    <w:rPr>
      <w:rFonts w:ascii="宋体" w:hAnsi="宋体" w:cs="宋体"/>
      <w:kern w:val="0"/>
      <w:sz w:val="22"/>
    </w:rPr>
  </w:style>
  <w:style w:type="paragraph" w:customStyle="1" w:styleId="font28">
    <w:name w:val="font28"/>
    <w:basedOn w:val="a0"/>
    <w:rsid w:val="00892162"/>
    <w:pPr>
      <w:widowControl/>
      <w:spacing w:beforeLines="50" w:beforeAutospacing="1" w:afterLines="40" w:afterAutospacing="1" w:line="360" w:lineRule="exact"/>
      <w:ind w:firstLineChars="200" w:firstLine="200"/>
      <w:jc w:val="left"/>
    </w:pPr>
    <w:rPr>
      <w:rFonts w:ascii="宋体" w:hAnsi="宋体" w:cs="宋体"/>
      <w:b/>
      <w:bCs/>
      <w:kern w:val="0"/>
      <w:sz w:val="22"/>
    </w:rPr>
  </w:style>
  <w:style w:type="paragraph" w:customStyle="1" w:styleId="font29">
    <w:name w:val="font29"/>
    <w:basedOn w:val="a0"/>
    <w:rsid w:val="00892162"/>
    <w:pPr>
      <w:widowControl/>
      <w:spacing w:beforeLines="50" w:beforeAutospacing="1" w:afterLines="40" w:afterAutospacing="1" w:line="360" w:lineRule="exact"/>
      <w:ind w:firstLineChars="200" w:firstLine="200"/>
      <w:jc w:val="left"/>
    </w:pPr>
    <w:rPr>
      <w:rFonts w:ascii="Times New Roman" w:hAnsi="Times New Roman" w:cs="Times New Roman"/>
      <w:color w:val="000000"/>
      <w:kern w:val="0"/>
      <w:szCs w:val="24"/>
    </w:rPr>
  </w:style>
  <w:style w:type="paragraph" w:customStyle="1" w:styleId="font30">
    <w:name w:val="font30"/>
    <w:basedOn w:val="a0"/>
    <w:rsid w:val="00892162"/>
    <w:pPr>
      <w:widowControl/>
      <w:spacing w:beforeLines="50" w:beforeAutospacing="1" w:afterLines="40" w:afterAutospacing="1" w:line="360" w:lineRule="exact"/>
      <w:ind w:firstLineChars="200" w:firstLine="200"/>
      <w:jc w:val="left"/>
    </w:pPr>
    <w:rPr>
      <w:rFonts w:ascii="宋体" w:hAnsi="宋体" w:cs="宋体"/>
      <w:kern w:val="0"/>
      <w:sz w:val="18"/>
      <w:szCs w:val="18"/>
    </w:rPr>
  </w:style>
  <w:style w:type="paragraph" w:customStyle="1" w:styleId="font31">
    <w:name w:val="font31"/>
    <w:basedOn w:val="a0"/>
    <w:rsid w:val="00892162"/>
    <w:pPr>
      <w:widowControl/>
      <w:spacing w:beforeLines="50" w:beforeAutospacing="1" w:afterLines="40" w:afterAutospacing="1" w:line="360" w:lineRule="exact"/>
      <w:ind w:firstLineChars="200" w:firstLine="200"/>
      <w:jc w:val="left"/>
    </w:pPr>
    <w:rPr>
      <w:rFonts w:ascii="Times New Roman" w:hAnsi="Times New Roman" w:cs="Times New Roman"/>
      <w:kern w:val="0"/>
      <w:sz w:val="18"/>
      <w:szCs w:val="18"/>
    </w:rPr>
  </w:style>
  <w:style w:type="paragraph" w:customStyle="1" w:styleId="font32">
    <w:name w:val="font32"/>
    <w:basedOn w:val="a0"/>
    <w:rsid w:val="00892162"/>
    <w:pPr>
      <w:widowControl/>
      <w:spacing w:beforeLines="50" w:beforeAutospacing="1" w:afterLines="40" w:afterAutospacing="1" w:line="360" w:lineRule="exact"/>
      <w:ind w:firstLineChars="200" w:firstLine="200"/>
      <w:jc w:val="left"/>
    </w:pPr>
    <w:rPr>
      <w:rFonts w:ascii="宋体" w:hAnsi="宋体" w:cs="宋体"/>
      <w:color w:val="0000FF"/>
      <w:kern w:val="0"/>
      <w:szCs w:val="21"/>
      <w:u w:val="single"/>
    </w:rPr>
  </w:style>
  <w:style w:type="paragraph" w:customStyle="1" w:styleId="font33">
    <w:name w:val="font33"/>
    <w:basedOn w:val="a0"/>
    <w:rsid w:val="00892162"/>
    <w:pPr>
      <w:widowControl/>
      <w:spacing w:beforeLines="50" w:beforeAutospacing="1" w:afterLines="40" w:afterAutospacing="1" w:line="360" w:lineRule="exact"/>
      <w:ind w:firstLineChars="200" w:firstLine="200"/>
      <w:jc w:val="left"/>
    </w:pPr>
    <w:rPr>
      <w:rFonts w:ascii="Times New Roman" w:hAnsi="Times New Roman" w:cs="Times New Roman"/>
      <w:kern w:val="0"/>
      <w:szCs w:val="24"/>
    </w:rPr>
  </w:style>
  <w:style w:type="paragraph" w:customStyle="1" w:styleId="font34">
    <w:name w:val="font34"/>
    <w:basedOn w:val="a0"/>
    <w:rsid w:val="00892162"/>
    <w:pPr>
      <w:widowControl/>
      <w:spacing w:beforeLines="50" w:beforeAutospacing="1" w:afterLines="40" w:afterAutospacing="1" w:line="360" w:lineRule="exact"/>
      <w:ind w:firstLineChars="200" w:firstLine="200"/>
      <w:jc w:val="left"/>
    </w:pPr>
    <w:rPr>
      <w:rFonts w:ascii="Times New Roman" w:hAnsi="Times New Roman" w:cs="Times New Roman"/>
      <w:i/>
      <w:iCs/>
      <w:kern w:val="0"/>
      <w:szCs w:val="24"/>
    </w:rPr>
  </w:style>
  <w:style w:type="paragraph" w:customStyle="1" w:styleId="font35">
    <w:name w:val="font35"/>
    <w:basedOn w:val="a0"/>
    <w:rsid w:val="00892162"/>
    <w:pPr>
      <w:widowControl/>
      <w:spacing w:beforeLines="50" w:beforeAutospacing="1" w:afterLines="40" w:afterAutospacing="1" w:line="360" w:lineRule="exact"/>
      <w:ind w:firstLineChars="200" w:firstLine="200"/>
      <w:jc w:val="left"/>
    </w:pPr>
    <w:rPr>
      <w:rFonts w:ascii="宋体" w:hAnsi="宋体" w:cs="宋体"/>
      <w:i/>
      <w:iCs/>
      <w:kern w:val="0"/>
      <w:szCs w:val="24"/>
    </w:rPr>
  </w:style>
  <w:style w:type="paragraph" w:customStyle="1" w:styleId="font36">
    <w:name w:val="font36"/>
    <w:basedOn w:val="a0"/>
    <w:rsid w:val="00892162"/>
    <w:pPr>
      <w:widowControl/>
      <w:spacing w:beforeLines="50" w:beforeAutospacing="1" w:afterLines="40" w:afterAutospacing="1" w:line="360" w:lineRule="exact"/>
      <w:ind w:firstLineChars="200" w:firstLine="200"/>
      <w:jc w:val="left"/>
    </w:pPr>
    <w:rPr>
      <w:rFonts w:ascii="Times New Roman" w:hAnsi="Times New Roman" w:cs="Times New Roman"/>
      <w:b/>
      <w:bCs/>
      <w:i/>
      <w:iCs/>
      <w:color w:val="000000"/>
      <w:kern w:val="0"/>
      <w:szCs w:val="24"/>
    </w:rPr>
  </w:style>
  <w:style w:type="paragraph" w:customStyle="1" w:styleId="font37">
    <w:name w:val="font37"/>
    <w:basedOn w:val="a0"/>
    <w:rsid w:val="00892162"/>
    <w:pPr>
      <w:widowControl/>
      <w:spacing w:beforeLines="50" w:beforeAutospacing="1" w:afterLines="40" w:afterAutospacing="1" w:line="360" w:lineRule="exact"/>
      <w:ind w:firstLineChars="200" w:firstLine="200"/>
      <w:jc w:val="left"/>
    </w:pPr>
    <w:rPr>
      <w:rFonts w:ascii="宋体" w:hAnsi="宋体" w:cs="宋体"/>
      <w:b/>
      <w:bCs/>
      <w:i/>
      <w:iCs/>
      <w:color w:val="000000"/>
      <w:kern w:val="0"/>
      <w:szCs w:val="24"/>
    </w:rPr>
  </w:style>
  <w:style w:type="paragraph" w:customStyle="1" w:styleId="font38">
    <w:name w:val="font38"/>
    <w:basedOn w:val="a0"/>
    <w:rsid w:val="00892162"/>
    <w:pPr>
      <w:widowControl/>
      <w:spacing w:beforeLines="50" w:beforeAutospacing="1" w:afterLines="40" w:afterAutospacing="1" w:line="360" w:lineRule="exact"/>
      <w:ind w:firstLineChars="200" w:firstLine="200"/>
      <w:jc w:val="left"/>
    </w:pPr>
    <w:rPr>
      <w:rFonts w:ascii="Cambria" w:hAnsi="Cambria" w:cs="宋体"/>
      <w:kern w:val="0"/>
      <w:szCs w:val="24"/>
    </w:rPr>
  </w:style>
  <w:style w:type="paragraph" w:customStyle="1" w:styleId="font39">
    <w:name w:val="font39"/>
    <w:basedOn w:val="a0"/>
    <w:rsid w:val="00892162"/>
    <w:pPr>
      <w:widowControl/>
      <w:spacing w:beforeLines="50" w:beforeAutospacing="1" w:afterLines="40" w:afterAutospacing="1" w:line="360" w:lineRule="exact"/>
      <w:ind w:firstLineChars="200" w:firstLine="200"/>
      <w:jc w:val="left"/>
    </w:pPr>
    <w:rPr>
      <w:rFonts w:ascii="Cambria" w:hAnsi="Cambria" w:cs="宋体"/>
      <w:b/>
      <w:bCs/>
      <w:kern w:val="0"/>
      <w:szCs w:val="24"/>
    </w:rPr>
  </w:style>
  <w:style w:type="paragraph" w:customStyle="1" w:styleId="font40">
    <w:name w:val="font40"/>
    <w:basedOn w:val="a0"/>
    <w:rsid w:val="00892162"/>
    <w:pPr>
      <w:widowControl/>
      <w:spacing w:beforeLines="50" w:beforeAutospacing="1" w:afterLines="40" w:afterAutospacing="1" w:line="360" w:lineRule="exact"/>
      <w:ind w:firstLineChars="200" w:firstLine="200"/>
      <w:jc w:val="left"/>
    </w:pPr>
    <w:rPr>
      <w:rFonts w:ascii="Times New Roman" w:hAnsi="Times New Roman" w:cs="Times New Roman"/>
      <w:kern w:val="0"/>
      <w:sz w:val="20"/>
      <w:szCs w:val="20"/>
    </w:rPr>
  </w:style>
  <w:style w:type="paragraph" w:customStyle="1" w:styleId="font41">
    <w:name w:val="font41"/>
    <w:basedOn w:val="a0"/>
    <w:rsid w:val="00892162"/>
    <w:pPr>
      <w:widowControl/>
      <w:spacing w:beforeLines="50" w:beforeAutospacing="1" w:afterLines="40" w:afterAutospacing="1" w:line="360" w:lineRule="exact"/>
      <w:ind w:firstLineChars="200" w:firstLine="200"/>
      <w:jc w:val="left"/>
    </w:pPr>
    <w:rPr>
      <w:rFonts w:ascii="宋体" w:hAnsi="宋体" w:cs="宋体"/>
      <w:kern w:val="0"/>
      <w:sz w:val="20"/>
      <w:szCs w:val="20"/>
    </w:rPr>
  </w:style>
  <w:style w:type="paragraph" w:customStyle="1" w:styleId="font42">
    <w:name w:val="font42"/>
    <w:basedOn w:val="a0"/>
    <w:rsid w:val="00892162"/>
    <w:pPr>
      <w:widowControl/>
      <w:spacing w:beforeLines="50" w:beforeAutospacing="1" w:afterLines="40" w:afterAutospacing="1" w:line="360" w:lineRule="exact"/>
      <w:ind w:firstLineChars="200" w:firstLine="200"/>
      <w:jc w:val="left"/>
    </w:pPr>
    <w:rPr>
      <w:rFonts w:ascii="Times New Roman" w:hAnsi="Times New Roman" w:cs="Times New Roman"/>
      <w:color w:val="000000"/>
      <w:kern w:val="0"/>
      <w:sz w:val="20"/>
      <w:szCs w:val="20"/>
    </w:rPr>
  </w:style>
  <w:style w:type="paragraph" w:customStyle="1" w:styleId="font43">
    <w:name w:val="font43"/>
    <w:basedOn w:val="a0"/>
    <w:rsid w:val="00892162"/>
    <w:pPr>
      <w:widowControl/>
      <w:spacing w:beforeLines="50" w:beforeAutospacing="1" w:afterLines="40" w:afterAutospacing="1" w:line="360" w:lineRule="exact"/>
      <w:ind w:firstLineChars="200" w:firstLine="200"/>
      <w:jc w:val="left"/>
    </w:pPr>
    <w:rPr>
      <w:rFonts w:ascii="Tahoma" w:hAnsi="Tahoma" w:cs="Tahoma"/>
      <w:color w:val="000000"/>
      <w:kern w:val="0"/>
      <w:szCs w:val="21"/>
    </w:rPr>
  </w:style>
  <w:style w:type="paragraph" w:customStyle="1" w:styleId="font44">
    <w:name w:val="font44"/>
    <w:basedOn w:val="a0"/>
    <w:rsid w:val="00892162"/>
    <w:pPr>
      <w:widowControl/>
      <w:spacing w:beforeLines="50" w:beforeAutospacing="1" w:afterLines="40" w:afterAutospacing="1" w:line="360" w:lineRule="exact"/>
      <w:ind w:firstLineChars="200" w:firstLine="200"/>
      <w:jc w:val="left"/>
    </w:pPr>
    <w:rPr>
      <w:rFonts w:ascii="Georgia" w:hAnsi="Georgia" w:cs="宋体"/>
      <w:kern w:val="0"/>
      <w:szCs w:val="24"/>
    </w:rPr>
  </w:style>
  <w:style w:type="paragraph" w:customStyle="1" w:styleId="font45">
    <w:name w:val="font45"/>
    <w:basedOn w:val="a0"/>
    <w:rsid w:val="00892162"/>
    <w:pPr>
      <w:widowControl/>
      <w:spacing w:beforeLines="50" w:beforeAutospacing="1" w:afterLines="40" w:afterAutospacing="1" w:line="360" w:lineRule="exact"/>
      <w:ind w:firstLineChars="200" w:firstLine="200"/>
      <w:jc w:val="left"/>
    </w:pPr>
    <w:rPr>
      <w:rFonts w:ascii="宋体" w:hAnsi="宋体" w:cs="宋体"/>
      <w:color w:val="000000"/>
      <w:kern w:val="0"/>
      <w:szCs w:val="21"/>
    </w:rPr>
  </w:style>
  <w:style w:type="paragraph" w:customStyle="1" w:styleId="font46">
    <w:name w:val="font46"/>
    <w:basedOn w:val="a0"/>
    <w:rsid w:val="00892162"/>
    <w:pPr>
      <w:widowControl/>
      <w:spacing w:beforeLines="50" w:beforeAutospacing="1" w:afterLines="40" w:afterAutospacing="1" w:line="360" w:lineRule="exact"/>
      <w:ind w:firstLineChars="200" w:firstLine="200"/>
      <w:jc w:val="left"/>
    </w:pPr>
    <w:rPr>
      <w:rFonts w:ascii="Times New Roman" w:hAnsi="Times New Roman" w:cs="Times New Roman"/>
      <w:color w:val="000000"/>
      <w:kern w:val="0"/>
      <w:szCs w:val="21"/>
    </w:rPr>
  </w:style>
  <w:style w:type="paragraph" w:customStyle="1" w:styleId="font47">
    <w:name w:val="font47"/>
    <w:basedOn w:val="a0"/>
    <w:rsid w:val="00892162"/>
    <w:pPr>
      <w:widowControl/>
      <w:spacing w:beforeLines="50" w:beforeAutospacing="1" w:afterLines="40" w:afterAutospacing="1" w:line="360" w:lineRule="exact"/>
      <w:ind w:firstLineChars="200" w:firstLine="200"/>
      <w:jc w:val="left"/>
    </w:pPr>
    <w:rPr>
      <w:rFonts w:ascii="Times New Roman" w:hAnsi="Times New Roman" w:cs="Times New Roman"/>
      <w:color w:val="000000"/>
      <w:kern w:val="0"/>
      <w:sz w:val="28"/>
      <w:szCs w:val="28"/>
    </w:rPr>
  </w:style>
  <w:style w:type="paragraph" w:customStyle="1" w:styleId="font48">
    <w:name w:val="font48"/>
    <w:basedOn w:val="a0"/>
    <w:rsid w:val="00892162"/>
    <w:pPr>
      <w:widowControl/>
      <w:spacing w:beforeLines="50" w:beforeAutospacing="1" w:afterLines="40" w:afterAutospacing="1" w:line="360" w:lineRule="exact"/>
      <w:ind w:firstLineChars="200" w:firstLine="200"/>
      <w:jc w:val="left"/>
    </w:pPr>
    <w:rPr>
      <w:rFonts w:ascii="宋体" w:hAnsi="宋体" w:cs="宋体"/>
      <w:color w:val="000000"/>
      <w:kern w:val="0"/>
      <w:sz w:val="28"/>
      <w:szCs w:val="28"/>
    </w:rPr>
  </w:style>
  <w:style w:type="paragraph" w:customStyle="1" w:styleId="font49">
    <w:name w:val="font49"/>
    <w:basedOn w:val="a0"/>
    <w:rsid w:val="00892162"/>
    <w:pPr>
      <w:widowControl/>
      <w:spacing w:beforeLines="50" w:beforeAutospacing="1" w:afterLines="40" w:afterAutospacing="1" w:line="360" w:lineRule="exact"/>
      <w:ind w:firstLineChars="200" w:firstLine="200"/>
      <w:jc w:val="left"/>
    </w:pPr>
    <w:rPr>
      <w:rFonts w:ascii="宋体" w:hAnsi="宋体" w:cs="宋体"/>
      <w:kern w:val="0"/>
      <w:sz w:val="28"/>
      <w:szCs w:val="28"/>
    </w:rPr>
  </w:style>
  <w:style w:type="paragraph" w:customStyle="1" w:styleId="font50">
    <w:name w:val="font50"/>
    <w:basedOn w:val="a0"/>
    <w:rsid w:val="00892162"/>
    <w:pPr>
      <w:widowControl/>
      <w:spacing w:beforeLines="50" w:beforeAutospacing="1" w:afterLines="40" w:afterAutospacing="1" w:line="360" w:lineRule="exact"/>
      <w:ind w:firstLineChars="200" w:firstLine="200"/>
      <w:jc w:val="left"/>
    </w:pPr>
    <w:rPr>
      <w:rFonts w:ascii="宋体" w:hAnsi="宋体" w:cs="宋体"/>
      <w:b/>
      <w:bCs/>
      <w:kern w:val="0"/>
      <w:sz w:val="28"/>
      <w:szCs w:val="28"/>
    </w:rPr>
  </w:style>
  <w:style w:type="paragraph" w:customStyle="1" w:styleId="font51">
    <w:name w:val="font51"/>
    <w:basedOn w:val="a0"/>
    <w:rsid w:val="00892162"/>
    <w:pPr>
      <w:widowControl/>
      <w:spacing w:beforeLines="50" w:beforeAutospacing="1" w:afterLines="40" w:afterAutospacing="1" w:line="360" w:lineRule="exact"/>
      <w:ind w:firstLineChars="200" w:firstLine="200"/>
      <w:jc w:val="left"/>
    </w:pPr>
    <w:rPr>
      <w:rFonts w:ascii="黑体" w:eastAsia="黑体" w:hAnsi="宋体" w:cs="宋体"/>
      <w:b/>
      <w:bCs/>
      <w:kern w:val="0"/>
      <w:szCs w:val="24"/>
    </w:rPr>
  </w:style>
  <w:style w:type="paragraph" w:customStyle="1" w:styleId="font52">
    <w:name w:val="font52"/>
    <w:basedOn w:val="a0"/>
    <w:rsid w:val="00892162"/>
    <w:pPr>
      <w:widowControl/>
      <w:spacing w:beforeLines="50" w:beforeAutospacing="1" w:afterLines="40" w:afterAutospacing="1" w:line="360" w:lineRule="exact"/>
      <w:ind w:firstLineChars="200" w:firstLine="200"/>
      <w:jc w:val="left"/>
    </w:pPr>
    <w:rPr>
      <w:rFonts w:ascii="黑体" w:eastAsia="黑体" w:hAnsi="宋体" w:cs="宋体"/>
      <w:kern w:val="0"/>
      <w:szCs w:val="24"/>
    </w:rPr>
  </w:style>
  <w:style w:type="paragraph" w:customStyle="1" w:styleId="font53">
    <w:name w:val="font53"/>
    <w:basedOn w:val="a0"/>
    <w:rsid w:val="00892162"/>
    <w:pPr>
      <w:widowControl/>
      <w:spacing w:beforeLines="50" w:beforeAutospacing="1" w:afterLines="40" w:afterAutospacing="1" w:line="360" w:lineRule="exact"/>
      <w:ind w:firstLineChars="200" w:firstLine="200"/>
      <w:jc w:val="left"/>
    </w:pPr>
    <w:rPr>
      <w:rFonts w:ascii="宋体" w:hAnsi="宋体" w:cs="宋体"/>
      <w:b/>
      <w:bCs/>
      <w:color w:val="000000"/>
      <w:kern w:val="0"/>
      <w:sz w:val="22"/>
    </w:rPr>
  </w:style>
  <w:style w:type="paragraph" w:customStyle="1" w:styleId="font54">
    <w:name w:val="font54"/>
    <w:basedOn w:val="a0"/>
    <w:rsid w:val="00892162"/>
    <w:pPr>
      <w:widowControl/>
      <w:spacing w:beforeLines="50" w:beforeAutospacing="1" w:afterLines="40" w:afterAutospacing="1" w:line="360" w:lineRule="exact"/>
      <w:ind w:firstLineChars="200" w:firstLine="200"/>
      <w:jc w:val="left"/>
    </w:pPr>
    <w:rPr>
      <w:rFonts w:ascii="宋体" w:hAnsi="宋体" w:cs="宋体"/>
      <w:color w:val="000000"/>
      <w:kern w:val="0"/>
      <w:sz w:val="22"/>
    </w:rPr>
  </w:style>
  <w:style w:type="paragraph" w:customStyle="1" w:styleId="font55">
    <w:name w:val="font55"/>
    <w:basedOn w:val="a0"/>
    <w:rsid w:val="00892162"/>
    <w:pPr>
      <w:widowControl/>
      <w:spacing w:beforeLines="50" w:beforeAutospacing="1" w:afterLines="40" w:afterAutospacing="1" w:line="360" w:lineRule="exact"/>
      <w:ind w:firstLineChars="200" w:firstLine="200"/>
      <w:jc w:val="left"/>
    </w:pPr>
    <w:rPr>
      <w:rFonts w:ascii="宋体" w:hAnsi="宋体" w:cs="宋体"/>
      <w:i/>
      <w:iCs/>
      <w:color w:val="000000"/>
      <w:kern w:val="0"/>
      <w:sz w:val="22"/>
    </w:rPr>
  </w:style>
  <w:style w:type="paragraph" w:customStyle="1" w:styleId="xl124">
    <w:name w:val="xl124"/>
    <w:basedOn w:val="a0"/>
    <w:rsid w:val="00892162"/>
    <w:pPr>
      <w:widowControl/>
      <w:pBdr>
        <w:bottom w:val="single" w:sz="4" w:space="0" w:color="000000"/>
        <w:right w:val="single" w:sz="4" w:space="0" w:color="000000"/>
      </w:pBdr>
      <w:spacing w:beforeLines="50" w:beforeAutospacing="1" w:afterLines="40" w:afterAutospacing="1" w:line="360" w:lineRule="exact"/>
      <w:ind w:firstLineChars="100" w:firstLine="200"/>
      <w:jc w:val="left"/>
    </w:pPr>
    <w:rPr>
      <w:rFonts w:ascii="宋体" w:hAnsi="宋体" w:cs="宋体"/>
      <w:color w:val="000000"/>
      <w:kern w:val="0"/>
      <w:szCs w:val="24"/>
    </w:rPr>
  </w:style>
  <w:style w:type="paragraph" w:customStyle="1" w:styleId="xl125">
    <w:name w:val="xl125"/>
    <w:basedOn w:val="a0"/>
    <w:rsid w:val="00892162"/>
    <w:pPr>
      <w:widowControl/>
      <w:pBdr>
        <w:bottom w:val="single" w:sz="4" w:space="0" w:color="000000"/>
        <w:right w:val="single" w:sz="4" w:space="0" w:color="000000"/>
      </w:pBdr>
      <w:spacing w:beforeLines="50" w:beforeAutospacing="1" w:afterLines="40" w:afterAutospacing="1" w:line="360" w:lineRule="exact"/>
      <w:ind w:firstLineChars="100" w:firstLine="200"/>
      <w:jc w:val="left"/>
      <w:textAlignment w:val="top"/>
    </w:pPr>
    <w:rPr>
      <w:rFonts w:ascii="宋体" w:hAnsi="宋体" w:cs="宋体"/>
      <w:color w:val="000000"/>
      <w:kern w:val="0"/>
      <w:szCs w:val="24"/>
    </w:rPr>
  </w:style>
  <w:style w:type="paragraph" w:customStyle="1" w:styleId="xl126">
    <w:name w:val="xl126"/>
    <w:basedOn w:val="a0"/>
    <w:rsid w:val="00892162"/>
    <w:pPr>
      <w:widowControl/>
      <w:pBdr>
        <w:bottom w:val="single" w:sz="4" w:space="0" w:color="000000"/>
        <w:right w:val="single" w:sz="4" w:space="0" w:color="000000"/>
      </w:pBdr>
      <w:spacing w:beforeLines="50" w:beforeAutospacing="1" w:afterLines="40" w:afterAutospacing="1" w:line="360" w:lineRule="exact"/>
      <w:ind w:firstLineChars="200" w:firstLine="200"/>
      <w:jc w:val="left"/>
      <w:textAlignment w:val="top"/>
    </w:pPr>
    <w:rPr>
      <w:rFonts w:ascii="宋体" w:hAnsi="宋体" w:cs="宋体"/>
      <w:kern w:val="0"/>
      <w:szCs w:val="24"/>
    </w:rPr>
  </w:style>
  <w:style w:type="paragraph" w:customStyle="1" w:styleId="xl127">
    <w:name w:val="xl127"/>
    <w:basedOn w:val="a0"/>
    <w:rsid w:val="00892162"/>
    <w:pPr>
      <w:widowControl/>
      <w:pBdr>
        <w:bottom w:val="single" w:sz="4" w:space="0" w:color="000000"/>
        <w:right w:val="single" w:sz="4" w:space="0" w:color="000000"/>
      </w:pBdr>
      <w:spacing w:beforeLines="50" w:beforeAutospacing="1" w:afterLines="40" w:afterAutospacing="1" w:line="360" w:lineRule="exact"/>
      <w:ind w:firstLineChars="200" w:firstLine="200"/>
      <w:jc w:val="left"/>
    </w:pPr>
    <w:rPr>
      <w:rFonts w:ascii="宋体" w:hAnsi="宋体" w:cs="宋体"/>
      <w:kern w:val="0"/>
      <w:szCs w:val="24"/>
    </w:rPr>
  </w:style>
  <w:style w:type="paragraph" w:customStyle="1" w:styleId="xl128">
    <w:name w:val="xl128"/>
    <w:basedOn w:val="a0"/>
    <w:rsid w:val="00892162"/>
    <w:pPr>
      <w:widowControl/>
      <w:pBdr>
        <w:bottom w:val="single" w:sz="4" w:space="0" w:color="000000"/>
        <w:right w:val="single" w:sz="4" w:space="0" w:color="000000"/>
      </w:pBdr>
      <w:spacing w:beforeLines="50" w:beforeAutospacing="1" w:afterLines="40" w:afterAutospacing="1" w:line="360" w:lineRule="exact"/>
      <w:ind w:firstLineChars="200" w:firstLine="200"/>
      <w:jc w:val="left"/>
      <w:textAlignment w:val="top"/>
    </w:pPr>
    <w:rPr>
      <w:rFonts w:ascii="宋体" w:hAnsi="宋体" w:cs="宋体"/>
      <w:kern w:val="0"/>
      <w:sz w:val="18"/>
      <w:szCs w:val="18"/>
    </w:rPr>
  </w:style>
  <w:style w:type="paragraph" w:customStyle="1" w:styleId="xl129">
    <w:name w:val="xl129"/>
    <w:basedOn w:val="a0"/>
    <w:rsid w:val="00892162"/>
    <w:pPr>
      <w:widowControl/>
      <w:pBdr>
        <w:bottom w:val="single" w:sz="4" w:space="0" w:color="000000"/>
        <w:right w:val="single" w:sz="4" w:space="0" w:color="000000"/>
      </w:pBdr>
      <w:spacing w:beforeLines="50" w:beforeAutospacing="1" w:afterLines="40" w:afterAutospacing="1" w:line="360" w:lineRule="exact"/>
      <w:ind w:firstLineChars="200" w:firstLine="200"/>
      <w:jc w:val="left"/>
    </w:pPr>
    <w:rPr>
      <w:rFonts w:ascii="宋体" w:hAnsi="宋体" w:cs="宋体"/>
      <w:kern w:val="0"/>
      <w:szCs w:val="24"/>
    </w:rPr>
  </w:style>
  <w:style w:type="paragraph" w:customStyle="1" w:styleId="xl130">
    <w:name w:val="xl130"/>
    <w:basedOn w:val="a0"/>
    <w:rsid w:val="00892162"/>
    <w:pPr>
      <w:widowControl/>
      <w:pBdr>
        <w:bottom w:val="single" w:sz="4" w:space="0" w:color="000000"/>
        <w:right w:val="single" w:sz="4" w:space="0" w:color="000000"/>
      </w:pBdr>
      <w:spacing w:beforeLines="50" w:beforeAutospacing="1" w:afterLines="40" w:afterAutospacing="1" w:line="360" w:lineRule="exact"/>
      <w:ind w:firstLineChars="100" w:firstLine="200"/>
      <w:jc w:val="left"/>
    </w:pPr>
    <w:rPr>
      <w:rFonts w:ascii="Times New Roman" w:hAnsi="Times New Roman" w:cs="Times New Roman"/>
      <w:b/>
      <w:bCs/>
      <w:kern w:val="0"/>
      <w:szCs w:val="24"/>
    </w:rPr>
  </w:style>
  <w:style w:type="paragraph" w:customStyle="1" w:styleId="xl131">
    <w:name w:val="xl131"/>
    <w:basedOn w:val="a0"/>
    <w:rsid w:val="00892162"/>
    <w:pPr>
      <w:widowControl/>
      <w:pBdr>
        <w:bottom w:val="single" w:sz="4" w:space="0" w:color="000000"/>
        <w:right w:val="single" w:sz="4" w:space="0" w:color="000000"/>
      </w:pBdr>
      <w:shd w:val="clear" w:color="000000" w:fill="FFFFFF"/>
      <w:spacing w:beforeLines="50" w:beforeAutospacing="1" w:afterLines="40" w:afterAutospacing="1" w:line="360" w:lineRule="exact"/>
      <w:ind w:firstLineChars="200" w:firstLine="200"/>
      <w:jc w:val="left"/>
      <w:textAlignment w:val="top"/>
    </w:pPr>
    <w:rPr>
      <w:rFonts w:ascii="Tahoma" w:hAnsi="Tahoma" w:cs="Tahoma"/>
      <w:color w:val="000000"/>
      <w:kern w:val="0"/>
      <w:szCs w:val="21"/>
    </w:rPr>
  </w:style>
  <w:style w:type="paragraph" w:customStyle="1" w:styleId="xl132">
    <w:name w:val="xl132"/>
    <w:basedOn w:val="a0"/>
    <w:rsid w:val="00892162"/>
    <w:pPr>
      <w:widowControl/>
      <w:pBdr>
        <w:left w:val="single" w:sz="4" w:space="0" w:color="000000"/>
        <w:bottom w:val="single" w:sz="4" w:space="0" w:color="000000"/>
        <w:right w:val="single" w:sz="4" w:space="0" w:color="000000"/>
      </w:pBdr>
      <w:spacing w:beforeLines="50" w:beforeAutospacing="1" w:afterLines="40" w:afterAutospacing="1" w:line="360" w:lineRule="exact"/>
      <w:ind w:firstLineChars="200" w:firstLine="200"/>
      <w:jc w:val="left"/>
    </w:pPr>
    <w:rPr>
      <w:rFonts w:ascii="宋体" w:hAnsi="宋体" w:cs="宋体"/>
      <w:kern w:val="0"/>
      <w:szCs w:val="24"/>
    </w:rPr>
  </w:style>
  <w:style w:type="paragraph" w:customStyle="1" w:styleId="xl133">
    <w:name w:val="xl133"/>
    <w:basedOn w:val="a0"/>
    <w:rsid w:val="00892162"/>
    <w:pPr>
      <w:widowControl/>
      <w:pBdr>
        <w:bottom w:val="single" w:sz="4" w:space="0" w:color="000000"/>
        <w:right w:val="single" w:sz="4" w:space="0" w:color="000000"/>
      </w:pBdr>
      <w:spacing w:beforeLines="50" w:beforeAutospacing="1" w:afterLines="40" w:afterAutospacing="1" w:line="360" w:lineRule="exact"/>
      <w:ind w:firstLineChars="200" w:firstLine="200"/>
      <w:jc w:val="left"/>
      <w:textAlignment w:val="top"/>
    </w:pPr>
    <w:rPr>
      <w:rFonts w:ascii="Georgia" w:hAnsi="Georgia" w:cs="宋体"/>
      <w:kern w:val="0"/>
      <w:szCs w:val="24"/>
    </w:rPr>
  </w:style>
  <w:style w:type="paragraph" w:customStyle="1" w:styleId="xl134">
    <w:name w:val="xl134"/>
    <w:basedOn w:val="a0"/>
    <w:rsid w:val="00892162"/>
    <w:pPr>
      <w:widowControl/>
      <w:pBdr>
        <w:bottom w:val="single" w:sz="4" w:space="0" w:color="000000"/>
        <w:right w:val="single" w:sz="4" w:space="0" w:color="000000"/>
      </w:pBdr>
      <w:shd w:val="clear" w:color="000000" w:fill="FFFFFF"/>
      <w:spacing w:beforeLines="50" w:beforeAutospacing="1" w:afterLines="40" w:afterAutospacing="1" w:line="360" w:lineRule="exact"/>
      <w:ind w:firstLineChars="200" w:firstLine="200"/>
      <w:jc w:val="left"/>
      <w:textAlignment w:val="top"/>
    </w:pPr>
    <w:rPr>
      <w:rFonts w:ascii="Times New Roman" w:hAnsi="Times New Roman" w:cs="Times New Roman"/>
      <w:color w:val="000000"/>
      <w:kern w:val="0"/>
      <w:szCs w:val="21"/>
    </w:rPr>
  </w:style>
  <w:style w:type="paragraph" w:customStyle="1" w:styleId="xl135">
    <w:name w:val="xl135"/>
    <w:basedOn w:val="a0"/>
    <w:rsid w:val="00892162"/>
    <w:pPr>
      <w:widowControl/>
      <w:pBdr>
        <w:bottom w:val="single" w:sz="4" w:space="0" w:color="000000"/>
        <w:right w:val="single" w:sz="4" w:space="0" w:color="000000"/>
      </w:pBdr>
      <w:spacing w:beforeLines="50" w:beforeAutospacing="1" w:afterLines="40" w:afterAutospacing="1" w:line="360" w:lineRule="exact"/>
      <w:ind w:firstLineChars="100" w:firstLine="200"/>
      <w:jc w:val="left"/>
      <w:textAlignment w:val="top"/>
    </w:pPr>
    <w:rPr>
      <w:rFonts w:ascii="Times New Roman" w:hAnsi="Times New Roman" w:cs="Times New Roman"/>
      <w:b/>
      <w:bCs/>
      <w:kern w:val="0"/>
      <w:szCs w:val="24"/>
    </w:rPr>
  </w:style>
  <w:style w:type="paragraph" w:customStyle="1" w:styleId="xl136">
    <w:name w:val="xl136"/>
    <w:basedOn w:val="a0"/>
    <w:rsid w:val="00892162"/>
    <w:pPr>
      <w:widowControl/>
      <w:pBdr>
        <w:bottom w:val="single" w:sz="4" w:space="0" w:color="000000"/>
        <w:right w:val="single" w:sz="4" w:space="0" w:color="000000"/>
      </w:pBdr>
      <w:spacing w:beforeLines="50" w:beforeAutospacing="1" w:afterLines="40" w:afterAutospacing="1" w:line="360" w:lineRule="exact"/>
      <w:ind w:firstLineChars="200" w:firstLine="200"/>
      <w:jc w:val="left"/>
      <w:textAlignment w:val="top"/>
    </w:pPr>
    <w:rPr>
      <w:rFonts w:ascii="宋体" w:hAnsi="宋体" w:cs="宋体"/>
      <w:color w:val="000000"/>
      <w:kern w:val="0"/>
      <w:sz w:val="28"/>
      <w:szCs w:val="28"/>
    </w:rPr>
  </w:style>
  <w:style w:type="paragraph" w:customStyle="1" w:styleId="xl137">
    <w:name w:val="xl137"/>
    <w:basedOn w:val="a0"/>
    <w:rsid w:val="00892162"/>
    <w:pPr>
      <w:widowControl/>
      <w:pBdr>
        <w:bottom w:val="single" w:sz="4" w:space="0" w:color="000000"/>
        <w:right w:val="single" w:sz="4" w:space="0" w:color="000000"/>
      </w:pBdr>
      <w:spacing w:beforeLines="50" w:beforeAutospacing="1" w:afterLines="40" w:afterAutospacing="1" w:line="360" w:lineRule="exact"/>
      <w:ind w:firstLineChars="200" w:firstLine="200"/>
      <w:textAlignment w:val="top"/>
    </w:pPr>
    <w:rPr>
      <w:rFonts w:ascii="Times New Roman" w:hAnsi="Times New Roman" w:cs="Times New Roman"/>
      <w:b/>
      <w:bCs/>
      <w:kern w:val="0"/>
      <w:szCs w:val="24"/>
    </w:rPr>
  </w:style>
  <w:style w:type="paragraph" w:customStyle="1" w:styleId="xl138">
    <w:name w:val="xl138"/>
    <w:basedOn w:val="a0"/>
    <w:rsid w:val="00892162"/>
    <w:pPr>
      <w:widowControl/>
      <w:pBdr>
        <w:bottom w:val="single" w:sz="4" w:space="0" w:color="000000"/>
        <w:right w:val="single" w:sz="4" w:space="0" w:color="000000"/>
      </w:pBdr>
      <w:spacing w:beforeLines="50" w:beforeAutospacing="1" w:afterLines="40" w:afterAutospacing="1" w:line="360" w:lineRule="exact"/>
      <w:ind w:firstLineChars="200" w:firstLine="200"/>
      <w:textAlignment w:val="top"/>
    </w:pPr>
    <w:rPr>
      <w:rFonts w:ascii="宋体" w:hAnsi="宋体" w:cs="宋体"/>
      <w:b/>
      <w:bCs/>
      <w:kern w:val="0"/>
      <w:szCs w:val="24"/>
    </w:rPr>
  </w:style>
  <w:style w:type="paragraph" w:customStyle="1" w:styleId="xl139">
    <w:name w:val="xl139"/>
    <w:basedOn w:val="a0"/>
    <w:rsid w:val="00892162"/>
    <w:pPr>
      <w:widowControl/>
      <w:pBdr>
        <w:left w:val="single" w:sz="4" w:space="21" w:color="000000"/>
        <w:bottom w:val="single" w:sz="4" w:space="0" w:color="000000"/>
        <w:right w:val="single" w:sz="4" w:space="0" w:color="000000"/>
      </w:pBdr>
      <w:spacing w:beforeLines="50" w:beforeAutospacing="1" w:afterLines="40" w:afterAutospacing="1" w:line="360" w:lineRule="exact"/>
      <w:ind w:firstLineChars="100" w:firstLine="200"/>
      <w:jc w:val="center"/>
      <w:textAlignment w:val="top"/>
    </w:pPr>
    <w:rPr>
      <w:rFonts w:ascii="宋体" w:hAnsi="宋体" w:cs="宋体"/>
      <w:kern w:val="0"/>
      <w:szCs w:val="24"/>
    </w:rPr>
  </w:style>
  <w:style w:type="paragraph" w:customStyle="1" w:styleId="xl140">
    <w:name w:val="xl140"/>
    <w:basedOn w:val="a0"/>
    <w:rsid w:val="00892162"/>
    <w:pPr>
      <w:widowControl/>
      <w:pBdr>
        <w:bottom w:val="single" w:sz="4" w:space="0" w:color="000000"/>
        <w:right w:val="single" w:sz="4" w:space="0" w:color="000000"/>
      </w:pBdr>
      <w:spacing w:beforeLines="50" w:beforeAutospacing="1" w:afterLines="40" w:afterAutospacing="1" w:line="360" w:lineRule="exact"/>
      <w:ind w:firstLineChars="100" w:firstLine="200"/>
      <w:jc w:val="center"/>
      <w:textAlignment w:val="top"/>
    </w:pPr>
    <w:rPr>
      <w:rFonts w:ascii="宋体" w:hAnsi="宋体" w:cs="宋体"/>
      <w:kern w:val="0"/>
      <w:szCs w:val="24"/>
    </w:rPr>
  </w:style>
  <w:style w:type="paragraph" w:customStyle="1" w:styleId="xl141">
    <w:name w:val="xl141"/>
    <w:basedOn w:val="a0"/>
    <w:rsid w:val="00892162"/>
    <w:pPr>
      <w:widowControl/>
      <w:pBdr>
        <w:bottom w:val="single" w:sz="4" w:space="0" w:color="000000"/>
        <w:right w:val="single" w:sz="4" w:space="0" w:color="000000"/>
      </w:pBdr>
      <w:spacing w:beforeLines="50" w:beforeAutospacing="1" w:afterLines="40" w:afterAutospacing="1" w:line="360" w:lineRule="exact"/>
      <w:ind w:firstLineChars="200" w:firstLine="200"/>
      <w:textAlignment w:val="top"/>
    </w:pPr>
    <w:rPr>
      <w:rFonts w:ascii="Times New Roman" w:hAnsi="Times New Roman" w:cs="Times New Roman"/>
      <w:b/>
      <w:bCs/>
      <w:kern w:val="0"/>
      <w:sz w:val="28"/>
      <w:szCs w:val="28"/>
    </w:rPr>
  </w:style>
  <w:style w:type="paragraph" w:customStyle="1" w:styleId="xl142">
    <w:name w:val="xl142"/>
    <w:basedOn w:val="a0"/>
    <w:rsid w:val="00892162"/>
    <w:pPr>
      <w:widowControl/>
      <w:pBdr>
        <w:bottom w:val="single" w:sz="4" w:space="0" w:color="000000"/>
        <w:right w:val="single" w:sz="4" w:space="0" w:color="000000"/>
      </w:pBdr>
      <w:shd w:val="clear" w:color="000000" w:fill="FFFFFF"/>
      <w:spacing w:beforeLines="50" w:beforeAutospacing="1" w:afterLines="40" w:afterAutospacing="1" w:line="360" w:lineRule="exact"/>
      <w:ind w:firstLineChars="200" w:firstLine="200"/>
      <w:textAlignment w:val="top"/>
    </w:pPr>
    <w:rPr>
      <w:rFonts w:ascii="Times New Roman" w:hAnsi="Times New Roman" w:cs="Times New Roman"/>
      <w:color w:val="000000"/>
      <w:kern w:val="0"/>
      <w:szCs w:val="24"/>
    </w:rPr>
  </w:style>
  <w:style w:type="paragraph" w:customStyle="1" w:styleId="xl143">
    <w:name w:val="xl143"/>
    <w:basedOn w:val="a0"/>
    <w:rsid w:val="00892162"/>
    <w:pPr>
      <w:widowControl/>
      <w:pBdr>
        <w:bottom w:val="single" w:sz="4" w:space="0" w:color="000000"/>
        <w:right w:val="single" w:sz="4" w:space="0" w:color="000000"/>
      </w:pBdr>
      <w:spacing w:beforeLines="50" w:beforeAutospacing="1" w:afterLines="40" w:afterAutospacing="1" w:line="360" w:lineRule="exact"/>
      <w:ind w:firstLineChars="200" w:firstLine="200"/>
      <w:jc w:val="center"/>
    </w:pPr>
    <w:rPr>
      <w:rFonts w:ascii="宋体" w:hAnsi="宋体" w:cs="宋体"/>
      <w:kern w:val="0"/>
      <w:szCs w:val="24"/>
    </w:rPr>
  </w:style>
  <w:style w:type="paragraph" w:customStyle="1" w:styleId="xl144">
    <w:name w:val="xl144"/>
    <w:basedOn w:val="a0"/>
    <w:rsid w:val="00892162"/>
    <w:pPr>
      <w:widowControl/>
      <w:pBdr>
        <w:bottom w:val="single" w:sz="4" w:space="0" w:color="000000"/>
        <w:right w:val="single" w:sz="4" w:space="0" w:color="000000"/>
      </w:pBdr>
      <w:spacing w:beforeLines="50" w:beforeAutospacing="1" w:afterLines="40" w:afterAutospacing="1" w:line="360" w:lineRule="exact"/>
      <w:ind w:firstLineChars="100" w:firstLine="200"/>
      <w:jc w:val="left"/>
      <w:textAlignment w:val="top"/>
    </w:pPr>
    <w:rPr>
      <w:rFonts w:ascii="宋体" w:hAnsi="宋体" w:cs="宋体"/>
      <w:color w:val="FF0000"/>
      <w:kern w:val="0"/>
      <w:szCs w:val="24"/>
    </w:rPr>
  </w:style>
  <w:style w:type="paragraph" w:customStyle="1" w:styleId="CharCharCharCharCharChar1Char">
    <w:name w:val="Char Char Char Char Char Char1 Char"/>
    <w:basedOn w:val="a0"/>
    <w:rsid w:val="00892162"/>
    <w:pPr>
      <w:widowControl/>
      <w:spacing w:beforeLines="50" w:afterLines="40" w:line="240" w:lineRule="exact"/>
      <w:ind w:firstLineChars="200" w:firstLine="200"/>
      <w:jc w:val="left"/>
    </w:pPr>
    <w:rPr>
      <w:rFonts w:ascii="Arial" w:hAnsi="Arial" w:cs="Verdana"/>
      <w:b/>
      <w:kern w:val="0"/>
      <w:szCs w:val="24"/>
      <w:lang w:eastAsia="en-US"/>
    </w:rPr>
  </w:style>
  <w:style w:type="paragraph" w:customStyle="1" w:styleId="Char1CharCharChar">
    <w:name w:val="Char1 Char Char Char"/>
    <w:basedOn w:val="a0"/>
    <w:rsid w:val="00892162"/>
    <w:pPr>
      <w:spacing w:beforeLines="50" w:afterLines="40" w:line="360" w:lineRule="exact"/>
      <w:ind w:firstLineChars="200" w:firstLine="200"/>
    </w:pPr>
    <w:rPr>
      <w:rFonts w:ascii="Times New Roman" w:hAnsi="Times New Roman" w:cs="Times New Roman"/>
      <w:szCs w:val="20"/>
    </w:rPr>
  </w:style>
  <w:style w:type="character" w:customStyle="1" w:styleId="CharChar1">
    <w:name w:val="Char Char1"/>
    <w:rsid w:val="00892162"/>
    <w:rPr>
      <w:rFonts w:eastAsia="宋体"/>
      <w:spacing w:val="-5"/>
      <w:sz w:val="21"/>
      <w:lang w:val="en-US" w:eastAsia="zh-CN"/>
    </w:rPr>
  </w:style>
  <w:style w:type="character" w:customStyle="1" w:styleId="19">
    <w:name w:val="不明显强调1"/>
    <w:aliases w:val="表内容,不明显强调11"/>
    <w:rsid w:val="00892162"/>
    <w:rPr>
      <w:rFonts w:eastAsia="宋体"/>
      <w:i/>
      <w:color w:val="auto"/>
      <w:sz w:val="24"/>
    </w:rPr>
  </w:style>
  <w:style w:type="character" w:styleId="afff0">
    <w:name w:val="Emphasis"/>
    <w:qFormat/>
    <w:rsid w:val="00892162"/>
    <w:rPr>
      <w:rFonts w:eastAsia="宋体"/>
      <w:sz w:val="18"/>
      <w:u w:val="none"/>
    </w:rPr>
  </w:style>
  <w:style w:type="character" w:styleId="afff1">
    <w:name w:val="Strong"/>
    <w:qFormat/>
    <w:rsid w:val="00892162"/>
    <w:rPr>
      <w:b/>
    </w:rPr>
  </w:style>
  <w:style w:type="paragraph" w:customStyle="1" w:styleId="CharCharCharCharCharChar1Char2">
    <w:name w:val="Char Char Char Char Char Char1 Char2"/>
    <w:basedOn w:val="a0"/>
    <w:rsid w:val="00892162"/>
    <w:pPr>
      <w:widowControl/>
      <w:spacing w:beforeLines="50" w:afterLines="40" w:line="240" w:lineRule="exact"/>
      <w:ind w:firstLineChars="200" w:firstLine="200"/>
      <w:jc w:val="left"/>
    </w:pPr>
    <w:rPr>
      <w:rFonts w:ascii="Arial" w:hAnsi="Arial" w:cs="Verdana"/>
      <w:b/>
      <w:kern w:val="0"/>
      <w:szCs w:val="24"/>
      <w:lang w:eastAsia="en-US"/>
    </w:rPr>
  </w:style>
  <w:style w:type="paragraph" w:customStyle="1" w:styleId="Char1CharCharChar2">
    <w:name w:val="Char1 Char Char Char2"/>
    <w:basedOn w:val="a0"/>
    <w:rsid w:val="00892162"/>
    <w:pPr>
      <w:spacing w:beforeLines="50" w:afterLines="40" w:line="360" w:lineRule="exact"/>
      <w:ind w:firstLineChars="200" w:firstLine="200"/>
    </w:pPr>
    <w:rPr>
      <w:rFonts w:ascii="Times New Roman" w:hAnsi="Times New Roman" w:cs="Times New Roman"/>
      <w:szCs w:val="20"/>
    </w:rPr>
  </w:style>
  <w:style w:type="character" w:customStyle="1" w:styleId="CharChar12">
    <w:name w:val="Char Char12"/>
    <w:rsid w:val="00892162"/>
    <w:rPr>
      <w:rFonts w:eastAsia="宋体"/>
      <w:spacing w:val="-5"/>
      <w:sz w:val="21"/>
      <w:lang w:val="en-US" w:eastAsia="zh-CN"/>
    </w:rPr>
  </w:style>
  <w:style w:type="character" w:customStyle="1" w:styleId="s3">
    <w:name w:val="s3"/>
    <w:rsid w:val="00892162"/>
    <w:rPr>
      <w:rFonts w:cs="Times New Roman"/>
    </w:rPr>
  </w:style>
  <w:style w:type="paragraph" w:customStyle="1" w:styleId="p15">
    <w:name w:val="p15"/>
    <w:basedOn w:val="a0"/>
    <w:rsid w:val="00892162"/>
    <w:pPr>
      <w:widowControl/>
      <w:spacing w:before="100" w:line="360" w:lineRule="atLeast"/>
    </w:pPr>
    <w:rPr>
      <w:rFonts w:ascii="Calibri" w:hAnsi="Calibri" w:cs="宋体"/>
      <w:kern w:val="0"/>
      <w:sz w:val="21"/>
      <w:szCs w:val="21"/>
    </w:rPr>
  </w:style>
  <w:style w:type="paragraph" w:customStyle="1" w:styleId="p16">
    <w:name w:val="p16"/>
    <w:basedOn w:val="a0"/>
    <w:rsid w:val="00892162"/>
    <w:pPr>
      <w:widowControl/>
      <w:spacing w:before="100" w:line="360" w:lineRule="atLeast"/>
    </w:pPr>
    <w:rPr>
      <w:rFonts w:ascii="Calibri" w:hAnsi="Calibri" w:cs="宋体"/>
      <w:kern w:val="0"/>
      <w:sz w:val="21"/>
      <w:szCs w:val="21"/>
    </w:rPr>
  </w:style>
  <w:style w:type="paragraph" w:styleId="26">
    <w:name w:val="Body Text Indent 2"/>
    <w:basedOn w:val="a0"/>
    <w:link w:val="27"/>
    <w:semiHidden/>
    <w:rsid w:val="00892162"/>
    <w:pPr>
      <w:spacing w:after="120" w:line="480" w:lineRule="auto"/>
      <w:ind w:leftChars="200" w:left="420"/>
    </w:pPr>
    <w:rPr>
      <w:rFonts w:ascii="Times New Roman" w:hAnsi="Times New Roman" w:cs="Times New Roman"/>
      <w:sz w:val="21"/>
      <w:szCs w:val="24"/>
    </w:rPr>
  </w:style>
  <w:style w:type="character" w:customStyle="1" w:styleId="27">
    <w:name w:val="正文文本缩进 2 字符"/>
    <w:basedOn w:val="a1"/>
    <w:link w:val="26"/>
    <w:semiHidden/>
    <w:rsid w:val="00892162"/>
    <w:rPr>
      <w:rFonts w:ascii="Times New Roman" w:eastAsia="宋体" w:hAnsi="Times New Roman" w:cs="Times New Roman"/>
      <w:szCs w:val="24"/>
    </w:rPr>
  </w:style>
  <w:style w:type="paragraph" w:customStyle="1" w:styleId="xl37">
    <w:name w:val="xl37"/>
    <w:basedOn w:val="a0"/>
    <w:rsid w:val="00892162"/>
    <w:pPr>
      <w:widowControl/>
      <w:pBdr>
        <w:left w:val="single" w:sz="4" w:space="0" w:color="auto"/>
        <w:bottom w:val="single" w:sz="4" w:space="0" w:color="auto"/>
      </w:pBdr>
      <w:spacing w:before="100" w:beforeAutospacing="1" w:after="100" w:afterAutospacing="1"/>
      <w:jc w:val="center"/>
      <w:textAlignment w:val="center"/>
    </w:pPr>
    <w:rPr>
      <w:rFonts w:ascii="宋体" w:hAnsi="宋体" w:cs="Times New Roman"/>
      <w:kern w:val="0"/>
      <w:szCs w:val="24"/>
    </w:rPr>
  </w:style>
  <w:style w:type="paragraph" w:customStyle="1" w:styleId="CharChar3CharCharCharChar">
    <w:name w:val="Char Char3 Char Char Char Char"/>
    <w:basedOn w:val="a0"/>
    <w:rsid w:val="00892162"/>
    <w:rPr>
      <w:rFonts w:ascii="Times New Roman" w:hAnsi="Times New Roman" w:cs="Times New Roman"/>
      <w:sz w:val="21"/>
      <w:szCs w:val="20"/>
    </w:rPr>
  </w:style>
  <w:style w:type="character" w:customStyle="1" w:styleId="shorttext1">
    <w:name w:val="short_text1"/>
    <w:rsid w:val="00892162"/>
    <w:rPr>
      <w:sz w:val="29"/>
    </w:rPr>
  </w:style>
  <w:style w:type="paragraph" w:customStyle="1" w:styleId="120">
    <w:name w:val="列出段落12"/>
    <w:basedOn w:val="a0"/>
    <w:rsid w:val="00892162"/>
    <w:pPr>
      <w:ind w:firstLineChars="200" w:firstLine="420"/>
    </w:pPr>
    <w:rPr>
      <w:rFonts w:ascii="Calibri" w:hAnsi="Calibri" w:cs="Times New Roman"/>
      <w:sz w:val="21"/>
    </w:rPr>
  </w:style>
  <w:style w:type="paragraph" w:styleId="afff2">
    <w:name w:val="caption"/>
    <w:basedOn w:val="a0"/>
    <w:next w:val="a0"/>
    <w:qFormat/>
    <w:rsid w:val="00892162"/>
    <w:rPr>
      <w:rFonts w:ascii="Cambria" w:eastAsia="黑体" w:hAnsi="Cambria" w:cs="Times New Roman"/>
      <w:sz w:val="20"/>
      <w:szCs w:val="20"/>
    </w:rPr>
  </w:style>
  <w:style w:type="character" w:customStyle="1" w:styleId="1Char1">
    <w:name w:val="标题 1 Char1"/>
    <w:aliases w:val="标题 1 Char Char Char1"/>
    <w:rsid w:val="00892162"/>
    <w:rPr>
      <w:rFonts w:cs="Times New Roman"/>
      <w:b/>
      <w:bCs/>
      <w:kern w:val="44"/>
      <w:sz w:val="44"/>
      <w:szCs w:val="44"/>
    </w:rPr>
  </w:style>
  <w:style w:type="paragraph" w:customStyle="1" w:styleId="CharCharCharCharCharChar1Char1">
    <w:name w:val="Char Char Char Char Char Char1 Char1"/>
    <w:basedOn w:val="a0"/>
    <w:rsid w:val="00892162"/>
    <w:pPr>
      <w:widowControl/>
      <w:spacing w:beforeLines="50" w:afterLines="40" w:line="240" w:lineRule="exact"/>
      <w:ind w:firstLineChars="200" w:firstLine="200"/>
      <w:jc w:val="left"/>
    </w:pPr>
    <w:rPr>
      <w:rFonts w:ascii="Arial" w:hAnsi="Arial" w:cs="Verdana"/>
      <w:b/>
      <w:kern w:val="0"/>
      <w:szCs w:val="24"/>
      <w:lang w:eastAsia="en-US"/>
    </w:rPr>
  </w:style>
  <w:style w:type="paragraph" w:customStyle="1" w:styleId="Char1CharCharChar1">
    <w:name w:val="Char1 Char Char Char1"/>
    <w:basedOn w:val="a0"/>
    <w:rsid w:val="00892162"/>
    <w:pPr>
      <w:spacing w:beforeLines="50" w:afterLines="40" w:line="360" w:lineRule="exact"/>
      <w:ind w:firstLineChars="200" w:firstLine="200"/>
    </w:pPr>
    <w:rPr>
      <w:rFonts w:ascii="Times New Roman" w:hAnsi="Times New Roman" w:cs="Times New Roman"/>
      <w:szCs w:val="20"/>
    </w:rPr>
  </w:style>
  <w:style w:type="character" w:customStyle="1" w:styleId="CharChar11">
    <w:name w:val="Char Char11"/>
    <w:rsid w:val="00892162"/>
    <w:rPr>
      <w:rFonts w:eastAsia="宋体"/>
      <w:spacing w:val="-5"/>
      <w:sz w:val="21"/>
      <w:lang w:val="en-US" w:eastAsia="zh-CN"/>
    </w:rPr>
  </w:style>
  <w:style w:type="paragraph" w:styleId="afff3">
    <w:name w:val="Normal Indent"/>
    <w:basedOn w:val="a0"/>
    <w:qFormat/>
    <w:rsid w:val="00892162"/>
    <w:pPr>
      <w:ind w:firstLineChars="200" w:firstLine="420"/>
    </w:pPr>
    <w:rPr>
      <w:rFonts w:ascii="Times New Roman" w:hAnsi="Times New Roman" w:cs="Times New Roman"/>
      <w:sz w:val="21"/>
      <w:szCs w:val="24"/>
    </w:rPr>
  </w:style>
  <w:style w:type="paragraph" w:styleId="31">
    <w:name w:val="Body Text Indent 3"/>
    <w:basedOn w:val="a0"/>
    <w:link w:val="32"/>
    <w:rsid w:val="00892162"/>
    <w:pPr>
      <w:spacing w:after="120"/>
      <w:ind w:leftChars="200" w:left="420"/>
    </w:pPr>
    <w:rPr>
      <w:rFonts w:ascii="Calibri" w:hAnsi="Calibri" w:cs="Times New Roman"/>
      <w:sz w:val="16"/>
      <w:szCs w:val="16"/>
    </w:rPr>
  </w:style>
  <w:style w:type="character" w:customStyle="1" w:styleId="32">
    <w:name w:val="正文文本缩进 3 字符"/>
    <w:basedOn w:val="a1"/>
    <w:link w:val="31"/>
    <w:rsid w:val="00892162"/>
    <w:rPr>
      <w:rFonts w:ascii="Calibri" w:eastAsia="宋体" w:hAnsi="Calibri" w:cs="Times New Roman"/>
      <w:sz w:val="16"/>
      <w:szCs w:val="16"/>
    </w:rPr>
  </w:style>
  <w:style w:type="paragraph" w:customStyle="1" w:styleId="61">
    <w:name w:val="列出段落6"/>
    <w:basedOn w:val="a0"/>
    <w:rsid w:val="00892162"/>
    <w:pPr>
      <w:ind w:firstLineChars="200" w:firstLine="420"/>
    </w:pPr>
    <w:rPr>
      <w:rFonts w:ascii="Calibri" w:hAnsi="Calibri" w:cs="Times New Roman"/>
      <w:sz w:val="21"/>
      <w:szCs w:val="20"/>
    </w:rPr>
  </w:style>
  <w:style w:type="paragraph" w:customStyle="1" w:styleId="CharCharCharCharCharCharCharCharCharCharCharChar">
    <w:name w:val="Char Char Char Char Char Char Char Char Char Char Char Char"/>
    <w:basedOn w:val="a0"/>
    <w:autoRedefine/>
    <w:rsid w:val="00892162"/>
    <w:pPr>
      <w:widowControl/>
      <w:spacing w:after="160" w:line="240" w:lineRule="exact"/>
      <w:jc w:val="left"/>
    </w:pPr>
    <w:rPr>
      <w:rFonts w:ascii="Verdana" w:eastAsia="仿宋_GB2312" w:hAnsi="Verdana" w:cs="Times New Roman"/>
      <w:kern w:val="0"/>
      <w:sz w:val="30"/>
      <w:szCs w:val="30"/>
      <w:lang w:eastAsia="en-US"/>
    </w:rPr>
  </w:style>
  <w:style w:type="paragraph" w:customStyle="1" w:styleId="afff4">
    <w:name w:val="样式(附录)"/>
    <w:basedOn w:val="a0"/>
    <w:autoRedefine/>
    <w:rsid w:val="00892162"/>
    <w:pPr>
      <w:tabs>
        <w:tab w:val="left" w:pos="3206"/>
        <w:tab w:val="left" w:pos="6120"/>
      </w:tabs>
      <w:spacing w:line="360" w:lineRule="atLeast"/>
      <w:ind w:firstLine="414"/>
    </w:pPr>
    <w:rPr>
      <w:rFonts w:ascii="Times New Roman" w:hAnsi="Times New Roman" w:cs="Times New Roman"/>
      <w:color w:val="000000"/>
      <w:kern w:val="0"/>
      <w:sz w:val="21"/>
      <w:szCs w:val="21"/>
      <w:lang w:val="zh-CN"/>
    </w:rPr>
  </w:style>
  <w:style w:type="character" w:customStyle="1" w:styleId="apple-converted-space">
    <w:name w:val="apple-converted-space"/>
    <w:rsid w:val="00892162"/>
    <w:rPr>
      <w:rFonts w:cs="Times New Roman"/>
    </w:rPr>
  </w:style>
  <w:style w:type="paragraph" w:customStyle="1" w:styleId="1a">
    <w:name w:val="1"/>
    <w:rsid w:val="00892162"/>
    <w:pPr>
      <w:widowControl w:val="0"/>
      <w:jc w:val="both"/>
    </w:pPr>
    <w:rPr>
      <w:rFonts w:ascii="Calibri" w:eastAsia="宋体" w:hAnsi="Calibri" w:cs="Times New Roman"/>
    </w:rPr>
  </w:style>
  <w:style w:type="character" w:customStyle="1" w:styleId="font01">
    <w:name w:val="font01"/>
    <w:rsid w:val="00892162"/>
    <w:rPr>
      <w:rFonts w:ascii="Calibri" w:hAnsi="Calibri" w:cs="Calibri"/>
      <w:color w:val="000000"/>
      <w:sz w:val="18"/>
      <w:szCs w:val="18"/>
    </w:rPr>
  </w:style>
  <w:style w:type="character" w:customStyle="1" w:styleId="ratingnums">
    <w:name w:val="rating_nums"/>
    <w:basedOn w:val="a1"/>
    <w:rsid w:val="008921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1896</Words>
  <Characters>10808</Characters>
  <Application>Microsoft Office Word</Application>
  <DocSecurity>0</DocSecurity>
  <Lines>90</Lines>
  <Paragraphs>25</Paragraphs>
  <ScaleCrop>false</ScaleCrop>
  <Company/>
  <LinksUpToDate>false</LinksUpToDate>
  <CharactersWithSpaces>12679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笑薇 吴</dc:creator>
  <cp:keywords/>
  <dc:description/>
  <cp:lastModifiedBy>笑薇 吴</cp:lastModifiedBy>
  <cp:revision>1</cp:revision>
  <dcterms:created xsi:type="dcterms:W3CDTF">2025-02-12T04:55:00Z</dcterms:created>
  <dcterms:modified xsi:type="dcterms:W3CDTF">2025-02-12T04:59:00Z</dcterms:modified>
</cp:coreProperties>
</file>