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6B240" w14:textId="080B204A" w:rsidR="00836F95" w:rsidRDefault="3CFC1D18" w:rsidP="45631D1A">
      <w:pPr>
        <w:spacing w:line="360" w:lineRule="auto"/>
        <w:ind w:firstLine="0"/>
        <w:jc w:val="center"/>
        <w:rPr>
          <w:b/>
          <w:bCs/>
          <w:spacing w:val="0"/>
          <w:sz w:val="40"/>
          <w:szCs w:val="40"/>
        </w:rPr>
      </w:pPr>
      <w:r w:rsidRPr="45631D1A">
        <w:rPr>
          <w:b/>
          <w:bCs/>
          <w:sz w:val="40"/>
          <w:szCs w:val="40"/>
        </w:rPr>
        <w:t xml:space="preserve"> </w:t>
      </w:r>
    </w:p>
    <w:p w14:paraId="2AD3B724" w14:textId="77777777" w:rsidR="00836F95" w:rsidRDefault="00836F95" w:rsidP="00836F95">
      <w:pPr>
        <w:spacing w:line="360" w:lineRule="auto"/>
        <w:ind w:firstLine="0"/>
        <w:jc w:val="center"/>
        <w:rPr>
          <w:b/>
          <w:spacing w:val="0"/>
          <w:sz w:val="40"/>
        </w:rPr>
      </w:pPr>
    </w:p>
    <w:p w14:paraId="3F9BE87F" w14:textId="77777777" w:rsidR="00836F95" w:rsidRDefault="00836F95" w:rsidP="00836F95">
      <w:pPr>
        <w:spacing w:line="360" w:lineRule="auto"/>
        <w:ind w:firstLine="0"/>
        <w:jc w:val="center"/>
        <w:rPr>
          <w:b/>
          <w:spacing w:val="0"/>
          <w:sz w:val="40"/>
        </w:rPr>
      </w:pPr>
    </w:p>
    <w:p w14:paraId="0C1056E7" w14:textId="2C010EA7" w:rsidR="00836F95" w:rsidRPr="00836F95" w:rsidRDefault="00073F84" w:rsidP="00836F95">
      <w:pPr>
        <w:spacing w:line="360" w:lineRule="auto"/>
        <w:ind w:firstLine="0"/>
        <w:jc w:val="center"/>
        <w:rPr>
          <w:b/>
          <w:spacing w:val="0"/>
          <w:sz w:val="44"/>
        </w:rPr>
      </w:pPr>
      <w:r w:rsidRPr="00836F95">
        <w:rPr>
          <w:b/>
          <w:spacing w:val="0"/>
          <w:sz w:val="44"/>
        </w:rPr>
        <w:t>ДИПЛОМЕН ПРОЕКТ</w:t>
      </w:r>
    </w:p>
    <w:p w14:paraId="6A274BEA" w14:textId="33DD64C7" w:rsidR="00073F84" w:rsidRPr="00836F95" w:rsidRDefault="00073F84" w:rsidP="00836F95">
      <w:pPr>
        <w:spacing w:line="360" w:lineRule="auto"/>
        <w:ind w:firstLine="0"/>
        <w:jc w:val="center"/>
        <w:rPr>
          <w:b/>
          <w:spacing w:val="0"/>
          <w:sz w:val="44"/>
        </w:rPr>
      </w:pPr>
      <w:r w:rsidRPr="00836F95">
        <w:rPr>
          <w:b/>
          <w:spacing w:val="0"/>
          <w:sz w:val="44"/>
        </w:rPr>
        <w:t>ЗА ДЪРЖАВЕН ЗРЕЛОСТЕН ИЗПИТ</w:t>
      </w:r>
    </w:p>
    <w:p w14:paraId="38998AD4" w14:textId="77777777" w:rsidR="00836F95" w:rsidRDefault="00836F95" w:rsidP="00836F95">
      <w:pPr>
        <w:spacing w:line="360" w:lineRule="auto"/>
        <w:ind w:firstLine="0"/>
        <w:jc w:val="center"/>
        <w:rPr>
          <w:spacing w:val="0"/>
        </w:rPr>
      </w:pPr>
    </w:p>
    <w:p w14:paraId="140EE6E7" w14:textId="49360639" w:rsidR="00073F84" w:rsidRPr="00F2626B" w:rsidRDefault="00073F84" w:rsidP="00836F95">
      <w:pPr>
        <w:spacing w:line="360" w:lineRule="auto"/>
        <w:ind w:firstLine="0"/>
        <w:jc w:val="center"/>
        <w:rPr>
          <w:spacing w:val="0"/>
        </w:rPr>
      </w:pPr>
      <w:r w:rsidRPr="00F2626B">
        <w:rPr>
          <w:spacing w:val="0"/>
        </w:rPr>
        <w:t>по професия код 481030 „Приложен програмист“</w:t>
      </w:r>
    </w:p>
    <w:p w14:paraId="64DF03AC" w14:textId="32D8695B" w:rsidR="00C07A1F" w:rsidRPr="00F2626B" w:rsidRDefault="00073F84" w:rsidP="00836F95">
      <w:pPr>
        <w:spacing w:line="360" w:lineRule="auto"/>
        <w:ind w:firstLine="0"/>
        <w:jc w:val="center"/>
        <w:rPr>
          <w:i/>
          <w:spacing w:val="0"/>
        </w:rPr>
      </w:pPr>
      <w:r w:rsidRPr="00F2626B">
        <w:rPr>
          <w:spacing w:val="0"/>
        </w:rPr>
        <w:t>специалност код 4810301 Приложно програмиране“</w:t>
      </w:r>
    </w:p>
    <w:p w14:paraId="5A9CCF4D" w14:textId="77777777" w:rsidR="00C7192E" w:rsidRPr="00F2626B" w:rsidRDefault="00C7192E" w:rsidP="00836F95">
      <w:pPr>
        <w:spacing w:line="360" w:lineRule="auto"/>
        <w:ind w:firstLine="0"/>
        <w:jc w:val="center"/>
        <w:rPr>
          <w:spacing w:val="0"/>
        </w:rPr>
      </w:pPr>
    </w:p>
    <w:p w14:paraId="4CC99370" w14:textId="1CFC15AA" w:rsidR="00C7192E" w:rsidRPr="00F2626B" w:rsidRDefault="00836F95" w:rsidP="00836F95">
      <w:pPr>
        <w:spacing w:line="360" w:lineRule="auto"/>
        <w:ind w:firstLine="0"/>
        <w:jc w:val="center"/>
        <w:rPr>
          <w:spacing w:val="0"/>
        </w:rPr>
      </w:pPr>
      <w:r w:rsidRPr="00F2626B">
        <w:rPr>
          <w:spacing w:val="0"/>
        </w:rPr>
        <w:t>ТЕМА: „</w:t>
      </w:r>
      <w:r w:rsidR="00F15C4B">
        <w:rPr>
          <w:spacing w:val="0"/>
        </w:rPr>
        <w:t>ПРИЛОЖЕНИЕ ЗА УПРАВЛЕНИЕ НА ЗАДАЧИ И РАБОТА</w:t>
      </w:r>
      <w:r w:rsidRPr="00F2626B">
        <w:rPr>
          <w:spacing w:val="0"/>
        </w:rPr>
        <w:t>“</w:t>
      </w:r>
    </w:p>
    <w:p w14:paraId="6C2A210D" w14:textId="12C6DEA4" w:rsidR="00C7192E" w:rsidRDefault="00C7192E" w:rsidP="00836F95">
      <w:pPr>
        <w:spacing w:line="360" w:lineRule="auto"/>
        <w:ind w:firstLine="0"/>
        <w:rPr>
          <w:spacing w:val="0"/>
        </w:rPr>
      </w:pPr>
    </w:p>
    <w:p w14:paraId="7257FCB6" w14:textId="1725A2B1" w:rsidR="00836F95" w:rsidRDefault="00836F95" w:rsidP="00836F95">
      <w:pPr>
        <w:spacing w:line="360" w:lineRule="auto"/>
        <w:ind w:firstLine="0"/>
        <w:rPr>
          <w:spacing w:val="0"/>
        </w:rPr>
      </w:pPr>
    </w:p>
    <w:p w14:paraId="19DF2623" w14:textId="77777777" w:rsidR="00836F95" w:rsidRPr="00F2626B" w:rsidRDefault="00836F95" w:rsidP="00836F95">
      <w:pPr>
        <w:spacing w:line="360" w:lineRule="auto"/>
        <w:ind w:firstLine="0"/>
        <w:rPr>
          <w:spacing w:val="0"/>
        </w:rPr>
      </w:pPr>
    </w:p>
    <w:p w14:paraId="045042E9" w14:textId="5E0DD4F0" w:rsidR="00C7192E" w:rsidRPr="00F15C4B" w:rsidRDefault="000A7BD0" w:rsidP="00836F95">
      <w:pPr>
        <w:spacing w:line="360" w:lineRule="auto"/>
        <w:ind w:firstLine="0"/>
        <w:rPr>
          <w:spacing w:val="0"/>
        </w:rPr>
      </w:pPr>
      <w:r w:rsidRPr="00F2626B">
        <w:rPr>
          <w:spacing w:val="0"/>
        </w:rPr>
        <w:t>Автор</w:t>
      </w:r>
      <w:r w:rsidR="00CA6B23" w:rsidRPr="00F2626B">
        <w:rPr>
          <w:spacing w:val="0"/>
        </w:rPr>
        <w:t>:</w:t>
      </w:r>
      <w:r w:rsidR="00F15C4B">
        <w:rPr>
          <w:spacing w:val="0"/>
        </w:rPr>
        <w:t xml:space="preserve"> Йоанна Владимирова Симеонова, </w:t>
      </w:r>
      <w:r w:rsidR="00F15C4B">
        <w:rPr>
          <w:spacing w:val="0"/>
          <w:lang w:val="en-US"/>
        </w:rPr>
        <w:t xml:space="preserve">XII </w:t>
      </w:r>
      <w:r w:rsidR="00F15C4B">
        <w:rPr>
          <w:spacing w:val="0"/>
        </w:rPr>
        <w:t>„В“</w:t>
      </w:r>
    </w:p>
    <w:p w14:paraId="31CF7617" w14:textId="53AEE79C" w:rsidR="00836F95" w:rsidRDefault="00836F95" w:rsidP="00836F95">
      <w:pPr>
        <w:spacing w:line="360" w:lineRule="auto"/>
        <w:ind w:firstLine="0"/>
        <w:rPr>
          <w:spacing w:val="0"/>
        </w:rPr>
      </w:pPr>
    </w:p>
    <w:p w14:paraId="77F81F24" w14:textId="77777777" w:rsidR="00F15C4B" w:rsidRDefault="00F15C4B" w:rsidP="00836F95">
      <w:pPr>
        <w:spacing w:line="360" w:lineRule="auto"/>
        <w:ind w:firstLine="0"/>
        <w:rPr>
          <w:spacing w:val="0"/>
        </w:rPr>
      </w:pPr>
    </w:p>
    <w:p w14:paraId="624256ED" w14:textId="2BBEC32E" w:rsidR="00F778FF" w:rsidRPr="00F2626B" w:rsidRDefault="00073F84" w:rsidP="00836F95">
      <w:pPr>
        <w:spacing w:line="360" w:lineRule="auto"/>
        <w:ind w:firstLine="0"/>
        <w:rPr>
          <w:spacing w:val="0"/>
        </w:rPr>
      </w:pPr>
      <w:r w:rsidRPr="00F2626B">
        <w:rPr>
          <w:spacing w:val="0"/>
        </w:rPr>
        <w:t>Ръководител:</w:t>
      </w:r>
      <w:r w:rsidR="00F15C4B">
        <w:rPr>
          <w:spacing w:val="0"/>
        </w:rPr>
        <w:t xml:space="preserve"> Виктор Стоев</w:t>
      </w:r>
    </w:p>
    <w:p w14:paraId="0B377449" w14:textId="77777777" w:rsidR="00F15C4B" w:rsidRDefault="00F15C4B" w:rsidP="00836F95">
      <w:pPr>
        <w:spacing w:line="360" w:lineRule="auto"/>
        <w:jc w:val="center"/>
        <w:rPr>
          <w:spacing w:val="0"/>
        </w:rPr>
      </w:pPr>
    </w:p>
    <w:p w14:paraId="59EA3778" w14:textId="50529553" w:rsidR="00A20718" w:rsidRPr="00F2626B" w:rsidRDefault="008048BF" w:rsidP="00836F95">
      <w:pPr>
        <w:spacing w:line="360" w:lineRule="auto"/>
        <w:jc w:val="center"/>
        <w:rPr>
          <w:spacing w:val="0"/>
        </w:rPr>
      </w:pPr>
      <w:r w:rsidRPr="00F2626B">
        <w:rPr>
          <w:spacing w:val="0"/>
          <w:sz w:val="28"/>
          <w:szCs w:val="20"/>
        </w:rPr>
        <w:t>Бургас</w:t>
      </w:r>
      <w:r w:rsidR="00F778FF" w:rsidRPr="00F2626B">
        <w:rPr>
          <w:b/>
          <w:spacing w:val="0"/>
          <w:sz w:val="28"/>
          <w:szCs w:val="20"/>
        </w:rPr>
        <w:br w:type="page"/>
      </w:r>
      <w:r w:rsidR="00E759DF" w:rsidRPr="00F2626B">
        <w:rPr>
          <w:spacing w:val="0"/>
        </w:rPr>
        <w:lastRenderedPageBreak/>
        <w:t>СЪДЪРЖАНИЕ</w:t>
      </w:r>
    </w:p>
    <w:p w14:paraId="095EDE73" w14:textId="77777777" w:rsidR="00872B15" w:rsidRPr="00F2626B" w:rsidRDefault="00872B15" w:rsidP="00F2626B">
      <w:pPr>
        <w:spacing w:line="360" w:lineRule="auto"/>
        <w:rPr>
          <w:spacing w:val="0"/>
        </w:rPr>
      </w:pPr>
    </w:p>
    <w:p w14:paraId="75379910" w14:textId="43B3EA37" w:rsidR="00836F95" w:rsidRPr="00E80D24" w:rsidRDefault="005A311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r w:rsidRPr="00E80D24">
        <w:rPr>
          <w:spacing w:val="0"/>
        </w:rPr>
        <w:fldChar w:fldCharType="begin"/>
      </w:r>
      <w:r w:rsidR="00A20718" w:rsidRPr="00E80D24">
        <w:rPr>
          <w:spacing w:val="0"/>
        </w:rPr>
        <w:instrText>TOC \o "1-3" \h \z \u</w:instrText>
      </w:r>
      <w:r w:rsidRPr="00E80D24">
        <w:rPr>
          <w:spacing w:val="0"/>
        </w:rPr>
        <w:fldChar w:fldCharType="separate"/>
      </w:r>
      <w:hyperlink w:anchor="_Toc155035766" w:history="1">
        <w:r w:rsidR="00836F95" w:rsidRPr="00E80D24">
          <w:rPr>
            <w:rStyle w:val="Hyperlink"/>
            <w:noProof/>
            <w:spacing w:val="0"/>
          </w:rPr>
          <w:t>1</w:t>
        </w:r>
        <w:r w:rsidR="00836F95"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836F95" w:rsidRPr="00E80D24">
          <w:rPr>
            <w:rStyle w:val="Hyperlink"/>
            <w:noProof/>
            <w:spacing w:val="0"/>
          </w:rPr>
          <w:t>Увод</w:t>
        </w:r>
        <w:r w:rsidR="00836F95" w:rsidRPr="00E80D24">
          <w:rPr>
            <w:noProof/>
            <w:webHidden/>
            <w:spacing w:val="0"/>
          </w:rPr>
          <w:tab/>
        </w:r>
        <w:r w:rsidR="00836F95" w:rsidRPr="00E80D24">
          <w:rPr>
            <w:noProof/>
            <w:webHidden/>
            <w:spacing w:val="0"/>
          </w:rPr>
          <w:fldChar w:fldCharType="begin"/>
        </w:r>
        <w:r w:rsidR="00836F95" w:rsidRPr="00E80D24">
          <w:rPr>
            <w:noProof/>
            <w:webHidden/>
            <w:spacing w:val="0"/>
          </w:rPr>
          <w:instrText xml:space="preserve"> PAGEREF _Toc155035766 \h </w:instrText>
        </w:r>
        <w:r w:rsidR="00836F95" w:rsidRPr="00E80D24">
          <w:rPr>
            <w:noProof/>
            <w:webHidden/>
            <w:spacing w:val="0"/>
          </w:rPr>
        </w:r>
        <w:r w:rsidR="00836F95" w:rsidRPr="00E80D24">
          <w:rPr>
            <w:noProof/>
            <w:webHidden/>
            <w:spacing w:val="0"/>
          </w:rPr>
          <w:fldChar w:fldCharType="separate"/>
        </w:r>
        <w:r w:rsidR="00836F95" w:rsidRPr="00E80D24">
          <w:rPr>
            <w:noProof/>
            <w:webHidden/>
            <w:spacing w:val="0"/>
          </w:rPr>
          <w:t>3</w:t>
        </w:r>
        <w:r w:rsidR="00836F95" w:rsidRPr="00E80D24">
          <w:rPr>
            <w:noProof/>
            <w:webHidden/>
            <w:spacing w:val="0"/>
          </w:rPr>
          <w:fldChar w:fldCharType="end"/>
        </w:r>
      </w:hyperlink>
    </w:p>
    <w:p w14:paraId="70F7F6BE" w14:textId="584FCCC7" w:rsidR="00836F95" w:rsidRPr="00E80D24" w:rsidRDefault="00836F9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67" w:history="1">
        <w:r w:rsidRPr="00E80D24">
          <w:rPr>
            <w:rStyle w:val="Hyperlink"/>
            <w:noProof/>
            <w:spacing w:val="0"/>
          </w:rPr>
          <w:t>2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Цели и обхват на софтуерното приложение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_Toc155035767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3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73C1C1A5" w14:textId="7FC72061" w:rsidR="00836F95" w:rsidRPr="00E80D24" w:rsidRDefault="00836F9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68" w:history="1">
        <w:r w:rsidRPr="00E80D24">
          <w:rPr>
            <w:rStyle w:val="Hyperlink"/>
            <w:noProof/>
            <w:spacing w:val="0"/>
          </w:rPr>
          <w:t>3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Анализ на решението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_Toc155035768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4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6B2EC310" w14:textId="35B50C0E" w:rsidR="00836F95" w:rsidRPr="00E80D24" w:rsidRDefault="00836F95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69" w:history="1">
        <w:r w:rsidRPr="00E80D24">
          <w:rPr>
            <w:rStyle w:val="Hyperlink"/>
            <w:noProof/>
            <w:spacing w:val="0"/>
          </w:rPr>
          <w:t>3.1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Потребителски изисквания и работен процес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_Toc155035769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4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7BFE1AD8" w14:textId="4C9B21D8" w:rsidR="00836F95" w:rsidRPr="00E80D24" w:rsidRDefault="00836F95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0" w:history="1">
        <w:r w:rsidRPr="00E80D24">
          <w:rPr>
            <w:rStyle w:val="Hyperlink"/>
            <w:noProof/>
            <w:spacing w:val="0"/>
          </w:rPr>
          <w:t>3.2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Примерен потребителски интерфейс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_Toc155035770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5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5E58CF2C" w14:textId="6422FADA" w:rsidR="00836F95" w:rsidRPr="00E80D24" w:rsidRDefault="00836F95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1" w:history="1">
        <w:r w:rsidRPr="00E80D24">
          <w:rPr>
            <w:rStyle w:val="Hyperlink"/>
            <w:noProof/>
            <w:spacing w:val="0"/>
          </w:rPr>
          <w:t>3.3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Диаграми на анализа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_Toc155035771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5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1010AAD2" w14:textId="57302E61" w:rsidR="00836F95" w:rsidRPr="00E80D24" w:rsidRDefault="00836F95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2" w:history="1">
        <w:r w:rsidRPr="00E80D24">
          <w:rPr>
            <w:rStyle w:val="Hyperlink"/>
            <w:noProof/>
            <w:spacing w:val="0"/>
          </w:rPr>
          <w:t>3.4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Модел на съдържанието / данните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_Toc155035772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5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6A75F9FA" w14:textId="6C8CAD13" w:rsidR="00836F95" w:rsidRPr="00E80D24" w:rsidRDefault="00836F9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3" w:history="1">
        <w:r w:rsidRPr="00E80D24">
          <w:rPr>
            <w:rStyle w:val="Hyperlink"/>
            <w:noProof/>
            <w:spacing w:val="0"/>
          </w:rPr>
          <w:t>4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Дизайн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_Toc155035773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6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4B03D4CB" w14:textId="73B24D1F" w:rsidR="00836F95" w:rsidRPr="00E80D24" w:rsidRDefault="00836F95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4" w:history="1">
        <w:r w:rsidRPr="00E80D24">
          <w:rPr>
            <w:rStyle w:val="Hyperlink"/>
            <w:noProof/>
            <w:spacing w:val="0"/>
          </w:rPr>
          <w:t>4.1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Реализация на архитектурата на приложението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_Toc155035774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6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6D075BF1" w14:textId="3039AA84" w:rsidR="00836F95" w:rsidRPr="00E80D24" w:rsidRDefault="00836F95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5" w:history="1">
        <w:r w:rsidRPr="00E80D24">
          <w:rPr>
            <w:rStyle w:val="Hyperlink"/>
            <w:noProof/>
            <w:spacing w:val="0"/>
          </w:rPr>
          <w:t>4.2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Описание на слоевете, предназначението им, библиотеки и методи включени в съответния слой.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_Toc155035775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6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4E5F117B" w14:textId="3F0EE9D7" w:rsidR="00836F95" w:rsidRPr="00E80D24" w:rsidRDefault="00836F95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6" w:history="1">
        <w:r w:rsidRPr="00E80D24">
          <w:rPr>
            <w:rStyle w:val="Hyperlink"/>
            <w:noProof/>
            <w:spacing w:val="0"/>
          </w:rPr>
          <w:t>4.3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Организация и код на заявките към база от данни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_Toc155035776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6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302E68F0" w14:textId="57A9BA80" w:rsidR="00836F95" w:rsidRPr="00E80D24" w:rsidRDefault="00836F95">
      <w:pPr>
        <w:pStyle w:val="TOC2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7" w:history="1">
        <w:r w:rsidRPr="00E80D24">
          <w:rPr>
            <w:rStyle w:val="Hyperlink"/>
            <w:noProof/>
            <w:spacing w:val="0"/>
          </w:rPr>
          <w:t>4.4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Наличие на потребителски интерфейс (конзолен, графичен, уеб)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_Toc155035777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6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7F7C7D13" w14:textId="272F20DC" w:rsidR="00836F95" w:rsidRPr="00E80D24" w:rsidRDefault="00836F9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8" w:history="1">
        <w:r w:rsidRPr="00E80D24">
          <w:rPr>
            <w:rStyle w:val="Hyperlink"/>
            <w:noProof/>
            <w:spacing w:val="0"/>
          </w:rPr>
          <w:t>5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Ефективност и бързодействие на решението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_Toc155035778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7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65D74374" w14:textId="5DA075A0" w:rsidR="00836F95" w:rsidRPr="00E80D24" w:rsidRDefault="00836F9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79" w:history="1">
        <w:r w:rsidRPr="00E80D24">
          <w:rPr>
            <w:rStyle w:val="Hyperlink"/>
            <w:noProof/>
            <w:spacing w:val="0"/>
          </w:rPr>
          <w:t>6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Тестване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_Toc155035779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7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0E43953B" w14:textId="74941189" w:rsidR="00836F95" w:rsidRPr="00E80D24" w:rsidRDefault="00836F9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80" w:history="1">
        <w:r w:rsidRPr="00E80D24">
          <w:rPr>
            <w:rStyle w:val="Hyperlink"/>
            <w:noProof/>
            <w:spacing w:val="0"/>
          </w:rPr>
          <w:t>7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Заключение и възможно бъдещо развитие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_Toc155035780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7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51C0B4FA" w14:textId="3EBBE696" w:rsidR="00836F95" w:rsidRPr="00E80D24" w:rsidRDefault="00836F9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81" w:history="1">
        <w:r w:rsidRPr="00E80D24">
          <w:rPr>
            <w:rStyle w:val="Hyperlink"/>
            <w:noProof/>
            <w:spacing w:val="0"/>
          </w:rPr>
          <w:t>8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Използвани литературни източници и Уеб сайтове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_Toc155035781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7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68EBABAA" w14:textId="21259DC1" w:rsidR="00836F95" w:rsidRPr="00E80D24" w:rsidRDefault="00836F9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82" w:history="1">
        <w:r w:rsidRPr="00E80D24">
          <w:rPr>
            <w:rStyle w:val="Hyperlink"/>
            <w:noProof/>
            <w:spacing w:val="0"/>
          </w:rPr>
          <w:t>9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Приложения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_Toc155035782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8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34259896" w14:textId="01BA1A29" w:rsidR="00836F95" w:rsidRPr="00E80D24" w:rsidRDefault="00836F9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5035783" w:history="1">
        <w:r w:rsidRPr="00E80D24">
          <w:rPr>
            <w:rStyle w:val="Hyperlink"/>
            <w:noProof/>
            <w:spacing w:val="0"/>
          </w:rPr>
          <w:t>10</w:t>
        </w:r>
        <w:r w:rsidRPr="00E80D24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E80D24">
          <w:rPr>
            <w:rStyle w:val="Hyperlink"/>
            <w:noProof/>
            <w:spacing w:val="0"/>
          </w:rPr>
          <w:t>Критерии и показатели за оценяване</w:t>
        </w:r>
        <w:r w:rsidRPr="00E80D24">
          <w:rPr>
            <w:noProof/>
            <w:webHidden/>
            <w:spacing w:val="0"/>
          </w:rPr>
          <w:tab/>
        </w:r>
        <w:r w:rsidRPr="00E80D24">
          <w:rPr>
            <w:noProof/>
            <w:webHidden/>
            <w:spacing w:val="0"/>
          </w:rPr>
          <w:fldChar w:fldCharType="begin"/>
        </w:r>
        <w:r w:rsidRPr="00E80D24">
          <w:rPr>
            <w:noProof/>
            <w:webHidden/>
            <w:spacing w:val="0"/>
          </w:rPr>
          <w:instrText xml:space="preserve"> PAGEREF _Toc155035783 \h </w:instrText>
        </w:r>
        <w:r w:rsidRPr="00E80D24">
          <w:rPr>
            <w:noProof/>
            <w:webHidden/>
            <w:spacing w:val="0"/>
          </w:rPr>
        </w:r>
        <w:r w:rsidRPr="00E80D24">
          <w:rPr>
            <w:noProof/>
            <w:webHidden/>
            <w:spacing w:val="0"/>
          </w:rPr>
          <w:fldChar w:fldCharType="separate"/>
        </w:r>
        <w:r w:rsidRPr="00E80D24">
          <w:rPr>
            <w:noProof/>
            <w:webHidden/>
            <w:spacing w:val="0"/>
          </w:rPr>
          <w:t>9</w:t>
        </w:r>
        <w:r w:rsidRPr="00E80D24">
          <w:rPr>
            <w:noProof/>
            <w:webHidden/>
            <w:spacing w:val="0"/>
          </w:rPr>
          <w:fldChar w:fldCharType="end"/>
        </w:r>
      </w:hyperlink>
    </w:p>
    <w:p w14:paraId="60886067" w14:textId="367D050D" w:rsidR="005A3115" w:rsidRPr="00E80D24" w:rsidRDefault="005A3115" w:rsidP="00F2626B">
      <w:pPr>
        <w:pStyle w:val="TOC1"/>
        <w:spacing w:line="360" w:lineRule="auto"/>
        <w:rPr>
          <w:noProof/>
          <w:spacing w:val="0"/>
          <w:lang w:eastAsia="en-US"/>
        </w:rPr>
      </w:pPr>
      <w:r w:rsidRPr="00E80D24">
        <w:rPr>
          <w:spacing w:val="0"/>
        </w:rPr>
        <w:fldChar w:fldCharType="end"/>
      </w:r>
    </w:p>
    <w:p w14:paraId="48257E4A" w14:textId="77777777" w:rsidR="00DF38A5" w:rsidRPr="00E80D24" w:rsidRDefault="00DF38A5" w:rsidP="00F2626B">
      <w:pPr>
        <w:spacing w:line="360" w:lineRule="auto"/>
        <w:rPr>
          <w:spacing w:val="0"/>
        </w:rPr>
      </w:pPr>
    </w:p>
    <w:p w14:paraId="616AC901" w14:textId="77777777" w:rsidR="00A20718" w:rsidRPr="00E80D24" w:rsidRDefault="00A20718" w:rsidP="00F2626B">
      <w:pPr>
        <w:spacing w:line="360" w:lineRule="auto"/>
        <w:rPr>
          <w:color w:val="5B9BD5"/>
          <w:spacing w:val="0"/>
        </w:rPr>
      </w:pPr>
      <w:r w:rsidRPr="00E80D24">
        <w:rPr>
          <w:spacing w:val="0"/>
        </w:rPr>
        <w:br w:type="page"/>
      </w:r>
    </w:p>
    <w:p w14:paraId="58AE0952" w14:textId="7B21347D" w:rsidR="00A20718" w:rsidRPr="00F2626B" w:rsidRDefault="00073F84" w:rsidP="00F2626B">
      <w:pPr>
        <w:pStyle w:val="Heading1"/>
        <w:spacing w:line="360" w:lineRule="auto"/>
        <w:rPr>
          <w:spacing w:val="0"/>
        </w:rPr>
      </w:pPr>
      <w:bookmarkStart w:id="0" w:name="_Toc155035766"/>
      <w:r w:rsidRPr="00F2626B">
        <w:rPr>
          <w:spacing w:val="0"/>
        </w:rPr>
        <w:lastRenderedPageBreak/>
        <w:t>Увод</w:t>
      </w:r>
      <w:bookmarkEnd w:id="0"/>
    </w:p>
    <w:p w14:paraId="50391D9A" w14:textId="4E6FCC4F" w:rsidR="008D3B6B" w:rsidRPr="008D3B6B" w:rsidRDefault="008D3B6B" w:rsidP="008D3B6B">
      <w:pPr>
        <w:spacing w:line="360" w:lineRule="auto"/>
        <w:rPr>
          <w:spacing w:val="0"/>
        </w:rPr>
      </w:pPr>
      <w:r w:rsidRPr="008D3B6B">
        <w:rPr>
          <w:spacing w:val="0"/>
        </w:rPr>
        <w:t xml:space="preserve">В съвременната динамична работна среда управлението на задачи и проекти е от съществено значение за ефективността и успеха на организациите. С нарастването на дистанционната работа и необходимостта от по-добра координация между екипите, използването на софтуерни решения за управление на задачи става все по-актуално. </w:t>
      </w:r>
      <w:r>
        <w:rPr>
          <w:spacing w:val="0"/>
        </w:rPr>
        <w:t>Това</w:t>
      </w:r>
      <w:r w:rsidRPr="008D3B6B">
        <w:rPr>
          <w:spacing w:val="0"/>
        </w:rPr>
        <w:t xml:space="preserve"> приложение за управление на задачи и работа е разработено с цел да предостави интуитивен и ефективен инструмент за проследяване на задачите, подобряване на организацията и повишаване на продуктивността.</w:t>
      </w:r>
    </w:p>
    <w:p w14:paraId="195E6F66" w14:textId="632CBF17" w:rsidR="008D3B6B" w:rsidRPr="008D3B6B" w:rsidRDefault="008D3B6B" w:rsidP="008D3B6B">
      <w:pPr>
        <w:spacing w:line="360" w:lineRule="auto"/>
        <w:rPr>
          <w:spacing w:val="0"/>
        </w:rPr>
      </w:pPr>
      <w:r w:rsidRPr="008D3B6B">
        <w:rPr>
          <w:spacing w:val="0"/>
        </w:rPr>
        <w:t>Проектът решава проблема с липсата на централизирана система за управление на задачи, което често води до загуба на време, неефективна комуникация и пропуски в изпълнението на важни задачи. В контекста на съвременните работни процеси, особено в екипите, които работят дистанционно или в хибридна среда, необходимостта от ефективен инструмент за управление на задачи е критична.</w:t>
      </w:r>
    </w:p>
    <w:p w14:paraId="0DF86D2C" w14:textId="56E44F3B" w:rsidR="005E5DE3" w:rsidRDefault="008D3B6B" w:rsidP="008D3B6B">
      <w:pPr>
        <w:spacing w:line="360" w:lineRule="auto"/>
        <w:rPr>
          <w:spacing w:val="0"/>
        </w:rPr>
      </w:pPr>
      <w:r w:rsidRPr="008D3B6B">
        <w:rPr>
          <w:spacing w:val="0"/>
        </w:rPr>
        <w:t>За моделиране на архитектурата на приложението е използван езикът UML (Unified Modeling Language) в комбинация със средата за моделиране Lucidchart. Чрез използването на UML диаграми, като диаграми на случаи на употреба, диаграми на класове и диаграми на последователност, е структурирана ясна представа за взаимодействието между различните компоненти на системата. Този подход осигурява лесна разбираемост и поддръжка на проекта.</w:t>
      </w:r>
    </w:p>
    <w:p w14:paraId="48A64631" w14:textId="6FF89CFD" w:rsidR="00853AB0" w:rsidRPr="00853AB0" w:rsidRDefault="00853AB0" w:rsidP="00853AB0">
      <w:pPr>
        <w:spacing w:line="360" w:lineRule="auto"/>
        <w:rPr>
          <w:spacing w:val="0"/>
        </w:rPr>
      </w:pPr>
      <w:r w:rsidRPr="00853AB0">
        <w:rPr>
          <w:spacing w:val="0"/>
        </w:rPr>
        <w:t>Останалата част от документацията е структурирана, както следва:</w:t>
      </w:r>
    </w:p>
    <w:p w14:paraId="76864D8D" w14:textId="2FAB83D5" w:rsidR="00853AB0" w:rsidRPr="00853AB0" w:rsidRDefault="00853AB0" w:rsidP="00853AB0">
      <w:pPr>
        <w:pStyle w:val="ListParagraph"/>
        <w:numPr>
          <w:ilvl w:val="0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Цели и обхват на софтуерното приложение – определяне на обхвата и основните цели на системата.</w:t>
      </w:r>
    </w:p>
    <w:p w14:paraId="2D36A17E" w14:textId="61ED47D6" w:rsidR="00853AB0" w:rsidRPr="00853AB0" w:rsidRDefault="00853AB0" w:rsidP="00853AB0">
      <w:pPr>
        <w:pStyle w:val="ListParagraph"/>
        <w:numPr>
          <w:ilvl w:val="0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Анализ на решението:</w:t>
      </w:r>
    </w:p>
    <w:p w14:paraId="1BB678AC" w14:textId="66E9C531" w:rsidR="00853AB0" w:rsidRPr="00853AB0" w:rsidRDefault="00853AB0" w:rsidP="00853AB0">
      <w:pPr>
        <w:pStyle w:val="ListParagraph"/>
        <w:numPr>
          <w:ilvl w:val="1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Потребителски изисквания и работен процес.</w:t>
      </w:r>
    </w:p>
    <w:p w14:paraId="30093003" w14:textId="313ECA95" w:rsidR="00853AB0" w:rsidRPr="00853AB0" w:rsidRDefault="00853AB0" w:rsidP="00853AB0">
      <w:pPr>
        <w:pStyle w:val="ListParagraph"/>
        <w:numPr>
          <w:ilvl w:val="1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Примерен потребителски интерфейс.</w:t>
      </w:r>
    </w:p>
    <w:p w14:paraId="37F0E843" w14:textId="50EE918A" w:rsidR="00853AB0" w:rsidRPr="00853AB0" w:rsidRDefault="00853AB0" w:rsidP="00853AB0">
      <w:pPr>
        <w:pStyle w:val="ListParagraph"/>
        <w:numPr>
          <w:ilvl w:val="1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Диаграми на анализа.</w:t>
      </w:r>
    </w:p>
    <w:p w14:paraId="383A6BEB" w14:textId="6B524C0C" w:rsidR="00853AB0" w:rsidRPr="00853AB0" w:rsidRDefault="00853AB0" w:rsidP="00853AB0">
      <w:pPr>
        <w:pStyle w:val="ListParagraph"/>
        <w:numPr>
          <w:ilvl w:val="1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Модел на съдържанието / данните.</w:t>
      </w:r>
    </w:p>
    <w:p w14:paraId="37BAB2A3" w14:textId="4F3C5E4C" w:rsidR="00853AB0" w:rsidRPr="00853AB0" w:rsidRDefault="00853AB0" w:rsidP="00853AB0">
      <w:pPr>
        <w:pStyle w:val="ListParagraph"/>
        <w:numPr>
          <w:ilvl w:val="0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Дизайн:</w:t>
      </w:r>
    </w:p>
    <w:p w14:paraId="6562B4E9" w14:textId="59FA5FDA" w:rsidR="00853AB0" w:rsidRPr="00853AB0" w:rsidRDefault="00853AB0" w:rsidP="00377683">
      <w:pPr>
        <w:pStyle w:val="ListParagraph"/>
        <w:numPr>
          <w:ilvl w:val="1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Реализация на архитектурата на приложението.</w:t>
      </w:r>
    </w:p>
    <w:p w14:paraId="5B8CC555" w14:textId="753C0AA7" w:rsidR="00853AB0" w:rsidRPr="00853AB0" w:rsidRDefault="00853AB0" w:rsidP="00377683">
      <w:pPr>
        <w:pStyle w:val="ListParagraph"/>
        <w:numPr>
          <w:ilvl w:val="1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Описание на слоевете, предназначението им, библиотеки и методи, включени в съответния слой.</w:t>
      </w:r>
    </w:p>
    <w:p w14:paraId="0D3626E9" w14:textId="1B71AE6B" w:rsidR="00853AB0" w:rsidRPr="00853AB0" w:rsidRDefault="00853AB0" w:rsidP="00377683">
      <w:pPr>
        <w:pStyle w:val="ListParagraph"/>
        <w:numPr>
          <w:ilvl w:val="1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lastRenderedPageBreak/>
        <w:t>Организация и код на заявките към база от данни.</w:t>
      </w:r>
    </w:p>
    <w:p w14:paraId="41DF21DD" w14:textId="4CBE3A98" w:rsidR="00853AB0" w:rsidRPr="00853AB0" w:rsidRDefault="00853AB0" w:rsidP="00377683">
      <w:pPr>
        <w:pStyle w:val="ListParagraph"/>
        <w:numPr>
          <w:ilvl w:val="1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Наличие на потребителски интерфейс</w:t>
      </w:r>
      <w:r w:rsidR="00AE0EE3">
        <w:rPr>
          <w:spacing w:val="0"/>
        </w:rPr>
        <w:t>.</w:t>
      </w:r>
    </w:p>
    <w:p w14:paraId="5F0EAAB6" w14:textId="057D42BF" w:rsidR="00853AB0" w:rsidRPr="00853AB0" w:rsidRDefault="00853AB0" w:rsidP="00853AB0">
      <w:pPr>
        <w:pStyle w:val="ListParagraph"/>
        <w:numPr>
          <w:ilvl w:val="0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Ефективност и бързодействие на решението – анализ на производителността и оптимизациите.</w:t>
      </w:r>
    </w:p>
    <w:p w14:paraId="3B1EF1C3" w14:textId="317658DA" w:rsidR="00853AB0" w:rsidRPr="00853AB0" w:rsidRDefault="00853AB0" w:rsidP="00853AB0">
      <w:pPr>
        <w:pStyle w:val="ListParagraph"/>
        <w:numPr>
          <w:ilvl w:val="0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Тестване – описание на използваните тестови стратегии и резултати.</w:t>
      </w:r>
    </w:p>
    <w:p w14:paraId="47234C9C" w14:textId="243B7744" w:rsidR="00853AB0" w:rsidRPr="00853AB0" w:rsidRDefault="00853AB0" w:rsidP="00853AB0">
      <w:pPr>
        <w:pStyle w:val="ListParagraph"/>
        <w:numPr>
          <w:ilvl w:val="0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Заключение и възможно бъдещо развитие – обобщение на постиженията и идеи за усъвършенстване.</w:t>
      </w:r>
    </w:p>
    <w:p w14:paraId="78925069" w14:textId="185B3DE7" w:rsidR="00853AB0" w:rsidRPr="00853AB0" w:rsidRDefault="00853AB0" w:rsidP="00853AB0">
      <w:pPr>
        <w:pStyle w:val="ListParagraph"/>
        <w:numPr>
          <w:ilvl w:val="0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Използвани литературни източници и уеб сайтове – списък на референциите.</w:t>
      </w:r>
    </w:p>
    <w:p w14:paraId="459FDCA1" w14:textId="0FC5EFF1" w:rsidR="00377683" w:rsidRPr="00377683" w:rsidRDefault="00853AB0" w:rsidP="00377683">
      <w:pPr>
        <w:pStyle w:val="ListParagraph"/>
        <w:numPr>
          <w:ilvl w:val="0"/>
          <w:numId w:val="28"/>
        </w:numPr>
        <w:spacing w:line="360" w:lineRule="auto"/>
        <w:rPr>
          <w:spacing w:val="0"/>
        </w:rPr>
      </w:pPr>
      <w:r w:rsidRPr="00853AB0">
        <w:rPr>
          <w:spacing w:val="0"/>
        </w:rPr>
        <w:t>Приложения – допълнителни материали, свързани с проекта.</w:t>
      </w:r>
    </w:p>
    <w:p w14:paraId="435604CA" w14:textId="2FEFBEC9" w:rsidR="00CD6E2F" w:rsidRPr="00F2626B" w:rsidRDefault="00853AB0" w:rsidP="00400BC1">
      <w:pPr>
        <w:spacing w:line="360" w:lineRule="auto"/>
        <w:rPr>
          <w:spacing w:val="0"/>
        </w:rPr>
      </w:pPr>
      <w:r w:rsidRPr="00377683">
        <w:rPr>
          <w:spacing w:val="0"/>
        </w:rPr>
        <w:t>Този документ предоставя цялостен поглед върху процеса на разработка на приложението и неговата роля в подобряването на управлението на задачи и работа.</w:t>
      </w:r>
    </w:p>
    <w:p w14:paraId="56029F22" w14:textId="77777777" w:rsidR="00FF13C7" w:rsidRPr="00F2626B" w:rsidRDefault="00FF13C7" w:rsidP="00F2626B">
      <w:pPr>
        <w:pStyle w:val="Heading1"/>
        <w:spacing w:line="360" w:lineRule="auto"/>
        <w:rPr>
          <w:spacing w:val="0"/>
        </w:rPr>
      </w:pPr>
      <w:bookmarkStart w:id="1" w:name="_Цели_и_обхват"/>
      <w:bookmarkStart w:id="2" w:name="_Toc155035767"/>
      <w:bookmarkEnd w:id="1"/>
      <w:r w:rsidRPr="00F2626B">
        <w:rPr>
          <w:spacing w:val="0"/>
        </w:rPr>
        <w:t>Цели и обхват на софтуерното приложение</w:t>
      </w:r>
      <w:bookmarkEnd w:id="2"/>
    </w:p>
    <w:p w14:paraId="693639EB" w14:textId="77777777" w:rsidR="008A7164" w:rsidRDefault="00FE70B4" w:rsidP="008A7164">
      <w:pPr>
        <w:spacing w:line="360" w:lineRule="auto"/>
        <w:ind w:firstLine="284"/>
        <w:rPr>
          <w:spacing w:val="0"/>
        </w:rPr>
      </w:pPr>
      <w:r w:rsidRPr="00FE70B4">
        <w:rPr>
          <w:spacing w:val="0"/>
        </w:rPr>
        <w:t>Идеята за създаване на софтуерното приложение произтича от необходимостта от централизирана платформа за управление на задачи и работа в различни екипни и бизнес среди. Приложението има за цел да подпомогне потребителите в организирането, проследяването и изпълнението на задачи по ефективен и структуриран начин</w:t>
      </w:r>
      <w:r w:rsidR="008A7164" w:rsidRPr="008A7164">
        <w:rPr>
          <w:spacing w:val="0"/>
        </w:rPr>
        <w:t xml:space="preserve"> </w:t>
      </w:r>
    </w:p>
    <w:p w14:paraId="483015BE" w14:textId="4AA1814E" w:rsidR="00FE70B4" w:rsidRDefault="008A7164" w:rsidP="008A7164">
      <w:pPr>
        <w:spacing w:line="360" w:lineRule="auto"/>
        <w:ind w:firstLine="284"/>
        <w:rPr>
          <w:spacing w:val="0"/>
        </w:rPr>
      </w:pPr>
      <w:r w:rsidRPr="00596BEE">
        <w:rPr>
          <w:spacing w:val="0"/>
        </w:rPr>
        <w:t>При разработката на приложението ще бъдат използвани методологиите Agile и Scrum. Agile ще осигури гъвкавост в процеса на разработка, като се фокусира върху адаптивността и непрекъснатото подобряване на софтуера въз основа на обратната връзка от потребителите. Scrum, като конкретна методология в рамките на Agile, ще бъде използвана за управление на екипната работа чрез разделяне на проекта на кратки, управляеми спринтове с ясно дефинирани задачи и цели. Това ще позволи бързо идентифициране и решаване на проблеми, както и ефективно разпределение на ресурсите в екипа.</w:t>
      </w:r>
    </w:p>
    <w:p w14:paraId="739E36F4" w14:textId="2DE56C03" w:rsidR="00FE70B4" w:rsidRPr="00FE70B4" w:rsidRDefault="00FE70B4" w:rsidP="00FE70B4">
      <w:pPr>
        <w:spacing w:line="360" w:lineRule="auto"/>
        <w:rPr>
          <w:spacing w:val="0"/>
        </w:rPr>
      </w:pPr>
      <w:r w:rsidRPr="00FE70B4">
        <w:rPr>
          <w:spacing w:val="0"/>
        </w:rPr>
        <w:t>Обхватът на потребителите включва индивидуални потребители, малки и средни екипи, както и големи организации, които се нуждаят от систематизирано управление на работния процес. Приложението ще поддържа следните основни дейности:</w:t>
      </w:r>
    </w:p>
    <w:p w14:paraId="369966BC" w14:textId="556D816F" w:rsidR="00FE70B4" w:rsidRPr="00FE70B4" w:rsidRDefault="00FE70B4" w:rsidP="00FE70B4">
      <w:pPr>
        <w:pStyle w:val="ListParagraph"/>
        <w:numPr>
          <w:ilvl w:val="0"/>
          <w:numId w:val="30"/>
        </w:numPr>
        <w:spacing w:line="360" w:lineRule="auto"/>
        <w:rPr>
          <w:spacing w:val="0"/>
        </w:rPr>
      </w:pPr>
      <w:r w:rsidRPr="00FE70B4">
        <w:rPr>
          <w:spacing w:val="0"/>
        </w:rPr>
        <w:t>Създаване и управление на задачи.</w:t>
      </w:r>
    </w:p>
    <w:p w14:paraId="464F0EE6" w14:textId="650B7110" w:rsidR="00FE70B4" w:rsidRPr="00FE70B4" w:rsidRDefault="00FE70B4" w:rsidP="00FE70B4">
      <w:pPr>
        <w:pStyle w:val="ListParagraph"/>
        <w:numPr>
          <w:ilvl w:val="0"/>
          <w:numId w:val="30"/>
        </w:numPr>
        <w:spacing w:line="360" w:lineRule="auto"/>
        <w:rPr>
          <w:spacing w:val="0"/>
        </w:rPr>
      </w:pPr>
      <w:r w:rsidRPr="00FE70B4">
        <w:rPr>
          <w:spacing w:val="0"/>
        </w:rPr>
        <w:t>Проследяване на напредъка по задачи и проекти.</w:t>
      </w:r>
    </w:p>
    <w:p w14:paraId="04C8BEB8" w14:textId="516DD631" w:rsidR="00FE70B4" w:rsidRPr="00FE70B4" w:rsidRDefault="00FE70B4" w:rsidP="00FE70B4">
      <w:pPr>
        <w:pStyle w:val="ListParagraph"/>
        <w:numPr>
          <w:ilvl w:val="0"/>
          <w:numId w:val="30"/>
        </w:numPr>
        <w:spacing w:line="360" w:lineRule="auto"/>
        <w:rPr>
          <w:spacing w:val="0"/>
        </w:rPr>
      </w:pPr>
      <w:r w:rsidRPr="00FE70B4">
        <w:rPr>
          <w:spacing w:val="0"/>
        </w:rPr>
        <w:lastRenderedPageBreak/>
        <w:t>Разпределение на задачите между членовете на екипа.</w:t>
      </w:r>
    </w:p>
    <w:p w14:paraId="4F49142D" w14:textId="6991A2D1" w:rsidR="00FE70B4" w:rsidRDefault="00FE70B4" w:rsidP="00C16E4B">
      <w:pPr>
        <w:pStyle w:val="ListParagraph"/>
        <w:numPr>
          <w:ilvl w:val="0"/>
          <w:numId w:val="30"/>
        </w:numPr>
        <w:spacing w:line="360" w:lineRule="auto"/>
        <w:rPr>
          <w:spacing w:val="0"/>
        </w:rPr>
      </w:pPr>
      <w:r w:rsidRPr="00FE70B4">
        <w:rPr>
          <w:spacing w:val="0"/>
        </w:rPr>
        <w:t>Настройка н</w:t>
      </w:r>
      <w:r w:rsidR="00C16E4B">
        <w:rPr>
          <w:spacing w:val="0"/>
        </w:rPr>
        <w:t>а</w:t>
      </w:r>
      <w:r w:rsidRPr="00FE70B4">
        <w:rPr>
          <w:spacing w:val="0"/>
        </w:rPr>
        <w:t xml:space="preserve"> крайни срокове.</w:t>
      </w:r>
    </w:p>
    <w:p w14:paraId="536989BF" w14:textId="4C10540D" w:rsidR="00C16E4B" w:rsidRDefault="00C16E4B" w:rsidP="00C16E4B">
      <w:pPr>
        <w:pStyle w:val="ListParagraph"/>
        <w:numPr>
          <w:ilvl w:val="0"/>
          <w:numId w:val="30"/>
        </w:numPr>
        <w:spacing w:line="360" w:lineRule="auto"/>
        <w:rPr>
          <w:spacing w:val="0"/>
        </w:rPr>
      </w:pPr>
      <w:r>
        <w:rPr>
          <w:spacing w:val="0"/>
        </w:rPr>
        <w:t>Добавяне на етикети към задачи.</w:t>
      </w:r>
    </w:p>
    <w:p w14:paraId="158C2B62" w14:textId="6EDC7F92" w:rsidR="00C16E4B" w:rsidRPr="00C16E4B" w:rsidRDefault="00AF1736" w:rsidP="00C16E4B">
      <w:pPr>
        <w:pStyle w:val="ListParagraph"/>
        <w:numPr>
          <w:ilvl w:val="0"/>
          <w:numId w:val="30"/>
        </w:numPr>
        <w:spacing w:line="360" w:lineRule="auto"/>
        <w:rPr>
          <w:spacing w:val="0"/>
        </w:rPr>
      </w:pPr>
      <w:r>
        <w:rPr>
          <w:spacing w:val="0"/>
        </w:rPr>
        <w:t xml:space="preserve">Канбан </w:t>
      </w:r>
      <w:r w:rsidR="008A7164">
        <w:rPr>
          <w:spacing w:val="0"/>
        </w:rPr>
        <w:t>дъска за всеки проект</w:t>
      </w:r>
      <w:r>
        <w:rPr>
          <w:spacing w:val="0"/>
        </w:rPr>
        <w:t>.</w:t>
      </w:r>
    </w:p>
    <w:p w14:paraId="7BF21792" w14:textId="4F33B3F1" w:rsidR="00FE70B4" w:rsidRPr="00FE70B4" w:rsidRDefault="00FE70B4" w:rsidP="00FE70B4">
      <w:pPr>
        <w:spacing w:line="360" w:lineRule="auto"/>
        <w:rPr>
          <w:spacing w:val="0"/>
        </w:rPr>
      </w:pPr>
      <w:r w:rsidRPr="00FE70B4">
        <w:rPr>
          <w:spacing w:val="0"/>
        </w:rPr>
        <w:t>На база на обхвата и функционалността, основните цели на приложението са:</w:t>
      </w:r>
    </w:p>
    <w:p w14:paraId="55FB0D84" w14:textId="0D8B000B" w:rsidR="00FE70B4" w:rsidRPr="00FE70B4" w:rsidRDefault="00FE70B4" w:rsidP="00FE70B4">
      <w:pPr>
        <w:pStyle w:val="ListParagraph"/>
        <w:numPr>
          <w:ilvl w:val="0"/>
          <w:numId w:val="29"/>
        </w:numPr>
        <w:spacing w:line="360" w:lineRule="auto"/>
        <w:rPr>
          <w:spacing w:val="0"/>
        </w:rPr>
      </w:pPr>
      <w:r w:rsidRPr="00FE70B4">
        <w:rPr>
          <w:spacing w:val="0"/>
        </w:rPr>
        <w:t>Осигуряване на интуитивен и удобен за ползване интерфейс.</w:t>
      </w:r>
    </w:p>
    <w:p w14:paraId="5C40084E" w14:textId="288D5128" w:rsidR="00FE70B4" w:rsidRPr="00FE70B4" w:rsidRDefault="00FE70B4" w:rsidP="00FE70B4">
      <w:pPr>
        <w:pStyle w:val="ListParagraph"/>
        <w:numPr>
          <w:ilvl w:val="0"/>
          <w:numId w:val="29"/>
        </w:numPr>
        <w:spacing w:line="360" w:lineRule="auto"/>
        <w:rPr>
          <w:spacing w:val="0"/>
        </w:rPr>
      </w:pPr>
      <w:r w:rsidRPr="00FE70B4">
        <w:rPr>
          <w:spacing w:val="0"/>
        </w:rPr>
        <w:t>Подобряване на комуникацията и координацията в екипите.</w:t>
      </w:r>
    </w:p>
    <w:p w14:paraId="236976CB" w14:textId="559D3803" w:rsidR="00FE70B4" w:rsidRPr="00FE70B4" w:rsidRDefault="00FE70B4" w:rsidP="00FE70B4">
      <w:pPr>
        <w:pStyle w:val="ListParagraph"/>
        <w:numPr>
          <w:ilvl w:val="0"/>
          <w:numId w:val="29"/>
        </w:numPr>
        <w:spacing w:line="360" w:lineRule="auto"/>
        <w:rPr>
          <w:spacing w:val="0"/>
        </w:rPr>
      </w:pPr>
      <w:r w:rsidRPr="00FE70B4">
        <w:rPr>
          <w:spacing w:val="0"/>
        </w:rPr>
        <w:t>Осигуряване на надеждно съхранение и управление на данните.</w:t>
      </w:r>
    </w:p>
    <w:p w14:paraId="36CDFE3E" w14:textId="5145AE73" w:rsidR="006D546A" w:rsidRPr="00F2626B" w:rsidRDefault="006D546A" w:rsidP="00F2626B">
      <w:pPr>
        <w:pStyle w:val="Heading1"/>
        <w:spacing w:line="360" w:lineRule="auto"/>
        <w:rPr>
          <w:spacing w:val="0"/>
        </w:rPr>
      </w:pPr>
      <w:bookmarkStart w:id="3" w:name="_Toc155035768"/>
      <w:r w:rsidRPr="00F2626B">
        <w:rPr>
          <w:spacing w:val="0"/>
        </w:rPr>
        <w:t>Анализ</w:t>
      </w:r>
      <w:r w:rsidR="00FF13C7" w:rsidRPr="00F2626B">
        <w:rPr>
          <w:spacing w:val="0"/>
        </w:rPr>
        <w:t xml:space="preserve"> </w:t>
      </w:r>
      <w:r w:rsidRPr="00F2626B">
        <w:rPr>
          <w:spacing w:val="0"/>
        </w:rPr>
        <w:t>на решението</w:t>
      </w:r>
      <w:bookmarkEnd w:id="3"/>
    </w:p>
    <w:p w14:paraId="179F73F5" w14:textId="77777777" w:rsidR="00C756E5" w:rsidRPr="00F2626B" w:rsidRDefault="00E220D4" w:rsidP="00F2626B">
      <w:pPr>
        <w:pStyle w:val="Heading2"/>
        <w:spacing w:line="360" w:lineRule="auto"/>
        <w:rPr>
          <w:spacing w:val="0"/>
        </w:rPr>
      </w:pPr>
      <w:bookmarkStart w:id="4" w:name="_Потребителски_изисквания_и"/>
      <w:bookmarkStart w:id="5" w:name="_Toc155035769"/>
      <w:bookmarkEnd w:id="4"/>
      <w:r w:rsidRPr="00F2626B">
        <w:rPr>
          <w:spacing w:val="0"/>
        </w:rPr>
        <w:t>Потребителски изисквания и р</w:t>
      </w:r>
      <w:r w:rsidR="00DF38A5" w:rsidRPr="00F2626B">
        <w:rPr>
          <w:spacing w:val="0"/>
        </w:rPr>
        <w:t>аботен процес</w:t>
      </w:r>
      <w:bookmarkEnd w:id="5"/>
    </w:p>
    <w:p w14:paraId="0FF317E9" w14:textId="73AEF23F" w:rsidR="003C570C" w:rsidRDefault="003C570C" w:rsidP="00F2626B">
      <w:pPr>
        <w:spacing w:line="360" w:lineRule="auto"/>
        <w:rPr>
          <w:spacing w:val="0"/>
        </w:rPr>
      </w:pPr>
      <w:r>
        <w:rPr>
          <w:spacing w:val="0"/>
        </w:rPr>
        <w:t>Системата може да се използва от различни предприятия или индивидуални лица и екипи. Те използват системата, за да организират работния си процес ефективно и да следят какво са свършипли</w:t>
      </w:r>
      <w:r w:rsidR="00424E0C">
        <w:rPr>
          <w:spacing w:val="0"/>
        </w:rPr>
        <w:t>.</w:t>
      </w:r>
    </w:p>
    <w:p w14:paraId="51DB14E9" w14:textId="0D45229B" w:rsidR="00424E0C" w:rsidRPr="00B96CB5" w:rsidRDefault="00424E0C" w:rsidP="00F2626B">
      <w:pPr>
        <w:spacing w:line="360" w:lineRule="auto"/>
        <w:rPr>
          <w:spacing w:val="0"/>
        </w:rPr>
      </w:pPr>
      <w:r>
        <w:rPr>
          <w:spacing w:val="0"/>
        </w:rPr>
        <w:t>Първо те влизат в системата със своите имейл и парола. След това могат да виждат и да създават проекти, да проверяват крайните срокове на своите задачи в календара, да създават и назначават нови задачи</w:t>
      </w:r>
      <w:r w:rsidR="00B96CB5">
        <w:rPr>
          <w:spacing w:val="0"/>
        </w:rPr>
        <w:t>. Също така могат да създават отчети и да редактират личните си профили.</w:t>
      </w:r>
    </w:p>
    <w:p w14:paraId="69810F19" w14:textId="4E7586CE" w:rsidR="00E4384C" w:rsidRPr="00F2626B" w:rsidRDefault="00E4384C" w:rsidP="00F2626B">
      <w:pPr>
        <w:pStyle w:val="Heading2"/>
        <w:spacing w:line="360" w:lineRule="auto"/>
        <w:rPr>
          <w:spacing w:val="0"/>
        </w:rPr>
      </w:pPr>
      <w:bookmarkStart w:id="6" w:name="_Примерен_потребителски_интерфейс"/>
      <w:bookmarkStart w:id="7" w:name="_Toc155035770"/>
      <w:bookmarkEnd w:id="6"/>
      <w:r w:rsidRPr="00F2626B">
        <w:rPr>
          <w:spacing w:val="0"/>
        </w:rPr>
        <w:lastRenderedPageBreak/>
        <w:t xml:space="preserve">Примерен </w:t>
      </w:r>
      <w:r w:rsidR="00925D50" w:rsidRPr="00F2626B">
        <w:rPr>
          <w:spacing w:val="0"/>
        </w:rPr>
        <w:t>потребителски</w:t>
      </w:r>
      <w:r w:rsidRPr="00F2626B">
        <w:rPr>
          <w:spacing w:val="0"/>
        </w:rPr>
        <w:t xml:space="preserve"> интерфейс</w:t>
      </w:r>
      <w:bookmarkEnd w:id="7"/>
    </w:p>
    <w:p w14:paraId="172D1032" w14:textId="3E75D68F" w:rsidR="00E4384C" w:rsidRPr="00F2626B" w:rsidRDefault="006F17CF" w:rsidP="00F2626B">
      <w:pPr>
        <w:spacing w:line="360" w:lineRule="auto"/>
        <w:rPr>
          <w:bCs/>
          <w:spacing w:val="0"/>
        </w:rPr>
      </w:pPr>
      <w:r w:rsidRPr="00F2626B">
        <w:rPr>
          <w:bCs/>
          <w:noProof/>
          <w:spacing w:val="0"/>
          <w:lang w:val="en-US" w:eastAsia="en-US"/>
        </w:rPr>
        <w:drawing>
          <wp:anchor distT="0" distB="0" distL="114300" distR="114300" simplePos="0" relativeHeight="251658241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F2626B">
        <w:rPr>
          <w:bCs/>
          <w:spacing w:val="0"/>
        </w:rPr>
        <w:t xml:space="preserve">Допълнете резултатите от </w:t>
      </w:r>
      <w:r w:rsidR="00CB37B9" w:rsidRPr="00F2626B">
        <w:rPr>
          <w:bCs/>
          <w:spacing w:val="0"/>
        </w:rPr>
        <w:t xml:space="preserve">статистически </w:t>
      </w:r>
      <w:r w:rsidR="00E4384C" w:rsidRPr="00F2626B">
        <w:rPr>
          <w:bCs/>
          <w:spacing w:val="0"/>
        </w:rPr>
        <w:t xml:space="preserve">анализа на проблема, описани в секция </w:t>
      </w:r>
      <w:r w:rsidR="00FF13C7" w:rsidRPr="00F2626B">
        <w:rPr>
          <w:bCs/>
          <w:spacing w:val="0"/>
        </w:rPr>
        <w:t>3</w:t>
      </w:r>
      <w:r w:rsidR="00E4384C" w:rsidRPr="00F2626B">
        <w:rPr>
          <w:bCs/>
          <w:spacing w:val="0"/>
        </w:rPr>
        <w:t xml:space="preserve">.1, с фигури на </w:t>
      </w:r>
      <w:r w:rsidR="00E4384C" w:rsidRPr="00F2626B">
        <w:rPr>
          <w:spacing w:val="0"/>
        </w:rPr>
        <w:t>примерен графичен интерфейс /създадени или в самата среда заедно с потоците от събития, или извън нея/</w:t>
      </w:r>
      <w:r w:rsidR="00E4384C" w:rsidRPr="00F2626B">
        <w:rPr>
          <w:bCs/>
          <w:spacing w:val="0"/>
        </w:rPr>
        <w:t xml:space="preserve">. </w:t>
      </w:r>
    </w:p>
    <w:p w14:paraId="36D30709" w14:textId="22672DC8" w:rsidR="00911681" w:rsidRPr="00F2626B" w:rsidRDefault="00E220D4" w:rsidP="00F2626B">
      <w:pPr>
        <w:pStyle w:val="Heading2"/>
        <w:spacing w:line="360" w:lineRule="auto"/>
        <w:rPr>
          <w:spacing w:val="0"/>
        </w:rPr>
      </w:pPr>
      <w:bookmarkStart w:id="8" w:name="_Диаграми_на_анализа"/>
      <w:bookmarkStart w:id="9" w:name="_Toc155035771"/>
      <w:bookmarkEnd w:id="8"/>
      <w:r w:rsidRPr="00F2626B">
        <w:rPr>
          <w:spacing w:val="0"/>
        </w:rPr>
        <w:t>Диаграми на анализа</w:t>
      </w:r>
      <w:bookmarkEnd w:id="9"/>
    </w:p>
    <w:p w14:paraId="56D97316" w14:textId="6D430077" w:rsidR="00200F19" w:rsidRPr="00F2626B" w:rsidRDefault="006D546A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Тук опишете </w:t>
      </w:r>
      <w:r w:rsidR="00E220D4" w:rsidRPr="00F2626B">
        <w:rPr>
          <w:spacing w:val="0"/>
        </w:rPr>
        <w:t>резултата от анализа на проблема</w:t>
      </w:r>
      <w:r w:rsidR="00200F19" w:rsidRPr="00F2626B">
        <w:rPr>
          <w:spacing w:val="0"/>
        </w:rPr>
        <w:t xml:space="preserve"> с UML</w:t>
      </w:r>
      <w:r w:rsidR="00CB37B9" w:rsidRPr="00F2626B">
        <w:rPr>
          <w:spacing w:val="0"/>
        </w:rPr>
        <w:t xml:space="preserve"> диаграми</w:t>
      </w:r>
    </w:p>
    <w:p w14:paraId="59B51198" w14:textId="1BDE495A" w:rsidR="00200F19" w:rsidRPr="00F2626B" w:rsidRDefault="00200F19" w:rsidP="00F2626B">
      <w:pPr>
        <w:pStyle w:val="ListParagraph"/>
        <w:numPr>
          <w:ilvl w:val="0"/>
          <w:numId w:val="7"/>
        </w:numPr>
        <w:spacing w:line="360" w:lineRule="auto"/>
        <w:rPr>
          <w:spacing w:val="0"/>
        </w:rPr>
      </w:pPr>
      <w:r w:rsidRPr="00F2626B">
        <w:rPr>
          <w:spacing w:val="0"/>
        </w:rPr>
        <w:t>ER диаграма на базата данни</w:t>
      </w:r>
    </w:p>
    <w:p w14:paraId="58C1B8F0" w14:textId="36A0CFA6" w:rsidR="009500FA" w:rsidRPr="00F2626B" w:rsidRDefault="00E220D4" w:rsidP="00F2626B">
      <w:pPr>
        <w:pStyle w:val="ListParagraph"/>
        <w:numPr>
          <w:ilvl w:val="0"/>
          <w:numId w:val="7"/>
        </w:numPr>
        <w:spacing w:line="360" w:lineRule="auto"/>
        <w:rPr>
          <w:spacing w:val="0"/>
        </w:rPr>
      </w:pPr>
      <w:r w:rsidRPr="00F2626B">
        <w:rPr>
          <w:spacing w:val="0"/>
        </w:rPr>
        <w:t>използване на клас диаграми на анал</w:t>
      </w:r>
      <w:r w:rsidR="00EC1CD4" w:rsidRPr="00F2626B">
        <w:rPr>
          <w:spacing w:val="0"/>
        </w:rPr>
        <w:t>иза /с класове със стереотипи/</w:t>
      </w:r>
      <w:r w:rsidRPr="00F2626B">
        <w:rPr>
          <w:spacing w:val="0"/>
        </w:rPr>
        <w:t xml:space="preserve"> За по-сложните контролни класове представете диаграми на състоянието /евентуално йерархични/ </w:t>
      </w:r>
    </w:p>
    <w:p w14:paraId="0B338E6E" w14:textId="22107B0F" w:rsidR="00EC1CD4" w:rsidRPr="00F2626B" w:rsidRDefault="00EC1CD4" w:rsidP="00F2626B">
      <w:pPr>
        <w:pStyle w:val="ListParagraph"/>
        <w:numPr>
          <w:ilvl w:val="0"/>
          <w:numId w:val="7"/>
        </w:numPr>
        <w:spacing w:line="360" w:lineRule="auto"/>
        <w:rPr>
          <w:spacing w:val="0"/>
        </w:rPr>
      </w:pPr>
      <w:r w:rsidRPr="00F2626B">
        <w:rPr>
          <w:spacing w:val="0"/>
        </w:rPr>
        <w:t>диаграми на последователността и на комуникацията</w:t>
      </w:r>
    </w:p>
    <w:p w14:paraId="3FF8A07B" w14:textId="77777777" w:rsidR="006F17CF" w:rsidRPr="00F2626B" w:rsidRDefault="006F17CF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Забележки: </w:t>
      </w:r>
    </w:p>
    <w:p w14:paraId="4031623B" w14:textId="14DB6FF9" w:rsidR="006F17CF" w:rsidRPr="00F2626B" w:rsidRDefault="006F17CF" w:rsidP="00F2626B">
      <w:pPr>
        <w:pStyle w:val="ListParagraph"/>
        <w:numPr>
          <w:ilvl w:val="0"/>
          <w:numId w:val="17"/>
        </w:numPr>
        <w:spacing w:line="360" w:lineRule="auto"/>
        <w:rPr>
          <w:spacing w:val="0"/>
        </w:rPr>
      </w:pPr>
      <w:r w:rsidRPr="00F2626B">
        <w:rPr>
          <w:spacing w:val="0"/>
        </w:rPr>
        <w:t>В зависимост от спецификата на проекта трябва да бъдат разработени съответно необходимите диаграми.</w:t>
      </w:r>
    </w:p>
    <w:p w14:paraId="3936F267" w14:textId="6AEBDFB1" w:rsidR="00911681" w:rsidRPr="00F2626B" w:rsidRDefault="00E220D4" w:rsidP="00F2626B">
      <w:pPr>
        <w:pStyle w:val="Heading2"/>
        <w:spacing w:line="360" w:lineRule="auto"/>
        <w:rPr>
          <w:spacing w:val="0"/>
        </w:rPr>
      </w:pPr>
      <w:bookmarkStart w:id="10" w:name="_Модел_на_съдържанието"/>
      <w:bookmarkStart w:id="11" w:name="_Toc155035772"/>
      <w:bookmarkEnd w:id="10"/>
      <w:r w:rsidRPr="00F2626B">
        <w:rPr>
          <w:spacing w:val="0"/>
        </w:rPr>
        <w:t>Модел</w:t>
      </w:r>
      <w:r w:rsidR="00911681" w:rsidRPr="00F2626B">
        <w:rPr>
          <w:spacing w:val="0"/>
        </w:rPr>
        <w:t xml:space="preserve"> на съдържанието</w:t>
      </w:r>
      <w:r w:rsidR="008818BA" w:rsidRPr="00F2626B">
        <w:rPr>
          <w:spacing w:val="0"/>
        </w:rPr>
        <w:t xml:space="preserve"> </w:t>
      </w:r>
      <w:r w:rsidRPr="00F2626B">
        <w:rPr>
          <w:spacing w:val="0"/>
        </w:rPr>
        <w:t>/</w:t>
      </w:r>
      <w:r w:rsidR="008818BA" w:rsidRPr="00F2626B">
        <w:rPr>
          <w:spacing w:val="0"/>
        </w:rPr>
        <w:t xml:space="preserve"> </w:t>
      </w:r>
      <w:r w:rsidRPr="00F2626B">
        <w:rPr>
          <w:spacing w:val="0"/>
        </w:rPr>
        <w:t>данните</w:t>
      </w:r>
      <w:bookmarkEnd w:id="11"/>
    </w:p>
    <w:p w14:paraId="0BFE3429" w14:textId="77777777" w:rsidR="00911681" w:rsidRPr="00F2626B" w:rsidRDefault="00911681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Тук опишете </w:t>
      </w:r>
      <w:r w:rsidR="00E220D4" w:rsidRPr="00F2626B">
        <w:rPr>
          <w:spacing w:val="0"/>
        </w:rPr>
        <w:t>модела на данните/</w:t>
      </w:r>
      <w:r w:rsidRPr="00F2626B">
        <w:rPr>
          <w:spacing w:val="0"/>
        </w:rPr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F2626B">
        <w:rPr>
          <w:spacing w:val="0"/>
        </w:rPr>
        <w:t>данните/</w:t>
      </w:r>
      <w:r w:rsidRPr="00F2626B">
        <w:rPr>
          <w:spacing w:val="0"/>
        </w:rPr>
        <w:t>файловете и начина на кодиране за всеки от ресурсите.</w:t>
      </w:r>
    </w:p>
    <w:p w14:paraId="3223BB19" w14:textId="77777777" w:rsidR="00E4384C" w:rsidRPr="00F2626B" w:rsidRDefault="00E4384C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Ако ползвате в проекта си текстово и/или мултимедийно съдържание</w:t>
      </w:r>
      <w:r w:rsidR="00B5151B" w:rsidRPr="00F2626B">
        <w:rPr>
          <w:spacing w:val="0"/>
        </w:rPr>
        <w:t xml:space="preserve"> от различни типове</w:t>
      </w:r>
      <w:r w:rsidRPr="00F2626B">
        <w:rPr>
          <w:spacing w:val="0"/>
        </w:rPr>
        <w:t>, представете неговата структура, напр. посредством таксономи</w:t>
      </w:r>
      <w:r w:rsidR="00B5151B" w:rsidRPr="00F2626B">
        <w:rPr>
          <w:spacing w:val="0"/>
        </w:rPr>
        <w:t>я</w:t>
      </w:r>
      <w:r w:rsidRPr="00F2626B">
        <w:rPr>
          <w:spacing w:val="0"/>
        </w:rPr>
        <w:t>, типологи</w:t>
      </w:r>
      <w:r w:rsidR="00B5151B" w:rsidRPr="00F2626B">
        <w:rPr>
          <w:spacing w:val="0"/>
        </w:rPr>
        <w:t>я</w:t>
      </w:r>
      <w:r w:rsidRPr="00F2626B">
        <w:rPr>
          <w:spacing w:val="0"/>
        </w:rPr>
        <w:t>, онтологи</w:t>
      </w:r>
      <w:r w:rsidR="00B5151B" w:rsidRPr="00F2626B">
        <w:rPr>
          <w:spacing w:val="0"/>
        </w:rPr>
        <w:t>я</w:t>
      </w:r>
      <w:r w:rsidRPr="00F2626B">
        <w:rPr>
          <w:spacing w:val="0"/>
        </w:rPr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F2626B" w:rsidRDefault="00E4384C" w:rsidP="00F2626B">
      <w:pPr>
        <w:spacing w:line="360" w:lineRule="auto"/>
        <w:rPr>
          <w:spacing w:val="0"/>
        </w:rPr>
      </w:pPr>
      <w:r w:rsidRPr="00F2626B">
        <w:rPr>
          <w:spacing w:val="0"/>
        </w:rPr>
        <w:lastRenderedPageBreak/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F2626B" w:rsidRDefault="00911681" w:rsidP="00F2626B">
      <w:pPr>
        <w:pStyle w:val="Heading1"/>
        <w:spacing w:line="360" w:lineRule="auto"/>
        <w:rPr>
          <w:spacing w:val="0"/>
        </w:rPr>
      </w:pPr>
      <w:bookmarkStart w:id="12" w:name="_Дизайн"/>
      <w:bookmarkStart w:id="13" w:name="_Toc155035773"/>
      <w:bookmarkEnd w:id="12"/>
      <w:r w:rsidRPr="00F2626B">
        <w:rPr>
          <w:spacing w:val="0"/>
        </w:rPr>
        <w:t>Дизайн</w:t>
      </w:r>
      <w:bookmarkEnd w:id="13"/>
    </w:p>
    <w:p w14:paraId="6ECB42B5" w14:textId="48E2B0FD" w:rsidR="009618EB" w:rsidRDefault="009618EB" w:rsidP="009618EB">
      <w:pPr>
        <w:spacing w:line="360" w:lineRule="auto"/>
        <w:rPr>
          <w:spacing w:val="0"/>
        </w:rPr>
      </w:pPr>
      <w:r w:rsidRPr="009618EB">
        <w:rPr>
          <w:spacing w:val="0"/>
        </w:rPr>
        <w:t>Проектът е написан на C#, което означава, че е основан върху .NET Core</w:t>
      </w:r>
      <w:r>
        <w:rPr>
          <w:spacing w:val="0"/>
        </w:rPr>
        <w:t xml:space="preserve"> </w:t>
      </w:r>
      <w:r w:rsidRPr="009618EB">
        <w:rPr>
          <w:spacing w:val="0"/>
        </w:rPr>
        <w:t xml:space="preserve">платформата. Използва се версия </w:t>
      </w:r>
      <w:r w:rsidR="00BE747E">
        <w:rPr>
          <w:spacing w:val="0"/>
        </w:rPr>
        <w:t>8</w:t>
      </w:r>
      <w:r w:rsidRPr="009618EB">
        <w:rPr>
          <w:spacing w:val="0"/>
        </w:rPr>
        <w:t xml:space="preserve"> както за основната платформа, така и за другите</w:t>
      </w:r>
      <w:r>
        <w:rPr>
          <w:spacing w:val="0"/>
        </w:rPr>
        <w:t xml:space="preserve"> </w:t>
      </w:r>
      <w:r w:rsidRPr="009618EB">
        <w:rPr>
          <w:spacing w:val="0"/>
        </w:rPr>
        <w:t xml:space="preserve">библиотеки, произведени от Microsoft и други трети страни. Разделен е на 3 слоя </w:t>
      </w:r>
      <w:r>
        <w:rPr>
          <w:spacing w:val="0"/>
        </w:rPr>
        <w:t>–</w:t>
      </w:r>
      <w:r w:rsidRPr="009618EB">
        <w:rPr>
          <w:spacing w:val="0"/>
        </w:rPr>
        <w:t xml:space="preserve"> слой</w:t>
      </w:r>
      <w:r>
        <w:rPr>
          <w:spacing w:val="0"/>
        </w:rPr>
        <w:t xml:space="preserve"> </w:t>
      </w:r>
      <w:r w:rsidRPr="009618EB">
        <w:rPr>
          <w:spacing w:val="0"/>
        </w:rPr>
        <w:t xml:space="preserve">на бизнес логиката, слой за достъп до базата данни и презентационен слой, и </w:t>
      </w:r>
      <w:r w:rsidR="00BE747E">
        <w:rPr>
          <w:spacing w:val="0"/>
        </w:rPr>
        <w:t>6</w:t>
      </w:r>
      <w:r>
        <w:rPr>
          <w:spacing w:val="0"/>
        </w:rPr>
        <w:t xml:space="preserve"> </w:t>
      </w:r>
      <w:r w:rsidRPr="009618EB">
        <w:rPr>
          <w:spacing w:val="0"/>
        </w:rPr>
        <w:t>проекта:</w:t>
      </w:r>
    </w:p>
    <w:p w14:paraId="2C7B79F5" w14:textId="45CB988F" w:rsidR="00C5256D" w:rsidRDefault="00B47355" w:rsidP="00B47355">
      <w:pPr>
        <w:pStyle w:val="ListParagraph"/>
        <w:numPr>
          <w:ilvl w:val="0"/>
          <w:numId w:val="31"/>
        </w:numPr>
        <w:spacing w:line="360" w:lineRule="auto"/>
        <w:rPr>
          <w:spacing w:val="0"/>
        </w:rPr>
      </w:pPr>
      <w:r w:rsidRPr="00B47355">
        <w:rPr>
          <w:spacing w:val="0"/>
        </w:rPr>
        <w:t>Презентационен слой - това е слоят, който комуникира с потребителите и</w:t>
      </w:r>
      <w:r w:rsidRPr="00B47355">
        <w:rPr>
          <w:spacing w:val="0"/>
          <w:lang w:val="en-US"/>
        </w:rPr>
        <w:t xml:space="preserve"> </w:t>
      </w:r>
      <w:r w:rsidRPr="00B47355">
        <w:rPr>
          <w:spacing w:val="0"/>
        </w:rPr>
        <w:t>представя данните/съдържанието в удобен и интерактивен формат.</w:t>
      </w:r>
    </w:p>
    <w:p w14:paraId="352EC61A" w14:textId="6BFA1942" w:rsidR="009618EB" w:rsidRDefault="00B47355" w:rsidP="00C5256D">
      <w:pPr>
        <w:pStyle w:val="ListParagraph"/>
        <w:numPr>
          <w:ilvl w:val="1"/>
          <w:numId w:val="31"/>
        </w:numPr>
        <w:spacing w:line="360" w:lineRule="auto"/>
        <w:rPr>
          <w:spacing w:val="0"/>
        </w:rPr>
      </w:pPr>
      <w:r w:rsidRPr="00B47355">
        <w:rPr>
          <w:spacing w:val="0"/>
          <w:lang w:val="en-US"/>
        </w:rPr>
        <w:t>AlloK8.PL</w:t>
      </w:r>
      <w:r w:rsidR="00C5256D">
        <w:rPr>
          <w:spacing w:val="0"/>
        </w:rPr>
        <w:t xml:space="preserve"> – </w:t>
      </w:r>
      <w:r w:rsidR="00C5256D">
        <w:rPr>
          <w:spacing w:val="0"/>
          <w:lang w:val="en-US"/>
        </w:rPr>
        <w:t xml:space="preserve">MVC </w:t>
      </w:r>
      <w:r w:rsidR="00C5256D">
        <w:rPr>
          <w:spacing w:val="0"/>
        </w:rPr>
        <w:t>проект</w:t>
      </w:r>
      <w:r w:rsidR="007A7664">
        <w:rPr>
          <w:spacing w:val="0"/>
        </w:rPr>
        <w:t>,</w:t>
      </w:r>
      <w:r w:rsidR="00DE5F1A">
        <w:rPr>
          <w:spacing w:val="0"/>
          <w:lang w:val="en-US"/>
        </w:rPr>
        <w:t xml:space="preserve"> </w:t>
      </w:r>
      <w:r w:rsidR="00DE5F1A">
        <w:rPr>
          <w:spacing w:val="0"/>
        </w:rPr>
        <w:t>в който се задават както п</w:t>
      </w:r>
      <w:r w:rsidR="00C5256D">
        <w:rPr>
          <w:spacing w:val="0"/>
        </w:rPr>
        <w:t>ъ</w:t>
      </w:r>
      <w:r w:rsidR="00DE5F1A">
        <w:rPr>
          <w:spacing w:val="0"/>
        </w:rPr>
        <w:t>тищата, така и изгледите</w:t>
      </w:r>
      <w:r w:rsidR="007A7664">
        <w:rPr>
          <w:spacing w:val="0"/>
        </w:rPr>
        <w:t xml:space="preserve"> на приложението</w:t>
      </w:r>
      <w:r>
        <w:rPr>
          <w:spacing w:val="0"/>
        </w:rPr>
        <w:t>.</w:t>
      </w:r>
    </w:p>
    <w:p w14:paraId="1CCBDE41" w14:textId="23DF67AE" w:rsidR="00DE5F1A" w:rsidRDefault="00C5256D" w:rsidP="00C5256D">
      <w:pPr>
        <w:pStyle w:val="ListParagraph"/>
        <w:numPr>
          <w:ilvl w:val="0"/>
          <w:numId w:val="31"/>
        </w:numPr>
        <w:spacing w:line="360" w:lineRule="auto"/>
        <w:rPr>
          <w:spacing w:val="0"/>
        </w:rPr>
      </w:pPr>
      <w:r w:rsidRPr="00C5256D">
        <w:rPr>
          <w:spacing w:val="0"/>
        </w:rPr>
        <w:t>Слой за бизнес логиката - това е слоят, който съдържа бизнес логиката на</w:t>
      </w:r>
      <w:r>
        <w:rPr>
          <w:spacing w:val="0"/>
        </w:rPr>
        <w:t xml:space="preserve"> </w:t>
      </w:r>
      <w:r w:rsidRPr="00C5256D">
        <w:rPr>
          <w:spacing w:val="0"/>
        </w:rPr>
        <w:t>приложението. Той е независим от другите слоеве и определя правилата и</w:t>
      </w:r>
      <w:r>
        <w:rPr>
          <w:spacing w:val="0"/>
        </w:rPr>
        <w:t xml:space="preserve"> </w:t>
      </w:r>
      <w:r w:rsidRPr="00C5256D">
        <w:rPr>
          <w:spacing w:val="0"/>
        </w:rPr>
        <w:t>ограниченията за работа с данните/съдържанието.</w:t>
      </w:r>
    </w:p>
    <w:p w14:paraId="69713E14" w14:textId="21CC8897" w:rsidR="007A7664" w:rsidRDefault="007A7664" w:rsidP="007A7664">
      <w:pPr>
        <w:pStyle w:val="ListParagraph"/>
        <w:numPr>
          <w:ilvl w:val="1"/>
          <w:numId w:val="31"/>
        </w:numPr>
        <w:spacing w:line="360" w:lineRule="auto"/>
        <w:rPr>
          <w:spacing w:val="0"/>
        </w:rPr>
      </w:pPr>
      <w:r>
        <w:rPr>
          <w:spacing w:val="0"/>
          <w:lang w:val="en-US"/>
        </w:rPr>
        <w:t>AlloK8.BLL</w:t>
      </w:r>
      <w:r>
        <w:rPr>
          <w:spacing w:val="0"/>
        </w:rPr>
        <w:t xml:space="preserve"> – </w:t>
      </w:r>
      <w:r w:rsidR="00957B24">
        <w:rPr>
          <w:spacing w:val="0"/>
        </w:rPr>
        <w:t>Б</w:t>
      </w:r>
      <w:r>
        <w:rPr>
          <w:spacing w:val="0"/>
        </w:rPr>
        <w:t>иблиотека от класове</w:t>
      </w:r>
      <w:r w:rsidR="00D003F4">
        <w:rPr>
          <w:spacing w:val="0"/>
        </w:rPr>
        <w:t>, която използва интерфейси и абстракции за взаимодействие с другите слоеве.</w:t>
      </w:r>
      <w:r w:rsidR="004411CF">
        <w:rPr>
          <w:spacing w:val="0"/>
        </w:rPr>
        <w:t xml:space="preserve"> В папката </w:t>
      </w:r>
      <w:r w:rsidR="004411CF">
        <w:rPr>
          <w:spacing w:val="0"/>
          <w:lang w:val="en-US"/>
        </w:rPr>
        <w:t xml:space="preserve">Identity </w:t>
      </w:r>
      <w:r w:rsidR="004411CF">
        <w:rPr>
          <w:spacing w:val="0"/>
        </w:rPr>
        <w:t xml:space="preserve">се съдържат сървисите за потребителите, а в </w:t>
      </w:r>
      <w:r w:rsidR="004411CF">
        <w:rPr>
          <w:spacing w:val="0"/>
          <w:lang w:val="en-US"/>
        </w:rPr>
        <w:t xml:space="preserve">Common </w:t>
      </w:r>
      <w:r w:rsidR="004411CF">
        <w:rPr>
          <w:spacing w:val="0"/>
        </w:rPr>
        <w:t xml:space="preserve">за останалите функционалности като задачи, проекти, календар и </w:t>
      </w:r>
      <w:r w:rsidR="00B41BBB">
        <w:rPr>
          <w:spacing w:val="0"/>
        </w:rPr>
        <w:t>отчети.</w:t>
      </w:r>
    </w:p>
    <w:p w14:paraId="2A3839F8" w14:textId="77777777" w:rsidR="00957B24" w:rsidRDefault="00957B24" w:rsidP="00957B24">
      <w:pPr>
        <w:pStyle w:val="ListParagraph"/>
        <w:numPr>
          <w:ilvl w:val="0"/>
          <w:numId w:val="31"/>
        </w:numPr>
        <w:spacing w:line="360" w:lineRule="auto"/>
        <w:rPr>
          <w:spacing w:val="0"/>
        </w:rPr>
      </w:pPr>
      <w:r w:rsidRPr="00957B24">
        <w:rPr>
          <w:spacing w:val="0"/>
        </w:rPr>
        <w:t>Слой за данните - представен от следния проект:</w:t>
      </w:r>
    </w:p>
    <w:p w14:paraId="384C5010" w14:textId="176DC90C" w:rsidR="00B41BBB" w:rsidRDefault="00957B24" w:rsidP="00957B24">
      <w:pPr>
        <w:pStyle w:val="ListParagraph"/>
        <w:numPr>
          <w:ilvl w:val="1"/>
          <w:numId w:val="31"/>
        </w:numPr>
        <w:spacing w:line="360" w:lineRule="auto"/>
        <w:rPr>
          <w:spacing w:val="0"/>
        </w:rPr>
      </w:pPr>
      <w:r>
        <w:rPr>
          <w:spacing w:val="0"/>
          <w:lang w:val="en-US"/>
        </w:rPr>
        <w:t>AlloK8.DAL</w:t>
      </w:r>
      <w:r w:rsidRPr="00957B24">
        <w:rPr>
          <w:spacing w:val="0"/>
        </w:rPr>
        <w:t xml:space="preserve"> </w:t>
      </w:r>
      <w:r>
        <w:rPr>
          <w:spacing w:val="0"/>
        </w:rPr>
        <w:t>– Т</w:t>
      </w:r>
      <w:r w:rsidRPr="00957B24">
        <w:rPr>
          <w:spacing w:val="0"/>
        </w:rPr>
        <w:t>ова е слоят за данни, където се намират</w:t>
      </w:r>
      <w:r w:rsidRPr="00957B24">
        <w:rPr>
          <w:spacing w:val="0"/>
        </w:rPr>
        <w:t xml:space="preserve"> м</w:t>
      </w:r>
      <w:r w:rsidRPr="00957B24">
        <w:rPr>
          <w:spacing w:val="0"/>
        </w:rPr>
        <w:t>оделите и контекстът за базата данни. Той използва</w:t>
      </w:r>
      <w:r w:rsidRPr="00957B24">
        <w:rPr>
          <w:spacing w:val="0"/>
        </w:rPr>
        <w:t xml:space="preserve"> </w:t>
      </w:r>
      <w:r w:rsidRPr="00957B24">
        <w:rPr>
          <w:spacing w:val="0"/>
        </w:rPr>
        <w:t>Entity Framework</w:t>
      </w:r>
      <w:r w:rsidRPr="00957B24">
        <w:rPr>
          <w:spacing w:val="0"/>
        </w:rPr>
        <w:t xml:space="preserve"> </w:t>
      </w:r>
      <w:r w:rsidRPr="00957B24">
        <w:rPr>
          <w:spacing w:val="0"/>
        </w:rPr>
        <w:t>Core за ORM и SQL Server за релационна база данни.</w:t>
      </w:r>
    </w:p>
    <w:p w14:paraId="02244ADB" w14:textId="58EF75DD" w:rsidR="00AB4D0C" w:rsidRDefault="00AB4D0C" w:rsidP="00AB4D0C">
      <w:pPr>
        <w:pStyle w:val="ListParagraph"/>
        <w:numPr>
          <w:ilvl w:val="0"/>
          <w:numId w:val="31"/>
        </w:numPr>
        <w:spacing w:line="360" w:lineRule="auto"/>
        <w:rPr>
          <w:spacing w:val="0"/>
        </w:rPr>
      </w:pPr>
      <w:r>
        <w:rPr>
          <w:spacing w:val="0"/>
        </w:rPr>
        <w:t>В приложението има още два проекта:</w:t>
      </w:r>
    </w:p>
    <w:p w14:paraId="372F0455" w14:textId="6E267723" w:rsidR="00AB4D0C" w:rsidRPr="00126EEF" w:rsidRDefault="00AB4D0C" w:rsidP="00126EEF">
      <w:pPr>
        <w:pStyle w:val="ListParagraph"/>
        <w:numPr>
          <w:ilvl w:val="1"/>
          <w:numId w:val="31"/>
        </w:numPr>
        <w:spacing w:line="360" w:lineRule="auto"/>
        <w:rPr>
          <w:spacing w:val="0"/>
        </w:rPr>
      </w:pPr>
      <w:r>
        <w:rPr>
          <w:spacing w:val="0"/>
          <w:lang w:val="en-US"/>
        </w:rPr>
        <w:t>AlloK8.Common</w:t>
      </w:r>
      <w:r>
        <w:rPr>
          <w:spacing w:val="0"/>
        </w:rPr>
        <w:t xml:space="preserve"> – </w:t>
      </w:r>
      <w:r w:rsidRPr="00AB4D0C">
        <w:rPr>
          <w:spacing w:val="0"/>
        </w:rPr>
        <w:t>Това са модели за вход (input models) и изход</w:t>
      </w:r>
      <w:r>
        <w:rPr>
          <w:spacing w:val="0"/>
        </w:rPr>
        <w:t xml:space="preserve"> </w:t>
      </w:r>
      <w:r w:rsidRPr="00AB4D0C">
        <w:rPr>
          <w:spacing w:val="0"/>
        </w:rPr>
        <w:t>(output</w:t>
      </w:r>
      <w:r>
        <w:rPr>
          <w:spacing w:val="0"/>
        </w:rPr>
        <w:t xml:space="preserve"> </w:t>
      </w:r>
      <w:r w:rsidRPr="00AB4D0C">
        <w:rPr>
          <w:spacing w:val="0"/>
        </w:rPr>
        <w:t xml:space="preserve">models), които се споделят между </w:t>
      </w:r>
      <w:r w:rsidR="00126EEF">
        <w:rPr>
          <w:spacing w:val="0"/>
        </w:rPr>
        <w:t>контролера</w:t>
      </w:r>
      <w:r w:rsidRPr="00AB4D0C">
        <w:rPr>
          <w:spacing w:val="0"/>
        </w:rPr>
        <w:t xml:space="preserve"> и </w:t>
      </w:r>
      <w:r w:rsidR="00126EEF">
        <w:rPr>
          <w:spacing w:val="0"/>
        </w:rPr>
        <w:t>бизнес логиката</w:t>
      </w:r>
      <w:r w:rsidRPr="00AB4D0C">
        <w:rPr>
          <w:spacing w:val="0"/>
        </w:rPr>
        <w:t>. Те представят</w:t>
      </w:r>
      <w:r w:rsidR="00126EEF">
        <w:rPr>
          <w:spacing w:val="0"/>
        </w:rPr>
        <w:t xml:space="preserve"> </w:t>
      </w:r>
      <w:r w:rsidRPr="00126EEF">
        <w:rPr>
          <w:spacing w:val="0"/>
        </w:rPr>
        <w:t>данните/съдържанието в сериализиран формат (JSON).</w:t>
      </w:r>
    </w:p>
    <w:p w14:paraId="3255F4A2" w14:textId="6D495239" w:rsidR="002A008B" w:rsidRDefault="00AB4D0C" w:rsidP="002A008B">
      <w:pPr>
        <w:pStyle w:val="ListParagraph"/>
        <w:numPr>
          <w:ilvl w:val="1"/>
          <w:numId w:val="31"/>
        </w:numPr>
        <w:spacing w:line="360" w:lineRule="auto"/>
        <w:rPr>
          <w:spacing w:val="0"/>
        </w:rPr>
      </w:pPr>
      <w:r>
        <w:rPr>
          <w:spacing w:val="0"/>
          <w:lang w:val="en-US"/>
        </w:rPr>
        <w:t>AlloK8.BLL.Tests</w:t>
      </w:r>
      <w:r w:rsidR="00126EEF">
        <w:rPr>
          <w:spacing w:val="0"/>
        </w:rPr>
        <w:t xml:space="preserve"> – </w:t>
      </w:r>
      <w:r w:rsidR="00126EEF" w:rsidRPr="00126EEF">
        <w:rPr>
          <w:spacing w:val="0"/>
        </w:rPr>
        <w:t>Това е проектът, отговарящ за</w:t>
      </w:r>
      <w:r w:rsidR="00126EEF">
        <w:rPr>
          <w:spacing w:val="0"/>
        </w:rPr>
        <w:t xml:space="preserve"> </w:t>
      </w:r>
      <w:r w:rsidR="00126EEF" w:rsidRPr="00126EEF">
        <w:rPr>
          <w:spacing w:val="0"/>
        </w:rPr>
        <w:t xml:space="preserve">тестването на слоя за бизнес логиката на </w:t>
      </w:r>
      <w:r w:rsidR="00126EEF">
        <w:rPr>
          <w:spacing w:val="0"/>
        </w:rPr>
        <w:t>приложението</w:t>
      </w:r>
      <w:r w:rsidR="00126EEF" w:rsidRPr="00126EEF">
        <w:rPr>
          <w:spacing w:val="0"/>
        </w:rPr>
        <w:t>.</w:t>
      </w:r>
    </w:p>
    <w:p w14:paraId="7CC9E80E" w14:textId="77777777" w:rsidR="002A008B" w:rsidRDefault="002A008B" w:rsidP="002A008B">
      <w:pPr>
        <w:spacing w:line="360" w:lineRule="auto"/>
        <w:rPr>
          <w:spacing w:val="0"/>
        </w:rPr>
      </w:pPr>
      <w:r w:rsidRPr="002A008B">
        <w:rPr>
          <w:spacing w:val="0"/>
        </w:rPr>
        <w:lastRenderedPageBreak/>
        <w:t>Приложението използва набор от зависимости, за да постигне своите цели, а това</w:t>
      </w:r>
      <w:r>
        <w:rPr>
          <w:spacing w:val="0"/>
        </w:rPr>
        <w:t xml:space="preserve"> </w:t>
      </w:r>
      <w:r w:rsidRPr="002A008B">
        <w:rPr>
          <w:spacing w:val="0"/>
        </w:rPr>
        <w:t>са главно:</w:t>
      </w:r>
      <w:r>
        <w:rPr>
          <w:spacing w:val="0"/>
        </w:rPr>
        <w:t xml:space="preserve"> </w:t>
      </w:r>
    </w:p>
    <w:p w14:paraId="3FDCDFF2" w14:textId="25E27C5E" w:rsidR="002A008B" w:rsidRDefault="002A008B" w:rsidP="002A008B">
      <w:pPr>
        <w:pStyle w:val="ListParagraph"/>
        <w:numPr>
          <w:ilvl w:val="0"/>
          <w:numId w:val="33"/>
        </w:numPr>
        <w:spacing w:line="360" w:lineRule="auto"/>
        <w:rPr>
          <w:spacing w:val="0"/>
        </w:rPr>
      </w:pPr>
      <w:r w:rsidRPr="002A008B">
        <w:rPr>
          <w:spacing w:val="0"/>
        </w:rPr>
        <w:t>Entity Framework Core 7 (EF Core 7) – Рамка, която улеснява достъпа до базата</w:t>
      </w:r>
      <w:r w:rsidRPr="002A008B">
        <w:rPr>
          <w:spacing w:val="0"/>
        </w:rPr>
        <w:t xml:space="preserve"> </w:t>
      </w:r>
      <w:r w:rsidRPr="002A008B">
        <w:rPr>
          <w:spacing w:val="0"/>
        </w:rPr>
        <w:t>данни. Проекта е направен, чрез така наречения начин на първоначалната</w:t>
      </w:r>
      <w:r w:rsidRPr="002A008B">
        <w:rPr>
          <w:spacing w:val="0"/>
        </w:rPr>
        <w:t xml:space="preserve"> </w:t>
      </w:r>
      <w:r w:rsidRPr="002A008B">
        <w:rPr>
          <w:spacing w:val="0"/>
        </w:rPr>
        <w:t>кодова структура (Code First Approach). Това означава, че първо са писани</w:t>
      </w:r>
      <w:r w:rsidRPr="002A008B">
        <w:rPr>
          <w:spacing w:val="0"/>
        </w:rPr>
        <w:t xml:space="preserve"> </w:t>
      </w:r>
      <w:r w:rsidRPr="002A008B">
        <w:rPr>
          <w:spacing w:val="0"/>
        </w:rPr>
        <w:t>моделите, с които работи базата данни, а после са преобразувани в таблици със</w:t>
      </w:r>
      <w:r w:rsidRPr="002A008B">
        <w:rPr>
          <w:spacing w:val="0"/>
        </w:rPr>
        <w:t xml:space="preserve"> </w:t>
      </w:r>
      <w:r w:rsidRPr="002A008B">
        <w:rPr>
          <w:spacing w:val="0"/>
        </w:rPr>
        <w:t>съответните им връзки, отношения и типове на колони.</w:t>
      </w:r>
    </w:p>
    <w:p w14:paraId="7152B9C2" w14:textId="6415CDDB" w:rsidR="00A23C61" w:rsidRPr="00A23C61" w:rsidRDefault="00A23C61" w:rsidP="00A23C61">
      <w:pPr>
        <w:pStyle w:val="ListParagraph"/>
        <w:numPr>
          <w:ilvl w:val="0"/>
          <w:numId w:val="33"/>
        </w:numPr>
        <w:spacing w:line="360" w:lineRule="auto"/>
        <w:rPr>
          <w:spacing w:val="0"/>
        </w:rPr>
      </w:pPr>
      <w:r w:rsidRPr="00A23C61">
        <w:rPr>
          <w:spacing w:val="0"/>
        </w:rPr>
        <w:t>SendGrid – Библиотека, която позволява изпращането на имейли от</w:t>
      </w:r>
      <w:r>
        <w:rPr>
          <w:spacing w:val="0"/>
        </w:rPr>
        <w:t xml:space="preserve"> </w:t>
      </w:r>
      <w:r w:rsidRPr="00A23C61">
        <w:rPr>
          <w:spacing w:val="0"/>
        </w:rPr>
        <w:t>приложението към потребителите.</w:t>
      </w:r>
    </w:p>
    <w:p w14:paraId="4714A477" w14:textId="67834CE4" w:rsidR="00A23C61" w:rsidRPr="00A23C61" w:rsidRDefault="00A23C61" w:rsidP="00A23C61">
      <w:pPr>
        <w:pStyle w:val="ListParagraph"/>
        <w:numPr>
          <w:ilvl w:val="0"/>
          <w:numId w:val="33"/>
        </w:numPr>
        <w:spacing w:line="360" w:lineRule="auto"/>
        <w:rPr>
          <w:spacing w:val="0"/>
        </w:rPr>
      </w:pPr>
      <w:r w:rsidRPr="00A23C61">
        <w:rPr>
          <w:spacing w:val="0"/>
        </w:rPr>
        <w:t>xUnit – Рамката, с която е реализирано единичното тестване на слоевете за</w:t>
      </w:r>
      <w:r>
        <w:rPr>
          <w:spacing w:val="0"/>
        </w:rPr>
        <w:t xml:space="preserve"> </w:t>
      </w:r>
      <w:r w:rsidRPr="00A23C61">
        <w:rPr>
          <w:spacing w:val="0"/>
        </w:rPr>
        <w:t>бизнес логика и достъп до базата данни.</w:t>
      </w:r>
    </w:p>
    <w:p w14:paraId="54C29BAB" w14:textId="484AE34B" w:rsidR="00A23C61" w:rsidRDefault="00A23C61" w:rsidP="00A23C61">
      <w:pPr>
        <w:pStyle w:val="ListParagraph"/>
        <w:numPr>
          <w:ilvl w:val="0"/>
          <w:numId w:val="33"/>
        </w:numPr>
        <w:spacing w:line="360" w:lineRule="auto"/>
        <w:rPr>
          <w:spacing w:val="0"/>
        </w:rPr>
      </w:pPr>
      <w:r w:rsidRPr="00A23C61">
        <w:rPr>
          <w:spacing w:val="0"/>
        </w:rPr>
        <w:t>Stylecop Analyzers – Рамка, която анализира C# кода, за да наложи набор от</w:t>
      </w:r>
      <w:r>
        <w:rPr>
          <w:spacing w:val="0"/>
        </w:rPr>
        <w:t xml:space="preserve"> </w:t>
      </w:r>
      <w:r w:rsidRPr="00A23C61">
        <w:rPr>
          <w:spacing w:val="0"/>
        </w:rPr>
        <w:t>правила за стил и последователност.</w:t>
      </w:r>
    </w:p>
    <w:p w14:paraId="2B322533" w14:textId="7C0AA45A" w:rsidR="006623D0" w:rsidRDefault="006623D0" w:rsidP="006623D0">
      <w:pPr>
        <w:spacing w:line="360" w:lineRule="auto"/>
        <w:rPr>
          <w:spacing w:val="0"/>
        </w:rPr>
      </w:pPr>
      <w:r w:rsidRPr="006623D0">
        <w:rPr>
          <w:spacing w:val="0"/>
        </w:rPr>
        <w:t>Приложението използва набор от шаблони за дизайн (Design Patterns), някои от</w:t>
      </w:r>
      <w:r>
        <w:rPr>
          <w:spacing w:val="0"/>
        </w:rPr>
        <w:t xml:space="preserve"> </w:t>
      </w:r>
      <w:r w:rsidRPr="006623D0">
        <w:rPr>
          <w:spacing w:val="0"/>
        </w:rPr>
        <w:t>които са:</w:t>
      </w:r>
    </w:p>
    <w:p w14:paraId="7E9F2E1F" w14:textId="12C03326" w:rsidR="006623D0" w:rsidRPr="006623D0" w:rsidRDefault="006623D0" w:rsidP="006623D0">
      <w:pPr>
        <w:pStyle w:val="ListParagraph"/>
        <w:numPr>
          <w:ilvl w:val="0"/>
          <w:numId w:val="34"/>
        </w:numPr>
        <w:spacing w:line="360" w:lineRule="auto"/>
        <w:rPr>
          <w:spacing w:val="0"/>
        </w:rPr>
      </w:pPr>
      <w:r w:rsidRPr="006623D0">
        <w:rPr>
          <w:spacing w:val="0"/>
        </w:rPr>
        <w:t>Инжектиране на зависимости / Обръщане на контрол (Dependency Injection /</w:t>
      </w:r>
      <w:r w:rsidRPr="006623D0">
        <w:rPr>
          <w:spacing w:val="0"/>
        </w:rPr>
        <w:t xml:space="preserve"> </w:t>
      </w:r>
      <w:r w:rsidRPr="006623D0">
        <w:rPr>
          <w:spacing w:val="0"/>
        </w:rPr>
        <w:t>Inversion of control) – този шаблон се използва главно при уеб приложението, когато</w:t>
      </w:r>
      <w:r w:rsidRPr="006623D0">
        <w:rPr>
          <w:spacing w:val="0"/>
        </w:rPr>
        <w:t xml:space="preserve"> </w:t>
      </w:r>
      <w:r w:rsidRPr="006623D0">
        <w:rPr>
          <w:spacing w:val="0"/>
        </w:rPr>
        <w:t>трябва да се инжектират класовете от бизнес слоя като услуги. Намира приложение и</w:t>
      </w:r>
      <w:r w:rsidRPr="006623D0">
        <w:rPr>
          <w:spacing w:val="0"/>
        </w:rPr>
        <w:t xml:space="preserve"> </w:t>
      </w:r>
      <w:r w:rsidRPr="006623D0">
        <w:rPr>
          <w:spacing w:val="0"/>
        </w:rPr>
        <w:t>при тестването, когато трябва да се заменя същинските имплементации на външни</w:t>
      </w:r>
      <w:r w:rsidRPr="006623D0">
        <w:rPr>
          <w:spacing w:val="0"/>
        </w:rPr>
        <w:t xml:space="preserve"> </w:t>
      </w:r>
      <w:r w:rsidRPr="006623D0">
        <w:rPr>
          <w:spacing w:val="0"/>
        </w:rPr>
        <w:t>методи със собствени.</w:t>
      </w:r>
    </w:p>
    <w:p w14:paraId="14ADCB67" w14:textId="77777777" w:rsidR="00B41BBB" w:rsidRPr="00B41BBB" w:rsidRDefault="00B41BBB" w:rsidP="00B41BBB">
      <w:pPr>
        <w:spacing w:line="360" w:lineRule="auto"/>
        <w:rPr>
          <w:spacing w:val="0"/>
        </w:rPr>
      </w:pPr>
    </w:p>
    <w:p w14:paraId="22FD03FC" w14:textId="1C7FD2EB" w:rsidR="00911681" w:rsidRPr="00F2626B" w:rsidRDefault="002A60CF" w:rsidP="00F2626B">
      <w:pPr>
        <w:spacing w:line="360" w:lineRule="auto"/>
        <w:rPr>
          <w:bCs/>
          <w:spacing w:val="0"/>
        </w:rPr>
      </w:pPr>
      <w:r w:rsidRPr="00F2626B">
        <w:rPr>
          <w:spacing w:val="0"/>
        </w:rPr>
        <w:t xml:space="preserve">Тази секция представя </w:t>
      </w:r>
      <w:r w:rsidR="00911681" w:rsidRPr="00F2626B">
        <w:rPr>
          <w:spacing w:val="0"/>
        </w:rPr>
        <w:t xml:space="preserve">дизайна на решението на проблема за проекта ви. </w:t>
      </w:r>
      <w:r w:rsidR="009500FA" w:rsidRPr="00F2626B">
        <w:rPr>
          <w:spacing w:val="0"/>
        </w:rPr>
        <w:t>Опишете как</w:t>
      </w:r>
      <w:r w:rsidR="00E4384C" w:rsidRPr="00F2626B">
        <w:rPr>
          <w:spacing w:val="0"/>
        </w:rPr>
        <w:t>ва софтуерна платформа сте избрали за</w:t>
      </w:r>
      <w:r w:rsidR="009500FA" w:rsidRPr="00F2626B">
        <w:rPr>
          <w:spacing w:val="0"/>
        </w:rPr>
        <w:t xml:space="preserve"> вашето решение </w:t>
      </w:r>
      <w:r w:rsidR="00E4384C" w:rsidRPr="00F2626B">
        <w:rPr>
          <w:spacing w:val="0"/>
        </w:rPr>
        <w:t>/напр. .</w:t>
      </w:r>
      <w:r w:rsidR="003E63FC" w:rsidRPr="00F2626B">
        <w:rPr>
          <w:spacing w:val="0"/>
        </w:rPr>
        <w:t>NET, java/</w:t>
      </w:r>
      <w:r w:rsidR="009500FA" w:rsidRPr="00F2626B">
        <w:rPr>
          <w:bCs/>
          <w:spacing w:val="0"/>
        </w:rPr>
        <w:t xml:space="preserve">. </w:t>
      </w:r>
      <w:r w:rsidR="00E4384C" w:rsidRPr="00F2626B">
        <w:rPr>
          <w:bCs/>
          <w:spacing w:val="0"/>
        </w:rPr>
        <w:t>Пр</w:t>
      </w:r>
      <w:r w:rsidR="009500FA" w:rsidRPr="00F2626B">
        <w:rPr>
          <w:bCs/>
          <w:spacing w:val="0"/>
        </w:rPr>
        <w:t>едстав</w:t>
      </w:r>
      <w:r w:rsidR="00E4384C" w:rsidRPr="00F2626B">
        <w:rPr>
          <w:bCs/>
          <w:spacing w:val="0"/>
        </w:rPr>
        <w:t xml:space="preserve">ете схема на софтуерната </w:t>
      </w:r>
      <w:r w:rsidR="009500FA" w:rsidRPr="00F2626B">
        <w:rPr>
          <w:bCs/>
          <w:spacing w:val="0"/>
        </w:rPr>
        <w:t>архитектура на решението</w:t>
      </w:r>
      <w:r w:rsidR="00E4384C" w:rsidRPr="00F2626B">
        <w:rPr>
          <w:bCs/>
          <w:spacing w:val="0"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F2626B">
        <w:rPr>
          <w:bCs/>
          <w:spacing w:val="0"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F2626B">
        <w:rPr>
          <w:bCs/>
          <w:spacing w:val="0"/>
        </w:rPr>
        <w:t>Илюстрирайте решението с извадки от генериран сорс код</w:t>
      </w:r>
      <w:r w:rsidR="00911681" w:rsidRPr="00F2626B">
        <w:rPr>
          <w:bCs/>
          <w:spacing w:val="0"/>
        </w:rPr>
        <w:t>.</w:t>
      </w:r>
    </w:p>
    <w:p w14:paraId="68132A10" w14:textId="77777777" w:rsidR="00073F84" w:rsidRPr="00F2626B" w:rsidRDefault="002F3C3A" w:rsidP="00F2626B">
      <w:pPr>
        <w:pStyle w:val="Heading2"/>
        <w:spacing w:line="360" w:lineRule="auto"/>
        <w:rPr>
          <w:spacing w:val="0"/>
        </w:rPr>
      </w:pPr>
      <w:bookmarkStart w:id="14" w:name="_Toc155035774"/>
      <w:r w:rsidRPr="00F2626B">
        <w:rPr>
          <w:spacing w:val="0"/>
        </w:rPr>
        <w:lastRenderedPageBreak/>
        <w:t xml:space="preserve">Реализация на </w:t>
      </w:r>
      <w:r w:rsidR="00073F84" w:rsidRPr="00F2626B">
        <w:rPr>
          <w:spacing w:val="0"/>
        </w:rPr>
        <w:t>архитектурата</w:t>
      </w:r>
      <w:r w:rsidRPr="00F2626B">
        <w:rPr>
          <w:spacing w:val="0"/>
        </w:rPr>
        <w:t xml:space="preserve"> на приложението</w:t>
      </w:r>
      <w:bookmarkEnd w:id="14"/>
    </w:p>
    <w:p w14:paraId="17A94F54" w14:textId="054FF914" w:rsidR="002F3C3A" w:rsidRPr="00F2626B" w:rsidRDefault="002F3C3A" w:rsidP="00F2626B">
      <w:pPr>
        <w:pStyle w:val="Heading2"/>
        <w:spacing w:line="360" w:lineRule="auto"/>
        <w:rPr>
          <w:spacing w:val="0"/>
        </w:rPr>
      </w:pPr>
      <w:bookmarkStart w:id="15" w:name="_Toc155035775"/>
      <w:r w:rsidRPr="00F2626B">
        <w:rPr>
          <w:spacing w:val="0"/>
        </w:rPr>
        <w:t>Описание на слоевете, предназначението им, библиотеки и методи включени в съответния слой.</w:t>
      </w:r>
      <w:bookmarkEnd w:id="15"/>
    </w:p>
    <w:p w14:paraId="508D6161" w14:textId="56495E9A" w:rsidR="002F3C3A" w:rsidRPr="00F2626B" w:rsidRDefault="002F3C3A" w:rsidP="00F2626B">
      <w:pPr>
        <w:pStyle w:val="Heading2"/>
        <w:spacing w:line="360" w:lineRule="auto"/>
        <w:rPr>
          <w:spacing w:val="0"/>
        </w:rPr>
      </w:pPr>
      <w:bookmarkStart w:id="16" w:name="_Toc155035776"/>
      <w:r w:rsidRPr="00F2626B">
        <w:rPr>
          <w:spacing w:val="0"/>
        </w:rPr>
        <w:t>Организация и код на заявките към база от данни</w:t>
      </w:r>
      <w:bookmarkEnd w:id="16"/>
    </w:p>
    <w:p w14:paraId="0AD0AD57" w14:textId="7AC4B0C5" w:rsidR="00B05E25" w:rsidRPr="00B05E25" w:rsidRDefault="00B05E25" w:rsidP="00B05E25">
      <w:pPr>
        <w:spacing w:line="360" w:lineRule="auto"/>
        <w:rPr>
          <w:spacing w:val="0"/>
        </w:rPr>
      </w:pPr>
      <w:r w:rsidRPr="00B05E25">
        <w:rPr>
          <w:spacing w:val="0"/>
        </w:rPr>
        <w:t>За достъп до базата данни използвам инструментариума EF Core (Entity</w:t>
      </w:r>
      <w:r>
        <w:rPr>
          <w:spacing w:val="0"/>
        </w:rPr>
        <w:t xml:space="preserve"> </w:t>
      </w:r>
      <w:r w:rsidRPr="00B05E25">
        <w:rPr>
          <w:spacing w:val="0"/>
        </w:rPr>
        <w:t>Framework Core), който е ORM (Обектно-Релационно картографиране) библиотека за</w:t>
      </w:r>
      <w:r>
        <w:rPr>
          <w:spacing w:val="0"/>
        </w:rPr>
        <w:t xml:space="preserve"> </w:t>
      </w:r>
      <w:r w:rsidRPr="00B05E25">
        <w:rPr>
          <w:spacing w:val="0"/>
        </w:rPr>
        <w:t>.NET платформата. EF Core позволява за работа с данните като с обекти и колекции,</w:t>
      </w:r>
      <w:r>
        <w:rPr>
          <w:spacing w:val="0"/>
        </w:rPr>
        <w:t xml:space="preserve"> </w:t>
      </w:r>
      <w:r w:rsidRPr="00B05E25">
        <w:rPr>
          <w:spacing w:val="0"/>
        </w:rPr>
        <w:t>без да се пише SQL заявки ръчно. EF Core поддържа различни видове бази данни, като</w:t>
      </w:r>
      <w:r>
        <w:rPr>
          <w:spacing w:val="0"/>
        </w:rPr>
        <w:t xml:space="preserve"> </w:t>
      </w:r>
      <w:r w:rsidRPr="00B05E25">
        <w:rPr>
          <w:spacing w:val="0"/>
        </w:rPr>
        <w:t>в моя проект използвам SQL Server.</w:t>
      </w:r>
    </w:p>
    <w:p w14:paraId="0F5366BD" w14:textId="304B4059" w:rsidR="00B05E25" w:rsidRPr="00B05E25" w:rsidRDefault="00B05E25" w:rsidP="00B05E25">
      <w:pPr>
        <w:spacing w:line="360" w:lineRule="auto"/>
        <w:rPr>
          <w:spacing w:val="0"/>
        </w:rPr>
      </w:pPr>
      <w:r w:rsidRPr="00B05E25">
        <w:rPr>
          <w:spacing w:val="0"/>
        </w:rPr>
        <w:t>За да се използва EF Core, трябва да се дефинират моделите на данните като</w:t>
      </w:r>
      <w:r>
        <w:rPr>
          <w:spacing w:val="0"/>
        </w:rPr>
        <w:t xml:space="preserve"> </w:t>
      </w:r>
      <w:r w:rsidRPr="00B05E25">
        <w:rPr>
          <w:spacing w:val="0"/>
        </w:rPr>
        <w:t>класове в C# кода. Всеки модел има свойства, които отговарят на колоните в таблицата</w:t>
      </w:r>
      <w:r>
        <w:rPr>
          <w:spacing w:val="0"/>
        </w:rPr>
        <w:t xml:space="preserve"> </w:t>
      </w:r>
      <w:r w:rsidRPr="00B05E25">
        <w:rPr>
          <w:spacing w:val="0"/>
        </w:rPr>
        <w:t>в базата данни.</w:t>
      </w:r>
    </w:p>
    <w:p w14:paraId="20B3C355" w14:textId="2850F2DC" w:rsidR="00B05E25" w:rsidRPr="00B05E25" w:rsidRDefault="00B05E25" w:rsidP="00B05E25">
      <w:pPr>
        <w:spacing w:line="360" w:lineRule="auto"/>
        <w:rPr>
          <w:spacing w:val="0"/>
        </w:rPr>
      </w:pPr>
      <w:r w:rsidRPr="00B05E25">
        <w:rPr>
          <w:spacing w:val="0"/>
        </w:rPr>
        <w:t>За да se управляваt връзката с базата данни и операциите с данните, трябва да се</w:t>
      </w:r>
      <w:r>
        <w:rPr>
          <w:spacing w:val="0"/>
        </w:rPr>
        <w:t xml:space="preserve"> </w:t>
      </w:r>
      <w:r w:rsidRPr="00B05E25">
        <w:rPr>
          <w:spacing w:val="0"/>
        </w:rPr>
        <w:t>дефинира контекст за базата данни като клас, който наследява от базовия клас</w:t>
      </w:r>
      <w:r>
        <w:rPr>
          <w:spacing w:val="0"/>
        </w:rPr>
        <w:t xml:space="preserve"> </w:t>
      </w:r>
      <w:r w:rsidRPr="00B05E25">
        <w:rPr>
          <w:spacing w:val="0"/>
        </w:rPr>
        <w:t>DbContext. В контекстът трябва да се декларира свойства от тип DbSet</w:t>
      </w:r>
      <w:r w:rsidR="00BE6D9D">
        <w:rPr>
          <w:spacing w:val="0"/>
        </w:rPr>
        <w:t>&lt;</w:t>
      </w:r>
      <w:r w:rsidRPr="00B05E25">
        <w:rPr>
          <w:spacing w:val="0"/>
        </w:rPr>
        <w:t>T</w:t>
      </w:r>
      <w:r w:rsidR="00BE6D9D">
        <w:rPr>
          <w:spacing w:val="0"/>
        </w:rPr>
        <w:t>&gt;</w:t>
      </w:r>
      <w:r w:rsidRPr="00B05E25">
        <w:rPr>
          <w:spacing w:val="0"/>
        </w:rPr>
        <w:t>, където T е</w:t>
      </w:r>
      <w:r>
        <w:rPr>
          <w:spacing w:val="0"/>
        </w:rPr>
        <w:t xml:space="preserve"> </w:t>
      </w:r>
      <w:r w:rsidRPr="00B05E25">
        <w:rPr>
          <w:spacing w:val="0"/>
        </w:rPr>
        <w:t xml:space="preserve">моделът на данните. </w:t>
      </w:r>
      <w:r w:rsidR="00BE6D9D" w:rsidRPr="00B05E25">
        <w:rPr>
          <w:spacing w:val="0"/>
        </w:rPr>
        <w:t>DbSet</w:t>
      </w:r>
      <w:r w:rsidR="00BE6D9D">
        <w:rPr>
          <w:spacing w:val="0"/>
        </w:rPr>
        <w:t>&lt;</w:t>
      </w:r>
      <w:r w:rsidR="00BE6D9D" w:rsidRPr="00B05E25">
        <w:rPr>
          <w:spacing w:val="0"/>
        </w:rPr>
        <w:t>T</w:t>
      </w:r>
      <w:r w:rsidR="00BE6D9D">
        <w:rPr>
          <w:spacing w:val="0"/>
        </w:rPr>
        <w:t>&gt;</w:t>
      </w:r>
      <w:r w:rsidR="00BE6D9D">
        <w:rPr>
          <w:spacing w:val="0"/>
        </w:rPr>
        <w:t xml:space="preserve"> </w:t>
      </w:r>
      <w:r w:rsidRPr="00B05E25">
        <w:rPr>
          <w:spacing w:val="0"/>
        </w:rPr>
        <w:t>представлява колекция от обекти, които съответстват на</w:t>
      </w:r>
      <w:r>
        <w:rPr>
          <w:spacing w:val="0"/>
        </w:rPr>
        <w:t xml:space="preserve"> </w:t>
      </w:r>
      <w:r w:rsidRPr="00B05E25">
        <w:rPr>
          <w:spacing w:val="0"/>
        </w:rPr>
        <w:t>таблица в базата данни.</w:t>
      </w:r>
    </w:p>
    <w:p w14:paraId="51765E18" w14:textId="15428573" w:rsidR="00B05E25" w:rsidRPr="00B05E25" w:rsidRDefault="00B05E25" w:rsidP="00B05E25">
      <w:pPr>
        <w:spacing w:line="360" w:lineRule="auto"/>
        <w:rPr>
          <w:spacing w:val="0"/>
        </w:rPr>
      </w:pPr>
      <w:r w:rsidRPr="00B05E25">
        <w:rPr>
          <w:spacing w:val="0"/>
        </w:rPr>
        <w:t>За да извършваме заявки към базата данни, използваме LINQ (Language</w:t>
      </w:r>
      <w:r>
        <w:rPr>
          <w:spacing w:val="0"/>
        </w:rPr>
        <w:t xml:space="preserve"> </w:t>
      </w:r>
      <w:r w:rsidRPr="00B05E25">
        <w:rPr>
          <w:spacing w:val="0"/>
        </w:rPr>
        <w:t>Integrated Query) синтаксис, който ни позволява да пишем заявки като изрази в C#</w:t>
      </w:r>
      <w:r>
        <w:rPr>
          <w:spacing w:val="0"/>
        </w:rPr>
        <w:t xml:space="preserve"> </w:t>
      </w:r>
      <w:r w:rsidRPr="00B05E25">
        <w:rPr>
          <w:spacing w:val="0"/>
        </w:rPr>
        <w:t>кода. LINQ заявките се превръщат в SQL заявки от EF Core и се изпращат към базата</w:t>
      </w:r>
      <w:r>
        <w:rPr>
          <w:spacing w:val="0"/>
        </w:rPr>
        <w:t xml:space="preserve"> </w:t>
      </w:r>
      <w:r w:rsidRPr="00B05E25">
        <w:rPr>
          <w:spacing w:val="0"/>
        </w:rPr>
        <w:t>данни. LINQ заявките могат да използват различни методи за филтриране, сортиране,</w:t>
      </w:r>
      <w:r>
        <w:rPr>
          <w:spacing w:val="0"/>
        </w:rPr>
        <w:t xml:space="preserve"> </w:t>
      </w:r>
      <w:r w:rsidRPr="00B05E25">
        <w:rPr>
          <w:spacing w:val="0"/>
        </w:rPr>
        <w:t>групиране, проекция и агрегация на данните.</w:t>
      </w:r>
    </w:p>
    <w:p w14:paraId="3E45022D" w14:textId="5E62549A" w:rsidR="00D82F99" w:rsidRDefault="00B05E25" w:rsidP="00CC6C3E">
      <w:pPr>
        <w:spacing w:line="360" w:lineRule="auto"/>
        <w:rPr>
          <w:spacing w:val="0"/>
        </w:rPr>
      </w:pPr>
      <w:r w:rsidRPr="00B05E25">
        <w:rPr>
          <w:spacing w:val="0"/>
        </w:rPr>
        <w:t>За да се добавят или изтриват обекти в базата данни, се използват методите Add,</w:t>
      </w:r>
      <w:r>
        <w:rPr>
          <w:spacing w:val="0"/>
        </w:rPr>
        <w:t xml:space="preserve"> </w:t>
      </w:r>
      <w:r w:rsidRPr="00B05E25">
        <w:rPr>
          <w:spacing w:val="0"/>
        </w:rPr>
        <w:t xml:space="preserve">AddRange, Remove или RemoveRange на </w:t>
      </w:r>
      <w:r w:rsidR="00BE6D9D" w:rsidRPr="00B05E25">
        <w:rPr>
          <w:spacing w:val="0"/>
        </w:rPr>
        <w:t>DbSet</w:t>
      </w:r>
      <w:r w:rsidR="00BE6D9D">
        <w:rPr>
          <w:spacing w:val="0"/>
        </w:rPr>
        <w:t>&lt;</w:t>
      </w:r>
      <w:r w:rsidR="00BE6D9D" w:rsidRPr="00B05E25">
        <w:rPr>
          <w:spacing w:val="0"/>
        </w:rPr>
        <w:t>T</w:t>
      </w:r>
      <w:r w:rsidR="00BE6D9D">
        <w:rPr>
          <w:spacing w:val="0"/>
        </w:rPr>
        <w:t>&gt;</w:t>
      </w:r>
      <w:r w:rsidR="00BE6D9D">
        <w:rPr>
          <w:spacing w:val="0"/>
        </w:rPr>
        <w:t xml:space="preserve">. </w:t>
      </w:r>
      <w:r w:rsidRPr="00B05E25">
        <w:rPr>
          <w:spacing w:val="0"/>
        </w:rPr>
        <w:t>Тези методи променят само</w:t>
      </w:r>
      <w:r>
        <w:rPr>
          <w:spacing w:val="0"/>
        </w:rPr>
        <w:t xml:space="preserve"> </w:t>
      </w:r>
      <w:r w:rsidRPr="00B05E25">
        <w:rPr>
          <w:spacing w:val="0"/>
        </w:rPr>
        <w:t>локалното състояние на обектите в контекста, без да ги променят в базата данни. За да</w:t>
      </w:r>
      <w:r>
        <w:rPr>
          <w:spacing w:val="0"/>
        </w:rPr>
        <w:t xml:space="preserve"> </w:t>
      </w:r>
      <w:r w:rsidRPr="00B05E25">
        <w:rPr>
          <w:spacing w:val="0"/>
        </w:rPr>
        <w:t>запазим промените в базата данни, трябва да използваме метода SaveChanges или</w:t>
      </w:r>
      <w:r>
        <w:rPr>
          <w:spacing w:val="0"/>
        </w:rPr>
        <w:t xml:space="preserve"> </w:t>
      </w:r>
      <w:r w:rsidRPr="00B05E25">
        <w:rPr>
          <w:spacing w:val="0"/>
        </w:rPr>
        <w:t>SaveChangesAsync на контекста.</w:t>
      </w:r>
    </w:p>
    <w:p w14:paraId="68FFCEF1" w14:textId="30AC029C" w:rsidR="00F23F40" w:rsidRPr="00F2626B" w:rsidRDefault="00F23F40" w:rsidP="00F2626B">
      <w:pPr>
        <w:pStyle w:val="Heading2"/>
        <w:spacing w:line="360" w:lineRule="auto"/>
        <w:rPr>
          <w:spacing w:val="0"/>
        </w:rPr>
      </w:pPr>
      <w:bookmarkStart w:id="17" w:name="_Toc155035777"/>
      <w:r w:rsidRPr="00F2626B">
        <w:rPr>
          <w:spacing w:val="0"/>
        </w:rPr>
        <w:lastRenderedPageBreak/>
        <w:t>Наличие на потребителски интерфейс (конзолен, графичен, уеб)</w:t>
      </w:r>
      <w:bookmarkEnd w:id="17"/>
    </w:p>
    <w:p w14:paraId="764242F0" w14:textId="5FDBFBD4" w:rsidR="00F23F40" w:rsidRPr="00F2626B" w:rsidRDefault="00F23F40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Описание на основните функционалности на интерфейса на приложението.</w:t>
      </w:r>
    </w:p>
    <w:p w14:paraId="5F8EAB8B" w14:textId="02119402" w:rsidR="00872B15" w:rsidRPr="00F2626B" w:rsidRDefault="006F17CF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Забележка: Н</w:t>
      </w:r>
      <w:r w:rsidR="00FE27BC" w:rsidRPr="00F2626B">
        <w:rPr>
          <w:spacing w:val="0"/>
        </w:rPr>
        <w:t>яма формално изискване на определен брой диаграми от даден вид, за даден брой проектанти.</w:t>
      </w:r>
    </w:p>
    <w:p w14:paraId="7F57DAE5" w14:textId="5E939905" w:rsidR="009500FA" w:rsidRPr="00F2626B" w:rsidRDefault="00073F84" w:rsidP="00F2626B">
      <w:pPr>
        <w:pStyle w:val="Heading1"/>
        <w:spacing w:line="360" w:lineRule="auto"/>
        <w:rPr>
          <w:spacing w:val="0"/>
        </w:rPr>
      </w:pPr>
      <w:bookmarkStart w:id="18" w:name="_Тестване"/>
      <w:bookmarkStart w:id="19" w:name="_Toc155035778"/>
      <w:bookmarkEnd w:id="18"/>
      <w:r w:rsidRPr="00F2626B">
        <w:rPr>
          <w:spacing w:val="0"/>
        </w:rPr>
        <w:t>Ефективност и бързодействие на решението</w:t>
      </w:r>
      <w:bookmarkEnd w:id="19"/>
    </w:p>
    <w:p w14:paraId="5F624129" w14:textId="50F0C732" w:rsidR="00073F84" w:rsidRPr="00F2626B" w:rsidRDefault="00073F84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Съдържа описание и анализ на известните решения, като се цитират съответните литературни източници.</w:t>
      </w:r>
    </w:p>
    <w:p w14:paraId="08594F31" w14:textId="2CB17C77" w:rsidR="00073F84" w:rsidRPr="00F2626B" w:rsidRDefault="00073F84" w:rsidP="00F2626B">
      <w:pPr>
        <w:pStyle w:val="Heading1"/>
        <w:spacing w:line="360" w:lineRule="auto"/>
        <w:rPr>
          <w:spacing w:val="0"/>
        </w:rPr>
      </w:pPr>
      <w:bookmarkStart w:id="20" w:name="_Toc155035779"/>
      <w:r w:rsidRPr="00F2626B">
        <w:rPr>
          <w:spacing w:val="0"/>
        </w:rPr>
        <w:t>Тестване</w:t>
      </w:r>
      <w:bookmarkEnd w:id="20"/>
    </w:p>
    <w:p w14:paraId="68757681" w14:textId="66776ED9" w:rsidR="009500FA" w:rsidRPr="00F2626B" w:rsidRDefault="003E63FC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 xml:space="preserve">Тук се </w:t>
      </w:r>
      <w:r w:rsidR="00E4384C" w:rsidRPr="00F2626B">
        <w:rPr>
          <w:i/>
          <w:spacing w:val="0"/>
        </w:rPr>
        <w:t>включват тестовите случаи</w:t>
      </w:r>
      <w:r w:rsidR="00E4384C" w:rsidRPr="00F2626B">
        <w:rPr>
          <w:spacing w:val="0"/>
        </w:rPr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F2626B">
        <w:rPr>
          <w:spacing w:val="0"/>
        </w:rPr>
        <w:t xml:space="preserve"> какви браузъри, с какви приставки</w:t>
      </w:r>
      <w:r w:rsidR="00E4384C" w:rsidRPr="00F2626B">
        <w:rPr>
          <w:spacing w:val="0"/>
        </w:rPr>
        <w:t>, и т.н.</w:t>
      </w:r>
    </w:p>
    <w:p w14:paraId="7D5021AE" w14:textId="77777777" w:rsidR="00A20718" w:rsidRPr="00F2626B" w:rsidRDefault="00A20718" w:rsidP="00F2626B">
      <w:pPr>
        <w:pStyle w:val="Heading1"/>
        <w:spacing w:line="360" w:lineRule="auto"/>
        <w:rPr>
          <w:spacing w:val="0"/>
        </w:rPr>
      </w:pPr>
      <w:bookmarkStart w:id="21" w:name="_Toc155035780"/>
      <w:r w:rsidRPr="00F2626B">
        <w:rPr>
          <w:spacing w:val="0"/>
        </w:rPr>
        <w:t xml:space="preserve">Заключение и </w:t>
      </w:r>
      <w:r w:rsidR="00DF38A5" w:rsidRPr="00F2626B">
        <w:rPr>
          <w:spacing w:val="0"/>
        </w:rPr>
        <w:t>възможно</w:t>
      </w:r>
      <w:r w:rsidRPr="00F2626B">
        <w:rPr>
          <w:spacing w:val="0"/>
        </w:rPr>
        <w:t xml:space="preserve"> бъдещо развитие</w:t>
      </w:r>
      <w:bookmarkEnd w:id="21"/>
    </w:p>
    <w:p w14:paraId="062902DB" w14:textId="3F82BC37" w:rsidR="00A20718" w:rsidRPr="00F2626B" w:rsidRDefault="00310D5E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В заключение, о</w:t>
      </w:r>
      <w:r w:rsidR="004A2758" w:rsidRPr="00F2626B">
        <w:rPr>
          <w:spacing w:val="0"/>
        </w:rPr>
        <w:t>бобщете</w:t>
      </w:r>
      <w:r w:rsidR="00FB03FD" w:rsidRPr="00F2626B">
        <w:rPr>
          <w:spacing w:val="0"/>
        </w:rPr>
        <w:t xml:space="preserve"> </w:t>
      </w:r>
      <w:r w:rsidRPr="00F2626B">
        <w:rPr>
          <w:spacing w:val="0"/>
        </w:rPr>
        <w:t xml:space="preserve">резултатите от работата ви по проекта, както и предимствата и ограничеността </w:t>
      </w:r>
      <w:r w:rsidR="00FB03FD" w:rsidRPr="00F2626B">
        <w:rPr>
          <w:spacing w:val="0"/>
        </w:rPr>
        <w:t xml:space="preserve">на </w:t>
      </w:r>
      <w:r w:rsidRPr="00F2626B">
        <w:rPr>
          <w:spacing w:val="0"/>
        </w:rPr>
        <w:t>изпол</w:t>
      </w:r>
      <w:r w:rsidR="00F3770C" w:rsidRPr="00F2626B">
        <w:rPr>
          <w:spacing w:val="0"/>
        </w:rPr>
        <w:t>званите технологии</w:t>
      </w:r>
      <w:r w:rsidR="00D87CCC" w:rsidRPr="00F2626B">
        <w:rPr>
          <w:spacing w:val="0"/>
        </w:rPr>
        <w:t xml:space="preserve"> </w:t>
      </w:r>
      <w:r w:rsidR="00F3770C" w:rsidRPr="00F2626B">
        <w:rPr>
          <w:spacing w:val="0"/>
        </w:rPr>
        <w:t>/</w:t>
      </w:r>
      <w:r w:rsidR="00D87CCC" w:rsidRPr="00F2626B">
        <w:rPr>
          <w:spacing w:val="0"/>
        </w:rPr>
        <w:t xml:space="preserve"> </w:t>
      </w:r>
      <w:r w:rsidR="00F3770C" w:rsidRPr="00F2626B">
        <w:rPr>
          <w:spacing w:val="0"/>
        </w:rPr>
        <w:t>езици</w:t>
      </w:r>
      <w:r w:rsidR="00D87CCC" w:rsidRPr="00F2626B">
        <w:rPr>
          <w:spacing w:val="0"/>
        </w:rPr>
        <w:t xml:space="preserve"> </w:t>
      </w:r>
      <w:r w:rsidR="00F3770C" w:rsidRPr="00F2626B">
        <w:rPr>
          <w:spacing w:val="0"/>
        </w:rPr>
        <w:t>/</w:t>
      </w:r>
      <w:r w:rsidR="00D87CCC" w:rsidRPr="00F2626B">
        <w:rPr>
          <w:spacing w:val="0"/>
        </w:rPr>
        <w:t xml:space="preserve"> </w:t>
      </w:r>
      <w:r w:rsidR="00F3770C" w:rsidRPr="00F2626B">
        <w:rPr>
          <w:spacing w:val="0"/>
        </w:rPr>
        <w:t>методи.</w:t>
      </w:r>
      <w:r w:rsidRPr="00F2626B">
        <w:rPr>
          <w:spacing w:val="0"/>
        </w:rPr>
        <w:t xml:space="preserve"> Укажете какви алтернативи могат да се използват и техните предимства и недостатъци. </w:t>
      </w:r>
      <w:r w:rsidR="00C756E5" w:rsidRPr="00F2626B">
        <w:rPr>
          <w:spacing w:val="0"/>
        </w:rPr>
        <w:t>Опишете каква е</w:t>
      </w:r>
      <w:r w:rsidR="00FB03FD" w:rsidRPr="00F2626B">
        <w:rPr>
          <w:spacing w:val="0"/>
        </w:rPr>
        <w:t xml:space="preserve"> използваемостта </w:t>
      </w:r>
      <w:r w:rsidR="00C756E5" w:rsidRPr="00F2626B">
        <w:rPr>
          <w:spacing w:val="0"/>
        </w:rPr>
        <w:t xml:space="preserve">на подобни решения </w:t>
      </w:r>
      <w:r w:rsidR="00B63580" w:rsidRPr="00F2626B">
        <w:rPr>
          <w:spacing w:val="0"/>
        </w:rPr>
        <w:t xml:space="preserve">в практиката </w:t>
      </w:r>
      <w:r w:rsidR="00FB03FD" w:rsidRPr="00F2626B">
        <w:rPr>
          <w:spacing w:val="0"/>
        </w:rPr>
        <w:t xml:space="preserve">и </w:t>
      </w:r>
      <w:r w:rsidR="00C756E5" w:rsidRPr="00F2626B">
        <w:rPr>
          <w:spacing w:val="0"/>
        </w:rPr>
        <w:t xml:space="preserve">какво бихте </w:t>
      </w:r>
      <w:r w:rsidR="00FB03FD" w:rsidRPr="00F2626B">
        <w:rPr>
          <w:spacing w:val="0"/>
        </w:rPr>
        <w:t>предл</w:t>
      </w:r>
      <w:r w:rsidR="00C756E5" w:rsidRPr="00F2626B">
        <w:rPr>
          <w:spacing w:val="0"/>
        </w:rPr>
        <w:t>ожили като</w:t>
      </w:r>
      <w:r w:rsidR="00FB03FD" w:rsidRPr="00F2626B">
        <w:rPr>
          <w:spacing w:val="0"/>
        </w:rPr>
        <w:t xml:space="preserve"> насоки за бъдещо развитие</w:t>
      </w:r>
      <w:r w:rsidR="00C756E5" w:rsidRPr="00F2626B">
        <w:rPr>
          <w:spacing w:val="0"/>
        </w:rPr>
        <w:t xml:space="preserve"> на вашето решение.</w:t>
      </w:r>
    </w:p>
    <w:p w14:paraId="6E5F3BBC" w14:textId="77777777" w:rsidR="00A20718" w:rsidRPr="00F2626B" w:rsidRDefault="00900A3D" w:rsidP="00F2626B">
      <w:pPr>
        <w:pStyle w:val="Heading1"/>
        <w:spacing w:line="360" w:lineRule="auto"/>
        <w:rPr>
          <w:spacing w:val="0"/>
        </w:rPr>
      </w:pPr>
      <w:bookmarkStart w:id="22" w:name="_Toc155035781"/>
      <w:r w:rsidRPr="00F2626B">
        <w:rPr>
          <w:spacing w:val="0"/>
        </w:rPr>
        <w:t>Използвани литературни източници</w:t>
      </w:r>
      <w:r w:rsidR="00C756E5" w:rsidRPr="00F2626B">
        <w:rPr>
          <w:spacing w:val="0"/>
        </w:rPr>
        <w:t xml:space="preserve"> и Уеб сайтове</w:t>
      </w:r>
      <w:bookmarkEnd w:id="22"/>
    </w:p>
    <w:p w14:paraId="5E920799" w14:textId="06E38F8C" w:rsidR="00DD60C7" w:rsidRPr="00F2626B" w:rsidRDefault="00DD60C7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Използвайте вградената функционалност на Word: References &gt; Citations &amp; Bibliography</w:t>
      </w:r>
    </w:p>
    <w:p w14:paraId="63069053" w14:textId="020B4549" w:rsidR="00DD60C7" w:rsidRPr="00F2626B" w:rsidRDefault="00DD60C7" w:rsidP="00F2626B">
      <w:pPr>
        <w:spacing w:line="360" w:lineRule="auto"/>
        <w:rPr>
          <w:spacing w:val="0"/>
        </w:rPr>
      </w:pPr>
    </w:p>
    <w:p w14:paraId="568393A1" w14:textId="056DC57C" w:rsidR="00872B15" w:rsidRPr="00F2626B" w:rsidRDefault="006F17CF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noProof/>
          <w:spacing w:val="0"/>
          <w:sz w:val="28"/>
          <w:lang w:val="en-US" w:eastAsia="en-US"/>
        </w:rPr>
        <w:lastRenderedPageBreak/>
        <w:drawing>
          <wp:anchor distT="0" distB="0" distL="114300" distR="114300" simplePos="0" relativeHeight="251658242" behindDoc="1" locked="0" layoutInCell="1" allowOverlap="1" wp14:anchorId="4DC1273F" wp14:editId="091F393B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F2626B">
        <w:rPr>
          <w:spacing w:val="0"/>
        </w:rPr>
        <w:t>Уеб сайт на ….</w:t>
      </w:r>
      <w:r w:rsidR="00872B15" w:rsidRPr="00F2626B">
        <w:rPr>
          <w:spacing w:val="0"/>
        </w:rPr>
        <w:t>.</w:t>
      </w:r>
      <w:r w:rsidR="00CD6E2F" w:rsidRPr="00F2626B">
        <w:rPr>
          <w:spacing w:val="0"/>
        </w:rPr>
        <w:t>, адрес ….</w:t>
      </w:r>
    </w:p>
    <w:p w14:paraId="10C37CE7" w14:textId="77777777" w:rsidR="00CD6E2F" w:rsidRPr="00F2626B" w:rsidRDefault="00CD6E2F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Уеб сайт на ….., адрес ….</w:t>
      </w:r>
    </w:p>
    <w:p w14:paraId="369B7599" w14:textId="77777777" w:rsidR="00CD6E2F" w:rsidRPr="00F2626B" w:rsidRDefault="00CD6E2F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Уеб сайт на ….., адрес ….</w:t>
      </w:r>
    </w:p>
    <w:p w14:paraId="04FB3398" w14:textId="77777777" w:rsidR="00CD6E2F" w:rsidRPr="00F2626B" w:rsidRDefault="00CD6E2F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Уеб сайт на ….., адрес ….</w:t>
      </w:r>
    </w:p>
    <w:p w14:paraId="33F70CDC" w14:textId="77777777" w:rsidR="00A20718" w:rsidRPr="00F2626B" w:rsidRDefault="00900A3D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Литературен източни</w:t>
      </w:r>
      <w:r w:rsidR="00872B15" w:rsidRPr="00F2626B">
        <w:rPr>
          <w:spacing w:val="0"/>
        </w:rPr>
        <w:t>к 2</w:t>
      </w:r>
    </w:p>
    <w:p w14:paraId="27B52811" w14:textId="77777777" w:rsidR="00A20718" w:rsidRPr="00F2626B" w:rsidRDefault="00872B15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Литературен източник 3</w:t>
      </w:r>
    </w:p>
    <w:p w14:paraId="6BCEED57" w14:textId="77777777" w:rsidR="00872B15" w:rsidRPr="00F2626B" w:rsidRDefault="00872B15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Литературен източник 4</w:t>
      </w:r>
    </w:p>
    <w:p w14:paraId="7C740249" w14:textId="77777777" w:rsidR="00872B15" w:rsidRPr="00F2626B" w:rsidRDefault="00872B15" w:rsidP="00F2626B">
      <w:pPr>
        <w:pStyle w:val="ListParagraph"/>
        <w:numPr>
          <w:ilvl w:val="0"/>
          <w:numId w:val="6"/>
        </w:numPr>
        <w:spacing w:line="360" w:lineRule="auto"/>
        <w:rPr>
          <w:spacing w:val="0"/>
        </w:rPr>
      </w:pPr>
      <w:r w:rsidRPr="00F2626B">
        <w:rPr>
          <w:spacing w:val="0"/>
        </w:rPr>
        <w:t>Литературен източник 5</w:t>
      </w:r>
    </w:p>
    <w:p w14:paraId="0988A914" w14:textId="77777777" w:rsidR="00C756E5" w:rsidRPr="00F2626B" w:rsidRDefault="00C756E5" w:rsidP="00F2626B">
      <w:pPr>
        <w:pStyle w:val="ListParagraph"/>
        <w:spacing w:line="360" w:lineRule="auto"/>
        <w:rPr>
          <w:spacing w:val="0"/>
        </w:rPr>
      </w:pPr>
    </w:p>
    <w:p w14:paraId="5ACB0FCC" w14:textId="4035ECF0" w:rsidR="00C756E5" w:rsidRPr="00F2626B" w:rsidRDefault="0A1C31B5" w:rsidP="00F2626B">
      <w:pPr>
        <w:pStyle w:val="Heading1"/>
        <w:spacing w:line="360" w:lineRule="auto"/>
        <w:rPr>
          <w:spacing w:val="0"/>
        </w:rPr>
      </w:pPr>
      <w:bookmarkStart w:id="23" w:name="_Toc155035782"/>
      <w:r w:rsidRPr="00F2626B">
        <w:rPr>
          <w:spacing w:val="0"/>
        </w:rPr>
        <w:t>Приложения</w:t>
      </w:r>
      <w:bookmarkEnd w:id="23"/>
    </w:p>
    <w:p w14:paraId="3B29F368" w14:textId="77777777" w:rsidR="00C756E5" w:rsidRPr="00F2626B" w:rsidRDefault="00C756E5" w:rsidP="00F2626B">
      <w:pPr>
        <w:pStyle w:val="ListParagraph"/>
        <w:spacing w:line="360" w:lineRule="auto"/>
        <w:rPr>
          <w:rFonts w:eastAsia="Times New Roman"/>
          <w:spacing w:val="0"/>
        </w:rPr>
      </w:pPr>
      <w:r w:rsidRPr="00F2626B">
        <w:rPr>
          <w:spacing w:val="0"/>
        </w:rPr>
        <w:t>При необходимост можете да добавите и допълнителни секции под формата на апендикси.</w:t>
      </w:r>
      <w:r w:rsidR="00FF13C7" w:rsidRPr="00F2626B">
        <w:rPr>
          <w:spacing w:val="0"/>
        </w:rPr>
        <w:t xml:space="preserve"> Таблица с диаграми, таблици </w:t>
      </w:r>
      <w:r w:rsidR="00FF13C7" w:rsidRPr="00F2626B">
        <w:rPr>
          <w:rFonts w:eastAsia="Times New Roman"/>
          <w:spacing w:val="0"/>
        </w:rPr>
        <w:t>и графики</w:t>
      </w:r>
    </w:p>
    <w:p w14:paraId="536B9EA4" w14:textId="77777777" w:rsidR="00C756E5" w:rsidRPr="00F2626B" w:rsidRDefault="00C756E5" w:rsidP="00F2626B">
      <w:pPr>
        <w:pStyle w:val="ListParagraph"/>
        <w:spacing w:line="360" w:lineRule="auto"/>
        <w:rPr>
          <w:spacing w:val="0"/>
        </w:rPr>
      </w:pPr>
    </w:p>
    <w:p w14:paraId="6DD4D761" w14:textId="77777777" w:rsidR="00CA321A" w:rsidRPr="00F2626B" w:rsidRDefault="00C756E5" w:rsidP="00F2626B">
      <w:pPr>
        <w:spacing w:line="360" w:lineRule="auto"/>
        <w:rPr>
          <w:spacing w:val="0"/>
        </w:rPr>
      </w:pPr>
      <w:r w:rsidRPr="00F2626B">
        <w:rPr>
          <w:spacing w:val="0"/>
        </w:rPr>
        <w:t>Заб</w:t>
      </w:r>
      <w:r w:rsidR="00CA321A" w:rsidRPr="00F2626B">
        <w:rPr>
          <w:spacing w:val="0"/>
        </w:rPr>
        <w:t>ележка</w:t>
      </w:r>
      <w:r w:rsidRPr="00F2626B">
        <w:rPr>
          <w:spacing w:val="0"/>
        </w:rPr>
        <w:t xml:space="preserve">: </w:t>
      </w:r>
    </w:p>
    <w:p w14:paraId="62B1ECD1" w14:textId="0CF6B300" w:rsidR="00EE19F7" w:rsidRPr="00F2626B" w:rsidRDefault="00CA321A" w:rsidP="00F2626B">
      <w:pPr>
        <w:pStyle w:val="ListParagraph"/>
        <w:numPr>
          <w:ilvl w:val="0"/>
          <w:numId w:val="19"/>
        </w:numPr>
        <w:spacing w:line="360" w:lineRule="auto"/>
        <w:rPr>
          <w:spacing w:val="0"/>
        </w:rPr>
      </w:pPr>
      <w:r w:rsidRPr="00F2626B">
        <w:rPr>
          <w:spacing w:val="0"/>
        </w:rPr>
        <w:t>Д</w:t>
      </w:r>
      <w:r w:rsidR="00C756E5" w:rsidRPr="00F2626B">
        <w:rPr>
          <w:spacing w:val="0"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F2626B">
        <w:rPr>
          <w:spacing w:val="0"/>
        </w:rPr>
        <w:t>,</w:t>
      </w:r>
      <w:r w:rsidR="00C756E5" w:rsidRPr="00F2626B">
        <w:rPr>
          <w:spacing w:val="0"/>
        </w:rPr>
        <w:t xml:space="preserve"> в </w:t>
      </w:r>
      <w:r w:rsidR="003E63FC" w:rsidRPr="00F2626B">
        <w:rPr>
          <w:spacing w:val="0"/>
        </w:rPr>
        <w:t>канала на екипа в Teams</w:t>
      </w:r>
      <w:r w:rsidR="00C756E5" w:rsidRPr="00F2626B">
        <w:rPr>
          <w:spacing w:val="0"/>
        </w:rPr>
        <w:t>.</w:t>
      </w:r>
    </w:p>
    <w:p w14:paraId="6F3DC7F6" w14:textId="0CAF5BAF" w:rsidR="00CA321A" w:rsidRPr="00F2626B" w:rsidRDefault="00CA321A" w:rsidP="00F2626B">
      <w:pPr>
        <w:pStyle w:val="ListParagraph"/>
        <w:numPr>
          <w:ilvl w:val="0"/>
          <w:numId w:val="19"/>
        </w:numPr>
        <w:spacing w:line="360" w:lineRule="auto"/>
        <w:rPr>
          <w:spacing w:val="0"/>
        </w:rPr>
      </w:pPr>
      <w:r w:rsidRPr="00F2626B">
        <w:rPr>
          <w:spacing w:val="0"/>
        </w:rPr>
        <w:t xml:space="preserve">Кода на проекта, базата данни и документацията трябва да са налични в репозитори в </w:t>
      </w:r>
      <w:r w:rsidRPr="00F2626B">
        <w:rPr>
          <w:spacing w:val="0"/>
          <w:lang w:val="en-US"/>
        </w:rPr>
        <w:t>GitHub</w:t>
      </w:r>
      <w:r w:rsidRPr="00F2626B">
        <w:rPr>
          <w:spacing w:val="0"/>
        </w:rPr>
        <w:t>, което е копие на заданието генерирано в организацията.</w:t>
      </w:r>
    </w:p>
    <w:p w14:paraId="0165434C" w14:textId="6BC1B21F" w:rsidR="00EE19F7" w:rsidRPr="00F2626B" w:rsidRDefault="00EE19F7" w:rsidP="00F2626B">
      <w:pPr>
        <w:spacing w:line="360" w:lineRule="auto"/>
        <w:rPr>
          <w:spacing w:val="0"/>
        </w:rPr>
      </w:pPr>
    </w:p>
    <w:sectPr w:rsidR="00EE19F7" w:rsidRPr="00F2626B" w:rsidSect="00836F95">
      <w:headerReference w:type="default" r:id="rId13"/>
      <w:footerReference w:type="default" r:id="rId14"/>
      <w:pgSz w:w="11906" w:h="16838"/>
      <w:pgMar w:top="1440" w:right="1440" w:bottom="144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E5E07" w14:textId="77777777" w:rsidR="00A804A4" w:rsidRDefault="00A804A4" w:rsidP="00E759DF">
      <w:r>
        <w:separator/>
      </w:r>
    </w:p>
  </w:endnote>
  <w:endnote w:type="continuationSeparator" w:id="0">
    <w:p w14:paraId="46572F10" w14:textId="77777777" w:rsidR="00A804A4" w:rsidRDefault="00A804A4" w:rsidP="00E759DF">
      <w:r>
        <w:continuationSeparator/>
      </w:r>
    </w:p>
  </w:endnote>
  <w:endnote w:type="continuationNotice" w:id="1">
    <w:p w14:paraId="5E2D6B73" w14:textId="77777777" w:rsidR="00A804A4" w:rsidRDefault="00A804A4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363FA" w14:textId="2FF0D6FF" w:rsidR="00872B15" w:rsidRDefault="00872B15" w:rsidP="00F262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F4893" w14:textId="77777777" w:rsidR="00A804A4" w:rsidRDefault="00A804A4" w:rsidP="00E759DF">
      <w:r>
        <w:separator/>
      </w:r>
    </w:p>
  </w:footnote>
  <w:footnote w:type="continuationSeparator" w:id="0">
    <w:p w14:paraId="1F4F167B" w14:textId="77777777" w:rsidR="00A804A4" w:rsidRDefault="00A804A4" w:rsidP="00E759DF">
      <w:r>
        <w:continuationSeparator/>
      </w:r>
    </w:p>
  </w:footnote>
  <w:footnote w:type="continuationNotice" w:id="1">
    <w:p w14:paraId="782EC645" w14:textId="77777777" w:rsidR="00A804A4" w:rsidRDefault="00A804A4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31DFE" w14:textId="1C6C459C" w:rsidR="00D27405" w:rsidRPr="0093339C" w:rsidRDefault="0093339C" w:rsidP="00836F95">
    <w:pPr>
      <w:pStyle w:val="NoSpacing"/>
      <w:jc w:val="center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6F05E2">
    <w:pPr>
      <w:pStyle w:val="NoSpacing"/>
      <w:pBdr>
        <w:bottom w:val="single" w:sz="4" w:space="1" w:color="auto"/>
      </w:pBdr>
      <w:jc w:val="center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n6Ja++U8ZMkO8" int2:id="lgbkne0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99751A"/>
    <w:multiLevelType w:val="hybridMultilevel"/>
    <w:tmpl w:val="6C3A6C60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8907C0"/>
    <w:multiLevelType w:val="hybridMultilevel"/>
    <w:tmpl w:val="E6D409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14C6586"/>
    <w:multiLevelType w:val="hybridMultilevel"/>
    <w:tmpl w:val="30243F9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102F79"/>
    <w:multiLevelType w:val="hybridMultilevel"/>
    <w:tmpl w:val="E28A85BA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3BB43897"/>
    <w:multiLevelType w:val="hybridMultilevel"/>
    <w:tmpl w:val="8786A7A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E862FC3"/>
    <w:multiLevelType w:val="hybridMultilevel"/>
    <w:tmpl w:val="1364501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04F439F"/>
    <w:multiLevelType w:val="hybridMultilevel"/>
    <w:tmpl w:val="C694D31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37335546">
    <w:abstractNumId w:val="1"/>
  </w:num>
  <w:num w:numId="2" w16cid:durableId="1331174359">
    <w:abstractNumId w:val="22"/>
  </w:num>
  <w:num w:numId="3" w16cid:durableId="723992396">
    <w:abstractNumId w:val="15"/>
  </w:num>
  <w:num w:numId="4" w16cid:durableId="62875811">
    <w:abstractNumId w:val="14"/>
  </w:num>
  <w:num w:numId="5" w16cid:durableId="211356688">
    <w:abstractNumId w:val="2"/>
  </w:num>
  <w:num w:numId="6" w16cid:durableId="2074963516">
    <w:abstractNumId w:val="19"/>
  </w:num>
  <w:num w:numId="7" w16cid:durableId="311180632">
    <w:abstractNumId w:val="0"/>
  </w:num>
  <w:num w:numId="8" w16cid:durableId="1116212793">
    <w:abstractNumId w:val="11"/>
  </w:num>
  <w:num w:numId="9" w16cid:durableId="1289897222">
    <w:abstractNumId w:val="20"/>
  </w:num>
  <w:num w:numId="10" w16cid:durableId="70735100">
    <w:abstractNumId w:val="24"/>
  </w:num>
  <w:num w:numId="11" w16cid:durableId="2031369941">
    <w:abstractNumId w:val="16"/>
  </w:num>
  <w:num w:numId="12" w16cid:durableId="293219643">
    <w:abstractNumId w:val="22"/>
  </w:num>
  <w:num w:numId="13" w16cid:durableId="391078072">
    <w:abstractNumId w:val="8"/>
  </w:num>
  <w:num w:numId="14" w16cid:durableId="1083138807">
    <w:abstractNumId w:val="3"/>
  </w:num>
  <w:num w:numId="15" w16cid:durableId="258753490">
    <w:abstractNumId w:val="10"/>
  </w:num>
  <w:num w:numId="16" w16cid:durableId="557477660">
    <w:abstractNumId w:val="4"/>
  </w:num>
  <w:num w:numId="17" w16cid:durableId="911505690">
    <w:abstractNumId w:val="6"/>
  </w:num>
  <w:num w:numId="18" w16cid:durableId="654191204">
    <w:abstractNumId w:val="21"/>
  </w:num>
  <w:num w:numId="19" w16cid:durableId="449978381">
    <w:abstractNumId w:val="18"/>
  </w:num>
  <w:num w:numId="20" w16cid:durableId="294602629">
    <w:abstractNumId w:val="22"/>
  </w:num>
  <w:num w:numId="21" w16cid:durableId="1300115339">
    <w:abstractNumId w:val="22"/>
  </w:num>
  <w:num w:numId="22" w16cid:durableId="2094547389">
    <w:abstractNumId w:val="22"/>
  </w:num>
  <w:num w:numId="23" w16cid:durableId="2118939567">
    <w:abstractNumId w:val="22"/>
  </w:num>
  <w:num w:numId="24" w16cid:durableId="862789934">
    <w:abstractNumId w:val="22"/>
  </w:num>
  <w:num w:numId="25" w16cid:durableId="555429529">
    <w:abstractNumId w:val="22"/>
  </w:num>
  <w:num w:numId="26" w16cid:durableId="538015425">
    <w:abstractNumId w:val="22"/>
  </w:num>
  <w:num w:numId="27" w16cid:durableId="1511792647">
    <w:abstractNumId w:val="22"/>
  </w:num>
  <w:num w:numId="28" w16cid:durableId="1105728209">
    <w:abstractNumId w:val="5"/>
  </w:num>
  <w:num w:numId="29" w16cid:durableId="1714690374">
    <w:abstractNumId w:val="13"/>
  </w:num>
  <w:num w:numId="30" w16cid:durableId="2025089655">
    <w:abstractNumId w:val="9"/>
  </w:num>
  <w:num w:numId="31" w16cid:durableId="1098789366">
    <w:abstractNumId w:val="23"/>
  </w:num>
  <w:num w:numId="32" w16cid:durableId="630475491">
    <w:abstractNumId w:val="7"/>
  </w:num>
  <w:num w:numId="33" w16cid:durableId="1098215863">
    <w:abstractNumId w:val="12"/>
  </w:num>
  <w:num w:numId="34" w16cid:durableId="10553489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37E28"/>
    <w:rsid w:val="00053DAD"/>
    <w:rsid w:val="00072E82"/>
    <w:rsid w:val="00073F84"/>
    <w:rsid w:val="000761B2"/>
    <w:rsid w:val="00085380"/>
    <w:rsid w:val="000A7BD0"/>
    <w:rsid w:val="000B217D"/>
    <w:rsid w:val="000C5423"/>
    <w:rsid w:val="000F00FE"/>
    <w:rsid w:val="00116D27"/>
    <w:rsid w:val="00126EEF"/>
    <w:rsid w:val="0014063D"/>
    <w:rsid w:val="001521BE"/>
    <w:rsid w:val="00162B6D"/>
    <w:rsid w:val="00163860"/>
    <w:rsid w:val="0018249E"/>
    <w:rsid w:val="00184403"/>
    <w:rsid w:val="001871DF"/>
    <w:rsid w:val="001B1AA8"/>
    <w:rsid w:val="001E2B7F"/>
    <w:rsid w:val="001F113B"/>
    <w:rsid w:val="00200F19"/>
    <w:rsid w:val="00206C2F"/>
    <w:rsid w:val="00253B04"/>
    <w:rsid w:val="00282633"/>
    <w:rsid w:val="002A008B"/>
    <w:rsid w:val="002A37A5"/>
    <w:rsid w:val="002A60CF"/>
    <w:rsid w:val="002B5AF5"/>
    <w:rsid w:val="002C0550"/>
    <w:rsid w:val="002C2F14"/>
    <w:rsid w:val="002F3C3A"/>
    <w:rsid w:val="003020D4"/>
    <w:rsid w:val="00310D5E"/>
    <w:rsid w:val="00330F0D"/>
    <w:rsid w:val="00347C52"/>
    <w:rsid w:val="00347FAF"/>
    <w:rsid w:val="00353A23"/>
    <w:rsid w:val="00377683"/>
    <w:rsid w:val="003854B7"/>
    <w:rsid w:val="003B59AA"/>
    <w:rsid w:val="003B7DDD"/>
    <w:rsid w:val="003C570C"/>
    <w:rsid w:val="003E63FC"/>
    <w:rsid w:val="00400BC1"/>
    <w:rsid w:val="00424E0C"/>
    <w:rsid w:val="004411CF"/>
    <w:rsid w:val="004667D0"/>
    <w:rsid w:val="004A2758"/>
    <w:rsid w:val="004A736F"/>
    <w:rsid w:val="004E3E29"/>
    <w:rsid w:val="004F0325"/>
    <w:rsid w:val="004F42AF"/>
    <w:rsid w:val="00507D08"/>
    <w:rsid w:val="00511A67"/>
    <w:rsid w:val="0055040B"/>
    <w:rsid w:val="005728E7"/>
    <w:rsid w:val="00596BEE"/>
    <w:rsid w:val="005A3048"/>
    <w:rsid w:val="005A3115"/>
    <w:rsid w:val="005E5DE3"/>
    <w:rsid w:val="005F1A27"/>
    <w:rsid w:val="00603E2C"/>
    <w:rsid w:val="00610C5F"/>
    <w:rsid w:val="0064733D"/>
    <w:rsid w:val="00660889"/>
    <w:rsid w:val="006623D0"/>
    <w:rsid w:val="006A2350"/>
    <w:rsid w:val="006C2D37"/>
    <w:rsid w:val="006D2207"/>
    <w:rsid w:val="006D4465"/>
    <w:rsid w:val="006D546A"/>
    <w:rsid w:val="006E058D"/>
    <w:rsid w:val="006F05E2"/>
    <w:rsid w:val="006F17CF"/>
    <w:rsid w:val="00702611"/>
    <w:rsid w:val="0071255A"/>
    <w:rsid w:val="00736A32"/>
    <w:rsid w:val="00737726"/>
    <w:rsid w:val="0074314E"/>
    <w:rsid w:val="00753217"/>
    <w:rsid w:val="00766FD3"/>
    <w:rsid w:val="00774FA5"/>
    <w:rsid w:val="00782043"/>
    <w:rsid w:val="007A3DDE"/>
    <w:rsid w:val="007A7664"/>
    <w:rsid w:val="007D533A"/>
    <w:rsid w:val="007D650E"/>
    <w:rsid w:val="007E1755"/>
    <w:rsid w:val="008048BF"/>
    <w:rsid w:val="00833594"/>
    <w:rsid w:val="008340F8"/>
    <w:rsid w:val="00835CDA"/>
    <w:rsid w:val="00836F95"/>
    <w:rsid w:val="00852E8D"/>
    <w:rsid w:val="00853AB0"/>
    <w:rsid w:val="00867363"/>
    <w:rsid w:val="00872B15"/>
    <w:rsid w:val="008818BA"/>
    <w:rsid w:val="00882F2D"/>
    <w:rsid w:val="008A448F"/>
    <w:rsid w:val="008A7164"/>
    <w:rsid w:val="008B28D9"/>
    <w:rsid w:val="008D0C36"/>
    <w:rsid w:val="008D3B6B"/>
    <w:rsid w:val="00900A3D"/>
    <w:rsid w:val="00911681"/>
    <w:rsid w:val="00925D50"/>
    <w:rsid w:val="0093339C"/>
    <w:rsid w:val="009500FA"/>
    <w:rsid w:val="00957B24"/>
    <w:rsid w:val="009618EB"/>
    <w:rsid w:val="0099075C"/>
    <w:rsid w:val="009B2639"/>
    <w:rsid w:val="009B40AB"/>
    <w:rsid w:val="009F37B9"/>
    <w:rsid w:val="00A03A99"/>
    <w:rsid w:val="00A20718"/>
    <w:rsid w:val="00A23C61"/>
    <w:rsid w:val="00A804A4"/>
    <w:rsid w:val="00AB343A"/>
    <w:rsid w:val="00AB4D0C"/>
    <w:rsid w:val="00AE0EE3"/>
    <w:rsid w:val="00AF1736"/>
    <w:rsid w:val="00B059C0"/>
    <w:rsid w:val="00B05E25"/>
    <w:rsid w:val="00B07D6E"/>
    <w:rsid w:val="00B22296"/>
    <w:rsid w:val="00B31B36"/>
    <w:rsid w:val="00B36E42"/>
    <w:rsid w:val="00B41BBB"/>
    <w:rsid w:val="00B47355"/>
    <w:rsid w:val="00B5151B"/>
    <w:rsid w:val="00B63580"/>
    <w:rsid w:val="00B73EC5"/>
    <w:rsid w:val="00B90CB8"/>
    <w:rsid w:val="00B96CB5"/>
    <w:rsid w:val="00BE4B71"/>
    <w:rsid w:val="00BE6D9D"/>
    <w:rsid w:val="00BE747E"/>
    <w:rsid w:val="00C05416"/>
    <w:rsid w:val="00C07A1F"/>
    <w:rsid w:val="00C10C9B"/>
    <w:rsid w:val="00C16E4B"/>
    <w:rsid w:val="00C32BCD"/>
    <w:rsid w:val="00C4185C"/>
    <w:rsid w:val="00C5256D"/>
    <w:rsid w:val="00C7192E"/>
    <w:rsid w:val="00C756E5"/>
    <w:rsid w:val="00CA321A"/>
    <w:rsid w:val="00CA6B23"/>
    <w:rsid w:val="00CB37B9"/>
    <w:rsid w:val="00CB44F0"/>
    <w:rsid w:val="00CB455D"/>
    <w:rsid w:val="00CC6C3E"/>
    <w:rsid w:val="00CD6709"/>
    <w:rsid w:val="00CD6E2F"/>
    <w:rsid w:val="00D003F4"/>
    <w:rsid w:val="00D2025C"/>
    <w:rsid w:val="00D21329"/>
    <w:rsid w:val="00D27405"/>
    <w:rsid w:val="00D373C9"/>
    <w:rsid w:val="00D51CDE"/>
    <w:rsid w:val="00D61573"/>
    <w:rsid w:val="00D63EE6"/>
    <w:rsid w:val="00D65547"/>
    <w:rsid w:val="00D82F99"/>
    <w:rsid w:val="00D87CCC"/>
    <w:rsid w:val="00DA5BAD"/>
    <w:rsid w:val="00DD60C7"/>
    <w:rsid w:val="00DE5F1A"/>
    <w:rsid w:val="00DF38A5"/>
    <w:rsid w:val="00DF659E"/>
    <w:rsid w:val="00E03DDF"/>
    <w:rsid w:val="00E15FC6"/>
    <w:rsid w:val="00E220D4"/>
    <w:rsid w:val="00E3171F"/>
    <w:rsid w:val="00E4384C"/>
    <w:rsid w:val="00E759DF"/>
    <w:rsid w:val="00E80D24"/>
    <w:rsid w:val="00E87220"/>
    <w:rsid w:val="00EC1CD4"/>
    <w:rsid w:val="00EC3875"/>
    <w:rsid w:val="00EE19F7"/>
    <w:rsid w:val="00EE1EFC"/>
    <w:rsid w:val="00EE5B58"/>
    <w:rsid w:val="00F005AD"/>
    <w:rsid w:val="00F15C4B"/>
    <w:rsid w:val="00F23F40"/>
    <w:rsid w:val="00F2626B"/>
    <w:rsid w:val="00F3770C"/>
    <w:rsid w:val="00F646C4"/>
    <w:rsid w:val="00F730B3"/>
    <w:rsid w:val="00F778FF"/>
    <w:rsid w:val="00F84550"/>
    <w:rsid w:val="00FB03FD"/>
    <w:rsid w:val="00FE27BC"/>
    <w:rsid w:val="00FE70B4"/>
    <w:rsid w:val="00FF13C7"/>
    <w:rsid w:val="0A1C31B5"/>
    <w:rsid w:val="14251C2B"/>
    <w:rsid w:val="1611668C"/>
    <w:rsid w:val="19456D57"/>
    <w:rsid w:val="1DA6DDE6"/>
    <w:rsid w:val="2580DFEF"/>
    <w:rsid w:val="37C843AA"/>
    <w:rsid w:val="3CFC1D18"/>
    <w:rsid w:val="45631D1A"/>
    <w:rsid w:val="525FE450"/>
    <w:rsid w:val="53FBB4B1"/>
    <w:rsid w:val="552D74B2"/>
    <w:rsid w:val="569A6BE2"/>
    <w:rsid w:val="58DEFFE5"/>
    <w:rsid w:val="5A97371C"/>
    <w:rsid w:val="5DBBE0B4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  <w15:docId w15:val="{764416E9-4287-445F-9836-FC0AE076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b3fe0209a7bcda9bc15b1c42bc3ede07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774727d61be37d49c000112f004de67f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ccce0f97-798d-4941-885e-655b384512fb"/>
  </ds:schemaRefs>
</ds:datastoreItem>
</file>

<file path=customXml/itemProps3.xml><?xml version="1.0" encoding="utf-8"?>
<ds:datastoreItem xmlns:ds="http://schemas.openxmlformats.org/officeDocument/2006/customXml" ds:itemID="{D70950D4-4A6C-47C9-848A-229FA1AF7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900665-8C79-4B2D-82EA-18A3B942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2241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Йоанна Владимирова Симеонова</cp:lastModifiedBy>
  <cp:revision>7</cp:revision>
  <dcterms:created xsi:type="dcterms:W3CDTF">2025-01-29T14:28:00Z</dcterms:created>
  <dcterms:modified xsi:type="dcterms:W3CDTF">2025-02-26T20:14:00Z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  <property fmtid="{D5CDD505-2E9C-101B-9397-08002B2CF9AE}" pid="3" name="MediaServiceImageTags">
    <vt:lpwstr/>
  </property>
</Properties>
</file>