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sz w:val="21"/>
          <w:szCs w:val="21"/>
        </w:rPr>
        <w:drawing>
          <wp:anchor distT="0" distB="0" distL="114300" distR="114300" simplePos="0" relativeHeight="251659264" behindDoc="0" locked="0" layoutInCell="1" allowOverlap="1">
            <wp:simplePos x="0" y="0"/>
            <wp:positionH relativeFrom="margin">
              <wp:posOffset>290195</wp:posOffset>
            </wp:positionH>
            <wp:positionV relativeFrom="paragraph">
              <wp:posOffset>227965</wp:posOffset>
            </wp:positionV>
            <wp:extent cx="5213985" cy="937895"/>
            <wp:effectExtent l="0" t="0" r="13335" b="6985"/>
            <wp:wrapNone/>
            <wp:docPr id="6" name="Picture 4"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1"/>
                    <pic:cNvPicPr>
                      <a:picLocks noChangeAspect="1" noChangeArrowheads="1"/>
                    </pic:cNvPicPr>
                  </pic:nvPicPr>
                  <pic:blipFill>
                    <a:blip r:embed="rId4" cstate="print">
                      <a:extLst>
                        <a:ext uri="{28A0092B-C50C-407E-A947-70E740481C1C}">
                          <a14:useLocalDpi xmlns:a14="http://schemas.microsoft.com/office/drawing/2010/main" val="0"/>
                        </a:ext>
                      </a:extLst>
                    </a:blip>
                    <a:srcRect l="4816" r="9589" b="79064"/>
                    <a:stretch>
                      <a:fillRect/>
                    </a:stretch>
                  </pic:blipFill>
                  <pic:spPr>
                    <a:xfrm>
                      <a:off x="0" y="0"/>
                      <a:ext cx="5213985" cy="937895"/>
                    </a:xfrm>
                    <a:prstGeom prst="rect">
                      <a:avLst/>
                    </a:prstGeom>
                    <a:noFill/>
                    <a:ln>
                      <a:noFill/>
                    </a:ln>
                  </pic:spPr>
                </pic:pic>
              </a:graphicData>
            </a:graphic>
          </wp:anchor>
        </w:drawing>
      </w:r>
    </w:p>
    <w:p>
      <w:pPr>
        <w:jc w:val="center"/>
        <w:rPr>
          <w:rFonts w:hint="eastAsia" w:ascii="微软雅黑" w:hAnsi="微软雅黑" w:eastAsia="微软雅黑" w:cs="微软雅黑"/>
          <w:b/>
          <w:sz w:val="21"/>
          <w:szCs w:val="21"/>
        </w:rPr>
      </w:pPr>
    </w:p>
    <w:p>
      <w:pPr>
        <w:autoSpaceDE w:val="0"/>
        <w:autoSpaceDN w:val="0"/>
        <w:jc w:val="center"/>
        <w:rPr>
          <w:rFonts w:hint="eastAsia" w:ascii="微软雅黑" w:hAnsi="微软雅黑" w:eastAsia="微软雅黑" w:cs="微软雅黑"/>
          <w:color w:val="000000"/>
          <w:sz w:val="21"/>
          <w:szCs w:val="21"/>
          <w:lang w:val="zh-CN"/>
        </w:rPr>
      </w:pPr>
    </w:p>
    <w:p>
      <w:pPr>
        <w:autoSpaceDE w:val="0"/>
        <w:autoSpaceDN w:val="0"/>
        <w:jc w:val="center"/>
        <w:rPr>
          <w:rFonts w:hint="eastAsia" w:ascii="微软雅黑" w:hAnsi="微软雅黑" w:eastAsia="微软雅黑" w:cs="微软雅黑"/>
          <w:b/>
          <w:bCs/>
          <w:color w:val="000000"/>
          <w:sz w:val="21"/>
          <w:szCs w:val="21"/>
        </w:rPr>
      </w:pPr>
      <w:r>
        <w:rPr>
          <w:rFonts w:hint="eastAsia" w:ascii="微软雅黑" w:hAnsi="微软雅黑" w:eastAsia="微软雅黑" w:cs="微软雅黑"/>
          <w:sz w:val="21"/>
          <w:szCs w:val="21"/>
        </w:rPr>
        <w:drawing>
          <wp:inline distT="0" distB="0" distL="0" distR="0">
            <wp:extent cx="3974465" cy="2242820"/>
            <wp:effectExtent l="0" t="0" r="317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983712" cy="2247972"/>
                    </a:xfrm>
                    <a:prstGeom prst="rect">
                      <a:avLst/>
                    </a:prstGeom>
                  </pic:spPr>
                </pic:pic>
              </a:graphicData>
            </a:graphic>
          </wp:inline>
        </w:drawing>
      </w:r>
    </w:p>
    <w:p>
      <w:pPr>
        <w:autoSpaceDE w:val="0"/>
        <w:autoSpaceDN w:val="0"/>
        <w:jc w:val="center"/>
        <w:rPr>
          <w:rFonts w:hint="eastAsia" w:ascii="微软雅黑" w:hAnsi="微软雅黑" w:eastAsia="微软雅黑" w:cs="微软雅黑"/>
          <w:b/>
          <w:bCs/>
          <w:color w:val="000000"/>
          <w:sz w:val="21"/>
          <w:szCs w:val="21"/>
        </w:rPr>
      </w:pPr>
    </w:p>
    <w:p>
      <w:pPr>
        <w:autoSpaceDE w:val="0"/>
        <w:autoSpaceDN w:val="0"/>
        <w:jc w:val="center"/>
        <w:rPr>
          <w:rFonts w:hint="eastAsia" w:ascii="微软雅黑" w:hAnsi="微软雅黑" w:eastAsia="微软雅黑" w:cs="微软雅黑"/>
          <w:b/>
          <w:bCs/>
          <w:color w:val="000000"/>
          <w:sz w:val="21"/>
          <w:szCs w:val="21"/>
        </w:rPr>
      </w:pPr>
    </w:p>
    <w:p>
      <w:pPr>
        <w:autoSpaceDE w:val="0"/>
        <w:autoSpaceDN w:val="0"/>
        <w:jc w:val="center"/>
        <w:rPr>
          <w:rFonts w:hint="eastAsia" w:ascii="微软雅黑" w:hAnsi="微软雅黑" w:eastAsia="微软雅黑" w:cs="微软雅黑"/>
          <w:b/>
          <w:bCs/>
          <w:color w:val="000000"/>
          <w:sz w:val="21"/>
          <w:szCs w:val="21"/>
        </w:rPr>
      </w:pPr>
    </w:p>
    <w:p>
      <w:pPr>
        <w:autoSpaceDE w:val="0"/>
        <w:autoSpaceDN w:val="0"/>
        <w:jc w:val="center"/>
        <w:rPr>
          <w:rFonts w:hint="eastAsia" w:ascii="微软雅黑" w:hAnsi="微软雅黑" w:eastAsia="微软雅黑" w:cs="微软雅黑"/>
          <w:b/>
          <w:bCs/>
          <w:color w:val="000000"/>
          <w:sz w:val="21"/>
          <w:szCs w:val="21"/>
        </w:rPr>
      </w:pPr>
    </w:p>
    <w:tbl>
      <w:tblPr>
        <w:tblStyle w:val="4"/>
        <w:tblW w:w="97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2620"/>
        <w:gridCol w:w="2752"/>
        <w:gridCol w:w="2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657" w:type="dxa"/>
            <w:tcBorders>
              <w:top w:val="single" w:color="auto" w:sz="4" w:space="0"/>
              <w:lef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val="en-US" w:eastAsia="zh-CN"/>
              </w:rPr>
            </w:pPr>
            <w:r>
              <w:rPr>
                <w:rFonts w:hint="eastAsia" w:ascii="微软雅黑" w:hAnsi="微软雅黑" w:eastAsia="微软雅黑" w:cs="微软雅黑"/>
                <w:b/>
                <w:bCs/>
                <w:color w:val="000000"/>
                <w:sz w:val="21"/>
                <w:szCs w:val="21"/>
                <w:lang w:val="en-US" w:eastAsia="zh-CN"/>
              </w:rPr>
              <w:t>学号</w:t>
            </w:r>
          </w:p>
        </w:tc>
        <w:tc>
          <w:tcPr>
            <w:tcW w:w="2620" w:type="dxa"/>
            <w:tcBorders>
              <w:top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val="en-US" w:eastAsia="zh-CN"/>
              </w:rPr>
              <w:t>17040120018</w:t>
            </w:r>
          </w:p>
        </w:tc>
        <w:tc>
          <w:tcPr>
            <w:tcW w:w="2752" w:type="dxa"/>
            <w:tcBorders>
              <w:top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
                <w:bCs w:val="0"/>
                <w:color w:val="000000"/>
                <w:sz w:val="21"/>
                <w:szCs w:val="21"/>
                <w:lang w:val="en-US" w:eastAsia="zh-CN"/>
              </w:rPr>
              <w:t>姓名</w:t>
            </w:r>
          </w:p>
        </w:tc>
        <w:tc>
          <w:tcPr>
            <w:tcW w:w="2752" w:type="dxa"/>
            <w:tcBorders>
              <w:top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val="en-US" w:eastAsia="zh-CN"/>
              </w:rPr>
              <w:t>杨洋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657" w:type="dxa"/>
            <w:tcBorders>
              <w:lef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val="en-US" w:eastAsia="zh-CN"/>
              </w:rPr>
            </w:pPr>
            <w:r>
              <w:rPr>
                <w:rFonts w:hint="eastAsia" w:ascii="微软雅黑" w:hAnsi="微软雅黑" w:eastAsia="微软雅黑" w:cs="微软雅黑"/>
                <w:b/>
                <w:bCs/>
                <w:color w:val="000000"/>
                <w:sz w:val="21"/>
                <w:szCs w:val="21"/>
                <w:lang w:val="en-US" w:eastAsia="zh-CN"/>
              </w:rPr>
              <w:t>班级</w:t>
            </w:r>
          </w:p>
        </w:tc>
        <w:tc>
          <w:tcPr>
            <w:tcW w:w="2620" w:type="dxa"/>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rPr>
            </w:pPr>
            <w:r>
              <w:rPr>
                <w:rFonts w:hint="eastAsia" w:ascii="微软雅黑" w:hAnsi="微软雅黑" w:eastAsia="微软雅黑" w:cs="微软雅黑"/>
                <w:bCs/>
                <w:color w:val="000000"/>
                <w:sz w:val="21"/>
                <w:szCs w:val="21"/>
                <w:lang w:val="en-US" w:eastAsia="zh-CN"/>
              </w:rPr>
              <w:t>1713012</w:t>
            </w:r>
          </w:p>
        </w:tc>
        <w:tc>
          <w:tcPr>
            <w:tcW w:w="2752" w:type="dxa"/>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
                <w:bCs w:val="0"/>
                <w:color w:val="000000"/>
                <w:sz w:val="21"/>
                <w:szCs w:val="21"/>
                <w:lang w:val="en-US" w:eastAsia="zh-CN"/>
              </w:rPr>
              <w:t>任课老师</w:t>
            </w:r>
          </w:p>
        </w:tc>
        <w:tc>
          <w:tcPr>
            <w:tcW w:w="2752" w:type="dxa"/>
            <w:tcBorders>
              <w:righ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val="en-US" w:eastAsia="zh-CN"/>
              </w:rPr>
              <w:t>褚华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657" w:type="dxa"/>
            <w:tcBorders>
              <w:lef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eastAsia="zh-CN"/>
              </w:rPr>
            </w:pPr>
            <w:r>
              <w:rPr>
                <w:rFonts w:hint="eastAsia" w:ascii="微软雅黑" w:hAnsi="微软雅黑" w:eastAsia="微软雅黑" w:cs="微软雅黑"/>
                <w:b/>
                <w:bCs/>
                <w:color w:val="000000"/>
                <w:sz w:val="21"/>
                <w:szCs w:val="21"/>
                <w:lang w:val="en-US" w:eastAsia="zh-CN"/>
              </w:rPr>
              <w:t>实验名称</w:t>
            </w:r>
          </w:p>
        </w:tc>
        <w:tc>
          <w:tcPr>
            <w:tcW w:w="8124" w:type="dxa"/>
            <w:gridSpan w:val="3"/>
            <w:tcBorders>
              <w:righ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u w:val="single"/>
                <w:lang w:val="en-US" w:eastAsia="zh-CN"/>
              </w:rPr>
              <w:t>一卡通乘车系统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657" w:type="dxa"/>
            <w:tcBorders>
              <w:lef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val="en-US" w:eastAsia="zh-CN"/>
              </w:rPr>
            </w:pPr>
            <w:r>
              <w:rPr>
                <w:rFonts w:hint="eastAsia" w:ascii="微软雅黑" w:hAnsi="微软雅黑" w:eastAsia="微软雅黑" w:cs="微软雅黑"/>
                <w:b/>
                <w:bCs/>
                <w:color w:val="000000"/>
                <w:sz w:val="21"/>
                <w:szCs w:val="21"/>
                <w:lang w:val="en-US" w:eastAsia="zh-CN"/>
              </w:rPr>
              <w:t>实验学期</w:t>
            </w:r>
          </w:p>
        </w:tc>
        <w:tc>
          <w:tcPr>
            <w:tcW w:w="8124" w:type="dxa"/>
            <w:gridSpan w:val="3"/>
            <w:tcBorders>
              <w:righ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val="en-US" w:eastAsia="zh-CN"/>
              </w:rPr>
              <w:t>20</w:t>
            </w:r>
            <w:r>
              <w:rPr>
                <w:rFonts w:hint="eastAsia" w:ascii="微软雅黑" w:hAnsi="微软雅黑" w:eastAsia="微软雅黑" w:cs="微软雅黑"/>
                <w:bCs/>
                <w:color w:val="000000"/>
                <w:sz w:val="21"/>
                <w:szCs w:val="21"/>
                <w:u w:val="single"/>
                <w:lang w:val="en-US" w:eastAsia="zh-CN"/>
              </w:rPr>
              <w:t>18</w:t>
            </w:r>
            <w:r>
              <w:rPr>
                <w:rFonts w:hint="eastAsia" w:ascii="微软雅黑" w:hAnsi="微软雅黑" w:eastAsia="微软雅黑" w:cs="微软雅黑"/>
                <w:bCs/>
                <w:color w:val="000000"/>
                <w:sz w:val="21"/>
                <w:szCs w:val="21"/>
                <w:lang w:val="en-US" w:eastAsia="zh-CN"/>
              </w:rPr>
              <w:t>-20</w:t>
            </w:r>
            <w:r>
              <w:rPr>
                <w:rFonts w:hint="eastAsia" w:ascii="微软雅黑" w:hAnsi="微软雅黑" w:eastAsia="微软雅黑" w:cs="微软雅黑"/>
                <w:bCs/>
                <w:color w:val="000000"/>
                <w:sz w:val="21"/>
                <w:szCs w:val="21"/>
                <w:u w:val="single"/>
                <w:lang w:val="en-US" w:eastAsia="zh-CN"/>
              </w:rPr>
              <w:t>19</w:t>
            </w:r>
            <w:r>
              <w:rPr>
                <w:rFonts w:hint="eastAsia" w:ascii="微软雅黑" w:hAnsi="微软雅黑" w:eastAsia="微软雅黑" w:cs="微软雅黑"/>
                <w:bCs/>
                <w:color w:val="000000"/>
                <w:sz w:val="21"/>
                <w:szCs w:val="21"/>
                <w:lang w:val="en-US" w:eastAsia="zh-CN"/>
              </w:rPr>
              <w:t>学年第</w:t>
            </w:r>
            <w:r>
              <w:rPr>
                <w:rFonts w:hint="eastAsia" w:ascii="微软雅黑" w:hAnsi="微软雅黑" w:eastAsia="微软雅黑" w:cs="微软雅黑"/>
                <w:bCs/>
                <w:color w:val="000000"/>
                <w:sz w:val="21"/>
                <w:szCs w:val="21"/>
                <w:u w:val="single"/>
                <w:lang w:val="en-US" w:eastAsia="zh-CN"/>
              </w:rPr>
              <w:t>二</w:t>
            </w:r>
            <w:r>
              <w:rPr>
                <w:rFonts w:hint="eastAsia" w:ascii="微软雅黑" w:hAnsi="微软雅黑" w:eastAsia="微软雅黑" w:cs="微软雅黑"/>
                <w:bCs/>
                <w:color w:val="000000"/>
                <w:sz w:val="21"/>
                <w:szCs w:val="21"/>
                <w:lang w:val="en-US" w:eastAsia="zh-CN"/>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657" w:type="dxa"/>
            <w:tcBorders>
              <w:lef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val="en-US" w:eastAsia="zh-CN"/>
              </w:rPr>
            </w:pPr>
            <w:r>
              <w:rPr>
                <w:rFonts w:hint="eastAsia" w:ascii="微软雅黑" w:hAnsi="微软雅黑" w:eastAsia="微软雅黑" w:cs="微软雅黑"/>
                <w:b/>
                <w:bCs/>
                <w:color w:val="000000"/>
                <w:sz w:val="21"/>
                <w:szCs w:val="21"/>
                <w:lang w:val="en-US" w:eastAsia="zh-CN"/>
              </w:rPr>
              <w:t>实验日期</w:t>
            </w:r>
          </w:p>
        </w:tc>
        <w:tc>
          <w:tcPr>
            <w:tcW w:w="2620" w:type="dxa"/>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u w:val="single"/>
                <w:lang w:val="en-US" w:eastAsia="zh-CN"/>
              </w:rPr>
              <w:t>2019</w:t>
            </w:r>
            <w:r>
              <w:rPr>
                <w:rFonts w:hint="eastAsia" w:ascii="微软雅黑" w:hAnsi="微软雅黑" w:eastAsia="微软雅黑" w:cs="微软雅黑"/>
                <w:bCs/>
                <w:color w:val="000000"/>
                <w:sz w:val="21"/>
                <w:szCs w:val="21"/>
                <w:lang w:val="en-US" w:eastAsia="zh-CN"/>
              </w:rPr>
              <w:t>年</w:t>
            </w:r>
            <w:r>
              <w:rPr>
                <w:rFonts w:hint="eastAsia" w:ascii="微软雅黑" w:hAnsi="微软雅黑" w:eastAsia="微软雅黑" w:cs="微软雅黑"/>
                <w:bCs/>
                <w:color w:val="000000"/>
                <w:sz w:val="21"/>
                <w:szCs w:val="21"/>
                <w:u w:val="single"/>
                <w:lang w:val="en-US" w:eastAsia="zh-CN"/>
              </w:rPr>
              <w:t>6</w:t>
            </w:r>
            <w:r>
              <w:rPr>
                <w:rFonts w:hint="eastAsia" w:ascii="微软雅黑" w:hAnsi="微软雅黑" w:eastAsia="微软雅黑" w:cs="微软雅黑"/>
                <w:bCs/>
                <w:color w:val="000000"/>
                <w:sz w:val="21"/>
                <w:szCs w:val="21"/>
                <w:lang w:val="en-US" w:eastAsia="zh-CN"/>
              </w:rPr>
              <w:t>月</w:t>
            </w:r>
            <w:r>
              <w:rPr>
                <w:rFonts w:hint="eastAsia" w:ascii="微软雅黑" w:hAnsi="微软雅黑" w:eastAsia="微软雅黑" w:cs="微软雅黑"/>
                <w:bCs/>
                <w:color w:val="000000"/>
                <w:sz w:val="21"/>
                <w:szCs w:val="21"/>
                <w:u w:val="single"/>
                <w:lang w:val="en-US" w:eastAsia="zh-CN"/>
              </w:rPr>
              <w:t>10</w:t>
            </w:r>
            <w:r>
              <w:rPr>
                <w:rFonts w:hint="eastAsia" w:ascii="微软雅黑" w:hAnsi="微软雅黑" w:eastAsia="微软雅黑" w:cs="微软雅黑"/>
                <w:bCs/>
                <w:color w:val="000000"/>
                <w:sz w:val="21"/>
                <w:szCs w:val="21"/>
                <w:lang w:val="en-US" w:eastAsia="zh-CN"/>
              </w:rPr>
              <w:t>日</w:t>
            </w:r>
          </w:p>
        </w:tc>
        <w:tc>
          <w:tcPr>
            <w:tcW w:w="2752" w:type="dxa"/>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val="0"/>
                <w:color w:val="000000"/>
                <w:sz w:val="21"/>
                <w:szCs w:val="21"/>
                <w:lang w:val="en-US" w:eastAsia="zh-CN"/>
              </w:rPr>
            </w:pPr>
            <w:r>
              <w:rPr>
                <w:rFonts w:hint="eastAsia" w:ascii="微软雅黑" w:hAnsi="微软雅黑" w:eastAsia="微软雅黑" w:cs="微软雅黑"/>
                <w:b/>
                <w:bCs w:val="0"/>
                <w:color w:val="000000"/>
                <w:sz w:val="21"/>
                <w:szCs w:val="21"/>
                <w:lang w:val="en-US" w:eastAsia="zh-CN"/>
              </w:rPr>
              <w:t>实验地点</w:t>
            </w:r>
          </w:p>
        </w:tc>
        <w:tc>
          <w:tcPr>
            <w:tcW w:w="2752" w:type="dxa"/>
            <w:tcBorders>
              <w:righ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u w:val="single"/>
                <w:lang w:val="en-US" w:eastAsia="zh-CN"/>
              </w:rPr>
              <w:t>G楼336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657" w:type="dxa"/>
            <w:tcBorders>
              <w:left w:val="single" w:color="auto" w:sz="4" w:space="0"/>
              <w:bottom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val="en-US" w:eastAsia="zh-CN"/>
              </w:rPr>
            </w:pPr>
            <w:r>
              <w:rPr>
                <w:rFonts w:hint="eastAsia" w:ascii="微软雅黑" w:hAnsi="微软雅黑" w:eastAsia="微软雅黑" w:cs="微软雅黑"/>
                <w:b/>
                <w:bCs/>
                <w:color w:val="000000"/>
                <w:sz w:val="21"/>
                <w:szCs w:val="21"/>
                <w:lang w:val="en-US" w:eastAsia="zh-CN"/>
              </w:rPr>
              <w:t>报告成绩</w:t>
            </w:r>
          </w:p>
        </w:tc>
        <w:tc>
          <w:tcPr>
            <w:tcW w:w="2620" w:type="dxa"/>
            <w:tcBorders>
              <w:bottom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p>
        </w:tc>
        <w:tc>
          <w:tcPr>
            <w:tcW w:w="2752" w:type="dxa"/>
            <w:tcBorders>
              <w:bottom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val="0"/>
                <w:color w:val="000000"/>
                <w:sz w:val="21"/>
                <w:szCs w:val="21"/>
                <w:lang w:val="en-US" w:eastAsia="zh-CN"/>
              </w:rPr>
            </w:pPr>
            <w:r>
              <w:rPr>
                <w:rFonts w:hint="eastAsia" w:ascii="微软雅黑" w:hAnsi="微软雅黑" w:eastAsia="微软雅黑" w:cs="微软雅黑"/>
                <w:b/>
                <w:bCs w:val="0"/>
                <w:color w:val="000000"/>
                <w:sz w:val="21"/>
                <w:szCs w:val="21"/>
                <w:lang w:val="en-US" w:eastAsia="zh-CN"/>
              </w:rPr>
              <w:t>评分教师</w:t>
            </w:r>
          </w:p>
        </w:tc>
        <w:tc>
          <w:tcPr>
            <w:tcW w:w="2752" w:type="dxa"/>
            <w:tcBorders>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p>
        </w:tc>
      </w:tr>
    </w:tbl>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val="zh-CN"/>
        </w:rPr>
      </w:pPr>
    </w:p>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val="zh-CN"/>
        </w:rPr>
      </w:pPr>
    </w:p>
    <w:p>
      <w:pPr>
        <w:keepNext w:val="0"/>
        <w:keepLines w:val="0"/>
        <w:pageBreakBefore w:val="0"/>
        <w:widowControl w:val="0"/>
        <w:kinsoku/>
        <w:wordWrap/>
        <w:overflowPunct/>
        <w:topLinePunct w:val="0"/>
        <w:bidi w:val="0"/>
        <w:adjustRightInd/>
        <w:snapToGrid/>
        <w:spacing w:line="400" w:lineRule="exact"/>
        <w:jc w:val="center"/>
        <w:textAlignment w:val="auto"/>
        <w:rPr>
          <w:rFonts w:hint="eastAsia" w:ascii="微软雅黑" w:hAnsi="微软雅黑" w:eastAsia="微软雅黑" w:cs="微软雅黑"/>
          <w:sz w:val="21"/>
          <w:szCs w:val="21"/>
        </w:rPr>
      </w:pPr>
      <w:r>
        <w:rPr>
          <w:rFonts w:hint="eastAsia" w:ascii="微软雅黑" w:hAnsi="微软雅黑" w:eastAsia="微软雅黑"/>
          <w:sz w:val="21"/>
          <w:szCs w:val="21"/>
        </w:rPr>
        <w:t>西安电子科技大学计算机科学与技术学院</w:t>
      </w:r>
    </w:p>
    <w:p>
      <w:pPr>
        <w:pStyle w:val="2"/>
        <w:numPr>
          <w:ilvl w:val="0"/>
          <w:numId w:val="1"/>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实验目的</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0" w:beforeLines="50" w:after="0" w:afterLines="50" w:line="400" w:lineRule="exact"/>
        <w:ind w:left="420" w:leftChars="200" w:right="0" w:rightChars="0" w:firstLine="420" w:firstLineChars="200"/>
        <w:jc w:val="left"/>
        <w:textAlignment w:val="baseline"/>
        <w:outlineLvl w:val="9"/>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一卡通乘车模拟</w:t>
      </w:r>
      <w:r>
        <w:rPr>
          <w:rFonts w:hint="eastAsia" w:ascii="微软雅黑" w:hAnsi="微软雅黑" w:eastAsia="微软雅黑" w:cs="微软雅黑"/>
          <w:b w:val="0"/>
          <w:bCs w:val="0"/>
          <w:sz w:val="21"/>
          <w:szCs w:val="21"/>
        </w:rPr>
        <w:t>系统是一款通用性极强的</w:t>
      </w:r>
      <w:r>
        <w:rPr>
          <w:rFonts w:hint="eastAsia" w:ascii="微软雅黑" w:hAnsi="微软雅黑" w:eastAsia="微软雅黑" w:cs="微软雅黑"/>
          <w:b w:val="0"/>
          <w:bCs w:val="0"/>
          <w:sz w:val="21"/>
          <w:szCs w:val="21"/>
          <w:lang w:val="en-US" w:eastAsia="zh-CN"/>
        </w:rPr>
        <w:t>校园乘车</w:t>
      </w:r>
      <w:r>
        <w:rPr>
          <w:rFonts w:hint="eastAsia" w:ascii="微软雅黑" w:hAnsi="微软雅黑" w:eastAsia="微软雅黑" w:cs="微软雅黑"/>
          <w:b w:val="0"/>
          <w:bCs w:val="0"/>
          <w:sz w:val="21"/>
          <w:szCs w:val="21"/>
        </w:rPr>
        <w:t>管理系统，软件功能囊括了银行从用户开户到最终销户等业务的全过程。软件适用于</w:t>
      </w:r>
      <w:r>
        <w:rPr>
          <w:rFonts w:hint="eastAsia" w:ascii="微软雅黑" w:hAnsi="微软雅黑" w:eastAsia="微软雅黑" w:cs="微软雅黑"/>
          <w:b w:val="0"/>
          <w:bCs w:val="0"/>
          <w:sz w:val="21"/>
          <w:szCs w:val="21"/>
          <w:lang w:val="en-US" w:eastAsia="zh-CN"/>
        </w:rPr>
        <w:t>许多校园卡乘车</w:t>
      </w:r>
      <w:r>
        <w:rPr>
          <w:rFonts w:hint="eastAsia" w:ascii="微软雅黑" w:hAnsi="微软雅黑" w:eastAsia="微软雅黑" w:cs="微软雅黑"/>
          <w:b w:val="0"/>
          <w:bCs w:val="0"/>
          <w:i/>
          <w:iCs/>
          <w:sz w:val="21"/>
          <w:szCs w:val="21"/>
        </w:rPr>
        <w:t>。软件覆盖</w:t>
      </w:r>
      <w:r>
        <w:rPr>
          <w:rFonts w:hint="eastAsia" w:ascii="微软雅黑" w:hAnsi="微软雅黑" w:eastAsia="微软雅黑" w:cs="微软雅黑"/>
          <w:b w:val="0"/>
          <w:bCs w:val="0"/>
          <w:i/>
          <w:iCs/>
          <w:sz w:val="21"/>
          <w:szCs w:val="21"/>
          <w:lang w:val="en-US" w:eastAsia="zh-CN"/>
        </w:rPr>
        <w:t>校园卡</w:t>
      </w:r>
      <w:r>
        <w:rPr>
          <w:rFonts w:hint="eastAsia" w:ascii="微软雅黑" w:hAnsi="微软雅黑" w:eastAsia="微软雅黑" w:cs="微软雅黑"/>
          <w:b w:val="0"/>
          <w:bCs w:val="0"/>
          <w:i/>
          <w:iCs/>
          <w:sz w:val="21"/>
          <w:szCs w:val="21"/>
        </w:rPr>
        <w:t>的现金</w:t>
      </w:r>
      <w:r>
        <w:rPr>
          <w:rFonts w:hint="eastAsia" w:ascii="微软雅黑" w:hAnsi="微软雅黑" w:eastAsia="微软雅黑" w:cs="微软雅黑"/>
          <w:b w:val="0"/>
          <w:bCs w:val="0"/>
          <w:i/>
          <w:iCs/>
          <w:sz w:val="21"/>
          <w:szCs w:val="21"/>
          <w:lang w:val="en-US" w:eastAsia="zh-CN"/>
        </w:rPr>
        <w:t>充值</w:t>
      </w:r>
      <w:r>
        <w:rPr>
          <w:rFonts w:hint="eastAsia" w:ascii="微软雅黑" w:hAnsi="微软雅黑" w:eastAsia="微软雅黑" w:cs="微软雅黑"/>
          <w:b w:val="0"/>
          <w:bCs w:val="0"/>
          <w:i/>
          <w:iCs/>
          <w:sz w:val="21"/>
          <w:szCs w:val="21"/>
        </w:rPr>
        <w:t>与</w:t>
      </w:r>
      <w:r>
        <w:rPr>
          <w:rFonts w:hint="eastAsia" w:ascii="微软雅黑" w:hAnsi="微软雅黑" w:eastAsia="微软雅黑" w:cs="微软雅黑"/>
          <w:b w:val="0"/>
          <w:bCs w:val="0"/>
          <w:i/>
          <w:iCs/>
          <w:sz w:val="21"/>
          <w:szCs w:val="21"/>
          <w:lang w:val="en-US" w:eastAsia="zh-CN"/>
        </w:rPr>
        <w:t>办理新卡</w:t>
      </w:r>
      <w:r>
        <w:rPr>
          <w:rFonts w:hint="eastAsia" w:ascii="微软雅黑" w:hAnsi="微软雅黑" w:eastAsia="微软雅黑" w:cs="微软雅黑"/>
          <w:b w:val="0"/>
          <w:bCs w:val="0"/>
          <w:sz w:val="21"/>
          <w:szCs w:val="21"/>
        </w:rPr>
        <w:t>业务，软件的各个模块操作界面简单、实用，软件</w:t>
      </w:r>
      <w:r>
        <w:rPr>
          <w:rFonts w:hint="eastAsia" w:ascii="微软雅黑" w:hAnsi="微软雅黑" w:eastAsia="微软雅黑" w:cs="微软雅黑"/>
          <w:b w:val="0"/>
          <w:bCs w:val="0"/>
          <w:sz w:val="21"/>
          <w:szCs w:val="21"/>
          <w:lang w:val="en-US" w:eastAsia="zh-CN"/>
        </w:rPr>
        <w:t>模拟</w:t>
      </w:r>
      <w:r>
        <w:rPr>
          <w:rFonts w:hint="eastAsia" w:ascii="微软雅黑" w:hAnsi="微软雅黑" w:eastAsia="微软雅黑" w:cs="微软雅黑"/>
          <w:b w:val="0"/>
          <w:bCs w:val="0"/>
          <w:sz w:val="21"/>
          <w:szCs w:val="21"/>
        </w:rPr>
        <w:t>系统让用户可以在最短的时间内掌握软件的使用方法。软件系统采用</w:t>
      </w:r>
      <w:r>
        <w:rPr>
          <w:rFonts w:hint="eastAsia" w:ascii="微软雅黑" w:hAnsi="微软雅黑" w:eastAsia="微软雅黑" w:cs="微软雅黑"/>
          <w:b w:val="0"/>
          <w:bCs w:val="0"/>
          <w:sz w:val="21"/>
          <w:szCs w:val="21"/>
          <w:lang w:val="en-US" w:eastAsia="zh-CN"/>
        </w:rPr>
        <w:t>一卡通管理系统与校车管理系统</w:t>
      </w:r>
      <w:r>
        <w:rPr>
          <w:rFonts w:hint="eastAsia" w:ascii="微软雅黑" w:hAnsi="微软雅黑" w:eastAsia="微软雅黑" w:cs="微软雅黑"/>
          <w:b w:val="0"/>
          <w:bCs w:val="0"/>
          <w:sz w:val="21"/>
          <w:szCs w:val="21"/>
        </w:rPr>
        <w:t>，操作简单易学。本软件主要是为用户</w:t>
      </w:r>
      <w:r>
        <w:rPr>
          <w:rFonts w:hint="eastAsia" w:ascii="微软雅黑" w:hAnsi="微软雅黑" w:eastAsia="微软雅黑" w:cs="微软雅黑"/>
          <w:b w:val="0"/>
          <w:bCs w:val="0"/>
          <w:sz w:val="21"/>
          <w:szCs w:val="21"/>
          <w:lang w:val="en-US" w:eastAsia="zh-CN"/>
        </w:rPr>
        <w:t>能够使用校园卡乘车</w:t>
      </w:r>
      <w:r>
        <w:rPr>
          <w:rFonts w:hint="eastAsia" w:ascii="微软雅黑" w:hAnsi="微软雅黑" w:eastAsia="微软雅黑" w:cs="微软雅黑"/>
          <w:b w:val="0"/>
          <w:bCs w:val="0"/>
          <w:sz w:val="21"/>
          <w:szCs w:val="21"/>
        </w:rPr>
        <w:t>服务的目的设计。主要业务包括</w:t>
      </w:r>
      <w:r>
        <w:rPr>
          <w:rFonts w:hint="eastAsia" w:ascii="微软雅黑" w:hAnsi="微软雅黑" w:eastAsia="微软雅黑" w:cs="微软雅黑"/>
          <w:b w:val="0"/>
          <w:bCs w:val="0"/>
          <w:sz w:val="21"/>
          <w:szCs w:val="21"/>
          <w:lang w:val="en-US" w:eastAsia="zh-CN"/>
        </w:rPr>
        <w:t>用户注册</w:t>
      </w:r>
      <w:r>
        <w:rPr>
          <w:rFonts w:hint="eastAsia" w:ascii="微软雅黑" w:hAnsi="微软雅黑" w:eastAsia="微软雅黑" w:cs="微软雅黑"/>
          <w:b w:val="0"/>
          <w:bCs w:val="0"/>
          <w:sz w:val="21"/>
          <w:szCs w:val="21"/>
        </w:rPr>
        <w:t>、</w:t>
      </w:r>
      <w:r>
        <w:rPr>
          <w:rFonts w:hint="eastAsia" w:ascii="微软雅黑" w:hAnsi="微软雅黑" w:eastAsia="微软雅黑" w:cs="微软雅黑"/>
          <w:b w:val="0"/>
          <w:bCs w:val="0"/>
          <w:sz w:val="21"/>
          <w:szCs w:val="21"/>
          <w:lang w:val="en-US" w:eastAsia="zh-CN"/>
        </w:rPr>
        <w:t>充值</w:t>
      </w:r>
      <w:r>
        <w:rPr>
          <w:rFonts w:hint="eastAsia" w:ascii="微软雅黑" w:hAnsi="微软雅黑" w:eastAsia="微软雅黑" w:cs="微软雅黑"/>
          <w:b w:val="0"/>
          <w:bCs w:val="0"/>
          <w:sz w:val="21"/>
          <w:szCs w:val="21"/>
        </w:rPr>
        <w:t>、</w:t>
      </w:r>
      <w:r>
        <w:rPr>
          <w:rFonts w:hint="eastAsia" w:ascii="微软雅黑" w:hAnsi="微软雅黑" w:eastAsia="微软雅黑" w:cs="微软雅黑"/>
          <w:b w:val="0"/>
          <w:bCs w:val="0"/>
          <w:sz w:val="21"/>
          <w:szCs w:val="21"/>
          <w:lang w:val="en-US" w:eastAsia="zh-CN"/>
        </w:rPr>
        <w:t>注销</w:t>
      </w:r>
      <w:r>
        <w:rPr>
          <w:rFonts w:hint="eastAsia" w:ascii="微软雅黑" w:hAnsi="微软雅黑" w:eastAsia="微软雅黑" w:cs="微软雅黑"/>
          <w:b w:val="0"/>
          <w:bCs w:val="0"/>
          <w:sz w:val="21"/>
          <w:szCs w:val="21"/>
        </w:rPr>
        <w:t>、</w:t>
      </w:r>
      <w:r>
        <w:rPr>
          <w:rFonts w:hint="eastAsia" w:ascii="微软雅黑" w:hAnsi="微软雅黑" w:eastAsia="微软雅黑" w:cs="微软雅黑"/>
          <w:b w:val="0"/>
          <w:bCs w:val="0"/>
          <w:sz w:val="21"/>
          <w:szCs w:val="21"/>
          <w:lang w:val="en-US" w:eastAsia="zh-CN"/>
        </w:rPr>
        <w:t>乘车</w:t>
      </w:r>
      <w:r>
        <w:rPr>
          <w:rFonts w:hint="eastAsia" w:ascii="微软雅黑" w:hAnsi="微软雅黑" w:eastAsia="微软雅黑" w:cs="微软雅黑"/>
          <w:b w:val="0"/>
          <w:bCs w:val="0"/>
          <w:sz w:val="21"/>
          <w:szCs w:val="21"/>
        </w:rPr>
        <w:t>、</w:t>
      </w:r>
      <w:r>
        <w:rPr>
          <w:rFonts w:hint="eastAsia" w:ascii="微软雅黑" w:hAnsi="微软雅黑" w:eastAsia="微软雅黑" w:cs="微软雅黑"/>
          <w:b w:val="0"/>
          <w:bCs w:val="0"/>
          <w:sz w:val="21"/>
          <w:szCs w:val="21"/>
          <w:lang w:val="en-US" w:eastAsia="zh-CN"/>
        </w:rPr>
        <w:t>校车运行管理</w:t>
      </w:r>
      <w:r>
        <w:rPr>
          <w:rFonts w:hint="eastAsia" w:ascii="微软雅黑" w:hAnsi="微软雅黑" w:eastAsia="微软雅黑" w:cs="微软雅黑"/>
          <w:b w:val="0"/>
          <w:bCs w:val="0"/>
          <w:sz w:val="21"/>
          <w:szCs w:val="21"/>
        </w:rPr>
        <w:t>、查询</w:t>
      </w:r>
      <w:r>
        <w:rPr>
          <w:rFonts w:hint="eastAsia" w:ascii="微软雅黑" w:hAnsi="微软雅黑" w:eastAsia="微软雅黑" w:cs="微软雅黑"/>
          <w:b w:val="0"/>
          <w:bCs w:val="0"/>
          <w:sz w:val="21"/>
          <w:szCs w:val="21"/>
          <w:lang w:val="en-US" w:eastAsia="zh-CN"/>
        </w:rPr>
        <w:t>校车运行情况</w:t>
      </w:r>
      <w:r>
        <w:rPr>
          <w:rFonts w:hint="eastAsia" w:ascii="微软雅黑" w:hAnsi="微软雅黑" w:eastAsia="微软雅黑" w:cs="微软雅黑"/>
          <w:b w:val="0"/>
          <w:bCs w:val="0"/>
          <w:sz w:val="21"/>
          <w:szCs w:val="21"/>
        </w:rPr>
        <w:t>等项目。所有操作都会保存</w:t>
      </w:r>
      <w:r>
        <w:rPr>
          <w:rFonts w:hint="eastAsia" w:ascii="微软雅黑" w:hAnsi="微软雅黑" w:eastAsia="微软雅黑" w:cs="微软雅黑"/>
          <w:b w:val="0"/>
          <w:bCs w:val="0"/>
          <w:sz w:val="21"/>
          <w:szCs w:val="21"/>
          <w:lang w:val="en-US" w:eastAsia="zh-CN"/>
        </w:rPr>
        <w:t>文件中，</w:t>
      </w:r>
      <w:r>
        <w:rPr>
          <w:rFonts w:hint="eastAsia" w:ascii="微软雅黑" w:hAnsi="微软雅黑" w:eastAsia="微软雅黑" w:cs="微软雅黑"/>
          <w:b w:val="0"/>
          <w:bCs w:val="0"/>
          <w:sz w:val="21"/>
          <w:szCs w:val="21"/>
        </w:rPr>
        <w:t>实现</w:t>
      </w:r>
      <w:r>
        <w:rPr>
          <w:rFonts w:hint="eastAsia" w:ascii="微软雅黑" w:hAnsi="微软雅黑" w:eastAsia="微软雅黑" w:cs="微软雅黑"/>
          <w:b w:val="0"/>
          <w:bCs w:val="0"/>
          <w:sz w:val="21"/>
          <w:szCs w:val="21"/>
          <w:lang w:val="en-US" w:eastAsia="zh-CN"/>
        </w:rPr>
        <w:t>一卡通管理和校车管理</w:t>
      </w:r>
      <w:r>
        <w:rPr>
          <w:rFonts w:hint="eastAsia" w:ascii="微软雅黑" w:hAnsi="微软雅黑" w:eastAsia="微软雅黑" w:cs="微软雅黑"/>
          <w:b w:val="0"/>
          <w:bCs w:val="0"/>
          <w:sz w:val="21"/>
          <w:szCs w:val="21"/>
        </w:rPr>
        <w:t>服务的目的。</w:t>
      </w:r>
    </w:p>
    <w:p>
      <w:pPr>
        <w:pStyle w:val="6"/>
        <w:numPr>
          <w:ilvl w:val="0"/>
          <w:numId w:val="1"/>
        </w:numPr>
        <w:spacing w:line="440" w:lineRule="exact"/>
        <w:ind w:left="0" w:leftChars="0" w:firstLine="0" w:firstLineChars="0"/>
        <w:jc w:val="left"/>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实验环境</w:t>
      </w:r>
    </w:p>
    <w:p>
      <w:pP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drawing>
          <wp:inline distT="0" distB="0" distL="114300" distR="114300">
            <wp:extent cx="5753100" cy="355854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753100" cy="3558540"/>
                    </a:xfrm>
                    <a:prstGeom prst="rect">
                      <a:avLst/>
                    </a:prstGeom>
                    <a:noFill/>
                    <a:ln>
                      <a:noFill/>
                    </a:ln>
                  </pic:spPr>
                </pic:pic>
              </a:graphicData>
            </a:graphic>
          </wp:inline>
        </w:drawing>
      </w:r>
    </w:p>
    <w:p>
      <w:pPr>
        <w:pStyle w:val="6"/>
        <w:numPr>
          <w:ilvl w:val="0"/>
          <w:numId w:val="1"/>
        </w:numPr>
        <w:spacing w:line="440" w:lineRule="exact"/>
        <w:ind w:left="0" w:leftChars="0" w:firstLine="0" w:firstLineChars="0"/>
        <w:jc w:val="left"/>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实验内容</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一卡通模拟系统主要完成的功能是，支持一卡通刷卡乘车</w:t>
      </w:r>
      <w:r>
        <w:rPr>
          <w:rFonts w:hint="eastAsia" w:ascii="微软雅黑" w:hAnsi="微软雅黑" w:eastAsia="微软雅黑" w:cs="微软雅黑"/>
          <w:b w:val="0"/>
          <w:bCs w:val="0"/>
          <w:sz w:val="21"/>
          <w:szCs w:val="21"/>
          <w:lang w:val="en-US" w:eastAsia="zh-CN"/>
        </w:rPr>
        <w:t>;</w:t>
      </w:r>
      <w:r>
        <w:rPr>
          <w:rFonts w:hint="eastAsia" w:ascii="微软雅黑" w:hAnsi="微软雅黑" w:eastAsia="微软雅黑" w:cs="微软雅黑"/>
          <w:b w:val="0"/>
          <w:bCs w:val="0"/>
          <w:sz w:val="21"/>
          <w:szCs w:val="21"/>
        </w:rPr>
        <w:t>对每张一卡通的使用情况及费用进行统计；对每辆班车的运行情况进行统计。</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实现使用一卡通刷卡时，扣除乘车费用及显示卡内信息的功能。</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40" w:firstLineChars="257"/>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具体要求包括：</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Ⅰ</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rPr>
        <w:t>本系统中的一卡通用于乘坐班车。按照一卡通持有人员，可将一卡通分为教师卡、学生卡和限制卡。教师卡免费乘车；学生卡每次乘车扣除2块钱；限制卡乘车，每月的前20次免费，之后每次扣除2块钱。</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●每次刷卡乘车时，应显示出每张卡片的持有人姓名及卡内余额。对于限制卡，还应显示出已经乘坐的次数；当达到20次时，提示这是本月最后一次免费乘车；第21次时，提示本次开始收费。</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实现使用一卡通刷卡时，扣除乘车费用及显示卡内信息的功能。</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具体要求包括：</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●如果刷卡后，卡内余额低于（小于等于）5块钱，应提示持卡人，余额过低，及时充值。</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●如果卡内余额少于2块钱，提示余额不足，不准乘车。</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●能够显示出每张一卡通的信息，包括持卡人姓名、一卡通编号、所属单位、卡内余额、有效期等（可以根据需要自行添加其他信息）。</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●能够显示出每张一卡通每月的累计乘车次数。</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●系统中拥有的一卡通数量：学生卡 &gt; 教师卡 &gt; 限制卡</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●每个人只能且仅能持有一张一卡通。</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●一卡通系统的新需求：在系统中增加对班车信息的管理</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Ⅱ</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lang w:val="en-US" w:eastAsia="zh-CN"/>
        </w:rPr>
        <w:t>实现统计</w:t>
      </w:r>
      <w:r>
        <w:rPr>
          <w:rFonts w:hint="eastAsia" w:ascii="微软雅黑" w:hAnsi="微软雅黑" w:eastAsia="微软雅黑" w:cs="微软雅黑"/>
          <w:b w:val="0"/>
          <w:bCs w:val="0"/>
          <w:sz w:val="21"/>
          <w:szCs w:val="21"/>
        </w:rPr>
        <w:t>班车的基本信息：车牌号、型号、载乘人数、驾驶员姓名、运行时间段</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●为班车编制运行时刻表：每辆班车的运行时段、每个班次应该达到和离开乘车点的时间、预计的全程运行时间</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●刷卡上车时，统计已经上车的人数。如果达到该班车的载乘人数，则禁止继续上车。</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●记录每辆班车实际到达和离开乘车点的时间、达到目的地的时间。</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●每天对每辆班车的运行信息进行汇总：</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●每辆车的实际乘车人数与载乘人数比；</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●发车准时率</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●每辆班车的按时达到率</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Ⅲ</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rPr>
        <w:t>在系统中增加对一卡通持卡人信息的管理</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●保存持卡人的基本信息：姓名、性别、职务、所属单位、工资号/学号等</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●记录每个人的乘车次数</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left"/>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●增加申请新卡、注销一卡通的功能</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实验步骤</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en-US" w:eastAsia="zh-CN"/>
        </w:rPr>
        <w:t>一、设计六个</w:t>
      </w:r>
      <w:r>
        <w:rPr>
          <w:rFonts w:hint="eastAsia" w:ascii="微软雅黑" w:hAnsi="微软雅黑" w:eastAsia="微软雅黑" w:cs="微软雅黑"/>
          <w:b/>
          <w:bCs/>
          <w:sz w:val="21"/>
          <w:szCs w:val="21"/>
        </w:rPr>
        <w:t>类：</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firstLine="42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类名：Card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属性：友元类Teacher、Student、Limit；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260" w:leftChars="0"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持卡者名字（name）、卡号（card_num）、卡类型（id）、持卡单位（company）、余额（money）、使用次数（times）：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方法：注册新卡（init）、删除（del）、查询信息（ask_inform）、查询余额（ask_money）、查询次数（ask_times）、判断余额支持支付（money_out）、写入文件（save）: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（2）类名：Student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70" w:leftChars="0" w:firstLine="838"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属性：继承类Card使用Card的属性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70" w:leftChars="0" w:firstLine="838"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方法：（虚函数） 充值（add_money）、使用次数记录（use）: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（3）类名：Teacher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70" w:leftChars="0" w:firstLine="838"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属性：继承类Card使用Card的属性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70" w:leftChars="0" w:firstLine="838"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方法：（虚函数） 充值（add_money）、使用次数记录（use）: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（4）类名：Limit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70" w:leftChars="0" w:firstLine="838"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属性：继承类Card使用Card的属性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70" w:leftChars="0" w:firstLine="838"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方法：（虚函数） 充值（add_money）、使用次数记录（use）:</w:t>
      </w:r>
    </w:p>
    <w:p>
      <w:pPr>
        <w:numPr>
          <w:ilvl w:val="0"/>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inline distT="0" distB="0" distL="114300" distR="114300">
            <wp:extent cx="5260975" cy="2590165"/>
            <wp:effectExtent l="0" t="0" r="1206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rcRect t="3430" b="3308"/>
                    <a:stretch>
                      <a:fillRect/>
                    </a:stretch>
                  </pic:blipFill>
                  <pic:spPr>
                    <a:xfrm>
                      <a:off x="0" y="0"/>
                      <a:ext cx="5260975" cy="25901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（5）类名：Bus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1470" w:firstLineChars="70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属性：使用Card的继承关系建立友元函数Teacher、Student、Limit的使用use成员函数、建立两个Time类的数组，表示开始运行时间和到达运营时间riding[20]、c_riding[20]：校车车牌号bus_num、汽车类型bus_type、驾驶员rider_name、校车的最大座位量person_max、当前的上车数量person_num总的运行次数time_num、理论运营时间all_time、实际运行时间C-all_ti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1470" w:firstLineChars="70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方法：校车信息添加（init）、更改校车信息（f_init）、计算上车人数（count）、总的运行时间的计算（C-time）、判断是否坐满（if_full）、写入文件（save）、汇总班车运行信息（inform）:</w:t>
      </w:r>
    </w:p>
    <w:p>
      <w:pPr>
        <w:numPr>
          <w:ilvl w:val="0"/>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inline distT="0" distB="0" distL="114300" distR="114300">
            <wp:extent cx="5267960" cy="2421255"/>
            <wp:effectExtent l="0" t="0" r="5080"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rcRect t="5326"/>
                    <a:stretch>
                      <a:fillRect/>
                    </a:stretch>
                  </pic:blipFill>
                  <pic:spPr>
                    <a:xfrm>
                      <a:off x="0" y="0"/>
                      <a:ext cx="5267960" cy="24212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39" w:left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（6）类名：Time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39" w:leftChars="0"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属性：建立友元类Bus、两个用于存储发车时间和到达时间、将字符串转化为数值用start和arrive存储、之后得到实际运行时间总时间间隔（interval）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39" w:leftChars="0"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方法：时间的初始化（init）、写入文件（save）：</w:t>
      </w:r>
    </w:p>
    <w:p>
      <w:pPr>
        <w:numPr>
          <w:ilvl w:val="0"/>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inline distT="0" distB="0" distL="114300" distR="114300">
            <wp:extent cx="5276215" cy="2407920"/>
            <wp:effectExtent l="0" t="0" r="1206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rcRect l="12298" b="11885"/>
                    <a:stretch>
                      <a:fillRect/>
                    </a:stretch>
                  </pic:blipFill>
                  <pic:spPr>
                    <a:xfrm>
                      <a:off x="0" y="0"/>
                      <a:ext cx="5276215" cy="2407920"/>
                    </a:xfrm>
                    <a:prstGeom prst="rect">
                      <a:avLst/>
                    </a:prstGeom>
                    <a:noFill/>
                    <a:ln>
                      <a:noFill/>
                    </a:ln>
                  </pic:spPr>
                </pic:pic>
              </a:graphicData>
            </a:graphic>
          </wp:inline>
        </w:drawing>
      </w:r>
    </w:p>
    <w:p>
      <w:pPr>
        <w:pStyle w:val="6"/>
        <w:pageBreakBefore w:val="0"/>
        <w:widowControl w:val="0"/>
        <w:numPr>
          <w:ilvl w:val="0"/>
          <w:numId w:val="3"/>
        </w:numPr>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设计一卡通：注册、充值、查询余额、查询已使用次数、退出</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1、注册：Card&amp; Card::init(string nname,int num,int cardnum,string com,int mon,int t)</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使用类的成员函数init函数，作用类似于类的析构函数，对类中的数据成员进行初始化，同时返回一个Card类型的对象，以此达到注册的功能：在注册的时候规定，1开头的卡号为老师卡、2开头的为学生卡、3开头的为限制卡</w:t>
      </w:r>
    </w:p>
    <w:p>
      <w:pPr>
        <w:pStyle w:val="6"/>
        <w:pageBreakBefore w:val="0"/>
        <w:widowControl w:val="0"/>
        <w:numPr>
          <w:ilvl w:val="0"/>
          <w:numId w:val="4"/>
        </w:numPr>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删除：void Card::del(int num)</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同时输入卡号，对写入文件的Card对象进行名字、卡号进行置于0：</w:t>
      </w:r>
    </w:p>
    <w:p>
      <w:pPr>
        <w:pStyle w:val="6"/>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查询：void Card::ask_times(int num)、void Card::ask_inform(int num)、void Card::ask_money(int num)</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对输入的卡号在文件中进行匹配，找出其中相匹配的卡号，同时输出其中的使用次数、余额</w:t>
      </w:r>
    </w:p>
    <w:p>
      <w:pPr>
        <w:pStyle w:val="6"/>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充值：（教师卡）Card&amp; Teacher::add_money(int num,int n)、</w:t>
      </w:r>
    </w:p>
    <w:p>
      <w:pPr>
        <w:pStyle w:val="6"/>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（学生卡）Card&amp; Student::add_money(int num,int n)、</w:t>
      </w:r>
    </w:p>
    <w:p>
      <w:pPr>
        <w:pStyle w:val="6"/>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（限制卡）Card&amp; Limit::add_money(int num,int n)：</w:t>
      </w:r>
    </w:p>
    <w:p>
      <w:pPr>
        <w:pStyle w:val="6"/>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教师卡：由于教师卡不可以充值，所以当匹配到老师卡时，提示输出“很抱歉！教师卡不能充值！”</w:t>
      </w:r>
    </w:p>
    <w:p>
      <w:pPr>
        <w:pStyle w:val="6"/>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学生卡：当匹配到学生卡时，使用引用类型的返回类型，对类中的money进行加充值金额（限制卡也一样）：</w:t>
      </w:r>
    </w:p>
    <w:p>
      <w:pPr>
        <w:pStyle w:val="6"/>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三、设计校车管理：新建校车信息、指定运行计划表（理论运行时间表）、校车运行信息汇总：</w:t>
      </w:r>
    </w:p>
    <w:p>
      <w:pPr>
        <w:pStyle w:val="6"/>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1、新建校车信息：Bus&amp; Bus::init(string num, string type, string rider, int person)</w:t>
      </w:r>
    </w:p>
    <w:p>
      <w:pPr>
        <w:pStyle w:val="6"/>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将新建校车信息当成析构函数使用，也就是对象的初始化：</w:t>
      </w:r>
    </w:p>
    <w:p>
      <w:pPr>
        <w:pStyle w:val="6"/>
        <w:pageBreakBefore w:val="0"/>
        <w:widowControl w:val="0"/>
        <w:numPr>
          <w:ilvl w:val="0"/>
          <w:numId w:val="5"/>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制定运行时间计划表：Bus&amp; Bus::f_init(string num, string type, string rider, int person)</w:t>
      </w:r>
    </w:p>
    <w:p>
      <w:pPr>
        <w:pStyle w:val="6"/>
        <w:pageBreakBefore w:val="0"/>
        <w:widowControl w:val="0"/>
        <w:numPr>
          <w:ilvl w:val="0"/>
          <w:numId w:val="5"/>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校车运行信息汇总：void Bus::inform()：</w:t>
      </w:r>
    </w:p>
    <w:p>
      <w:pPr>
        <w:pStyle w:val="6"/>
        <w:pageBreakBefore w:val="0"/>
        <w:widowControl w:val="0"/>
        <w:numPr>
          <w:ilvl w:val="0"/>
          <w:numId w:val="3"/>
        </w:numPr>
        <w:kinsoku/>
        <w:wordWrap/>
        <w:overflowPunct/>
        <w:topLinePunct w:val="0"/>
        <w:autoSpaceDE/>
        <w:autoSpaceDN/>
        <w:bidi w:val="0"/>
        <w:adjustRightInd/>
        <w:snapToGrid/>
        <w:spacing w:line="400" w:lineRule="exact"/>
        <w:ind w:left="0" w:leftChars="0" w:firstLine="420" w:firstLine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设计主函数：</w:t>
      </w:r>
    </w:p>
    <w:p>
      <w:pPr>
        <w:pStyle w:val="6"/>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使用if语句进行匹配从而进行相应的功能：</w:t>
      </w:r>
    </w:p>
    <w:p>
      <w:pPr>
        <w:pStyle w:val="6"/>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1：卡系统管理：</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20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1：注册卡：</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20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2：充值卡：</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20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3：查询余额：</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20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4：查询持卡人信息：</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20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5：注销卡号：</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2：校车信息管理系统：</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建立新的校车信息：</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建立新校车的运行时间计划表：</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0：退出（进行乘车业务）</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进行输入乘车车牌号：</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输入乘车卡号：</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显示乘车客户的卡号、名字、使用次数：</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显示车上的人数：</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0 0 ：退出乘车系统：</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显示当日校车的运行信息：</w:t>
      </w:r>
    </w:p>
    <w:p>
      <w:pPr>
        <w:pStyle w:val="6"/>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en-US" w:eastAsia="zh-CN"/>
        </w:rPr>
        <w:t>五、</w:t>
      </w:r>
      <w:r>
        <w:rPr>
          <w:rFonts w:hint="eastAsia" w:ascii="微软雅黑" w:hAnsi="微软雅黑" w:eastAsia="微软雅黑" w:cs="微软雅黑"/>
          <w:b/>
          <w:bCs/>
          <w:sz w:val="21"/>
          <w:szCs w:val="21"/>
        </w:rPr>
        <w:t>实验结果</w:t>
      </w:r>
    </w:p>
    <w:p>
      <w:pPr>
        <w:pStyle w:val="3"/>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1.</w:t>
      </w:r>
      <w:r>
        <w:rPr>
          <w:rFonts w:hint="eastAsia" w:ascii="微软雅黑" w:hAnsi="微软雅黑" w:eastAsia="微软雅黑" w:cs="微软雅黑"/>
          <w:b/>
          <w:bCs/>
          <w:sz w:val="21"/>
          <w:szCs w:val="21"/>
          <w:lang w:val="en-US" w:eastAsia="zh-CN"/>
        </w:rPr>
        <w:t>主界</w:t>
      </w:r>
      <w:r>
        <w:rPr>
          <w:rFonts w:hint="eastAsia" w:ascii="微软雅黑" w:hAnsi="微软雅黑" w:eastAsia="微软雅黑" w:cs="微软雅黑"/>
          <w:b/>
          <w:bCs/>
          <w:sz w:val="21"/>
          <w:szCs w:val="21"/>
        </w:rPr>
        <w:t>界面</w:t>
      </w:r>
    </w:p>
    <w:p>
      <w:pPr>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1、显示一卡通乘车系统的主菜单：</w:t>
      </w:r>
    </w:p>
    <w:p>
      <w:pPr>
        <w:rPr>
          <w:rFonts w:hint="eastAsia" w:ascii="微软雅黑" w:hAnsi="微软雅黑" w:eastAsia="微软雅黑" w:cs="微软雅黑"/>
          <w:b w:val="0"/>
          <w:bCs w:val="0"/>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办理新卡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当选择1卡业务：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出现1：办理新卡、2：充值、3：查询余额、4：查询已经使用次数、5：注销、0：退出：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drawing>
          <wp:anchor distT="0" distB="0" distL="114300" distR="114300" simplePos="0" relativeHeight="251670528" behindDoc="0" locked="0" layoutInCell="1" allowOverlap="1">
            <wp:simplePos x="0" y="0"/>
            <wp:positionH relativeFrom="column">
              <wp:posOffset>-76200</wp:posOffset>
            </wp:positionH>
            <wp:positionV relativeFrom="paragraph">
              <wp:posOffset>135890</wp:posOffset>
            </wp:positionV>
            <wp:extent cx="4770755" cy="2101850"/>
            <wp:effectExtent l="0" t="0" r="14605" b="1270"/>
            <wp:wrapSquare wrapText="bothSides"/>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10"/>
                    <a:stretch>
                      <a:fillRect/>
                    </a:stretch>
                  </pic:blipFill>
                  <pic:spPr>
                    <a:xfrm>
                      <a:off x="0" y="0"/>
                      <a:ext cx="4770755" cy="210185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1：如果1、新添加卡，就输入：“姓名 卡类型 持卡单位”、否则按：“0 0 0”退出：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如果添加成功，便提示success!否则提示Wrong!</w:t>
      </w:r>
    </w:p>
    <w:p>
      <w:pPr>
        <w:numPr>
          <w:ilvl w:val="0"/>
          <w:numId w:val="0"/>
        </w:numP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drawing>
          <wp:anchor distT="0" distB="0" distL="114300" distR="114300" simplePos="0" relativeHeight="251662336" behindDoc="0" locked="0" layoutInCell="1" allowOverlap="1">
            <wp:simplePos x="0" y="0"/>
            <wp:positionH relativeFrom="column">
              <wp:posOffset>-200025</wp:posOffset>
            </wp:positionH>
            <wp:positionV relativeFrom="paragraph">
              <wp:posOffset>45085</wp:posOffset>
            </wp:positionV>
            <wp:extent cx="5327650" cy="1754505"/>
            <wp:effectExtent l="0" t="0" r="6350" b="13335"/>
            <wp:wrapSquare wrapText="bothSides"/>
            <wp:docPr id="2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pic:cNvPicPr>
                      <a:picLocks noChangeAspect="1"/>
                    </pic:cNvPicPr>
                  </pic:nvPicPr>
                  <pic:blipFill>
                    <a:blip r:embed="rId11"/>
                    <a:stretch>
                      <a:fillRect/>
                    </a:stretch>
                  </pic:blipFill>
                  <pic:spPr>
                    <a:xfrm>
                      <a:off x="0" y="0"/>
                      <a:ext cx="5327650" cy="175450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1312" behindDoc="0" locked="0" layoutInCell="1" allowOverlap="1">
            <wp:simplePos x="0" y="0"/>
            <wp:positionH relativeFrom="column">
              <wp:posOffset>-99060</wp:posOffset>
            </wp:positionH>
            <wp:positionV relativeFrom="paragraph">
              <wp:posOffset>656590</wp:posOffset>
            </wp:positionV>
            <wp:extent cx="5302885" cy="1859280"/>
            <wp:effectExtent l="0" t="0" r="635" b="0"/>
            <wp:wrapTopAndBottom/>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302885" cy="1859280"/>
                    </a:xfrm>
                    <a:prstGeom prst="rect">
                      <a:avLst/>
                    </a:prstGeom>
                    <a:noFill/>
                    <a:ln>
                      <a:noFill/>
                    </a:ln>
                  </pic:spPr>
                </pic:pic>
              </a:graphicData>
            </a:graphic>
          </wp:anchor>
        </w:drawing>
      </w:r>
      <w:r>
        <w:rPr>
          <w:rFonts w:hint="eastAsia" w:ascii="微软雅黑" w:hAnsi="微软雅黑" w:eastAsia="微软雅黑" w:cs="微软雅黑"/>
          <w:b w:val="0"/>
          <w:bCs w:val="0"/>
          <w:sz w:val="21"/>
          <w:szCs w:val="21"/>
          <w:lang w:val="en-US" w:eastAsia="zh-CN"/>
        </w:rPr>
        <w:t>2：加入新卡后便进行充值操作：输入新加的卡号（如：10002）进行加入充值金额：100,；即可：</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3：查询余额：输入查询卡号：如果是老师卡：提示不能充值、如果是学生和限制卡便出现充值成功的提醒：OK!</w:t>
      </w:r>
    </w:p>
    <w:p>
      <w:pPr>
        <w:pStyle w:val="6"/>
        <w:numPr>
          <w:ilvl w:val="0"/>
          <w:numId w:val="0"/>
        </w:numPr>
        <w:spacing w:line="440" w:lineRule="exact"/>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0288" behindDoc="0" locked="0" layoutInCell="1" allowOverlap="1">
            <wp:simplePos x="0" y="0"/>
            <wp:positionH relativeFrom="column">
              <wp:posOffset>-158750</wp:posOffset>
            </wp:positionH>
            <wp:positionV relativeFrom="paragraph">
              <wp:posOffset>221615</wp:posOffset>
            </wp:positionV>
            <wp:extent cx="5336540" cy="2088515"/>
            <wp:effectExtent l="0" t="0" r="12700" b="14605"/>
            <wp:wrapTopAndBottom/>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5336540" cy="2088515"/>
                    </a:xfrm>
                    <a:prstGeom prst="rect">
                      <a:avLst/>
                    </a:prstGeom>
                    <a:noFill/>
                    <a:ln>
                      <a:noFill/>
                    </a:ln>
                  </pic:spPr>
                </pic:pic>
              </a:graphicData>
            </a:graphic>
          </wp:anchor>
        </w:drawing>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4:查询使用次数：（输入卡号即可）</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3360" behindDoc="0" locked="0" layoutInCell="1" allowOverlap="1">
            <wp:simplePos x="0" y="0"/>
            <wp:positionH relativeFrom="column">
              <wp:posOffset>231775</wp:posOffset>
            </wp:positionH>
            <wp:positionV relativeFrom="paragraph">
              <wp:posOffset>80010</wp:posOffset>
            </wp:positionV>
            <wp:extent cx="5273675" cy="2144395"/>
            <wp:effectExtent l="0" t="0" r="14605" b="4445"/>
            <wp:wrapSquare wrapText="bothSides"/>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4"/>
                    <a:stretch>
                      <a:fillRect/>
                    </a:stretch>
                  </pic:blipFill>
                  <pic:spPr>
                    <a:xfrm>
                      <a:off x="0" y="0"/>
                      <a:ext cx="5273675" cy="2144395"/>
                    </a:xfrm>
                    <a:prstGeom prst="rect">
                      <a:avLst/>
                    </a:prstGeom>
                    <a:noFill/>
                    <a:ln>
                      <a:noFill/>
                    </a:ln>
                  </pic:spPr>
                </pic:pic>
              </a:graphicData>
            </a:graphic>
          </wp:anchor>
        </w:drawing>
      </w:r>
      <w:r>
        <w:rPr>
          <w:rFonts w:hint="eastAsia" w:ascii="微软雅黑" w:hAnsi="微软雅黑" w:eastAsia="微软雅黑" w:cs="微软雅黑"/>
          <w:b w:val="0"/>
          <w:bCs w:val="0"/>
          <w:sz w:val="21"/>
          <w:szCs w:val="21"/>
          <w:lang w:val="en-US" w:eastAsia="zh-CN"/>
        </w:rPr>
        <w:t>5:注销卡号：输入注销卡号即可</w:t>
      </w:r>
    </w:p>
    <w:p>
      <w:pPr>
        <w:pStyle w:val="6"/>
        <w:numPr>
          <w:ilvl w:val="0"/>
          <w:numId w:val="0"/>
        </w:numPr>
        <w:spacing w:line="440" w:lineRule="exact"/>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5408" behindDoc="0" locked="0" layoutInCell="1" allowOverlap="1">
            <wp:simplePos x="0" y="0"/>
            <wp:positionH relativeFrom="column">
              <wp:posOffset>3343910</wp:posOffset>
            </wp:positionH>
            <wp:positionV relativeFrom="paragraph">
              <wp:posOffset>93345</wp:posOffset>
            </wp:positionV>
            <wp:extent cx="2674620" cy="1242060"/>
            <wp:effectExtent l="0" t="0" r="7620" b="7620"/>
            <wp:wrapTopAndBottom/>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5"/>
                    <a:stretch>
                      <a:fillRect/>
                    </a:stretch>
                  </pic:blipFill>
                  <pic:spPr>
                    <a:xfrm>
                      <a:off x="0" y="0"/>
                      <a:ext cx="2674620" cy="1242060"/>
                    </a:xfrm>
                    <a:prstGeom prst="rect">
                      <a:avLst/>
                    </a:prstGeom>
                    <a:noFill/>
                    <a:ln>
                      <a:noFill/>
                    </a:ln>
                  </pic:spPr>
                </pic:pic>
              </a:graphicData>
            </a:graphic>
          </wp:anchor>
        </w:drawing>
      </w:r>
      <w:r>
        <w:rPr>
          <w:rFonts w:hint="eastAsia" w:ascii="微软雅黑" w:hAnsi="微软雅黑" w:eastAsia="微软雅黑" w:cs="微软雅黑"/>
          <w:b w:val="0"/>
          <w:bCs w:val="0"/>
          <w:sz w:val="21"/>
          <w:szCs w:val="21"/>
        </w:rPr>
        <w:drawing>
          <wp:anchor distT="0" distB="0" distL="114300" distR="114300" simplePos="0" relativeHeight="251664384" behindDoc="0" locked="0" layoutInCell="1" allowOverlap="1">
            <wp:simplePos x="0" y="0"/>
            <wp:positionH relativeFrom="column">
              <wp:posOffset>185420</wp:posOffset>
            </wp:positionH>
            <wp:positionV relativeFrom="paragraph">
              <wp:posOffset>97790</wp:posOffset>
            </wp:positionV>
            <wp:extent cx="3101340" cy="1219835"/>
            <wp:effectExtent l="0" t="0" r="7620" b="14605"/>
            <wp:wrapSquare wrapText="bothSides"/>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6"/>
                    <a:stretch>
                      <a:fillRect/>
                    </a:stretch>
                  </pic:blipFill>
                  <pic:spPr>
                    <a:xfrm>
                      <a:off x="0" y="0"/>
                      <a:ext cx="3101340" cy="1219835"/>
                    </a:xfrm>
                    <a:prstGeom prst="rect">
                      <a:avLst/>
                    </a:prstGeom>
                    <a:noFill/>
                    <a:ln>
                      <a:noFill/>
                    </a:ln>
                  </pic:spPr>
                </pic:pic>
              </a:graphicData>
            </a:graphic>
          </wp:anchor>
        </w:drawing>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0：退出卡管理系统：</w:t>
      </w:r>
    </w:p>
    <w:p>
      <w:pPr>
        <w:pStyle w:val="6"/>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0" w:firstLineChars="0"/>
        <w:jc w:val="lef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汽车管理系统</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建立新的校车信息，输入车牌号、类型、驾驶员姓名、承载人数，同时再建立其运行时间表：输入运行时间次数X，之后按照提示类型输入时间：</w:t>
      </w:r>
    </w:p>
    <w:p>
      <w:pPr>
        <w:pStyle w:val="6"/>
        <w:numPr>
          <w:ilvl w:val="0"/>
          <w:numId w:val="0"/>
        </w:numPr>
        <w:spacing w:line="440" w:lineRule="exact"/>
        <w:ind w:left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6432" behindDoc="0" locked="0" layoutInCell="1" allowOverlap="1">
            <wp:simplePos x="0" y="0"/>
            <wp:positionH relativeFrom="column">
              <wp:posOffset>111125</wp:posOffset>
            </wp:positionH>
            <wp:positionV relativeFrom="paragraph">
              <wp:posOffset>80010</wp:posOffset>
            </wp:positionV>
            <wp:extent cx="4658995" cy="2990850"/>
            <wp:effectExtent l="0" t="0" r="4445" b="11430"/>
            <wp:wrapSquare wrapText="bothSides"/>
            <wp:docPr id="3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pic:cNvPicPr>
                      <a:picLocks noChangeAspect="1"/>
                    </pic:cNvPicPr>
                  </pic:nvPicPr>
                  <pic:blipFill>
                    <a:blip r:embed="rId17"/>
                    <a:stretch>
                      <a:fillRect/>
                    </a:stretch>
                  </pic:blipFill>
                  <pic:spPr>
                    <a:xfrm>
                      <a:off x="0" y="0"/>
                      <a:ext cx="4658995" cy="2990850"/>
                    </a:xfrm>
                    <a:prstGeom prst="rect">
                      <a:avLst/>
                    </a:prstGeom>
                    <a:noFill/>
                    <a:ln>
                      <a:noFill/>
                    </a:ln>
                  </pic:spPr>
                </pic:pic>
              </a:graphicData>
            </a:graphic>
          </wp:anchor>
        </w:drawing>
      </w:r>
    </w:p>
    <w:p>
      <w:pPr>
        <w:pStyle w:val="6"/>
        <w:numPr>
          <w:ilvl w:val="0"/>
          <w:numId w:val="0"/>
        </w:numPr>
        <w:spacing w:line="440" w:lineRule="exact"/>
        <w:ind w:leftChars="0"/>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firstLine="420" w:firstLineChars="0"/>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firstLine="420" w:firstLineChars="0"/>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firstLine="420" w:firstLineChars="0"/>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0" w:firstLineChars="0"/>
        <w:jc w:val="lef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刷卡上车</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输入车牌号、一卡通号进行上车：（如果是1开头的一卡通号，则为老师卡，提示免费乘车；若为2开头则为学生卡，若为3开头的为限制卡，输出乘车人的信息），上车结束后进行输入“0 0”进行退出： </w:t>
      </w: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7456" behindDoc="0" locked="0" layoutInCell="1" allowOverlap="1">
            <wp:simplePos x="0" y="0"/>
            <wp:positionH relativeFrom="column">
              <wp:posOffset>-167005</wp:posOffset>
            </wp:positionH>
            <wp:positionV relativeFrom="paragraph">
              <wp:posOffset>57150</wp:posOffset>
            </wp:positionV>
            <wp:extent cx="4678680" cy="2887345"/>
            <wp:effectExtent l="0" t="0" r="0" b="8255"/>
            <wp:wrapSquare wrapText="bothSides"/>
            <wp:docPr id="2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pic:cNvPicPr>
                      <a:picLocks noChangeAspect="1"/>
                    </pic:cNvPicPr>
                  </pic:nvPicPr>
                  <pic:blipFill>
                    <a:blip r:embed="rId18"/>
                    <a:stretch>
                      <a:fillRect/>
                    </a:stretch>
                  </pic:blipFill>
                  <pic:spPr>
                    <a:xfrm>
                      <a:off x="0" y="0"/>
                      <a:ext cx="4678680" cy="2887345"/>
                    </a:xfrm>
                    <a:prstGeom prst="rect">
                      <a:avLst/>
                    </a:prstGeom>
                    <a:noFill/>
                    <a:ln>
                      <a:noFill/>
                    </a:ln>
                  </pic:spPr>
                </pic:pic>
              </a:graphicData>
            </a:graphic>
          </wp:anchor>
        </w:drawing>
      </w: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0" w:firstLineChars="0"/>
        <w:jc w:val="lef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汇总当日校车的运行情况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将信息存入文件studentcard2中：</w:t>
      </w:r>
    </w:p>
    <w:p>
      <w:pPr>
        <w:pStyle w:val="6"/>
        <w:numPr>
          <w:ilvl w:val="0"/>
          <w:numId w:val="0"/>
        </w:numPr>
        <w:spacing w:line="440" w:lineRule="exact"/>
        <w:ind w:left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8480" behindDoc="0" locked="0" layoutInCell="1" allowOverlap="1">
            <wp:simplePos x="0" y="0"/>
            <wp:positionH relativeFrom="column">
              <wp:posOffset>6985</wp:posOffset>
            </wp:positionH>
            <wp:positionV relativeFrom="paragraph">
              <wp:posOffset>213995</wp:posOffset>
            </wp:positionV>
            <wp:extent cx="4097020" cy="2390775"/>
            <wp:effectExtent l="0" t="0" r="2540" b="1905"/>
            <wp:wrapSquare wrapText="bothSides"/>
            <wp:docPr id="3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pic:cNvPicPr>
                      <a:picLocks noChangeAspect="1"/>
                    </pic:cNvPicPr>
                  </pic:nvPicPr>
                  <pic:blipFill>
                    <a:blip r:embed="rId19"/>
                    <a:stretch>
                      <a:fillRect/>
                    </a:stretch>
                  </pic:blipFill>
                  <pic:spPr>
                    <a:xfrm>
                      <a:off x="0" y="0"/>
                      <a:ext cx="4097020" cy="2390775"/>
                    </a:xfrm>
                    <a:prstGeom prst="rect">
                      <a:avLst/>
                    </a:prstGeom>
                    <a:noFill/>
                    <a:ln>
                      <a:noFill/>
                    </a:ln>
                  </pic:spPr>
                </pic:pic>
              </a:graphicData>
            </a:graphic>
          </wp:anchor>
        </w:drawing>
      </w: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9504" behindDoc="0" locked="0" layoutInCell="1" allowOverlap="1">
            <wp:simplePos x="0" y="0"/>
            <wp:positionH relativeFrom="column">
              <wp:posOffset>125095</wp:posOffset>
            </wp:positionH>
            <wp:positionV relativeFrom="paragraph">
              <wp:posOffset>-52070</wp:posOffset>
            </wp:positionV>
            <wp:extent cx="3903345" cy="1254125"/>
            <wp:effectExtent l="0" t="0" r="13335" b="10795"/>
            <wp:wrapSquare wrapText="bothSides"/>
            <wp:docPr id="3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pic:cNvPicPr>
                      <a:picLocks noChangeAspect="1"/>
                    </pic:cNvPicPr>
                  </pic:nvPicPr>
                  <pic:blipFill>
                    <a:blip r:embed="rId20"/>
                    <a:stretch>
                      <a:fillRect/>
                    </a:stretch>
                  </pic:blipFill>
                  <pic:spPr>
                    <a:xfrm>
                      <a:off x="0" y="0"/>
                      <a:ext cx="3903345" cy="1254125"/>
                    </a:xfrm>
                    <a:prstGeom prst="rect">
                      <a:avLst/>
                    </a:prstGeom>
                    <a:noFill/>
                    <a:ln>
                      <a:noFill/>
                    </a:ln>
                  </pic:spPr>
                </pic:pic>
              </a:graphicData>
            </a:graphic>
          </wp:anchor>
        </w:drawing>
      </w: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5"/>
        <w:jc w:val="lef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六、</w:t>
      </w:r>
      <w:r>
        <w:rPr>
          <w:rFonts w:hint="eastAsia" w:ascii="微软雅黑" w:hAnsi="微软雅黑" w:eastAsia="微软雅黑" w:cs="微软雅黑"/>
          <w:b/>
          <w:bCs/>
          <w:sz w:val="21"/>
          <w:szCs w:val="21"/>
        </w:rPr>
        <w:t>实验总结</w:t>
      </w:r>
    </w:p>
    <w:p>
      <w:pPr>
        <w:keepNext w:val="0"/>
        <w:keepLines w:val="0"/>
        <w:pageBreakBefore w:val="0"/>
        <w:widowControl w:val="0"/>
        <w:kinsoku/>
        <w:wordWrap/>
        <w:overflowPunct/>
        <w:topLinePunct w:val="0"/>
        <w:autoSpaceDE/>
        <w:autoSpaceDN/>
        <w:bidi w:val="0"/>
        <w:adjustRightInd/>
        <w:snapToGrid/>
        <w:spacing w:line="400" w:lineRule="exact"/>
        <w:ind w:left="420" w:firstLine="420"/>
        <w:textAlignment w:val="auto"/>
        <w:rPr>
          <w:rFonts w:hint="eastAsia" w:ascii="微软雅黑" w:hAnsi="微软雅黑" w:eastAsia="微软雅黑" w:cs="微软雅黑"/>
          <w:b w:val="0"/>
          <w:bCs w:val="0"/>
          <w:sz w:val="21"/>
          <w:szCs w:val="21"/>
        </w:rPr>
      </w:pPr>
      <w:bookmarkStart w:id="0" w:name="_GoBack"/>
      <w:r>
        <w:rPr>
          <w:rFonts w:hint="eastAsia" w:ascii="微软雅黑" w:hAnsi="微软雅黑" w:eastAsia="微软雅黑" w:cs="微软雅黑"/>
          <w:b w:val="0"/>
          <w:bCs w:val="0"/>
          <w:sz w:val="21"/>
          <w:szCs w:val="21"/>
        </w:rPr>
        <w:t>面向对象方法学的出发点和基本原则是尽量模拟人类习惯的思维方式，使软件开发的方法与过程尽可能接近人类认识世界解决问题的方法与过程，从而使描述问题的问题空间与实现解法的解空间在结构上尽可能一致。</w:t>
      </w:r>
    </w:p>
    <w:p>
      <w:pPr>
        <w:keepNext w:val="0"/>
        <w:keepLines w:val="0"/>
        <w:pageBreakBefore w:val="0"/>
        <w:widowControl w:val="0"/>
        <w:kinsoku/>
        <w:wordWrap/>
        <w:overflowPunct/>
        <w:topLinePunct w:val="0"/>
        <w:autoSpaceDE/>
        <w:autoSpaceDN/>
        <w:bidi w:val="0"/>
        <w:adjustRightInd/>
        <w:snapToGrid/>
        <w:spacing w:line="400" w:lineRule="exact"/>
        <w:ind w:left="420" w:firstLine="420"/>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对象彼此间仅能通过发送消息互相联系。对象与传统数据有本质区别，他不是被动的等待外界对他施加操作，相反，是数据处理的主体，必须向它发消息请求它执行它的某个操作以及处理它的数据，而不能从外界直接对它的数据进行处理。</w:t>
      </w:r>
    </w:p>
    <w:p>
      <w:pPr>
        <w:keepNext w:val="0"/>
        <w:keepLines w:val="0"/>
        <w:pageBreakBefore w:val="0"/>
        <w:widowControl w:val="0"/>
        <w:kinsoku/>
        <w:wordWrap/>
        <w:overflowPunct/>
        <w:topLinePunct w:val="0"/>
        <w:autoSpaceDE/>
        <w:autoSpaceDN/>
        <w:bidi w:val="0"/>
        <w:adjustRightInd/>
        <w:snapToGrid/>
        <w:spacing w:line="400" w:lineRule="exact"/>
        <w:ind w:left="420" w:firstLine="420"/>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把对象作为融合了数据及在数据上的操作行为的统一的软件构件，程序中任何元素都是对象，复杂对象由比较简单的对象组合而成。</w:t>
      </w:r>
    </w:p>
    <w:p>
      <w:pPr>
        <w:keepNext w:val="0"/>
        <w:keepLines w:val="0"/>
        <w:pageBreakBefore w:val="0"/>
        <w:widowControl w:val="0"/>
        <w:kinsoku/>
        <w:wordWrap/>
        <w:overflowPunct/>
        <w:topLinePunct w:val="0"/>
        <w:autoSpaceDE/>
        <w:autoSpaceDN/>
        <w:bidi w:val="0"/>
        <w:adjustRightInd/>
        <w:snapToGrid/>
        <w:spacing w:line="400" w:lineRule="exact"/>
        <w:ind w:left="420" w:leftChars="200" w:firstLine="420" w:firstLineChars="200"/>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把所有的对象都划分成类，每个类都定义了一组数据和一组操作，类是对具有相同数据和相同操作的一组相似对象的定义。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最后便是自己的感触，第一次实现这样大的C++项目，</w:t>
      </w:r>
      <w:r>
        <w:rPr>
          <w:rFonts w:hint="eastAsia" w:ascii="微软雅黑" w:hAnsi="微软雅黑" w:eastAsia="微软雅黑" w:cs="微软雅黑"/>
          <w:b w:val="0"/>
          <w:bCs w:val="0"/>
          <w:sz w:val="21"/>
          <w:szCs w:val="21"/>
        </w:rPr>
        <w:t>真是不容易。此次课设，使我从管理的角度</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rPr>
        <w:t>全面的</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rPr>
        <w:t xml:space="preserve">系统的体验了一下。，对软件的各个方面从策划，设计，测试，到运行，所有角色都扮演了一遍。发现完成一项开发软件的工程，真是不容易的事情。 </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尤其，在需求分析</w:t>
      </w:r>
      <w:r>
        <w:rPr>
          <w:rFonts w:hint="eastAsia" w:ascii="微软雅黑" w:hAnsi="微软雅黑" w:eastAsia="微软雅黑" w:cs="微软雅黑"/>
          <w:b w:val="0"/>
          <w:bCs w:val="0"/>
          <w:sz w:val="21"/>
          <w:szCs w:val="21"/>
          <w:lang w:val="en-US" w:eastAsia="zh-CN"/>
        </w:rPr>
        <w:t>和对象设计</w:t>
      </w:r>
      <w:r>
        <w:rPr>
          <w:rFonts w:hint="eastAsia" w:ascii="微软雅黑" w:hAnsi="微软雅黑" w:eastAsia="微软雅黑" w:cs="微软雅黑"/>
          <w:b w:val="0"/>
          <w:bCs w:val="0"/>
          <w:sz w:val="21"/>
          <w:szCs w:val="21"/>
        </w:rPr>
        <w:t>阶段，除编码外，时间花的最长的</w:t>
      </w:r>
      <w:r>
        <w:rPr>
          <w:rFonts w:hint="eastAsia" w:ascii="微软雅黑" w:hAnsi="微软雅黑" w:eastAsia="微软雅黑" w:cs="微软雅黑"/>
          <w:b w:val="0"/>
          <w:bCs w:val="0"/>
          <w:sz w:val="21"/>
          <w:szCs w:val="21"/>
          <w:lang w:val="en-US" w:eastAsia="zh-CN"/>
        </w:rPr>
        <w:t>两个</w:t>
      </w:r>
      <w:r>
        <w:rPr>
          <w:rFonts w:hint="eastAsia" w:ascii="微软雅黑" w:hAnsi="微软雅黑" w:eastAsia="微软雅黑" w:cs="微软雅黑"/>
          <w:b w:val="0"/>
          <w:bCs w:val="0"/>
          <w:sz w:val="21"/>
          <w:szCs w:val="21"/>
        </w:rPr>
        <w:t>阶段。即便如此，在编程的时候，还是觉得前面需求分析做的不是很彻底。但因时间原因，也没法做得再细致了。</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微软雅黑" w:hAnsi="微软雅黑" w:eastAsia="微软雅黑" w:cs="微软雅黑"/>
          <w:b w:val="0"/>
          <w:bCs w:val="0"/>
          <w:sz w:val="21"/>
          <w:szCs w:val="21"/>
          <w:lang w:val="en-US"/>
        </w:rPr>
      </w:pPr>
      <w:r>
        <w:rPr>
          <w:rFonts w:hint="eastAsia" w:ascii="微软雅黑" w:hAnsi="微软雅黑" w:eastAsia="微软雅黑" w:cs="微软雅黑"/>
          <w:b w:val="0"/>
          <w:bCs w:val="0"/>
          <w:sz w:val="21"/>
          <w:szCs w:val="21"/>
        </w:rPr>
        <w:t>操作方面，</w:t>
      </w:r>
      <w:r>
        <w:rPr>
          <w:rFonts w:hint="eastAsia" w:ascii="微软雅黑" w:hAnsi="微软雅黑" w:eastAsia="微软雅黑" w:cs="微软雅黑"/>
          <w:b w:val="0"/>
          <w:bCs w:val="0"/>
          <w:sz w:val="21"/>
          <w:szCs w:val="21"/>
          <w:lang w:val="en-US" w:eastAsia="zh-CN"/>
        </w:rPr>
        <w:t>从大二上学期自学C语言，到如今基本掌握基础C++编程，真的是一次蜕变。在面对着许许多多的新知识学会了自己查找，自己思考，摆脱了高中的依赖心理，学会自己设计、实现，虽然这过程十分痛苦，但是最后结果还是让人欣慰。</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希望以后能够在工作时用到这些！</w:t>
      </w:r>
    </w:p>
    <w:bookmarkEnd w:id="0"/>
    <w:p>
      <w:pPr>
        <w:pStyle w:val="6"/>
        <w:numPr>
          <w:ilvl w:val="0"/>
          <w:numId w:val="0"/>
        </w:numPr>
        <w:spacing w:line="440" w:lineRule="exact"/>
        <w:jc w:val="left"/>
        <w:rPr>
          <w:rFonts w:hint="eastAsia" w:ascii="微软雅黑" w:hAnsi="微软雅黑" w:eastAsia="微软雅黑" w:cs="微软雅黑"/>
          <w:b w:val="0"/>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B64CD7"/>
    <w:multiLevelType w:val="multilevel"/>
    <w:tmpl w:val="85B64CD7"/>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3206E69"/>
    <w:multiLevelType w:val="singleLevel"/>
    <w:tmpl w:val="B3206E69"/>
    <w:lvl w:ilvl="0" w:tentative="0">
      <w:start w:val="1"/>
      <w:numFmt w:val="chineseCounting"/>
      <w:suff w:val="nothing"/>
      <w:lvlText w:val="%1、"/>
      <w:lvlJc w:val="left"/>
      <w:rPr>
        <w:rFonts w:hint="eastAsia"/>
      </w:rPr>
    </w:lvl>
  </w:abstractNum>
  <w:abstractNum w:abstractNumId="2">
    <w:nsid w:val="DDC6F4E2"/>
    <w:multiLevelType w:val="singleLevel"/>
    <w:tmpl w:val="DDC6F4E2"/>
    <w:lvl w:ilvl="0" w:tentative="0">
      <w:start w:val="2"/>
      <w:numFmt w:val="decimal"/>
      <w:suff w:val="nothing"/>
      <w:lvlText w:val="%1、"/>
      <w:lvlJc w:val="left"/>
    </w:lvl>
  </w:abstractNum>
  <w:abstractNum w:abstractNumId="3">
    <w:nsid w:val="E7A8E708"/>
    <w:multiLevelType w:val="singleLevel"/>
    <w:tmpl w:val="E7A8E708"/>
    <w:lvl w:ilvl="0" w:tentative="0">
      <w:start w:val="2"/>
      <w:numFmt w:val="decimal"/>
      <w:suff w:val="nothing"/>
      <w:lvlText w:val="%1、"/>
      <w:lvlJc w:val="left"/>
    </w:lvl>
  </w:abstractNum>
  <w:abstractNum w:abstractNumId="4">
    <w:nsid w:val="1D06C10C"/>
    <w:multiLevelType w:val="singleLevel"/>
    <w:tmpl w:val="1D06C10C"/>
    <w:lvl w:ilvl="0" w:tentative="0">
      <w:start w:val="2"/>
      <w:numFmt w:val="chineseCounting"/>
      <w:suff w:val="nothing"/>
      <w:lvlText w:val="%1、"/>
      <w:lvlJc w:val="left"/>
      <w:rPr>
        <w:rFonts w:hint="eastAsia"/>
      </w:rPr>
    </w:lvl>
  </w:abstractNum>
  <w:abstractNum w:abstractNumId="5">
    <w:nsid w:val="45172035"/>
    <w:multiLevelType w:val="singleLevel"/>
    <w:tmpl w:val="45172035"/>
    <w:lvl w:ilvl="0" w:tentative="0">
      <w:start w:val="1"/>
      <w:numFmt w:val="decimal"/>
      <w:suff w:val="space"/>
      <w:lvlText w:val="（%1）"/>
      <w:lvlJc w:val="left"/>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4F0392"/>
    <w:rsid w:val="260B14E8"/>
    <w:rsid w:val="27840B34"/>
    <w:rsid w:val="4F48202F"/>
    <w:rsid w:val="52BA588F"/>
    <w:rsid w:val="7B4F03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beforeLines="0" w:after="260" w:afterLines="0" w:line="413" w:lineRule="auto"/>
      <w:outlineLvl w:val="1"/>
    </w:pPr>
    <w:rPr>
      <w:rFonts w:ascii="Arial" w:hAnsi="Arial" w:eastAsia="黑体"/>
      <w:b/>
      <w:bCs/>
      <w:sz w:val="32"/>
      <w:szCs w:val="32"/>
    </w:rPr>
  </w:style>
  <w:style w:type="paragraph" w:styleId="3">
    <w:name w:val="heading 3"/>
    <w:basedOn w:val="1"/>
    <w:next w:val="1"/>
    <w:qFormat/>
    <w:uiPriority w:val="0"/>
    <w:pPr>
      <w:keepNext/>
      <w:keepLines/>
      <w:spacing w:before="260" w:beforeLines="0" w:after="260" w:afterLines="0" w:line="413" w:lineRule="auto"/>
      <w:outlineLvl w:val="2"/>
    </w:pPr>
    <w:rPr>
      <w:b/>
      <w:bCs/>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2019-06-09T08:08:00Z</dcterms:created>
  <dc:creator>阳墨余</dc:creator>
  <cp:lastModifiedBy>白痴的痴狂</cp:lastModifiedBy>
  <dcterms:modified xsi:type="dcterms:W3CDTF">2020-04-18T23:55:01Z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