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5182" w14:textId="243EF068" w:rsidR="00240D07" w:rsidRDefault="00957469" w:rsidP="00957469">
      <w:pPr>
        <w:spacing w:line="360" w:lineRule="auto"/>
        <w:rPr>
          <w:rFonts w:ascii="Arial" w:hAnsi="Arial" w:cs="Arial"/>
          <w:b/>
          <w:bCs/>
          <w:sz w:val="24"/>
          <w:szCs w:val="24"/>
        </w:rPr>
      </w:pPr>
      <w:r>
        <w:rPr>
          <w:rFonts w:ascii="Arial" w:hAnsi="Arial" w:cs="Arial"/>
          <w:b/>
          <w:bCs/>
          <w:sz w:val="24"/>
          <w:szCs w:val="24"/>
        </w:rPr>
        <w:t>Module 1:</w:t>
      </w:r>
    </w:p>
    <w:p w14:paraId="1D9995F5" w14:textId="2D989F75"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HTML is short for Hyper Text Markup Language</w:t>
      </w:r>
    </w:p>
    <w:p w14:paraId="532A2425" w14:textId="6F83B2EA"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The standards for HTML, CSS, JavaScript, and many other web technologies are created by the World Wide Web Consortium (W3C)</w:t>
      </w:r>
    </w:p>
    <w:p w14:paraId="2A73A4F5" w14:textId="1FB6CCF2"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Headings are one of the first elements we were introduced to</w:t>
      </w:r>
    </w:p>
    <w:p w14:paraId="42E1114B" w14:textId="379AEB2A"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Heading elements are numbered &lt;h1&gt; – &lt;h6&gt;</w:t>
      </w:r>
    </w:p>
    <w:p w14:paraId="0510A834" w14:textId="216892D5"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Lower numbers are used for the most important heading information on a webpage, while the higher numbers are used for less important heading info</w:t>
      </w:r>
    </w:p>
    <w:p w14:paraId="43D5A868" w14:textId="25886AD0"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The most important headings are the largest, while the least important headings are the smallest</w:t>
      </w:r>
    </w:p>
    <w:p w14:paraId="7D766F6C" w14:textId="1B2CE8B8"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We can do some basic formatting using the line break element &lt;br&gt;, which will insert a new line into a page</w:t>
      </w:r>
    </w:p>
    <w:p w14:paraId="24E89271" w14:textId="070CC62E"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By default, HTML will collapse all extra spaces and extra lines in a document down to a single space, so &lt;br&gt; is one of the only ways to do formatting</w:t>
      </w:r>
    </w:p>
    <w:p w14:paraId="101B83A4" w14:textId="27729057"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 xml:space="preserve">Most elements have an </w:t>
      </w:r>
      <w:r>
        <w:rPr>
          <w:rFonts w:ascii="Arial" w:hAnsi="Arial" w:cs="Arial"/>
          <w:i/>
          <w:iCs/>
          <w:sz w:val="24"/>
          <w:szCs w:val="24"/>
        </w:rPr>
        <w:t>opening tag</w:t>
      </w:r>
      <w:r>
        <w:rPr>
          <w:rFonts w:ascii="Arial" w:hAnsi="Arial" w:cs="Arial"/>
          <w:sz w:val="24"/>
          <w:szCs w:val="24"/>
        </w:rPr>
        <w:t xml:space="preserve"> and a </w:t>
      </w:r>
      <w:r>
        <w:rPr>
          <w:rFonts w:ascii="Arial" w:hAnsi="Arial" w:cs="Arial"/>
          <w:i/>
          <w:iCs/>
          <w:sz w:val="24"/>
          <w:szCs w:val="24"/>
        </w:rPr>
        <w:t>closing tag</w:t>
      </w:r>
      <w:r>
        <w:rPr>
          <w:rFonts w:ascii="Arial" w:hAnsi="Arial" w:cs="Arial"/>
          <w:sz w:val="24"/>
          <w:szCs w:val="24"/>
        </w:rPr>
        <w:t xml:space="preserve">, with some kind of content in between them. </w:t>
      </w:r>
    </w:p>
    <w:p w14:paraId="71182475" w14:textId="67CA3D2B"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 xml:space="preserve">The </w:t>
      </w:r>
      <w:r>
        <w:rPr>
          <w:rFonts w:ascii="Arial" w:hAnsi="Arial" w:cs="Arial"/>
          <w:i/>
          <w:iCs/>
          <w:sz w:val="24"/>
          <w:szCs w:val="24"/>
        </w:rPr>
        <w:t>opening tag</w:t>
      </w:r>
      <w:r>
        <w:rPr>
          <w:rFonts w:ascii="Arial" w:hAnsi="Arial" w:cs="Arial"/>
          <w:sz w:val="24"/>
          <w:szCs w:val="24"/>
        </w:rPr>
        <w:t xml:space="preserve"> is the tag you use to start writing an element, while the </w:t>
      </w:r>
      <w:r>
        <w:rPr>
          <w:rFonts w:ascii="Arial" w:hAnsi="Arial" w:cs="Arial"/>
          <w:i/>
          <w:iCs/>
          <w:sz w:val="24"/>
          <w:szCs w:val="24"/>
        </w:rPr>
        <w:t>closing</w:t>
      </w:r>
      <w:r>
        <w:rPr>
          <w:rFonts w:ascii="Arial" w:hAnsi="Arial" w:cs="Arial"/>
          <w:sz w:val="24"/>
          <w:szCs w:val="24"/>
        </w:rPr>
        <w:t xml:space="preserve"> </w:t>
      </w:r>
      <w:r>
        <w:rPr>
          <w:rFonts w:ascii="Arial" w:hAnsi="Arial" w:cs="Arial"/>
          <w:i/>
          <w:iCs/>
          <w:sz w:val="24"/>
          <w:szCs w:val="24"/>
        </w:rPr>
        <w:t>tag</w:t>
      </w:r>
      <w:r>
        <w:rPr>
          <w:rFonts w:ascii="Arial" w:hAnsi="Arial" w:cs="Arial"/>
          <w:sz w:val="24"/>
          <w:szCs w:val="24"/>
        </w:rPr>
        <w:t xml:space="preserve"> is the tag you use to end an element</w:t>
      </w:r>
    </w:p>
    <w:p w14:paraId="5499926E" w14:textId="1BA33347"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The tags themselves do not appear on your webpage, but anything between the opening and closing tags will does appear</w:t>
      </w:r>
    </w:p>
    <w:p w14:paraId="5EF2FDE3" w14:textId="0AAE7575"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 xml:space="preserve">Some elements, like a line break element, do not have any content or a closing tag. These are called </w:t>
      </w:r>
      <w:r>
        <w:rPr>
          <w:rFonts w:ascii="Arial" w:hAnsi="Arial" w:cs="Arial"/>
          <w:i/>
          <w:iCs/>
          <w:sz w:val="24"/>
          <w:szCs w:val="24"/>
        </w:rPr>
        <w:t>empty elements</w:t>
      </w:r>
    </w:p>
    <w:p w14:paraId="61DCCB37" w14:textId="408B298B" w:rsidR="00957469" w:rsidRPr="00957469" w:rsidRDefault="00957469" w:rsidP="00957469">
      <w:pPr>
        <w:pStyle w:val="ListParagraph"/>
        <w:numPr>
          <w:ilvl w:val="0"/>
          <w:numId w:val="1"/>
        </w:numPr>
        <w:spacing w:line="360" w:lineRule="auto"/>
        <w:rPr>
          <w:rFonts w:ascii="Arial" w:hAnsi="Arial" w:cs="Arial"/>
          <w:b/>
          <w:bCs/>
          <w:sz w:val="24"/>
          <w:szCs w:val="24"/>
        </w:rPr>
      </w:pPr>
      <w:r>
        <w:rPr>
          <w:rFonts w:ascii="Arial" w:hAnsi="Arial" w:cs="Arial"/>
          <w:sz w:val="24"/>
          <w:szCs w:val="24"/>
        </w:rPr>
        <w:t>The basic structure of an HTML element is like this:</w:t>
      </w:r>
    </w:p>
    <w:p w14:paraId="35C58879" w14:textId="55636384" w:rsidR="00957469" w:rsidRPr="00957469" w:rsidRDefault="00957469"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Doctype declaration</w:t>
      </w:r>
      <w:r w:rsidR="004F7E37">
        <w:rPr>
          <w:rFonts w:ascii="Arial" w:hAnsi="Arial" w:cs="Arial"/>
          <w:sz w:val="24"/>
          <w:szCs w:val="24"/>
        </w:rPr>
        <w:t xml:space="preserve"> (info for the browser about the document)</w:t>
      </w:r>
    </w:p>
    <w:p w14:paraId="31AE9D1C" w14:textId="15AED28D" w:rsidR="00957469"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&lt;html&gt; element</w:t>
      </w:r>
    </w:p>
    <w:p w14:paraId="6ED01973" w14:textId="11CD4DEA" w:rsidR="004F7E37"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&lt;head&gt; element</w:t>
      </w:r>
    </w:p>
    <w:p w14:paraId="0C32B4A3" w14:textId="047E5737" w:rsidR="004F7E37" w:rsidRPr="004F7E37" w:rsidRDefault="004F7E37" w:rsidP="00957469">
      <w:pPr>
        <w:pStyle w:val="ListParagraph"/>
        <w:numPr>
          <w:ilvl w:val="1"/>
          <w:numId w:val="1"/>
        </w:numPr>
        <w:spacing w:line="360" w:lineRule="auto"/>
        <w:rPr>
          <w:rFonts w:ascii="Arial" w:hAnsi="Arial" w:cs="Arial"/>
          <w:b/>
          <w:bCs/>
          <w:sz w:val="24"/>
          <w:szCs w:val="24"/>
        </w:rPr>
      </w:pPr>
      <w:r>
        <w:rPr>
          <w:rFonts w:ascii="Arial" w:hAnsi="Arial" w:cs="Arial"/>
          <w:sz w:val="24"/>
          <w:szCs w:val="24"/>
        </w:rPr>
        <w:t>&lt;body&gt; element</w:t>
      </w:r>
    </w:p>
    <w:p w14:paraId="7DE48DBA" w14:textId="4124D7CF" w:rsidR="004F7E37" w:rsidRPr="004F7E37" w:rsidRDefault="004F7E37" w:rsidP="004F7E37">
      <w:pPr>
        <w:pStyle w:val="ListParagraph"/>
        <w:numPr>
          <w:ilvl w:val="0"/>
          <w:numId w:val="1"/>
        </w:numPr>
        <w:spacing w:line="360" w:lineRule="auto"/>
        <w:rPr>
          <w:rFonts w:ascii="Arial" w:hAnsi="Arial" w:cs="Arial"/>
          <w:b/>
          <w:bCs/>
          <w:sz w:val="24"/>
          <w:szCs w:val="24"/>
        </w:rPr>
      </w:pPr>
      <w:r>
        <w:rPr>
          <w:rFonts w:ascii="Arial" w:hAnsi="Arial" w:cs="Arial"/>
          <w:sz w:val="24"/>
          <w:szCs w:val="24"/>
        </w:rPr>
        <w:lastRenderedPageBreak/>
        <w:t xml:space="preserve">Although HTML is </w:t>
      </w:r>
      <w:r>
        <w:rPr>
          <w:rFonts w:ascii="Arial" w:hAnsi="Arial" w:cs="Arial"/>
          <w:i/>
          <w:iCs/>
          <w:sz w:val="24"/>
          <w:szCs w:val="24"/>
        </w:rPr>
        <w:t>not</w:t>
      </w:r>
      <w:r>
        <w:rPr>
          <w:rFonts w:ascii="Arial" w:hAnsi="Arial" w:cs="Arial"/>
          <w:sz w:val="24"/>
          <w:szCs w:val="24"/>
        </w:rPr>
        <w:t xml:space="preserve"> case-sensitive, you should always use lowercase inside of your tags, but regular English syntax/grammar between the opening and closing tags</w:t>
      </w:r>
    </w:p>
    <w:p w14:paraId="045B358A" w14:textId="77777777" w:rsidR="0033250E" w:rsidRDefault="00D539BF" w:rsidP="0033250E">
      <w:pPr>
        <w:spacing w:line="360" w:lineRule="auto"/>
        <w:rPr>
          <w:rFonts w:ascii="Arial" w:hAnsi="Arial" w:cs="Arial"/>
          <w:b/>
          <w:bCs/>
          <w:sz w:val="24"/>
          <w:szCs w:val="24"/>
        </w:rPr>
      </w:pPr>
      <w:r>
        <w:rPr>
          <w:rFonts w:ascii="Arial" w:hAnsi="Arial" w:cs="Arial"/>
          <w:b/>
          <w:bCs/>
          <w:sz w:val="24"/>
          <w:szCs w:val="24"/>
        </w:rPr>
        <w:t>Module 2:</w:t>
      </w:r>
    </w:p>
    <w:p w14:paraId="3741BC5A" w14:textId="3BD942A4" w:rsidR="00D539BF" w:rsidRPr="0033250E" w:rsidRDefault="00D539BF" w:rsidP="0033250E">
      <w:pPr>
        <w:pStyle w:val="ListParagraph"/>
        <w:numPr>
          <w:ilvl w:val="0"/>
          <w:numId w:val="3"/>
        </w:numPr>
        <w:spacing w:line="360" w:lineRule="auto"/>
        <w:rPr>
          <w:rFonts w:ascii="Arial" w:hAnsi="Arial" w:cs="Arial"/>
          <w:b/>
          <w:bCs/>
          <w:sz w:val="24"/>
          <w:szCs w:val="24"/>
        </w:rPr>
      </w:pPr>
      <w:r w:rsidRPr="0033250E">
        <w:rPr>
          <w:rFonts w:ascii="Arial" w:hAnsi="Arial" w:cs="Arial"/>
          <w:sz w:val="24"/>
          <w:szCs w:val="24"/>
        </w:rPr>
        <w:t xml:space="preserve">HTML is pretty ugly, so </w:t>
      </w:r>
      <w:r w:rsidR="0033250E">
        <w:rPr>
          <w:rFonts w:ascii="Arial" w:hAnsi="Arial" w:cs="Arial"/>
          <w:sz w:val="24"/>
          <w:szCs w:val="24"/>
        </w:rPr>
        <w:t xml:space="preserve">we’ll have to write some </w:t>
      </w:r>
      <w:r w:rsidR="0033250E">
        <w:rPr>
          <w:rFonts w:ascii="Arial" w:hAnsi="Arial" w:cs="Arial"/>
          <w:i/>
          <w:iCs/>
          <w:sz w:val="24"/>
          <w:szCs w:val="24"/>
        </w:rPr>
        <w:t>CSS Styles</w:t>
      </w:r>
      <w:r w:rsidR="0033250E">
        <w:rPr>
          <w:rFonts w:ascii="Arial" w:hAnsi="Arial" w:cs="Arial"/>
          <w:sz w:val="24"/>
          <w:szCs w:val="24"/>
        </w:rPr>
        <w:t xml:space="preserve"> to make it look presentable</w:t>
      </w:r>
    </w:p>
    <w:p w14:paraId="18DE6CF7" w14:textId="1C31B1B5" w:rsidR="0033250E" w:rsidRPr="0033250E" w:rsidRDefault="0033250E" w:rsidP="0033250E">
      <w:pPr>
        <w:pStyle w:val="ListParagraph"/>
        <w:numPr>
          <w:ilvl w:val="0"/>
          <w:numId w:val="3"/>
        </w:numPr>
        <w:spacing w:line="360" w:lineRule="auto"/>
        <w:rPr>
          <w:rFonts w:ascii="Arial" w:hAnsi="Arial" w:cs="Arial"/>
          <w:b/>
          <w:bCs/>
          <w:sz w:val="24"/>
          <w:szCs w:val="24"/>
        </w:rPr>
      </w:pPr>
      <w:r>
        <w:rPr>
          <w:rFonts w:ascii="Arial" w:hAnsi="Arial" w:cs="Arial"/>
          <w:sz w:val="24"/>
          <w:szCs w:val="24"/>
        </w:rPr>
        <w:t>There are 3 ways to write CSS for your HTML code</w:t>
      </w:r>
    </w:p>
    <w:p w14:paraId="397B252D" w14:textId="60E9F5A7" w:rsidR="0033250E" w:rsidRPr="0033250E"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Inline Styles: Styles created using the </w:t>
      </w:r>
      <w:r>
        <w:rPr>
          <w:rFonts w:ascii="Arial" w:hAnsi="Arial" w:cs="Arial"/>
          <w:i/>
          <w:iCs/>
          <w:sz w:val="24"/>
          <w:szCs w:val="24"/>
        </w:rPr>
        <w:t>style</w:t>
      </w:r>
      <w:r>
        <w:rPr>
          <w:rFonts w:ascii="Arial" w:hAnsi="Arial" w:cs="Arial"/>
          <w:sz w:val="24"/>
          <w:szCs w:val="24"/>
        </w:rPr>
        <w:t xml:space="preserve"> </w:t>
      </w:r>
      <w:r w:rsidRPr="0033250E">
        <w:rPr>
          <w:rFonts w:ascii="Arial" w:hAnsi="Arial" w:cs="Arial"/>
          <w:i/>
          <w:iCs/>
          <w:sz w:val="24"/>
          <w:szCs w:val="24"/>
        </w:rPr>
        <w:t>attribute</w:t>
      </w:r>
      <w:r>
        <w:rPr>
          <w:rFonts w:ascii="Arial" w:hAnsi="Arial" w:cs="Arial"/>
          <w:sz w:val="24"/>
          <w:szCs w:val="24"/>
        </w:rPr>
        <w:t xml:space="preserve"> inside of the opening tag of an element</w:t>
      </w:r>
    </w:p>
    <w:p w14:paraId="0A81EDE0" w14:textId="1EB69537" w:rsidR="0033250E" w:rsidRPr="0033250E"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Internal Styles: Styles created using the </w:t>
      </w:r>
      <w:r w:rsidRPr="0033250E">
        <w:rPr>
          <w:rFonts w:ascii="Arial" w:hAnsi="Arial" w:cs="Arial"/>
          <w:i/>
          <w:iCs/>
          <w:sz w:val="24"/>
          <w:szCs w:val="24"/>
        </w:rPr>
        <w:t xml:space="preserve">&lt;style&gt; element </w:t>
      </w:r>
      <w:r>
        <w:rPr>
          <w:rFonts w:ascii="Arial" w:hAnsi="Arial" w:cs="Arial"/>
          <w:sz w:val="24"/>
          <w:szCs w:val="24"/>
        </w:rPr>
        <w:t xml:space="preserve">inside of the </w:t>
      </w:r>
      <w:r>
        <w:rPr>
          <w:rFonts w:ascii="Arial" w:hAnsi="Arial" w:cs="Arial"/>
          <w:i/>
          <w:iCs/>
          <w:sz w:val="24"/>
          <w:szCs w:val="24"/>
        </w:rPr>
        <w:t>&lt;head&gt; element</w:t>
      </w:r>
      <w:r>
        <w:rPr>
          <w:rFonts w:ascii="Arial" w:hAnsi="Arial" w:cs="Arial"/>
          <w:sz w:val="24"/>
          <w:szCs w:val="24"/>
        </w:rPr>
        <w:t xml:space="preserve"> at the top of the page</w:t>
      </w:r>
    </w:p>
    <w:p w14:paraId="5D8710BB" w14:textId="54F0CB18" w:rsidR="0033250E" w:rsidRPr="003C4FB4" w:rsidRDefault="0033250E" w:rsidP="0033250E">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External Styles: Styles created in an external CSS file that you can attach to an HTML page using a </w:t>
      </w:r>
      <w:r>
        <w:rPr>
          <w:rFonts w:ascii="Arial" w:hAnsi="Arial" w:cs="Arial"/>
          <w:i/>
          <w:iCs/>
          <w:sz w:val="24"/>
          <w:szCs w:val="24"/>
        </w:rPr>
        <w:t>&lt;link&gt; element</w:t>
      </w:r>
    </w:p>
    <w:p w14:paraId="34AC28DE" w14:textId="0D90DF4C" w:rsidR="003C4FB4" w:rsidRPr="003C4FB4" w:rsidRDefault="003C4FB4" w:rsidP="003C4FB4">
      <w:pPr>
        <w:pStyle w:val="ListParagraph"/>
        <w:numPr>
          <w:ilvl w:val="0"/>
          <w:numId w:val="3"/>
        </w:numPr>
        <w:spacing w:line="360" w:lineRule="auto"/>
        <w:rPr>
          <w:rFonts w:ascii="Arial" w:hAnsi="Arial" w:cs="Arial"/>
          <w:b/>
          <w:bCs/>
          <w:sz w:val="24"/>
          <w:szCs w:val="24"/>
        </w:rPr>
      </w:pPr>
      <w:r>
        <w:rPr>
          <w:rFonts w:ascii="Arial" w:hAnsi="Arial" w:cs="Arial"/>
          <w:sz w:val="24"/>
          <w:szCs w:val="24"/>
        </w:rPr>
        <w:t>CSS gives us many options to make our HTML code look better, such as changing the font color, the background color, the padding, margins, etc</w:t>
      </w:r>
    </w:p>
    <w:p w14:paraId="09D32E2B" w14:textId="6C2AEFA4" w:rsidR="003C4FB4" w:rsidRPr="002C2776" w:rsidRDefault="003C4FB4" w:rsidP="003C4FB4">
      <w:pPr>
        <w:pStyle w:val="ListParagraph"/>
        <w:numPr>
          <w:ilvl w:val="0"/>
          <w:numId w:val="3"/>
        </w:numPr>
        <w:spacing w:line="360" w:lineRule="auto"/>
        <w:rPr>
          <w:rFonts w:ascii="Arial" w:hAnsi="Arial" w:cs="Arial"/>
          <w:b/>
          <w:bCs/>
          <w:sz w:val="24"/>
          <w:szCs w:val="24"/>
        </w:rPr>
      </w:pPr>
      <w:r>
        <w:rPr>
          <w:rFonts w:ascii="Arial" w:hAnsi="Arial" w:cs="Arial"/>
          <w:sz w:val="24"/>
          <w:szCs w:val="24"/>
        </w:rPr>
        <w:t xml:space="preserve">CSS has many different ways to express color, including </w:t>
      </w:r>
      <w:r>
        <w:rPr>
          <w:rFonts w:ascii="Arial" w:hAnsi="Arial" w:cs="Arial"/>
          <w:i/>
          <w:iCs/>
          <w:sz w:val="24"/>
          <w:szCs w:val="24"/>
        </w:rPr>
        <w:t>named colors, RGB values,</w:t>
      </w:r>
      <w:r w:rsidR="002C2776">
        <w:rPr>
          <w:rFonts w:ascii="Arial" w:hAnsi="Arial" w:cs="Arial"/>
          <w:i/>
          <w:iCs/>
          <w:sz w:val="24"/>
          <w:szCs w:val="24"/>
        </w:rPr>
        <w:t xml:space="preserve"> RGBA values,</w:t>
      </w:r>
      <w:r>
        <w:rPr>
          <w:rFonts w:ascii="Arial" w:hAnsi="Arial" w:cs="Arial"/>
          <w:i/>
          <w:iCs/>
          <w:sz w:val="24"/>
          <w:szCs w:val="24"/>
        </w:rPr>
        <w:t xml:space="preserve"> HEX values, </w:t>
      </w:r>
      <w:r w:rsidR="002C2776">
        <w:rPr>
          <w:rFonts w:ascii="Arial" w:hAnsi="Arial" w:cs="Arial"/>
          <w:i/>
          <w:iCs/>
          <w:sz w:val="24"/>
          <w:szCs w:val="24"/>
        </w:rPr>
        <w:t>HSL values,</w:t>
      </w:r>
      <w:r w:rsidR="002C2776">
        <w:rPr>
          <w:rFonts w:ascii="Arial" w:hAnsi="Arial" w:cs="Arial"/>
          <w:sz w:val="24"/>
          <w:szCs w:val="24"/>
        </w:rPr>
        <w:t xml:space="preserve"> and</w:t>
      </w:r>
      <w:r w:rsidR="002C2776">
        <w:rPr>
          <w:rFonts w:ascii="Arial" w:hAnsi="Arial" w:cs="Arial"/>
          <w:i/>
          <w:iCs/>
          <w:sz w:val="24"/>
          <w:szCs w:val="24"/>
        </w:rPr>
        <w:t xml:space="preserve"> HSLA values</w:t>
      </w:r>
    </w:p>
    <w:p w14:paraId="463850FA" w14:textId="6C7E83D8"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Named Colors: There are 140 predefined colors (like red or blue) that can be used. These colors are not very specific, but are easy to use</w:t>
      </w:r>
    </w:p>
    <w:p w14:paraId="4C94D9F2" w14:textId="3F4CC0B5"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RGB Colors: RGB values include a value for Red, a value for Green, and a value for Blue. The R, G, and B values are numbers between 0 and 255 and represent how much of that color is included in the RGB color. An RGB color looks like this: rgb(255, 255, 255).</w:t>
      </w:r>
    </w:p>
    <w:p w14:paraId="085FA351" w14:textId="12951C30" w:rsidR="002C2776" w:rsidRPr="002C2776"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RGBA Colors: Exactly like RGB colors, but include an </w:t>
      </w:r>
      <w:r>
        <w:rPr>
          <w:rFonts w:ascii="Arial" w:hAnsi="Arial" w:cs="Arial"/>
          <w:i/>
          <w:iCs/>
          <w:sz w:val="24"/>
          <w:szCs w:val="24"/>
        </w:rPr>
        <w:t>alpha</w:t>
      </w:r>
      <w:r>
        <w:rPr>
          <w:rFonts w:ascii="Arial" w:hAnsi="Arial" w:cs="Arial"/>
          <w:sz w:val="24"/>
          <w:szCs w:val="24"/>
        </w:rPr>
        <w:t xml:space="preserve"> value. The </w:t>
      </w:r>
      <w:r>
        <w:rPr>
          <w:rFonts w:ascii="Arial" w:hAnsi="Arial" w:cs="Arial"/>
          <w:i/>
          <w:iCs/>
          <w:sz w:val="24"/>
          <w:szCs w:val="24"/>
        </w:rPr>
        <w:t>alpha</w:t>
      </w:r>
      <w:r>
        <w:rPr>
          <w:rFonts w:ascii="Arial" w:hAnsi="Arial" w:cs="Arial"/>
          <w:sz w:val="24"/>
          <w:szCs w:val="24"/>
        </w:rPr>
        <w:t xml:space="preserve"> value is the opacity of the color and can be used to make the color’s background show through it. The Alpha value is a number between 0 and 1. An RGBA color looks like this: rgba(255, 255, 255, .5)</w:t>
      </w:r>
    </w:p>
    <w:p w14:paraId="265A8961" w14:textId="10E94A57" w:rsidR="002C2776" w:rsidRPr="00B6195D" w:rsidRDefault="002C2776"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HEX Colors: Works like an rgb value, but instead of representing the R, G, and B values as regular base-10 numbers, it represents them as Hexadecimal (base-16) numbers. Hex numbers run from 0 – F. Hex colors </w:t>
      </w:r>
      <w:r>
        <w:rPr>
          <w:rFonts w:ascii="Arial" w:hAnsi="Arial" w:cs="Arial"/>
          <w:sz w:val="24"/>
          <w:szCs w:val="24"/>
        </w:rPr>
        <w:lastRenderedPageBreak/>
        <w:t>can represent every color a</w:t>
      </w:r>
      <w:r w:rsidR="00B6195D">
        <w:rPr>
          <w:rFonts w:ascii="Arial" w:hAnsi="Arial" w:cs="Arial"/>
          <w:sz w:val="24"/>
          <w:szCs w:val="24"/>
        </w:rPr>
        <w:t>n RGB can.</w:t>
      </w:r>
      <w:r>
        <w:rPr>
          <w:rFonts w:ascii="Arial" w:hAnsi="Arial" w:cs="Arial"/>
          <w:sz w:val="24"/>
          <w:szCs w:val="24"/>
        </w:rPr>
        <w:t xml:space="preserve"> A Hex color looks like this: #FFFFFF. </w:t>
      </w:r>
    </w:p>
    <w:p w14:paraId="60D5A8F8" w14:textId="4B8C6B6E" w:rsidR="00B6195D" w:rsidRPr="00B6195D" w:rsidRDefault="00B6195D"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HSL Colors: Represent colors as a </w:t>
      </w:r>
      <w:r>
        <w:rPr>
          <w:rFonts w:ascii="Arial" w:hAnsi="Arial" w:cs="Arial"/>
          <w:i/>
          <w:iCs/>
          <w:sz w:val="24"/>
          <w:szCs w:val="24"/>
        </w:rPr>
        <w:t>Hue</w:t>
      </w:r>
      <w:r>
        <w:rPr>
          <w:rFonts w:ascii="Arial" w:hAnsi="Arial" w:cs="Arial"/>
          <w:sz w:val="24"/>
          <w:szCs w:val="24"/>
        </w:rPr>
        <w:t xml:space="preserve">, a </w:t>
      </w:r>
      <w:r>
        <w:rPr>
          <w:rFonts w:ascii="Arial" w:hAnsi="Arial" w:cs="Arial"/>
          <w:i/>
          <w:iCs/>
          <w:sz w:val="24"/>
          <w:szCs w:val="24"/>
        </w:rPr>
        <w:t>Saturation</w:t>
      </w:r>
      <w:r>
        <w:rPr>
          <w:rFonts w:ascii="Arial" w:hAnsi="Arial" w:cs="Arial"/>
          <w:sz w:val="24"/>
          <w:szCs w:val="24"/>
        </w:rPr>
        <w:t xml:space="preserve">, and a </w:t>
      </w:r>
      <w:r>
        <w:rPr>
          <w:rFonts w:ascii="Arial" w:hAnsi="Arial" w:cs="Arial"/>
          <w:i/>
          <w:iCs/>
          <w:sz w:val="24"/>
          <w:szCs w:val="24"/>
        </w:rPr>
        <w:t>Lightness</w:t>
      </w:r>
      <w:r>
        <w:rPr>
          <w:rFonts w:ascii="Arial" w:hAnsi="Arial" w:cs="Arial"/>
          <w:sz w:val="24"/>
          <w:szCs w:val="24"/>
        </w:rPr>
        <w:t xml:space="preserve">. The </w:t>
      </w:r>
      <w:r>
        <w:rPr>
          <w:rFonts w:ascii="Arial" w:hAnsi="Arial" w:cs="Arial"/>
          <w:i/>
          <w:iCs/>
          <w:sz w:val="24"/>
          <w:szCs w:val="24"/>
        </w:rPr>
        <w:t>Hue</w:t>
      </w:r>
      <w:r>
        <w:rPr>
          <w:rFonts w:ascii="Arial" w:hAnsi="Arial" w:cs="Arial"/>
          <w:sz w:val="24"/>
          <w:szCs w:val="24"/>
        </w:rPr>
        <w:t xml:space="preserve"> is a number between 0 and 360 that represents a tint of red, green, or blue. Red values are close to 0/360, Green values are close to 120, and Blue values are close to 240. The saturation is a value between 0 and 100 that represents how intense the color is. The lightness is a value between 0 and 100 representing how dark/light a color is.</w:t>
      </w:r>
    </w:p>
    <w:p w14:paraId="650241FC" w14:textId="0B6EA619" w:rsidR="00B6195D" w:rsidRPr="00B6195D" w:rsidRDefault="00B6195D" w:rsidP="002C2776">
      <w:pPr>
        <w:pStyle w:val="ListParagraph"/>
        <w:numPr>
          <w:ilvl w:val="1"/>
          <w:numId w:val="3"/>
        </w:numPr>
        <w:spacing w:line="360" w:lineRule="auto"/>
        <w:rPr>
          <w:rFonts w:ascii="Arial" w:hAnsi="Arial" w:cs="Arial"/>
          <w:b/>
          <w:bCs/>
          <w:sz w:val="24"/>
          <w:szCs w:val="24"/>
        </w:rPr>
      </w:pPr>
      <w:r>
        <w:rPr>
          <w:rFonts w:ascii="Arial" w:hAnsi="Arial" w:cs="Arial"/>
          <w:sz w:val="24"/>
          <w:szCs w:val="24"/>
        </w:rPr>
        <w:t xml:space="preserve">HSLA Colors: Exactly like an HSLA, but adds an </w:t>
      </w:r>
      <w:r>
        <w:rPr>
          <w:rFonts w:ascii="Arial" w:hAnsi="Arial" w:cs="Arial"/>
          <w:i/>
          <w:iCs/>
          <w:sz w:val="24"/>
          <w:szCs w:val="24"/>
        </w:rPr>
        <w:t>alpha value</w:t>
      </w:r>
      <w:r>
        <w:rPr>
          <w:rFonts w:ascii="Arial" w:hAnsi="Arial" w:cs="Arial"/>
          <w:sz w:val="24"/>
          <w:szCs w:val="24"/>
        </w:rPr>
        <w:t>, which determines the colors opacity.</w:t>
      </w:r>
    </w:p>
    <w:p w14:paraId="2EE6C654" w14:textId="0DED48D9" w:rsidR="00B6195D" w:rsidRDefault="00B6195D" w:rsidP="00B6195D">
      <w:pPr>
        <w:spacing w:line="360" w:lineRule="auto"/>
        <w:rPr>
          <w:rFonts w:ascii="Arial" w:hAnsi="Arial" w:cs="Arial"/>
          <w:b/>
          <w:bCs/>
          <w:sz w:val="24"/>
          <w:szCs w:val="24"/>
        </w:rPr>
      </w:pPr>
      <w:r>
        <w:rPr>
          <w:rFonts w:ascii="Arial" w:hAnsi="Arial" w:cs="Arial"/>
          <w:b/>
          <w:bCs/>
          <w:sz w:val="24"/>
          <w:szCs w:val="24"/>
        </w:rPr>
        <w:t>Module 3:</w:t>
      </w:r>
    </w:p>
    <w:p w14:paraId="6310774F" w14:textId="178ECB39" w:rsidR="00B6195D" w:rsidRPr="00B6195D" w:rsidRDefault="00B6195D" w:rsidP="00B6195D">
      <w:pPr>
        <w:pStyle w:val="ListParagraph"/>
        <w:numPr>
          <w:ilvl w:val="0"/>
          <w:numId w:val="4"/>
        </w:numPr>
        <w:spacing w:line="360" w:lineRule="auto"/>
        <w:rPr>
          <w:rFonts w:ascii="Arial" w:hAnsi="Arial" w:cs="Arial"/>
          <w:b/>
          <w:bCs/>
          <w:sz w:val="24"/>
          <w:szCs w:val="24"/>
        </w:rPr>
      </w:pPr>
      <w:r>
        <w:rPr>
          <w:rFonts w:ascii="Arial" w:hAnsi="Arial" w:cs="Arial"/>
          <w:sz w:val="24"/>
          <w:szCs w:val="24"/>
        </w:rPr>
        <w:t>There were many new elements this Module, including:</w:t>
      </w:r>
    </w:p>
    <w:p w14:paraId="5C16F8B0" w14:textId="314EDBD0" w:rsidR="00B6195D" w:rsidRPr="00B6195D" w:rsidRDefault="00B6195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&lt;hr&gt; - The horizontal rule. This element can be used to create a thematic break between sections of a webpage by drawing a black horizontal black line between them. &lt;hr&gt; is an empty element</w:t>
      </w:r>
    </w:p>
    <w:p w14:paraId="3953868A" w14:textId="6AC362D1" w:rsidR="00B6195D" w:rsidRPr="001A03A8" w:rsidRDefault="00B6195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w:t>
      </w:r>
      <w:r w:rsidR="001A03A8">
        <w:rPr>
          <w:rFonts w:ascii="Arial" w:hAnsi="Arial" w:cs="Arial"/>
          <w:sz w:val="24"/>
          <w:szCs w:val="24"/>
        </w:rPr>
        <w:t>strong&gt; - Used for important text. Similar to &lt;b&gt;, but has semantic meaning indicating the text’s importance</w:t>
      </w:r>
    </w:p>
    <w:p w14:paraId="64B2DE31" w14:textId="30ADB0A7" w:rsidR="001A03A8" w:rsidRPr="00245DFD"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&lt;em&gt; - Used to emphasize text. Similar to &lt;i&gt;, but will give it a special emphasis when spoken by a screen reader.</w:t>
      </w:r>
    </w:p>
    <w:p w14:paraId="125EB90F" w14:textId="7545F32A" w:rsidR="00245DFD" w:rsidRPr="001A03A8"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&lt;mark&gt; - Used to highlight a section of text.</w:t>
      </w:r>
    </w:p>
    <w:p w14:paraId="748F6CB8" w14:textId="049F0015"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&lt;img&gt; - Used to create an image. To create an image, you need the </w:t>
      </w:r>
      <w:r>
        <w:rPr>
          <w:rFonts w:ascii="Arial" w:hAnsi="Arial" w:cs="Arial"/>
          <w:i/>
          <w:iCs/>
          <w:sz w:val="24"/>
          <w:szCs w:val="24"/>
        </w:rPr>
        <w:t>src</w:t>
      </w:r>
      <w:r>
        <w:rPr>
          <w:rFonts w:ascii="Arial" w:hAnsi="Arial" w:cs="Arial"/>
          <w:sz w:val="24"/>
          <w:szCs w:val="24"/>
        </w:rPr>
        <w:t xml:space="preserve"> attribute (to create a filepath), an </w:t>
      </w:r>
      <w:r>
        <w:rPr>
          <w:rFonts w:ascii="Arial" w:hAnsi="Arial" w:cs="Arial"/>
          <w:i/>
          <w:iCs/>
          <w:sz w:val="24"/>
          <w:szCs w:val="24"/>
        </w:rPr>
        <w:t>alt</w:t>
      </w:r>
      <w:r>
        <w:rPr>
          <w:rFonts w:ascii="Arial" w:hAnsi="Arial" w:cs="Arial"/>
          <w:sz w:val="24"/>
          <w:szCs w:val="24"/>
        </w:rPr>
        <w:t xml:space="preserve"> attribute (to explain to the image to screen readers), a width, and a height. </w:t>
      </w:r>
    </w:p>
    <w:p w14:paraId="62D2E04C" w14:textId="6D828EB7"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&lt;map&gt; - Used to create an image map. Image maps are areas of an image that work as a link, but without turning the entire image into a link.</w:t>
      </w:r>
    </w:p>
    <w:p w14:paraId="44AA000F" w14:textId="59B0BD9D"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&lt;area&gt; - Used to along with a &lt;map&gt; element to define the clickable areas of an image map. There are different shapes used to create the clickable areas: rect, circle, poly (polygon).</w:t>
      </w:r>
    </w:p>
    <w:p w14:paraId="6C6719AF" w14:textId="7108F3A2" w:rsidR="001A03A8" w:rsidRPr="001A03A8" w:rsidRDefault="001A03A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&lt;a&gt; - An anchor element (a hyperlink). We can use anchors to link our users to external pages, internal pages, or even to other places within our </w:t>
      </w:r>
      <w:r>
        <w:rPr>
          <w:rFonts w:ascii="Arial" w:hAnsi="Arial" w:cs="Arial"/>
          <w:sz w:val="24"/>
          <w:szCs w:val="24"/>
        </w:rPr>
        <w:lastRenderedPageBreak/>
        <w:t>current HTML page. Any visible element can be wrapped in an anchor to turn that element into a link</w:t>
      </w:r>
      <w:r w:rsidR="007B5458">
        <w:rPr>
          <w:rFonts w:ascii="Arial" w:hAnsi="Arial" w:cs="Arial"/>
          <w:sz w:val="24"/>
          <w:szCs w:val="24"/>
        </w:rPr>
        <w:t xml:space="preserve">. Anchors have two important attributes: </w:t>
      </w:r>
      <w:r w:rsidR="007B5458">
        <w:rPr>
          <w:rFonts w:ascii="Arial" w:hAnsi="Arial" w:cs="Arial"/>
          <w:i/>
          <w:iCs/>
          <w:sz w:val="24"/>
          <w:szCs w:val="24"/>
        </w:rPr>
        <w:t>href</w:t>
      </w:r>
      <w:r w:rsidR="007B5458">
        <w:rPr>
          <w:rFonts w:ascii="Arial" w:hAnsi="Arial" w:cs="Arial"/>
          <w:sz w:val="24"/>
          <w:szCs w:val="24"/>
        </w:rPr>
        <w:t xml:space="preserve"> (hypertext reference) – the link to the place you would like to send your users, and </w:t>
      </w:r>
      <w:r w:rsidR="007B5458">
        <w:rPr>
          <w:rFonts w:ascii="Arial" w:hAnsi="Arial" w:cs="Arial"/>
          <w:i/>
          <w:iCs/>
          <w:sz w:val="24"/>
          <w:szCs w:val="24"/>
        </w:rPr>
        <w:t xml:space="preserve">target – </w:t>
      </w:r>
      <w:r w:rsidR="007B5458">
        <w:rPr>
          <w:rFonts w:ascii="Arial" w:hAnsi="Arial" w:cs="Arial"/>
          <w:sz w:val="24"/>
          <w:szCs w:val="24"/>
        </w:rPr>
        <w:t>one of four values used to determine where the new page will open. _blank opens it in a new tab.</w:t>
      </w:r>
    </w:p>
    <w:p w14:paraId="3D915846" w14:textId="18FB37F3" w:rsidR="001A03A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&lt;table&gt; - Used to create a table.</w:t>
      </w:r>
    </w:p>
    <w:p w14:paraId="789E2809" w14:textId="1230A9B1"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&lt;tr&gt; - Used to create a table row</w:t>
      </w:r>
    </w:p>
    <w:p w14:paraId="6FEA9ABA" w14:textId="76E53D12"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&lt;th&gt; - Used to create a table heading</w:t>
      </w:r>
    </w:p>
    <w:p w14:paraId="5364C6C3" w14:textId="6B6C6693"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&lt;td&gt; - Used to create a table cell.</w:t>
      </w:r>
    </w:p>
    <w:p w14:paraId="38A8098B" w14:textId="0E70B9C3"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&lt;ol&gt; - Used to create an ordered list. Ordered lists are lists that use numbers (by default). These list have an order to their list items. You can change the character used to order them from a number to something else using the </w:t>
      </w:r>
      <w:r>
        <w:rPr>
          <w:rFonts w:ascii="Arial" w:hAnsi="Arial" w:cs="Arial"/>
          <w:i/>
          <w:iCs/>
          <w:sz w:val="24"/>
          <w:szCs w:val="24"/>
        </w:rPr>
        <w:t>type</w:t>
      </w:r>
      <w:r>
        <w:rPr>
          <w:rFonts w:ascii="Arial" w:hAnsi="Arial" w:cs="Arial"/>
          <w:sz w:val="24"/>
          <w:szCs w:val="24"/>
        </w:rPr>
        <w:t xml:space="preserve"> attribute with a value of either I, i A, or a, for an uppercase roman numeral, lowercase roman numeral, uppercase A, or lowercase A, respectively.</w:t>
      </w:r>
    </w:p>
    <w:p w14:paraId="159334BA" w14:textId="12DD00E2"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&lt;ul&gt; - Used to create an unordered list. Unordered lists do not have any order to them. These lists are marked by bullet points, rather than numbers.</w:t>
      </w:r>
    </w:p>
    <w:p w14:paraId="43779FF7" w14:textId="602FFA51" w:rsidR="007B5458" w:rsidRPr="007B5458"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&lt;li&gt; - Used to create a list item. List items are the bullets/numbers in a list.</w:t>
      </w:r>
    </w:p>
    <w:p w14:paraId="2BA2E871" w14:textId="18AA4135" w:rsidR="007B5458" w:rsidRPr="00055639" w:rsidRDefault="007B5458"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&lt;dl&gt; - Used to create a description list. Description lists are </w:t>
      </w:r>
      <w:r w:rsidR="00055639">
        <w:rPr>
          <w:rFonts w:ascii="Arial" w:hAnsi="Arial" w:cs="Arial"/>
          <w:sz w:val="24"/>
          <w:szCs w:val="24"/>
        </w:rPr>
        <w:t xml:space="preserve">used for giving a list of terms along with their descriptions. </w:t>
      </w:r>
    </w:p>
    <w:p w14:paraId="56945908" w14:textId="227F0453" w:rsidR="00055639" w:rsidRPr="00055639" w:rsidRDefault="00055639"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&lt;dt&gt; - Used to create a description term. Description terms are the terms you would like to define in a description list. These are similar to &lt;li&gt; elements.</w:t>
      </w:r>
    </w:p>
    <w:p w14:paraId="7DD5B30C" w14:textId="74262E95" w:rsidR="00055639" w:rsidRPr="00245DFD" w:rsidRDefault="00055639"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&lt;dd&gt; - Used to create a description of the description term. These appear indented.</w:t>
      </w:r>
    </w:p>
    <w:p w14:paraId="77D5F7F9" w14:textId="2DA6EEFC" w:rsidR="00245DFD" w:rsidRPr="00245DFD"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t xml:space="preserve">&lt;bdo&gt; - Used to create a </w:t>
      </w:r>
      <w:r>
        <w:rPr>
          <w:rFonts w:ascii="Arial" w:hAnsi="Arial" w:cs="Arial"/>
          <w:i/>
          <w:iCs/>
          <w:sz w:val="24"/>
          <w:szCs w:val="24"/>
        </w:rPr>
        <w:t>bi-directional override</w:t>
      </w:r>
      <w:r>
        <w:rPr>
          <w:rFonts w:ascii="Arial" w:hAnsi="Arial" w:cs="Arial"/>
          <w:sz w:val="24"/>
          <w:szCs w:val="24"/>
        </w:rPr>
        <w:t xml:space="preserve">. A &lt;bdo&gt; element can be used to reverse the direction of text. This requires using the </w:t>
      </w:r>
      <w:r>
        <w:rPr>
          <w:rFonts w:ascii="Arial" w:hAnsi="Arial" w:cs="Arial"/>
          <w:i/>
          <w:iCs/>
          <w:sz w:val="24"/>
          <w:szCs w:val="24"/>
        </w:rPr>
        <w:t>dir</w:t>
      </w:r>
      <w:r>
        <w:rPr>
          <w:rFonts w:ascii="Arial" w:hAnsi="Arial" w:cs="Arial"/>
          <w:sz w:val="24"/>
          <w:szCs w:val="24"/>
        </w:rPr>
        <w:t xml:space="preserve"> attribute set to “rtl”.</w:t>
      </w:r>
    </w:p>
    <w:p w14:paraId="782B145B" w14:textId="43C326A0" w:rsidR="00245DFD" w:rsidRPr="00055639" w:rsidRDefault="00245DFD" w:rsidP="00B6195D">
      <w:pPr>
        <w:pStyle w:val="ListParagraph"/>
        <w:numPr>
          <w:ilvl w:val="1"/>
          <w:numId w:val="4"/>
        </w:numPr>
        <w:spacing w:line="360" w:lineRule="auto"/>
        <w:rPr>
          <w:rFonts w:ascii="Arial" w:hAnsi="Arial" w:cs="Arial"/>
          <w:b/>
          <w:bCs/>
          <w:sz w:val="24"/>
          <w:szCs w:val="24"/>
        </w:rPr>
      </w:pPr>
      <w:r>
        <w:rPr>
          <w:rFonts w:ascii="Arial" w:hAnsi="Arial" w:cs="Arial"/>
          <w:sz w:val="24"/>
          <w:szCs w:val="24"/>
        </w:rPr>
        <w:lastRenderedPageBreak/>
        <w:t>&lt;iframe&gt; - Used to create an inline frame. Iframes can display entire documents inside of them and are often used to display other HTML docs or videos.</w:t>
      </w:r>
    </w:p>
    <w:p w14:paraId="40391D19" w14:textId="4F9645F3" w:rsidR="00055639" w:rsidRPr="00055639" w:rsidRDefault="00055639" w:rsidP="00055639">
      <w:pPr>
        <w:pStyle w:val="ListParagraph"/>
        <w:numPr>
          <w:ilvl w:val="0"/>
          <w:numId w:val="4"/>
        </w:numPr>
        <w:spacing w:line="360" w:lineRule="auto"/>
        <w:rPr>
          <w:rFonts w:ascii="Arial" w:hAnsi="Arial" w:cs="Arial"/>
          <w:b/>
          <w:bCs/>
          <w:sz w:val="24"/>
          <w:szCs w:val="24"/>
        </w:rPr>
      </w:pPr>
      <w:r>
        <w:rPr>
          <w:rFonts w:ascii="Arial" w:hAnsi="Arial" w:cs="Arial"/>
          <w:sz w:val="24"/>
          <w:szCs w:val="24"/>
        </w:rPr>
        <w:t>New Attributes</w:t>
      </w:r>
    </w:p>
    <w:p w14:paraId="530668E6" w14:textId="278A9BCB" w:rsidR="00055639" w:rsidRPr="001A03A8" w:rsidRDefault="00055639" w:rsidP="00055639">
      <w:pPr>
        <w:pStyle w:val="ListParagraph"/>
        <w:numPr>
          <w:ilvl w:val="1"/>
          <w:numId w:val="4"/>
        </w:numPr>
        <w:spacing w:line="360" w:lineRule="auto"/>
        <w:rPr>
          <w:rFonts w:ascii="Arial" w:hAnsi="Arial" w:cs="Arial"/>
          <w:b/>
          <w:bCs/>
          <w:sz w:val="24"/>
          <w:szCs w:val="24"/>
        </w:rPr>
      </w:pPr>
      <w:r>
        <w:rPr>
          <w:rFonts w:ascii="Arial" w:hAnsi="Arial" w:cs="Arial"/>
          <w:i/>
          <w:iCs/>
          <w:sz w:val="24"/>
          <w:szCs w:val="24"/>
        </w:rPr>
        <w:t>Title</w:t>
      </w:r>
      <w:r>
        <w:rPr>
          <w:rFonts w:ascii="Arial" w:hAnsi="Arial" w:cs="Arial"/>
          <w:sz w:val="24"/>
          <w:szCs w:val="24"/>
        </w:rPr>
        <w:t xml:space="preserve"> – Used to create a tooltip that will show you its value when you hover your mouse over an element</w:t>
      </w:r>
    </w:p>
    <w:p w14:paraId="062A8CED" w14:textId="6A0D2342" w:rsidR="001A03A8" w:rsidRPr="001A03A8" w:rsidRDefault="001A03A8"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Comments are used to explain what is happening in a piece of code. They are especially useful for debugging or explaining our code to other programmers. Nothing inside of the comment will be read by HTML or rendered on your webpage. You can create comments using this: &lt;!-- Your Comment Here --&gt;</w:t>
      </w:r>
    </w:p>
    <w:p w14:paraId="150E786A" w14:textId="72CECFF4" w:rsidR="001A03A8" w:rsidRPr="00055639" w:rsidRDefault="00055639"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Block Elements – Elements that take up the entire line and always begin on a new line. Ex - &lt;p&gt;, &lt;div&gt; &lt;h1&gt;</w:t>
      </w:r>
    </w:p>
    <w:p w14:paraId="05163C0A" w14:textId="78091EFF" w:rsidR="00055639" w:rsidRPr="00055639" w:rsidRDefault="00055639" w:rsidP="001A03A8">
      <w:pPr>
        <w:pStyle w:val="ListParagraph"/>
        <w:numPr>
          <w:ilvl w:val="0"/>
          <w:numId w:val="4"/>
        </w:numPr>
        <w:spacing w:line="360" w:lineRule="auto"/>
        <w:rPr>
          <w:rFonts w:ascii="Arial" w:hAnsi="Arial" w:cs="Arial"/>
          <w:b/>
          <w:bCs/>
          <w:sz w:val="24"/>
          <w:szCs w:val="24"/>
        </w:rPr>
      </w:pPr>
      <w:r>
        <w:rPr>
          <w:rFonts w:ascii="Arial" w:hAnsi="Arial" w:cs="Arial"/>
          <w:sz w:val="24"/>
          <w:szCs w:val="24"/>
        </w:rPr>
        <w:t>Inline Elements – Elements that only take up as much width as they need and do not begin on a new line. Ex - &lt;span&gt;, &lt;i&gt;, &lt;q&gt;, &lt;strong&gt;</w:t>
      </w:r>
    </w:p>
    <w:p w14:paraId="10F71BCB" w14:textId="77777777" w:rsidR="00055639" w:rsidRPr="00B6195D" w:rsidRDefault="00055639" w:rsidP="001A03A8">
      <w:pPr>
        <w:pStyle w:val="ListParagraph"/>
        <w:numPr>
          <w:ilvl w:val="0"/>
          <w:numId w:val="4"/>
        </w:numPr>
        <w:spacing w:line="360" w:lineRule="auto"/>
        <w:rPr>
          <w:rFonts w:ascii="Arial" w:hAnsi="Arial" w:cs="Arial"/>
          <w:b/>
          <w:bCs/>
          <w:sz w:val="24"/>
          <w:szCs w:val="24"/>
        </w:rPr>
      </w:pPr>
    </w:p>
    <w:sectPr w:rsidR="00055639" w:rsidRPr="00B619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43A2" w14:textId="77777777" w:rsidR="00957469" w:rsidRDefault="00957469" w:rsidP="00957469">
      <w:pPr>
        <w:spacing w:after="0" w:line="240" w:lineRule="auto"/>
      </w:pPr>
      <w:r>
        <w:separator/>
      </w:r>
    </w:p>
  </w:endnote>
  <w:endnote w:type="continuationSeparator" w:id="0">
    <w:p w14:paraId="13C55C83" w14:textId="77777777" w:rsidR="00957469" w:rsidRDefault="00957469" w:rsidP="0095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ED2F0" w14:textId="77777777" w:rsidR="00957469" w:rsidRDefault="00957469" w:rsidP="00957469">
      <w:pPr>
        <w:spacing w:after="0" w:line="240" w:lineRule="auto"/>
      </w:pPr>
      <w:r>
        <w:separator/>
      </w:r>
    </w:p>
  </w:footnote>
  <w:footnote w:type="continuationSeparator" w:id="0">
    <w:p w14:paraId="0147BEDA" w14:textId="77777777" w:rsidR="00957469" w:rsidRDefault="00957469" w:rsidP="0095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15ED" w14:textId="2BEBD4B3" w:rsidR="00957469" w:rsidRPr="00957469" w:rsidRDefault="00957469" w:rsidP="00957469">
    <w:pPr>
      <w:pStyle w:val="Header"/>
      <w:jc w:val="center"/>
      <w:rPr>
        <w:rFonts w:ascii="Arial" w:hAnsi="Arial" w:cs="Arial"/>
        <w:sz w:val="24"/>
        <w:szCs w:val="24"/>
      </w:rPr>
    </w:pPr>
    <w:r>
      <w:rPr>
        <w:rFonts w:ascii="Arial" w:hAnsi="Arial" w:cs="Arial"/>
        <w:sz w:val="24"/>
        <w:szCs w:val="24"/>
      </w:rPr>
      <w:t>HTML Study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592B"/>
    <w:multiLevelType w:val="hybridMultilevel"/>
    <w:tmpl w:val="34BA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137C6"/>
    <w:multiLevelType w:val="hybridMultilevel"/>
    <w:tmpl w:val="889AFEE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96E4B"/>
    <w:multiLevelType w:val="hybridMultilevel"/>
    <w:tmpl w:val="EEACF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20819"/>
    <w:multiLevelType w:val="hybridMultilevel"/>
    <w:tmpl w:val="93A82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F1"/>
    <w:rsid w:val="00055639"/>
    <w:rsid w:val="001A03A8"/>
    <w:rsid w:val="00240D07"/>
    <w:rsid w:val="00245DFD"/>
    <w:rsid w:val="002C2776"/>
    <w:rsid w:val="0033250E"/>
    <w:rsid w:val="003C4FB4"/>
    <w:rsid w:val="004F7E37"/>
    <w:rsid w:val="00506CF1"/>
    <w:rsid w:val="007B5458"/>
    <w:rsid w:val="00957469"/>
    <w:rsid w:val="00B6195D"/>
    <w:rsid w:val="00D5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9529"/>
  <w15:chartTrackingRefBased/>
  <w15:docId w15:val="{23BB6C70-EE1D-456F-B035-28ECC3EA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69"/>
  </w:style>
  <w:style w:type="paragraph" w:styleId="Footer">
    <w:name w:val="footer"/>
    <w:basedOn w:val="Normal"/>
    <w:link w:val="FooterChar"/>
    <w:uiPriority w:val="99"/>
    <w:unhideWhenUsed/>
    <w:rsid w:val="00957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469"/>
  </w:style>
  <w:style w:type="paragraph" w:styleId="ListParagraph">
    <w:name w:val="List Paragraph"/>
    <w:basedOn w:val="Normal"/>
    <w:uiPriority w:val="34"/>
    <w:qFormat/>
    <w:rsid w:val="00957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Eichsteadt</dc:creator>
  <cp:keywords/>
  <dc:description/>
  <cp:lastModifiedBy>Graham Eichsteadt</cp:lastModifiedBy>
  <cp:revision>7</cp:revision>
  <dcterms:created xsi:type="dcterms:W3CDTF">2023-07-06T16:59:00Z</dcterms:created>
  <dcterms:modified xsi:type="dcterms:W3CDTF">2023-07-06T21:01:00Z</dcterms:modified>
</cp:coreProperties>
</file>