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0AED" w14:textId="7A391173" w:rsidR="00CC2657" w:rsidRDefault="00A70496" w:rsidP="00A70496">
      <w:pPr>
        <w:jc w:val="center"/>
        <w:rPr>
          <w:rFonts w:ascii="楷体" w:eastAsia="楷体" w:hAnsi="楷体"/>
          <w:sz w:val="24"/>
          <w:szCs w:val="24"/>
        </w:rPr>
      </w:pPr>
      <w:r w:rsidRPr="00A70496">
        <w:rPr>
          <w:rFonts w:ascii="楷体" w:eastAsia="楷体" w:hAnsi="楷体" w:hint="eastAsia"/>
          <w:sz w:val="24"/>
          <w:szCs w:val="24"/>
        </w:rPr>
        <w:t>疫情</w:t>
      </w:r>
      <w:r>
        <w:rPr>
          <w:rFonts w:ascii="楷体" w:eastAsia="楷体" w:hAnsi="楷体" w:hint="eastAsia"/>
          <w:sz w:val="24"/>
          <w:szCs w:val="24"/>
        </w:rPr>
        <w:t>数据</w:t>
      </w:r>
      <w:r w:rsidRPr="00A70496">
        <w:rPr>
          <w:rFonts w:ascii="楷体" w:eastAsia="楷体" w:hAnsi="楷体" w:hint="eastAsia"/>
          <w:sz w:val="24"/>
          <w:szCs w:val="24"/>
        </w:rPr>
        <w:t>分析</w:t>
      </w:r>
    </w:p>
    <w:p w14:paraId="38204462" w14:textId="704C992E" w:rsidR="00A70496" w:rsidRDefault="00A70496" w:rsidP="00B35232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文添</w:t>
      </w:r>
    </w:p>
    <w:p w14:paraId="267F4C12" w14:textId="2FC4CD78" w:rsidR="00681DB7" w:rsidRDefault="00681DB7" w:rsidP="00681DB7">
      <w:pPr>
        <w:widowControl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</w:t>
      </w:r>
      <w:r w:rsidR="008F24B9">
        <w:rPr>
          <w:rFonts w:ascii="楷体" w:eastAsia="楷体" w:hAnsi="楷体" w:hint="eastAsia"/>
          <w:sz w:val="24"/>
          <w:szCs w:val="24"/>
        </w:rPr>
        <w:t>可视化出</w:t>
      </w:r>
      <w:r>
        <w:rPr>
          <w:rFonts w:ascii="楷体" w:eastAsia="楷体" w:hAnsi="楷体" w:hint="eastAsia"/>
          <w:sz w:val="24"/>
          <w:szCs w:val="24"/>
        </w:rPr>
        <w:t>每天的感染人数的增长率，</w:t>
      </w:r>
      <w:r w:rsidR="0059456B">
        <w:rPr>
          <w:rFonts w:ascii="楷体" w:eastAsia="楷体" w:hAnsi="楷体" w:hint="eastAsia"/>
          <w:sz w:val="24"/>
          <w:szCs w:val="24"/>
        </w:rPr>
        <w:t>反应</w:t>
      </w:r>
      <w:r>
        <w:rPr>
          <w:rFonts w:ascii="楷体" w:eastAsia="楷体" w:hAnsi="楷体" w:hint="eastAsia"/>
          <w:sz w:val="24"/>
          <w:szCs w:val="24"/>
        </w:rPr>
        <w:t>感染</w:t>
      </w:r>
      <w:r w:rsidR="005B6235">
        <w:rPr>
          <w:rFonts w:ascii="楷体" w:eastAsia="楷体" w:hAnsi="楷体" w:hint="eastAsia"/>
          <w:sz w:val="24"/>
          <w:szCs w:val="24"/>
        </w:rPr>
        <w:t>率</w:t>
      </w:r>
      <w:r>
        <w:rPr>
          <w:rFonts w:ascii="楷体" w:eastAsia="楷体" w:hAnsi="楷体" w:hint="eastAsia"/>
          <w:sz w:val="24"/>
          <w:szCs w:val="24"/>
        </w:rPr>
        <w:t>的变化，时间是从1-23到5-31</w:t>
      </w:r>
    </w:p>
    <w:p w14:paraId="0FF1B590" w14:textId="332A0D34" w:rsidR="00681DB7" w:rsidRPr="00681DB7" w:rsidRDefault="00681DB7" w:rsidP="00681D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1DB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81DB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"C:\\Users\\文添\\AppData\\Roaming\\Tencent\\Users\\1310706904\\TIM\\WinTemp\\RichOle\\AB)QCVPRPGD25TS38(_VOHK.png" \* MERGEFORMATINET </w:instrText>
      </w:r>
      <w:r w:rsidRPr="00681DB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623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"C:\\Users\\文添\\AppData\\Roaming\\Tencent\\Users\\1310706904\\TIM\\WinTemp\\RichOle\\AB)QCVPRPGD25TS38(_VOHK.png" \* MERGEFORMATINET </w:instrText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523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"C:\\Users\\文添\\AppData\\Roaming\\Tencent\\Users\\1310706904\\TIM\\WinTemp\\RichOle\\AB)QCVPRPGD25TS38(_VOHK.png" \* MERGEFORMATINET </w:instrText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10B2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"C:\\Users\\文添\\AppData\\Roaming\\Tencent\\Users\\1310706904\\TIM\\WinTemp\\RichOle\\AB)QCVPRPGD25TS38(_VOHK.png" \* MERGEFORMATINET </w:instrText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\\AppData\\Roaming\\Tencent\\Users\\1310706904\\TIM\\WinTemp\\RichOle\\AB)QCVPRPGD25TS38(_VOHK.png" \* MERGEFORMATINET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pict w14:anchorId="329EC4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0.05pt;height:254.7pt">
            <v:imagedata r:id="rId5" r:href="rId6"/>
          </v:shape>
        </w:pic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81DB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EC2CE6" w:rsidRPr="00EC2CE6">
        <w:rPr>
          <w:rStyle w:val="a3"/>
          <w:rFonts w:hint="eastAsia"/>
        </w:rPr>
        <w:t>此图为世界疫情感染率</w:t>
      </w:r>
    </w:p>
    <w:p w14:paraId="0EA89E2C" w14:textId="395B4071" w:rsidR="00681DB7" w:rsidRDefault="00681DB7" w:rsidP="00861023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短期内的大幅度增长将他合并成一类的增长不另作计算，以30天为一个类，发现增长率</w:t>
      </w:r>
      <w:r w:rsidR="00EC2CE6">
        <w:rPr>
          <w:rFonts w:ascii="楷体" w:eastAsia="楷体" w:hAnsi="楷体" w:hint="eastAsia"/>
          <w:sz w:val="24"/>
          <w:szCs w:val="24"/>
        </w:rPr>
        <w:t>显著</w:t>
      </w:r>
      <w:r>
        <w:rPr>
          <w:rFonts w:ascii="楷体" w:eastAsia="楷体" w:hAnsi="楷体" w:hint="eastAsia"/>
          <w:sz w:val="24"/>
          <w:szCs w:val="24"/>
        </w:rPr>
        <w:t>增长有两个</w:t>
      </w:r>
      <w:r w:rsidR="00861023">
        <w:rPr>
          <w:rFonts w:ascii="楷体" w:eastAsia="楷体" w:hAnsi="楷体" w:hint="eastAsia"/>
          <w:sz w:val="24"/>
          <w:szCs w:val="24"/>
        </w:rPr>
        <w:t>类</w:t>
      </w:r>
      <w:r>
        <w:rPr>
          <w:rFonts w:ascii="楷体" w:eastAsia="楷体" w:hAnsi="楷体" w:hint="eastAsia"/>
          <w:sz w:val="24"/>
          <w:szCs w:val="24"/>
        </w:rPr>
        <w:t>，而现在疫情的增长趋势是逐渐趋于缓和</w:t>
      </w:r>
      <w:r w:rsidR="00BF7FBC">
        <w:rPr>
          <w:rFonts w:ascii="楷体" w:eastAsia="楷体" w:hAnsi="楷体" w:hint="eastAsia"/>
          <w:sz w:val="24"/>
          <w:szCs w:val="24"/>
        </w:rPr>
        <w:t>0-30和50-</w:t>
      </w:r>
      <w:r w:rsidR="00A342DF">
        <w:rPr>
          <w:rFonts w:ascii="楷体" w:eastAsia="楷体" w:hAnsi="楷体" w:hint="eastAsia"/>
          <w:sz w:val="24"/>
          <w:szCs w:val="24"/>
        </w:rPr>
        <w:t>70</w:t>
      </w:r>
      <w:r w:rsidR="00BF7FBC">
        <w:rPr>
          <w:rFonts w:ascii="楷体" w:eastAsia="楷体" w:hAnsi="楷体" w:hint="eastAsia"/>
          <w:sz w:val="24"/>
          <w:szCs w:val="24"/>
        </w:rPr>
        <w:t>也就是</w:t>
      </w:r>
      <w:r w:rsidR="00EC2CE6">
        <w:rPr>
          <w:rFonts w:ascii="楷体" w:eastAsia="楷体" w:hAnsi="楷体" w:hint="eastAsia"/>
          <w:sz w:val="24"/>
          <w:szCs w:val="24"/>
        </w:rPr>
        <w:t>第一类</w:t>
      </w:r>
      <w:r w:rsidR="00BF7FBC">
        <w:rPr>
          <w:rFonts w:ascii="楷体" w:eastAsia="楷体" w:hAnsi="楷体" w:hint="eastAsia"/>
          <w:sz w:val="24"/>
          <w:szCs w:val="24"/>
        </w:rPr>
        <w:t>1-23到2-23以及</w:t>
      </w:r>
      <w:r w:rsidR="00EC2CE6">
        <w:rPr>
          <w:rFonts w:ascii="楷体" w:eastAsia="楷体" w:hAnsi="楷体" w:hint="eastAsia"/>
          <w:sz w:val="24"/>
          <w:szCs w:val="24"/>
        </w:rPr>
        <w:t>第二类</w:t>
      </w:r>
      <w:r w:rsidR="00BF7FBC">
        <w:rPr>
          <w:rFonts w:ascii="楷体" w:eastAsia="楷体" w:hAnsi="楷体" w:hint="eastAsia"/>
          <w:sz w:val="24"/>
          <w:szCs w:val="24"/>
        </w:rPr>
        <w:t>3-10到</w:t>
      </w:r>
      <w:r w:rsidR="00B04B0E">
        <w:rPr>
          <w:rFonts w:ascii="楷体" w:eastAsia="楷体" w:hAnsi="楷体" w:hint="eastAsia"/>
          <w:sz w:val="24"/>
          <w:szCs w:val="24"/>
        </w:rPr>
        <w:t>3</w:t>
      </w:r>
      <w:r w:rsidR="00BF7FBC">
        <w:rPr>
          <w:rFonts w:ascii="楷体" w:eastAsia="楷体" w:hAnsi="楷体" w:hint="eastAsia"/>
          <w:sz w:val="24"/>
          <w:szCs w:val="24"/>
        </w:rPr>
        <w:t>-</w:t>
      </w:r>
      <w:r w:rsidR="00B04B0E">
        <w:rPr>
          <w:rFonts w:ascii="楷体" w:eastAsia="楷体" w:hAnsi="楷体" w:hint="eastAsia"/>
          <w:sz w:val="24"/>
          <w:szCs w:val="24"/>
        </w:rPr>
        <w:t>30</w:t>
      </w:r>
      <w:r w:rsidR="00EC2CE6">
        <w:rPr>
          <w:rFonts w:ascii="楷体" w:eastAsia="楷体" w:hAnsi="楷体" w:hint="eastAsia"/>
          <w:sz w:val="24"/>
          <w:szCs w:val="24"/>
        </w:rPr>
        <w:t>。</w:t>
      </w:r>
    </w:p>
    <w:p w14:paraId="2B39CC6C" w14:textId="5641E782" w:rsidR="00EC2CE6" w:rsidRDefault="00EC2CE6" w:rsidP="006679AF">
      <w:pPr>
        <w:widowControl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先分析第一个类1-23到2-23为什么会增长的如此之快，通过绘图比较之后发现</w:t>
      </w:r>
      <w:r w:rsidR="006679AF">
        <w:rPr>
          <w:rFonts w:ascii="楷体" w:eastAsia="楷体" w:hAnsi="楷体" w:hint="eastAsia"/>
          <w:sz w:val="24"/>
          <w:szCs w:val="24"/>
        </w:rPr>
        <w:t>(左为1-23/右为2-23每个国家感染人数占总感染人数比</w:t>
      </w:r>
      <w:r w:rsidR="006679AF">
        <w:rPr>
          <w:rFonts w:ascii="楷体" w:eastAsia="楷体" w:hAnsi="楷体"/>
          <w:sz w:val="24"/>
          <w:szCs w:val="24"/>
        </w:rPr>
        <w:t>)</w:t>
      </w:r>
    </w:p>
    <w:p w14:paraId="06B79669" w14:textId="042DF19C" w:rsidR="006679AF" w:rsidRPr="006679AF" w:rsidRDefault="004C6C41" w:rsidP="006679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C4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C6C4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"C:\\Users\\文添\\AppData\\Roaming\\Tencent\\Users\\1310706904\\TIM\\WinTemp\\RichOle\\F9M9AH4F$PITT3E6}J3K(3B.png" \* MERGEFORMATINET </w:instrText>
      </w:r>
      <w:r w:rsidRPr="004C6C4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623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"C:\\Users\\文添\\AppData\\Roaming\\Tencent\\Users\\1310706904\\TIM\\WinTemp\\RichOle\\F9M9AH4F$PITT3E6}J3K(3B.png" \* MERGEFORMATINET </w:instrText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523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"C:\\Users\\文添\\AppData\\Roaming\\Tencent\\Users\\1310706904\\TIM\\WinTemp\\RichOle\\F9M9AH4F$PITT3E6}J3K(3B.png" \* MERGEFORMATINET </w:instrText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10B2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"C:\\Users\\文添\\AppData\\Roaming\\Tencent\\Users\\1310706904\\TIM\\WinTemp\\RichOle\\F9M9AH4F$PITT3E6}J3K(3B.png" \* MERGEFORMATINET </w:instrText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\\AppData\\Roaming\\Tencent\\Users\\1310706904\\TIM\\WinTemp\\RichOle\\F9M9AH4F$PITT3E6}J3K(3B.png" \* MER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GEFORMATINET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pict w14:anchorId="65D08A22">
          <v:shape id="_x0000_i1026" type="#_x0000_t75" alt="" style="width:194.95pt;height:170.5pt">
            <v:imagedata r:id="rId7" r:href="rId8"/>
          </v:shape>
        </w:pic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C6C4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679AF" w:rsidRPr="006679A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679AF" w:rsidRPr="006679A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"C:\\Users\\文添\\AppData\\Roaming\\Tencent\\Users\\1310706904\\TIM\\WinTemp\\RichOle\\J9AV(7FQXOZQ[%9P%BDAHX6.png" \* MERGEFORMATINET </w:instrText>
      </w:r>
      <w:r w:rsidR="006679AF" w:rsidRPr="006679A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623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"C:\\Users\\文添\\AppData\\Roaming\\Tencent\\Users\\1310706904\\TIM\\WinTemp\\RichOle\\J9AV(7FQXOZQ[%9P%BDAHX6.png" \* MERGEFORMATINET </w:instrText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523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"C:\\Users\\文添\\AppData\\Roaming\\Tencent\\Users\\1310706904\\TIM\\WinTemp\\RichOle\\J9AV(7FQXOZQ[%9P%BDAHX6.png" \* MERGEFORMATINET </w:instrText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10B2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"C:\\Users\\文添\\AppData\\Roaming\\Tencent\\Users\\1310706904\\TIM\\WinTemp\\RichOle\\J9AV(7FQXOZQ[%9P%BDAHX6.png" \* MERGEFORMATINET </w:instrText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\\AppData\\Roaming\\Tencent\\Users\\1310706904\\TIM\\WinTemp\\RichOle\\J9AV(7FQXOZQ[%9P%BDAH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X6.png" \* MERGEFORMATINET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pict w14:anchorId="6861B05C">
          <v:shape id="_x0000_i1027" type="#_x0000_t75" alt="" style="width:199.7pt;height:175.25pt">
            <v:imagedata r:id="rId9" r:href="rId10"/>
          </v:shape>
        </w:pic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679AF" w:rsidRPr="006679A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AD88917" w14:textId="7094527D" w:rsidR="004C6C41" w:rsidRPr="009D251F" w:rsidRDefault="006679AF" w:rsidP="006679A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通过国家感染人数占全球感染人数的占比可以得知，造成1-23到2-23增长率大幅增加的国家是中国。</w:t>
      </w:r>
    </w:p>
    <w:p w14:paraId="232B7535" w14:textId="138AFE13" w:rsidR="006679AF" w:rsidRPr="009D251F" w:rsidRDefault="006679AF" w:rsidP="006679A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 xml:space="preserve"> </w:t>
      </w:r>
      <w:r w:rsidRPr="009D251F">
        <w:rPr>
          <w:rFonts w:ascii="楷体" w:eastAsia="楷体" w:hAnsi="楷体" w:cs="宋体"/>
          <w:kern w:val="0"/>
          <w:sz w:val="24"/>
          <w:szCs w:val="24"/>
        </w:rPr>
        <w:t xml:space="preserve">  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分析第二类3-10到</w:t>
      </w:r>
      <w:r w:rsidR="00B04B0E" w:rsidRPr="009D251F">
        <w:rPr>
          <w:rFonts w:ascii="楷体" w:eastAsia="楷体" w:hAnsi="楷体" w:cs="宋体" w:hint="eastAsia"/>
          <w:kern w:val="0"/>
          <w:sz w:val="24"/>
          <w:szCs w:val="24"/>
        </w:rPr>
        <w:t>3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-</w:t>
      </w:r>
      <w:r w:rsidR="00B04B0E" w:rsidRPr="009D251F">
        <w:rPr>
          <w:rFonts w:ascii="楷体" w:eastAsia="楷体" w:hAnsi="楷体" w:cs="宋体" w:hint="eastAsia"/>
          <w:kern w:val="0"/>
          <w:sz w:val="24"/>
          <w:szCs w:val="24"/>
        </w:rPr>
        <w:t>30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为什么会增长如此之快。</w:t>
      </w:r>
    </w:p>
    <w:p w14:paraId="6F59613C" w14:textId="1FB26F6A" w:rsidR="00A342DF" w:rsidRDefault="00A342DF" w:rsidP="00A34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2D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342D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"C:\\Users\\文添\\AppData\\Roaming\\Tencent\\Users\\1310706904\\TIM\\WinTemp\\RichOle\\OJNV}F(Q4{}8L{G2D{R)`X9.png" \* MERGEFORMATINET </w:instrText>
      </w:r>
      <w:r w:rsidRPr="00A342D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623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"C:\\Users\\文添\\AppData\\Roaming\\Tencent\\Users\\1310706904\\TIM\\WinTemp\\RichOle\\OJNV}F(Q4{}8L{G2D{R)`X9.png" \* MERGEFORMATINET </w:instrText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523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"C:\\Users\\文添\\AppData\\Roaming\\Tencent\\Users\\1310706904\\TIM\\WinTemp\\RichOle\\OJNV}F(Q4{}8L{G2D{R)`X9.png" \* MERGEFORMATINET </w:instrText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10B2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"C:\\Users\\文添\\AppData\\Roaming\\Tencent\\Users\\1310706904\\TIM\\WinTemp\\RichOle\\OJNV}F(Q4{}8L{G2D{R)`X9.png" \* MERGEFORMATINET </w:instrText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\\AppData\\Roaming\\Tencent\\Users\\1310706904\\TIM\\WinTemp\\RichOle\\OJNV}F(Q4{}8L{G2D{R)`X9.png" \* MERGEFORMATINET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pict w14:anchorId="69FECF08">
          <v:shape id="_x0000_i1028" type="#_x0000_t75" alt="" style="width:4in;height:253.35pt">
            <v:imagedata r:id="rId11" r:href="rId12"/>
          </v:shape>
        </w:pic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342D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/>
          <w:kern w:val="0"/>
          <w:sz w:val="24"/>
          <w:szCs w:val="24"/>
        </w:rPr>
        <w:t>(3-10)</w:t>
      </w:r>
    </w:p>
    <w:p w14:paraId="7F33CD61" w14:textId="1BE4399A" w:rsidR="00A342DF" w:rsidRDefault="00C45F4C" w:rsidP="00A342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5F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45F4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"C:\\Users\\文添\\AppData\\Roaming\\Tencent\\Users\\1310706904\\TIM\\WinTemp\\RichOle\\U5~%5T~W}GV{F68H}]C)JV6.png" \* MERGEFORMATINET </w:instrText>
      </w:r>
      <w:r w:rsidRPr="00C45F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623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"C:\\Users\\文添\\AppData\\Roaming\\Tencent\\Users\\1310706904\\TIM\\WinTemp\\RichOle\\U5~%5T~W}GV{F68H}]C)JV6.png" \* MERGEFORMATINET </w:instrText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523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"C:\\Users\\文添\\AppData\\Roaming\\Tencent\\Users\\1310706904\\TIM\\WinTemp\\RichOle\\U5~%5T~W}GV{F68H}]C)JV6.png" \* MERGEFORMATINET </w:instrText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10B2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"C:\\Users\\文添\\AppData\\Roaming\\Tencent\\Users\\1310706904\\TIM\\WinTemp\\RichOle\\U5~%5T~W}GV{F68H}]C)JV6.png" \* MERGEFORMATINET </w:instrText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\\AppData\\Roaming\\Tencent\\Users\\1310706904\\TIM\\WinTemp\\RichOle\\U5~%5T~W}GV{F68H}]C)JV6.png" \* MERGEFORMATINET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pict w14:anchorId="5792D9D1">
          <v:shape id="_x0000_i1029" type="#_x0000_t75" alt="" style="width:290.05pt;height:252pt">
            <v:imagedata r:id="rId13" r:href="rId14"/>
          </v:shape>
        </w:pic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45F4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342DF">
        <w:rPr>
          <w:rFonts w:ascii="宋体" w:eastAsia="宋体" w:hAnsi="宋体" w:cs="宋体"/>
          <w:kern w:val="0"/>
          <w:sz w:val="24"/>
          <w:szCs w:val="24"/>
        </w:rPr>
        <w:t>(</w:t>
      </w:r>
      <w:r w:rsidR="00CB785D">
        <w:rPr>
          <w:rFonts w:ascii="宋体" w:eastAsia="宋体" w:hAnsi="宋体" w:cs="宋体" w:hint="eastAsia"/>
          <w:kern w:val="0"/>
          <w:sz w:val="24"/>
          <w:szCs w:val="24"/>
        </w:rPr>
        <w:t>3-30</w:t>
      </w:r>
      <w:r w:rsidR="00A342DF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E508587" w14:textId="05D578AE" w:rsidR="00A342DF" w:rsidRPr="009D251F" w:rsidRDefault="00A342DF" w:rsidP="009D251F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由图得知造成第二次疫情增加的因素是意大利的感染人数增多，但是这还只是假设因为其他的国家也在初步出现感染人数，以意大利</w:t>
      </w:r>
      <w:r w:rsidR="00DC48CE" w:rsidRPr="009D251F">
        <w:rPr>
          <w:rFonts w:ascii="楷体" w:eastAsia="楷体" w:hAnsi="楷体" w:cs="宋体" w:hint="eastAsia"/>
          <w:kern w:val="0"/>
          <w:sz w:val="24"/>
          <w:szCs w:val="24"/>
        </w:rPr>
        <w:t>每日感染人数占全球</w:t>
      </w:r>
      <w:r w:rsidR="00424D1F" w:rsidRPr="009D251F">
        <w:rPr>
          <w:rFonts w:ascii="楷体" w:eastAsia="楷体" w:hAnsi="楷体" w:cs="宋体" w:hint="eastAsia"/>
          <w:kern w:val="0"/>
          <w:sz w:val="24"/>
          <w:szCs w:val="24"/>
        </w:rPr>
        <w:t>新增</w:t>
      </w:r>
      <w:r w:rsidR="00DC48CE" w:rsidRPr="009D251F">
        <w:rPr>
          <w:rFonts w:ascii="楷体" w:eastAsia="楷体" w:hAnsi="楷体" w:cs="宋体" w:hint="eastAsia"/>
          <w:kern w:val="0"/>
          <w:sz w:val="24"/>
          <w:szCs w:val="24"/>
        </w:rPr>
        <w:t>的感染人数</w:t>
      </w:r>
      <w:r w:rsidR="00424D1F" w:rsidRPr="009D251F">
        <w:rPr>
          <w:rFonts w:ascii="楷体" w:eastAsia="楷体" w:hAnsi="楷体" w:cs="宋体" w:hint="eastAsia"/>
          <w:kern w:val="0"/>
          <w:sz w:val="24"/>
          <w:szCs w:val="24"/>
        </w:rPr>
        <w:t>对比</w:t>
      </w: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为研究证明猜想。</w:t>
      </w:r>
    </w:p>
    <w:p w14:paraId="5E778D08" w14:textId="046DCBC2" w:rsidR="00424D1F" w:rsidRDefault="00424D1F" w:rsidP="00424D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D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4D1F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"C:\\Users\\文添\\AppData\\Roaming\\Tencent\\Users\\1310706904\\TIM\\WinTemp\\RichOle\\J3}QPY%P@(RTM%N0~Y{MU0M.png" \* MERGEFORMATINET </w:instrText>
      </w:r>
      <w:r w:rsidRPr="00424D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5B6235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"C:\\Users\\文添\\AppData\\Roaming\\Tencent\\Users\\1310706904\\TIM\\WinTemp\\RichOle\\J3}QPY%P@(RTM%N0~Y{MU0M.png" \* MERGEFORMATINET </w:instrText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35232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"C:\\Users\\文添\\AppData\\Roaming\\Tencent\\Users\\1310706904\\TIM\\WinTemp\\RichOle\\J3}QPY%P@(RTM%N0~Y{MU0M.png" \* MERGEFORMATINET </w:instrText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10B20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"C:\\Users\\文添\\AppData\\Roaming\\Tencent\\Users\\1310706904\\TIM\\WinTemp\\RichOle\\J3}QPY%P@(RTM%N0~Y{MU0M.png" \* MERGEFORMATINET </w:instrText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INCLUDEPICTURE  "C:\\Users\\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文添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>\\AppData\\Roaming\\Tencent\\Users\\1310706904\\TIM\\WinTemp\\RichOle\\J3}QPY%P@(RTM%N0~Y{MU0M.png" \* MERGEFORMATINET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3115C">
        <w:rPr>
          <w:rFonts w:ascii="宋体" w:eastAsia="宋体" w:hAnsi="宋体" w:cs="宋体"/>
          <w:kern w:val="0"/>
          <w:sz w:val="24"/>
          <w:szCs w:val="24"/>
        </w:rPr>
        <w:pict w14:anchorId="4D44AB97">
          <v:shape id="_x0000_i1030" type="#_x0000_t75" alt="" style="width:237.05pt;height:208.55pt">
            <v:imagedata r:id="rId15" r:href="rId16"/>
          </v:shape>
        </w:pict>
      </w:r>
      <w:r w:rsidR="00A3115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10B2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352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5B62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24D1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2E9045" w14:textId="4CCEC0F0" w:rsidR="00424D1F" w:rsidRPr="009D251F" w:rsidRDefault="00424D1F" w:rsidP="009D251F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由图可以得出在</w:t>
      </w:r>
      <w:r w:rsidR="00D4576D" w:rsidRPr="009D251F">
        <w:rPr>
          <w:rFonts w:ascii="楷体" w:eastAsia="楷体" w:hAnsi="楷体" w:cs="宋体" w:hint="eastAsia"/>
          <w:kern w:val="0"/>
          <w:sz w:val="24"/>
          <w:szCs w:val="24"/>
        </w:rPr>
        <w:t>3-10到3-30这个时间断世界疫情的增长因素是因为意大利感染人数的增多</w:t>
      </w:r>
      <w:r w:rsidR="006D7E99">
        <w:rPr>
          <w:rFonts w:ascii="楷体" w:eastAsia="楷体" w:hAnsi="楷体" w:cs="宋体" w:hint="eastAsia"/>
          <w:kern w:val="0"/>
          <w:sz w:val="24"/>
          <w:szCs w:val="24"/>
        </w:rPr>
        <w:t>，意大利感染人数占到世界增加人数的80%</w:t>
      </w:r>
      <w:r w:rsidR="00D4576D" w:rsidRPr="009D251F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14:paraId="01B2FE7C" w14:textId="215F4D5D" w:rsidR="009D251F" w:rsidRDefault="00D4576D" w:rsidP="00424D1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至此以及分析完第一大类和第二大类</w:t>
      </w:r>
      <w:r w:rsidR="009D251F" w:rsidRPr="009D251F">
        <w:rPr>
          <w:rFonts w:ascii="楷体" w:eastAsia="楷体" w:hAnsi="楷体" w:cs="宋体" w:hint="eastAsia"/>
          <w:kern w:val="0"/>
          <w:sz w:val="24"/>
          <w:szCs w:val="24"/>
        </w:rPr>
        <w:t>。</w:t>
      </w:r>
    </w:p>
    <w:p w14:paraId="6027B549" w14:textId="77777777" w:rsidR="00C83B1A" w:rsidRPr="00424D1F" w:rsidRDefault="00C83B1A" w:rsidP="00424D1F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14:paraId="5F13FE18" w14:textId="6F13BEE5" w:rsidR="00A342DF" w:rsidRPr="009D251F" w:rsidRDefault="009D251F" w:rsidP="006679AF">
      <w:pPr>
        <w:widowControl/>
        <w:jc w:val="left"/>
        <w:rPr>
          <w:rFonts w:ascii="楷体" w:eastAsia="楷体" w:hAnsi="楷体"/>
          <w:sz w:val="24"/>
          <w:szCs w:val="24"/>
        </w:rPr>
      </w:pPr>
      <w:r w:rsidRPr="009D251F">
        <w:rPr>
          <w:rFonts w:ascii="楷体" w:eastAsia="楷体" w:hAnsi="楷体" w:cs="宋体" w:hint="eastAsia"/>
          <w:kern w:val="0"/>
          <w:sz w:val="24"/>
          <w:szCs w:val="24"/>
        </w:rPr>
        <w:t>那么问题又来了，为什么从3-30到5-31感染增加率还是没有下降保持在了1.2</w:t>
      </w:r>
      <w:r w:rsidR="00733C1E">
        <w:rPr>
          <w:rFonts w:ascii="楷体" w:eastAsia="楷体" w:hAnsi="楷体" w:cs="宋体" w:hint="eastAsia"/>
          <w:kern w:val="0"/>
          <w:sz w:val="24"/>
          <w:szCs w:val="24"/>
        </w:rPr>
        <w:t>并没有减少呢？</w:t>
      </w:r>
    </w:p>
    <w:sectPr w:rsidR="00A342DF" w:rsidRPr="009D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8D"/>
    <w:rsid w:val="000F3B2D"/>
    <w:rsid w:val="003A4B8D"/>
    <w:rsid w:val="00424D1F"/>
    <w:rsid w:val="004C6C41"/>
    <w:rsid w:val="0059456B"/>
    <w:rsid w:val="005A6FDD"/>
    <w:rsid w:val="005B6235"/>
    <w:rsid w:val="006679AF"/>
    <w:rsid w:val="00681DB7"/>
    <w:rsid w:val="006D7E99"/>
    <w:rsid w:val="00733C1E"/>
    <w:rsid w:val="00861023"/>
    <w:rsid w:val="008F24B9"/>
    <w:rsid w:val="009214A2"/>
    <w:rsid w:val="009D251F"/>
    <w:rsid w:val="00A3115C"/>
    <w:rsid w:val="00A342DF"/>
    <w:rsid w:val="00A70496"/>
    <w:rsid w:val="00AF4662"/>
    <w:rsid w:val="00B04B0E"/>
    <w:rsid w:val="00B35232"/>
    <w:rsid w:val="00BF7FBC"/>
    <w:rsid w:val="00C45F4C"/>
    <w:rsid w:val="00C83B1A"/>
    <w:rsid w:val="00CB785D"/>
    <w:rsid w:val="00CC2657"/>
    <w:rsid w:val="00D4576D"/>
    <w:rsid w:val="00DC48CE"/>
    <w:rsid w:val="00DC4C8D"/>
    <w:rsid w:val="00EC2CE6"/>
    <w:rsid w:val="00F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2F1FC"/>
  <w15:chartTrackingRefBased/>
  <w15:docId w15:val="{AC0175DC-F59F-44CB-BA19-ED56A90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C2C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AppData/Roaming/Tencent/Users/1310706904/TIM/WinTemp/RichOle/F9M9AH4F$PITT3E6%7dJ3K(3B.p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../../AppData/Roaming/Tencent/Users/1310706904/TIM/WinTemp/RichOle/OJNV%7dF(Q4%7b%7d8L%7bG2D%7bR)%60X9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../AppData/Roaming/Tencent/Users/1310706904/TIM/WinTemp/RichOle/J3%7dQPY%25P@(RTM%25N0~Y%7bMU0M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../../AppData/Roaming/Tencent/Users/1310706904/TIM/WinTemp/RichOle/AB)QCVPRPGD25TS38(_VOHK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../../AppData/Roaming/Tencent/Users/1310706904/TIM/WinTemp/RichOle/J9AV(7FQXOZQ%5b%259P%25BDAHX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AppData/Roaming/Tencent/Users/1310706904/TIM/WinTemp/RichOle/U5~%255T~W%7dGV%7bF68H%7d%5dC)JV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EE6C-58EE-4721-8AE0-811F1D05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文添</dc:creator>
  <cp:keywords/>
  <dc:description/>
  <cp:lastModifiedBy>文添</cp:lastModifiedBy>
  <cp:revision>25</cp:revision>
  <dcterms:created xsi:type="dcterms:W3CDTF">2020-05-30T15:08:00Z</dcterms:created>
  <dcterms:modified xsi:type="dcterms:W3CDTF">2020-06-18T12:32:00Z</dcterms:modified>
</cp:coreProperties>
</file>