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C17D" w14:textId="5CC31FDC" w:rsidR="002D4C81" w:rsidRPr="00095389" w:rsidRDefault="00095389" w:rsidP="002D4C81">
      <w:pPr>
        <w:jc w:val="center"/>
        <w:rPr>
          <w:rFonts w:ascii="Arial" w:hAnsi="Arial" w:cs="Arial"/>
          <w:b/>
          <w:bCs/>
          <w:sz w:val="32"/>
          <w:szCs w:val="32"/>
        </w:rPr>
      </w:pPr>
      <w:bookmarkStart w:id="0" w:name="_Hlk166703732"/>
      <w:r w:rsidRPr="00095389">
        <w:rPr>
          <w:rFonts w:ascii="Arial" w:hAnsi="Arial" w:cs="Arial"/>
          <w:b/>
          <w:bCs/>
          <w:sz w:val="32"/>
          <w:szCs w:val="32"/>
        </w:rPr>
        <w:t>Automated Security Operations Solutions</w:t>
      </w:r>
    </w:p>
    <w:bookmarkEnd w:id="0"/>
    <w:p w14:paraId="314B9DBB" w14:textId="3CEED751" w:rsidR="002D4C81" w:rsidRDefault="002D4C81" w:rsidP="002D4C81">
      <w:pPr>
        <w:jc w:val="center"/>
        <w:rPr>
          <w:rFonts w:ascii="Arial" w:hAnsi="Arial" w:cs="Arial"/>
          <w:sz w:val="32"/>
          <w:szCs w:val="32"/>
        </w:rPr>
      </w:pPr>
    </w:p>
    <w:p w14:paraId="31C703BC" w14:textId="716B125E" w:rsidR="002D4C81" w:rsidRDefault="00095389" w:rsidP="002D4C81">
      <w:pPr>
        <w:jc w:val="center"/>
        <w:rPr>
          <w:rFonts w:ascii="Arial" w:hAnsi="Arial" w:cs="Arial"/>
          <w:sz w:val="28"/>
          <w:szCs w:val="28"/>
        </w:rPr>
      </w:pPr>
      <w:r>
        <w:rPr>
          <w:rFonts w:ascii="Arial" w:hAnsi="Arial" w:cs="Arial"/>
          <w:sz w:val="28"/>
          <w:szCs w:val="28"/>
        </w:rPr>
        <w:t>Yuri Mendonca Ribeiro - 2020347</w:t>
      </w:r>
    </w:p>
    <w:p w14:paraId="64813957" w14:textId="4C81A27C" w:rsidR="002D4C81" w:rsidRDefault="002D4C81" w:rsidP="002D4C81">
      <w:pPr>
        <w:jc w:val="center"/>
        <w:rPr>
          <w:rFonts w:ascii="Arial" w:hAnsi="Arial" w:cs="Arial"/>
          <w:sz w:val="28"/>
          <w:szCs w:val="28"/>
        </w:rPr>
      </w:pPr>
    </w:p>
    <w:p w14:paraId="24434DC2" w14:textId="450AD5BB" w:rsidR="002D4C81" w:rsidRDefault="002D4C81" w:rsidP="002D4C81">
      <w:pPr>
        <w:jc w:val="center"/>
        <w:rPr>
          <w:rFonts w:ascii="Arial" w:hAnsi="Arial" w:cs="Arial"/>
          <w:sz w:val="28"/>
          <w:szCs w:val="28"/>
        </w:rPr>
      </w:pPr>
    </w:p>
    <w:p w14:paraId="6E0F4E77" w14:textId="459C8369" w:rsidR="002D4C81" w:rsidRDefault="002D4C81" w:rsidP="002D4C81">
      <w:pPr>
        <w:jc w:val="center"/>
        <w:rPr>
          <w:rFonts w:ascii="Arial" w:hAnsi="Arial" w:cs="Arial"/>
          <w:sz w:val="28"/>
          <w:szCs w:val="28"/>
        </w:rPr>
      </w:pPr>
      <w:r>
        <w:rPr>
          <w:rFonts w:ascii="Arial" w:hAnsi="Arial" w:cs="Arial"/>
          <w:sz w:val="28"/>
          <w:szCs w:val="28"/>
        </w:rPr>
        <w:t xml:space="preserve">A </w:t>
      </w:r>
      <w:r w:rsidR="0046114E">
        <w:rPr>
          <w:rFonts w:ascii="Arial" w:hAnsi="Arial" w:cs="Arial"/>
          <w:sz w:val="28"/>
          <w:szCs w:val="28"/>
        </w:rPr>
        <w:t>Report</w:t>
      </w:r>
      <w:r>
        <w:rPr>
          <w:rFonts w:ascii="Arial" w:hAnsi="Arial" w:cs="Arial"/>
          <w:sz w:val="28"/>
          <w:szCs w:val="28"/>
        </w:rPr>
        <w:t xml:space="preserve"> Submitted in Partial Fulfilment </w:t>
      </w:r>
    </w:p>
    <w:p w14:paraId="4BB640FF" w14:textId="5C421361" w:rsidR="002D4C81" w:rsidRDefault="002D4C81" w:rsidP="002D4C81">
      <w:pPr>
        <w:jc w:val="center"/>
        <w:rPr>
          <w:rFonts w:ascii="Arial" w:hAnsi="Arial" w:cs="Arial"/>
          <w:sz w:val="28"/>
          <w:szCs w:val="28"/>
        </w:rPr>
      </w:pPr>
      <w:r>
        <w:rPr>
          <w:rFonts w:ascii="Arial" w:hAnsi="Arial" w:cs="Arial"/>
          <w:sz w:val="28"/>
          <w:szCs w:val="28"/>
        </w:rPr>
        <w:t xml:space="preserve">of the requirements for the </w:t>
      </w:r>
    </w:p>
    <w:p w14:paraId="6DEE5CA8" w14:textId="5AF7DD74" w:rsidR="002D4C81" w:rsidRDefault="002D4C81" w:rsidP="002D4C81">
      <w:pPr>
        <w:jc w:val="center"/>
        <w:rPr>
          <w:rFonts w:ascii="Arial" w:hAnsi="Arial" w:cs="Arial"/>
          <w:sz w:val="28"/>
          <w:szCs w:val="28"/>
        </w:rPr>
      </w:pPr>
      <w:r>
        <w:rPr>
          <w:rFonts w:ascii="Arial" w:hAnsi="Arial" w:cs="Arial"/>
          <w:sz w:val="28"/>
          <w:szCs w:val="28"/>
        </w:rPr>
        <w:t xml:space="preserve">Degree of </w:t>
      </w:r>
    </w:p>
    <w:p w14:paraId="71F78BF2" w14:textId="4CB5A5D6" w:rsidR="002D4C81" w:rsidRDefault="0046114E" w:rsidP="002D4C81">
      <w:pPr>
        <w:jc w:val="center"/>
        <w:rPr>
          <w:rFonts w:ascii="Arial" w:hAnsi="Arial" w:cs="Arial"/>
          <w:sz w:val="28"/>
          <w:szCs w:val="28"/>
        </w:rPr>
      </w:pPr>
      <w:r>
        <w:rPr>
          <w:rFonts w:ascii="Arial" w:hAnsi="Arial" w:cs="Arial"/>
          <w:sz w:val="28"/>
          <w:szCs w:val="28"/>
        </w:rPr>
        <w:t xml:space="preserve">BSc in </w:t>
      </w:r>
      <w:r w:rsidR="00F224B3">
        <w:rPr>
          <w:rFonts w:ascii="Arial" w:hAnsi="Arial" w:cs="Arial"/>
          <w:sz w:val="28"/>
          <w:szCs w:val="28"/>
        </w:rPr>
        <w:t>Computing in IT (4</w:t>
      </w:r>
      <w:r w:rsidR="00F224B3" w:rsidRPr="00F224B3">
        <w:rPr>
          <w:rFonts w:ascii="Arial" w:hAnsi="Arial" w:cs="Arial"/>
          <w:sz w:val="28"/>
          <w:szCs w:val="28"/>
          <w:vertAlign w:val="superscript"/>
        </w:rPr>
        <w:t>th</w:t>
      </w:r>
      <w:r w:rsidR="00F224B3">
        <w:rPr>
          <w:rFonts w:ascii="Arial" w:hAnsi="Arial" w:cs="Arial"/>
          <w:sz w:val="28"/>
          <w:szCs w:val="28"/>
        </w:rPr>
        <w:t xml:space="preserve"> year)</w:t>
      </w:r>
    </w:p>
    <w:p w14:paraId="6FB4F37F" w14:textId="0BEE49B9" w:rsidR="00D3110E" w:rsidRDefault="00D3110E" w:rsidP="002D4C81">
      <w:pPr>
        <w:jc w:val="center"/>
        <w:rPr>
          <w:rFonts w:ascii="Arial" w:hAnsi="Arial" w:cs="Arial"/>
          <w:sz w:val="28"/>
          <w:szCs w:val="28"/>
        </w:rPr>
      </w:pPr>
    </w:p>
    <w:p w14:paraId="4F8EF7FA" w14:textId="77777777" w:rsidR="00D3110E" w:rsidRPr="00D3110E" w:rsidRDefault="00D3110E" w:rsidP="002D4C81">
      <w:pPr>
        <w:jc w:val="center"/>
        <w:rPr>
          <w:rFonts w:ascii="Arial" w:hAnsi="Arial" w:cs="Arial"/>
          <w:sz w:val="28"/>
          <w:szCs w:val="28"/>
        </w:rPr>
      </w:pPr>
    </w:p>
    <w:p w14:paraId="17B21224" w14:textId="256EC061" w:rsidR="002D4C81" w:rsidRDefault="002D4C81" w:rsidP="002D4C81">
      <w:pPr>
        <w:rPr>
          <w:rFonts w:ascii="Arial" w:hAnsi="Arial" w:cs="Arial"/>
          <w:sz w:val="28"/>
          <w:szCs w:val="28"/>
        </w:rPr>
      </w:pPr>
    </w:p>
    <w:p w14:paraId="24D6FFCA" w14:textId="0513FDC5" w:rsidR="002D4C81" w:rsidRDefault="002D4C81" w:rsidP="002D4C81">
      <w:pPr>
        <w:jc w:val="center"/>
        <w:rPr>
          <w:rFonts w:ascii="Arial" w:hAnsi="Arial" w:cs="Arial"/>
          <w:sz w:val="28"/>
          <w:szCs w:val="28"/>
        </w:rPr>
      </w:pPr>
      <w:r>
        <w:rPr>
          <w:rFonts w:ascii="Arial" w:hAnsi="Arial"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3E199FE5" w:rsidR="002D4C81" w:rsidRDefault="002D4C81" w:rsidP="002D4C81">
      <w:pPr>
        <w:jc w:val="center"/>
        <w:rPr>
          <w:rFonts w:ascii="Arial" w:hAnsi="Arial" w:cs="Arial"/>
          <w:sz w:val="28"/>
          <w:szCs w:val="28"/>
        </w:rPr>
      </w:pPr>
    </w:p>
    <w:p w14:paraId="7817E689" w14:textId="09B7E8BE" w:rsidR="002D4C81" w:rsidRDefault="0046114E" w:rsidP="002D4C81">
      <w:pPr>
        <w:jc w:val="center"/>
        <w:rPr>
          <w:rFonts w:ascii="Arial" w:hAnsi="Arial" w:cs="Arial"/>
          <w:sz w:val="28"/>
          <w:szCs w:val="28"/>
        </w:rPr>
      </w:pPr>
      <w:r>
        <w:rPr>
          <w:rFonts w:ascii="Arial" w:hAnsi="Arial" w:cs="Arial"/>
          <w:sz w:val="28"/>
          <w:szCs w:val="28"/>
        </w:rPr>
        <w:t>May</w:t>
      </w:r>
      <w:r w:rsidR="002D4C81">
        <w:rPr>
          <w:rFonts w:ascii="Arial" w:hAnsi="Arial" w:cs="Arial"/>
          <w:sz w:val="28"/>
          <w:szCs w:val="28"/>
        </w:rPr>
        <w:t xml:space="preserve"> 202</w:t>
      </w:r>
      <w:r w:rsidR="00D3532E">
        <w:rPr>
          <w:rFonts w:ascii="Arial" w:hAnsi="Arial" w:cs="Arial"/>
          <w:sz w:val="28"/>
          <w:szCs w:val="28"/>
        </w:rPr>
        <w:t>4</w:t>
      </w:r>
    </w:p>
    <w:p w14:paraId="0D6987AE" w14:textId="2486C7CC" w:rsidR="002D4C81" w:rsidRDefault="002D4C81" w:rsidP="002D4C81">
      <w:pPr>
        <w:jc w:val="center"/>
        <w:rPr>
          <w:rFonts w:ascii="Arial" w:hAnsi="Arial" w:cs="Arial"/>
          <w:sz w:val="28"/>
          <w:szCs w:val="28"/>
        </w:rPr>
      </w:pPr>
    </w:p>
    <w:p w14:paraId="61ABAFAE" w14:textId="700EFCCB" w:rsidR="002D4C81" w:rsidRDefault="002D4C81" w:rsidP="002D4C81">
      <w:pPr>
        <w:jc w:val="center"/>
        <w:rPr>
          <w:rFonts w:ascii="Arial" w:hAnsi="Arial" w:cs="Arial"/>
          <w:sz w:val="28"/>
          <w:szCs w:val="28"/>
        </w:rPr>
      </w:pPr>
    </w:p>
    <w:p w14:paraId="0A04E4D8" w14:textId="78CBF7ED" w:rsidR="00D3110E" w:rsidRDefault="00D3110E" w:rsidP="002D4C81">
      <w:pPr>
        <w:jc w:val="center"/>
        <w:rPr>
          <w:rFonts w:ascii="Arial" w:hAnsi="Arial" w:cs="Arial"/>
          <w:sz w:val="28"/>
          <w:szCs w:val="28"/>
        </w:rPr>
      </w:pPr>
    </w:p>
    <w:p w14:paraId="43F3278C" w14:textId="4100A3F7" w:rsidR="00D3110E" w:rsidRDefault="00D3110E" w:rsidP="002D4C81">
      <w:pPr>
        <w:jc w:val="center"/>
        <w:rPr>
          <w:rFonts w:ascii="Arial" w:hAnsi="Arial" w:cs="Arial"/>
          <w:sz w:val="28"/>
          <w:szCs w:val="28"/>
        </w:rPr>
      </w:pPr>
      <w:r>
        <w:rPr>
          <w:rFonts w:ascii="Arial" w:hAnsi="Arial" w:cs="Arial"/>
          <w:sz w:val="28"/>
          <w:szCs w:val="28"/>
        </w:rPr>
        <w:t xml:space="preserve">Supervisor: </w:t>
      </w:r>
      <w:r w:rsidR="00095389">
        <w:rPr>
          <w:rFonts w:ascii="Arial" w:hAnsi="Arial" w:cs="Arial"/>
          <w:sz w:val="28"/>
          <w:szCs w:val="28"/>
        </w:rPr>
        <w:t>Dr. Muhammad Iqbal</w:t>
      </w:r>
    </w:p>
    <w:p w14:paraId="3E75A46C" w14:textId="77777777" w:rsidR="00BB49F9" w:rsidRDefault="00BB49F9" w:rsidP="00BB49F9">
      <w:pPr>
        <w:jc w:val="center"/>
        <w:rPr>
          <w:rFonts w:ascii="Arial" w:hAnsi="Arial" w:cs="Arial"/>
          <w:sz w:val="16"/>
          <w:szCs w:val="16"/>
        </w:rPr>
      </w:pPr>
    </w:p>
    <w:p w14:paraId="04D0EEAA" w14:textId="77777777" w:rsidR="00BB49F9" w:rsidRDefault="00BB49F9" w:rsidP="00BB49F9">
      <w:pPr>
        <w:jc w:val="center"/>
        <w:rPr>
          <w:rFonts w:ascii="Arial" w:hAnsi="Arial" w:cs="Arial"/>
          <w:sz w:val="16"/>
          <w:szCs w:val="16"/>
        </w:rPr>
      </w:pPr>
    </w:p>
    <w:p w14:paraId="3BD90CAD" w14:textId="77777777" w:rsidR="00BB49F9" w:rsidRDefault="00BB49F9" w:rsidP="00BB49F9">
      <w:pPr>
        <w:jc w:val="center"/>
        <w:rPr>
          <w:rFonts w:ascii="Arial" w:hAnsi="Arial" w:cs="Arial"/>
          <w:sz w:val="16"/>
          <w:szCs w:val="16"/>
        </w:rPr>
      </w:pPr>
    </w:p>
    <w:p w14:paraId="69BC4209" w14:textId="77777777" w:rsidR="00BB49F9" w:rsidRDefault="00BB49F9" w:rsidP="00BB49F9">
      <w:pPr>
        <w:jc w:val="center"/>
        <w:rPr>
          <w:rFonts w:ascii="Arial" w:hAnsi="Arial" w:cs="Arial"/>
          <w:sz w:val="16"/>
          <w:szCs w:val="16"/>
        </w:rPr>
      </w:pPr>
    </w:p>
    <w:p w14:paraId="504E980B" w14:textId="77777777" w:rsidR="00BB49F9" w:rsidRDefault="00BB49F9" w:rsidP="00BB49F9">
      <w:pPr>
        <w:jc w:val="center"/>
        <w:rPr>
          <w:rFonts w:ascii="Arial" w:hAnsi="Arial" w:cs="Arial"/>
          <w:sz w:val="16"/>
          <w:szCs w:val="16"/>
        </w:rPr>
      </w:pPr>
    </w:p>
    <w:p w14:paraId="115268C3" w14:textId="77777777" w:rsidR="00BB49F9" w:rsidRDefault="00BB49F9" w:rsidP="00BB49F9">
      <w:pPr>
        <w:jc w:val="center"/>
        <w:rPr>
          <w:rFonts w:ascii="Arial" w:hAnsi="Arial" w:cs="Arial"/>
          <w:sz w:val="16"/>
          <w:szCs w:val="16"/>
        </w:rPr>
      </w:pPr>
    </w:p>
    <w:p w14:paraId="1142BC5B" w14:textId="45B543C3" w:rsidR="001A5E37" w:rsidRDefault="00B466CE" w:rsidP="001A5E37">
      <w:pPr>
        <w:jc w:val="center"/>
        <w:rPr>
          <w:rFonts w:ascii="Arial" w:hAnsi="Arial" w:cs="Arial"/>
          <w:sz w:val="16"/>
          <w:szCs w:val="16"/>
        </w:rPr>
      </w:pPr>
      <w:r>
        <w:rPr>
          <w:rFonts w:ascii="Arial" w:hAnsi="Arial" w:cs="Arial"/>
          <w:sz w:val="16"/>
          <w:szCs w:val="16"/>
        </w:rPr>
        <w:t>The number</w:t>
      </w:r>
      <w:r w:rsidR="00BB49F9" w:rsidRPr="00BB49F9">
        <w:rPr>
          <w:rFonts w:ascii="Arial" w:hAnsi="Arial" w:cs="Arial"/>
          <w:sz w:val="16"/>
          <w:szCs w:val="16"/>
        </w:rPr>
        <w:t xml:space="preserve"> of words: </w:t>
      </w:r>
      <w:r w:rsidR="00BB49F9" w:rsidRPr="00BB49F9">
        <w:rPr>
          <w:rFonts w:ascii="Arial" w:hAnsi="Arial" w:cs="Arial"/>
          <w:sz w:val="16"/>
          <w:szCs w:val="16"/>
        </w:rPr>
        <w:fldChar w:fldCharType="begin"/>
      </w:r>
      <w:r w:rsidR="00BB49F9" w:rsidRPr="00BB49F9">
        <w:rPr>
          <w:rFonts w:ascii="Arial" w:hAnsi="Arial" w:cs="Arial"/>
          <w:sz w:val="16"/>
          <w:szCs w:val="16"/>
        </w:rPr>
        <w:instrText xml:space="preserve"> NUMWORDS  \# "0.00"  \* MERGEFORMAT </w:instrText>
      </w:r>
      <w:r w:rsidR="00BB49F9" w:rsidRPr="00BB49F9">
        <w:rPr>
          <w:rFonts w:ascii="Arial" w:hAnsi="Arial" w:cs="Arial"/>
          <w:sz w:val="16"/>
          <w:szCs w:val="16"/>
        </w:rPr>
        <w:fldChar w:fldCharType="separate"/>
      </w:r>
      <w:r w:rsidR="00BB49F9" w:rsidRPr="00BB49F9">
        <w:rPr>
          <w:rFonts w:ascii="Arial" w:hAnsi="Arial" w:cs="Arial"/>
          <w:noProof/>
          <w:sz w:val="16"/>
          <w:szCs w:val="16"/>
        </w:rPr>
        <w:t>3332.00</w:t>
      </w:r>
      <w:r w:rsidR="00BB49F9" w:rsidRPr="00BB49F9">
        <w:rPr>
          <w:rFonts w:ascii="Arial" w:hAnsi="Arial" w:cs="Arial"/>
          <w:sz w:val="16"/>
          <w:szCs w:val="16"/>
        </w:rPr>
        <w:fldChar w:fldCharType="end"/>
      </w:r>
    </w:p>
    <w:p w14:paraId="23238BC4" w14:textId="77777777" w:rsidR="00BB49F9" w:rsidRDefault="00BB49F9" w:rsidP="001A5E37">
      <w:pPr>
        <w:jc w:val="center"/>
        <w:rPr>
          <w:rFonts w:ascii="Arial" w:hAnsi="Arial" w:cs="Arial"/>
          <w:sz w:val="16"/>
          <w:szCs w:val="16"/>
        </w:rPr>
      </w:pPr>
    </w:p>
    <w:p w14:paraId="42C7C4B1" w14:textId="77777777" w:rsidR="00BB49F9" w:rsidRDefault="00BB49F9" w:rsidP="001A5E37">
      <w:pPr>
        <w:jc w:val="center"/>
        <w:rPr>
          <w:rFonts w:ascii="Arial" w:hAnsi="Arial" w:cs="Arial"/>
          <w:sz w:val="16"/>
          <w:szCs w:val="16"/>
        </w:rPr>
      </w:pPr>
    </w:p>
    <w:p w14:paraId="775AF8AD" w14:textId="77777777" w:rsidR="00BB49F9" w:rsidRDefault="00BB49F9" w:rsidP="001A5E37">
      <w:pPr>
        <w:jc w:val="center"/>
        <w:rPr>
          <w:rFonts w:ascii="Arial" w:hAnsi="Arial" w:cs="Arial"/>
          <w:sz w:val="16"/>
          <w:szCs w:val="16"/>
        </w:rPr>
      </w:pPr>
    </w:p>
    <w:p w14:paraId="287243A0" w14:textId="77777777" w:rsidR="00BB49F9" w:rsidRDefault="00BB49F9" w:rsidP="001A5E37">
      <w:pPr>
        <w:jc w:val="center"/>
        <w:rPr>
          <w:rFonts w:ascii="Arial" w:hAnsi="Arial" w:cs="Arial"/>
          <w:sz w:val="16"/>
          <w:szCs w:val="16"/>
        </w:rPr>
      </w:pPr>
    </w:p>
    <w:p w14:paraId="0552029A" w14:textId="77777777" w:rsidR="00BB49F9" w:rsidRDefault="00BB49F9" w:rsidP="001A5E37">
      <w:pPr>
        <w:jc w:val="center"/>
        <w:rPr>
          <w:rFonts w:ascii="Arial" w:hAnsi="Arial" w:cs="Arial"/>
          <w:sz w:val="16"/>
          <w:szCs w:val="16"/>
        </w:rPr>
      </w:pPr>
    </w:p>
    <w:p w14:paraId="7CC066B2" w14:textId="77777777" w:rsidR="00BB49F9" w:rsidRDefault="00BB49F9" w:rsidP="001A5E37">
      <w:pPr>
        <w:jc w:val="center"/>
      </w:pPr>
    </w:p>
    <w:p w14:paraId="738B4939" w14:textId="77777777" w:rsidR="001A5E37" w:rsidRDefault="001A5E37" w:rsidP="001A5E37">
      <w:pPr>
        <w:jc w:val="center"/>
      </w:pPr>
    </w:p>
    <w:p w14:paraId="25E3304C" w14:textId="77777777" w:rsidR="001A5E37" w:rsidRDefault="001A5E37" w:rsidP="001A5E37">
      <w:pPr>
        <w:jc w:val="center"/>
      </w:pPr>
    </w:p>
    <w:p w14:paraId="523BAF72" w14:textId="77777777" w:rsidR="001A5E37" w:rsidRDefault="001A5E37" w:rsidP="001A5E37">
      <w:pPr>
        <w:jc w:val="center"/>
      </w:pPr>
    </w:p>
    <w:p w14:paraId="18BC2692" w14:textId="77777777" w:rsidR="001A5E37" w:rsidRDefault="001A5E37" w:rsidP="001A5E37">
      <w:pPr>
        <w:jc w:val="center"/>
      </w:pPr>
    </w:p>
    <w:p w14:paraId="0438A642" w14:textId="77777777" w:rsidR="001A5E37" w:rsidRDefault="001A5E37" w:rsidP="001A5E37">
      <w:pPr>
        <w:jc w:val="center"/>
      </w:pPr>
    </w:p>
    <w:p w14:paraId="4AA62321" w14:textId="77777777" w:rsidR="001A5E37" w:rsidRDefault="001A5E37" w:rsidP="001A5E37">
      <w:pPr>
        <w:jc w:val="center"/>
      </w:pPr>
    </w:p>
    <w:p w14:paraId="745BC436" w14:textId="77777777" w:rsidR="001A5E37" w:rsidRDefault="001A5E37" w:rsidP="001A5E37">
      <w:pPr>
        <w:jc w:val="center"/>
      </w:pPr>
    </w:p>
    <w:p w14:paraId="6C341B45" w14:textId="77777777" w:rsidR="001A5E37" w:rsidRDefault="001A5E37" w:rsidP="001A5E37">
      <w:pPr>
        <w:jc w:val="center"/>
      </w:pPr>
    </w:p>
    <w:p w14:paraId="7A85001F" w14:textId="77777777" w:rsidR="001A5E37" w:rsidRDefault="001A5E37" w:rsidP="001A5E37">
      <w:pPr>
        <w:jc w:val="center"/>
      </w:pPr>
    </w:p>
    <w:p w14:paraId="01C6D6AB" w14:textId="3B77F682" w:rsidR="001A5E37" w:rsidRPr="001A5E37" w:rsidRDefault="001A5E37" w:rsidP="001A5E37">
      <w:pPr>
        <w:jc w:val="center"/>
        <w:rPr>
          <w:rFonts w:ascii="Arial" w:hAnsi="Arial" w:cs="Arial"/>
          <w:i/>
          <w:iCs/>
          <w:sz w:val="28"/>
          <w:szCs w:val="28"/>
        </w:rPr>
      </w:pPr>
      <w:r w:rsidRPr="001A5E37">
        <w:rPr>
          <w:i/>
          <w:iCs/>
          <w:sz w:val="28"/>
          <w:szCs w:val="28"/>
        </w:rPr>
        <w:t xml:space="preserve">In loving memory of my mother, </w:t>
      </w:r>
      <w:proofErr w:type="spellStart"/>
      <w:r w:rsidRPr="001A5E37">
        <w:rPr>
          <w:i/>
          <w:iCs/>
          <w:sz w:val="28"/>
          <w:szCs w:val="28"/>
        </w:rPr>
        <w:t>Wyraci</w:t>
      </w:r>
      <w:proofErr w:type="spellEnd"/>
      <w:r w:rsidRPr="001A5E37">
        <w:rPr>
          <w:i/>
          <w:iCs/>
          <w:sz w:val="28"/>
          <w:szCs w:val="28"/>
        </w:rPr>
        <w:t xml:space="preserve"> Mendonca Ribeiro</w:t>
      </w:r>
    </w:p>
    <w:p w14:paraId="46A8F9BD" w14:textId="77777777" w:rsidR="001A5E37" w:rsidRDefault="001A5E37">
      <w:pPr>
        <w:rPr>
          <w:rFonts w:ascii="Arial" w:hAnsi="Arial" w:cs="Arial"/>
          <w:sz w:val="28"/>
          <w:szCs w:val="28"/>
        </w:rPr>
      </w:pPr>
    </w:p>
    <w:p w14:paraId="6FF478F1" w14:textId="77777777" w:rsidR="001A5E37" w:rsidRDefault="001A5E37">
      <w:pPr>
        <w:rPr>
          <w:rFonts w:ascii="Arial" w:hAnsi="Arial" w:cs="Arial"/>
          <w:sz w:val="28"/>
          <w:szCs w:val="28"/>
        </w:rPr>
      </w:pPr>
    </w:p>
    <w:p w14:paraId="401CB0EE" w14:textId="77777777" w:rsidR="0094575A" w:rsidRDefault="0094575A" w:rsidP="002D4C81">
      <w:pPr>
        <w:jc w:val="center"/>
        <w:rPr>
          <w:rFonts w:ascii="Arial" w:hAnsi="Arial" w:cs="Arial"/>
          <w:sz w:val="28"/>
          <w:szCs w:val="28"/>
        </w:rPr>
      </w:pPr>
    </w:p>
    <w:p w14:paraId="4832F6EB" w14:textId="77777777" w:rsidR="001A5E37" w:rsidRDefault="001A5E37" w:rsidP="002D4C81">
      <w:pPr>
        <w:jc w:val="center"/>
        <w:rPr>
          <w:rFonts w:ascii="Arial" w:hAnsi="Arial" w:cs="Arial"/>
          <w:sz w:val="28"/>
          <w:szCs w:val="28"/>
        </w:rPr>
      </w:pPr>
    </w:p>
    <w:p w14:paraId="77DA7A7A" w14:textId="77777777" w:rsidR="001A5E37" w:rsidRDefault="001A5E37" w:rsidP="002D4C81">
      <w:pPr>
        <w:jc w:val="center"/>
        <w:rPr>
          <w:rFonts w:ascii="Arial" w:hAnsi="Arial" w:cs="Arial"/>
          <w:sz w:val="28"/>
          <w:szCs w:val="28"/>
        </w:rPr>
      </w:pPr>
    </w:p>
    <w:p w14:paraId="03D2FA93" w14:textId="77777777" w:rsidR="001A5E37" w:rsidRDefault="001A5E37" w:rsidP="002D4C81">
      <w:pPr>
        <w:jc w:val="center"/>
        <w:rPr>
          <w:rFonts w:ascii="Arial" w:hAnsi="Arial" w:cs="Arial"/>
          <w:sz w:val="28"/>
          <w:szCs w:val="28"/>
        </w:rPr>
      </w:pPr>
    </w:p>
    <w:p w14:paraId="64EBA493" w14:textId="77777777" w:rsidR="001A5E37" w:rsidRDefault="001A5E37" w:rsidP="002D4C81">
      <w:pPr>
        <w:jc w:val="center"/>
        <w:rPr>
          <w:rFonts w:ascii="Arial" w:hAnsi="Arial" w:cs="Arial"/>
          <w:sz w:val="28"/>
          <w:szCs w:val="28"/>
        </w:rPr>
      </w:pPr>
    </w:p>
    <w:p w14:paraId="3A4A4321" w14:textId="77777777" w:rsidR="001A5E37" w:rsidRDefault="001A5E37" w:rsidP="002D4C81">
      <w:pPr>
        <w:jc w:val="center"/>
        <w:rPr>
          <w:rFonts w:ascii="Arial" w:hAnsi="Arial" w:cs="Arial"/>
          <w:sz w:val="28"/>
          <w:szCs w:val="28"/>
        </w:rPr>
      </w:pPr>
    </w:p>
    <w:p w14:paraId="2823A0DB" w14:textId="77777777" w:rsidR="001A5E37" w:rsidRDefault="001A5E37" w:rsidP="002D4C81">
      <w:pPr>
        <w:jc w:val="center"/>
        <w:rPr>
          <w:rFonts w:ascii="Arial" w:hAnsi="Arial" w:cs="Arial"/>
          <w:sz w:val="28"/>
          <w:szCs w:val="28"/>
        </w:rPr>
      </w:pPr>
    </w:p>
    <w:p w14:paraId="6FD26064" w14:textId="77777777" w:rsidR="001A5E37" w:rsidRDefault="001A5E37" w:rsidP="002D4C81">
      <w:pPr>
        <w:jc w:val="center"/>
        <w:rPr>
          <w:rFonts w:ascii="Arial" w:hAnsi="Arial" w:cs="Arial"/>
          <w:sz w:val="28"/>
          <w:szCs w:val="28"/>
        </w:rPr>
      </w:pPr>
    </w:p>
    <w:p w14:paraId="762CD4FE" w14:textId="77777777" w:rsidR="00BB49F9" w:rsidRDefault="00BB49F9" w:rsidP="002D4C81">
      <w:pPr>
        <w:jc w:val="center"/>
        <w:rPr>
          <w:rFonts w:ascii="Arial" w:hAnsi="Arial" w:cs="Arial"/>
          <w:sz w:val="28"/>
          <w:szCs w:val="28"/>
        </w:rPr>
      </w:pPr>
    </w:p>
    <w:p w14:paraId="1F189A31" w14:textId="77777777" w:rsidR="00BB49F9" w:rsidRDefault="00BB49F9" w:rsidP="002D4C81">
      <w:pPr>
        <w:jc w:val="center"/>
        <w:rPr>
          <w:rFonts w:ascii="Arial" w:hAnsi="Arial" w:cs="Arial"/>
          <w:sz w:val="28"/>
          <w:szCs w:val="28"/>
        </w:rPr>
      </w:pPr>
    </w:p>
    <w:p w14:paraId="64B6C1F4" w14:textId="77777777" w:rsidR="00BB49F9" w:rsidRDefault="00BB49F9" w:rsidP="002D4C81">
      <w:pPr>
        <w:jc w:val="center"/>
        <w:rPr>
          <w:rFonts w:ascii="Arial" w:hAnsi="Arial" w:cs="Arial"/>
          <w:sz w:val="28"/>
          <w:szCs w:val="28"/>
        </w:rPr>
      </w:pPr>
    </w:p>
    <w:p w14:paraId="0CB46339" w14:textId="77777777" w:rsidR="00666372" w:rsidRDefault="00666372" w:rsidP="002D4C81">
      <w:pPr>
        <w:jc w:val="center"/>
        <w:rPr>
          <w:rFonts w:ascii="Arial" w:hAnsi="Arial" w:cs="Arial"/>
          <w:sz w:val="28"/>
          <w:szCs w:val="28"/>
        </w:rPr>
      </w:pPr>
    </w:p>
    <w:p w14:paraId="0139B165" w14:textId="77777777" w:rsidR="00666372" w:rsidRDefault="00666372" w:rsidP="002D4C81">
      <w:pPr>
        <w:jc w:val="center"/>
        <w:rPr>
          <w:rFonts w:ascii="Arial" w:hAnsi="Arial" w:cs="Arial"/>
          <w:sz w:val="28"/>
          <w:szCs w:val="28"/>
        </w:rPr>
      </w:pPr>
    </w:p>
    <w:sdt>
      <w:sdtPr>
        <w:id w:val="1765107205"/>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7A9EC07B" w14:textId="08475BD6" w:rsidR="00666372" w:rsidRDefault="00666372">
          <w:pPr>
            <w:pStyle w:val="TOCHeading"/>
          </w:pPr>
          <w:r>
            <w:t>Table of Contents</w:t>
          </w:r>
        </w:p>
        <w:p w14:paraId="65F0EC54" w14:textId="772B7F7B" w:rsidR="00666372" w:rsidRDefault="00666372">
          <w:pPr>
            <w:pStyle w:val="TOC1"/>
            <w:tabs>
              <w:tab w:val="right" w:leader="dot" w:pos="9016"/>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66866561" w:history="1">
            <w:r w:rsidRPr="000D1A32">
              <w:rPr>
                <w:rStyle w:val="Hyperlink"/>
                <w:noProof/>
              </w:rPr>
              <w:t>Acknowledgements</w:t>
            </w:r>
            <w:r>
              <w:rPr>
                <w:noProof/>
                <w:webHidden/>
              </w:rPr>
              <w:tab/>
            </w:r>
            <w:r>
              <w:rPr>
                <w:noProof/>
                <w:webHidden/>
              </w:rPr>
              <w:fldChar w:fldCharType="begin"/>
            </w:r>
            <w:r>
              <w:rPr>
                <w:noProof/>
                <w:webHidden/>
              </w:rPr>
              <w:instrText xml:space="preserve"> PAGEREF _Toc166866561 \h </w:instrText>
            </w:r>
            <w:r>
              <w:rPr>
                <w:noProof/>
                <w:webHidden/>
              </w:rPr>
            </w:r>
            <w:r>
              <w:rPr>
                <w:noProof/>
                <w:webHidden/>
              </w:rPr>
              <w:fldChar w:fldCharType="separate"/>
            </w:r>
            <w:r>
              <w:rPr>
                <w:noProof/>
                <w:webHidden/>
              </w:rPr>
              <w:t>4</w:t>
            </w:r>
            <w:r>
              <w:rPr>
                <w:noProof/>
                <w:webHidden/>
              </w:rPr>
              <w:fldChar w:fldCharType="end"/>
            </w:r>
          </w:hyperlink>
        </w:p>
        <w:p w14:paraId="66A736D8" w14:textId="3DE13E3E" w:rsidR="00666372" w:rsidRDefault="00666372">
          <w:pPr>
            <w:pStyle w:val="TOC1"/>
            <w:tabs>
              <w:tab w:val="right" w:leader="dot" w:pos="9016"/>
            </w:tabs>
            <w:rPr>
              <w:rFonts w:eastAsiaTheme="minorEastAsia"/>
              <w:noProof/>
              <w:kern w:val="2"/>
              <w:lang w:val="en-GB" w:eastAsia="en-GB"/>
              <w14:ligatures w14:val="standardContextual"/>
            </w:rPr>
          </w:pPr>
          <w:hyperlink w:anchor="_Toc166866562" w:history="1">
            <w:r w:rsidRPr="000D1A32">
              <w:rPr>
                <w:rStyle w:val="Hyperlink"/>
                <w:noProof/>
              </w:rPr>
              <w:t>Abstract</w:t>
            </w:r>
            <w:r>
              <w:rPr>
                <w:noProof/>
                <w:webHidden/>
              </w:rPr>
              <w:tab/>
            </w:r>
            <w:r>
              <w:rPr>
                <w:noProof/>
                <w:webHidden/>
              </w:rPr>
              <w:fldChar w:fldCharType="begin"/>
            </w:r>
            <w:r>
              <w:rPr>
                <w:noProof/>
                <w:webHidden/>
              </w:rPr>
              <w:instrText xml:space="preserve"> PAGEREF _Toc166866562 \h </w:instrText>
            </w:r>
            <w:r>
              <w:rPr>
                <w:noProof/>
                <w:webHidden/>
              </w:rPr>
            </w:r>
            <w:r>
              <w:rPr>
                <w:noProof/>
                <w:webHidden/>
              </w:rPr>
              <w:fldChar w:fldCharType="separate"/>
            </w:r>
            <w:r>
              <w:rPr>
                <w:noProof/>
                <w:webHidden/>
              </w:rPr>
              <w:t>5</w:t>
            </w:r>
            <w:r>
              <w:rPr>
                <w:noProof/>
                <w:webHidden/>
              </w:rPr>
              <w:fldChar w:fldCharType="end"/>
            </w:r>
          </w:hyperlink>
        </w:p>
        <w:p w14:paraId="37EFDEA0" w14:textId="3AD76F8E" w:rsidR="00666372" w:rsidRDefault="00666372">
          <w:pPr>
            <w:pStyle w:val="TOC1"/>
            <w:tabs>
              <w:tab w:val="right" w:leader="dot" w:pos="9016"/>
            </w:tabs>
            <w:rPr>
              <w:rFonts w:eastAsiaTheme="minorEastAsia"/>
              <w:noProof/>
              <w:kern w:val="2"/>
              <w:lang w:val="en-GB" w:eastAsia="en-GB"/>
              <w14:ligatures w14:val="standardContextual"/>
            </w:rPr>
          </w:pPr>
          <w:hyperlink w:anchor="_Toc166866563" w:history="1">
            <w:r w:rsidRPr="000D1A32">
              <w:rPr>
                <w:rStyle w:val="Hyperlink"/>
                <w:noProof/>
              </w:rPr>
              <w:t>Introduction</w:t>
            </w:r>
            <w:r>
              <w:rPr>
                <w:noProof/>
                <w:webHidden/>
              </w:rPr>
              <w:tab/>
            </w:r>
            <w:r>
              <w:rPr>
                <w:noProof/>
                <w:webHidden/>
              </w:rPr>
              <w:fldChar w:fldCharType="begin"/>
            </w:r>
            <w:r>
              <w:rPr>
                <w:noProof/>
                <w:webHidden/>
              </w:rPr>
              <w:instrText xml:space="preserve"> PAGEREF _Toc166866563 \h </w:instrText>
            </w:r>
            <w:r>
              <w:rPr>
                <w:noProof/>
                <w:webHidden/>
              </w:rPr>
            </w:r>
            <w:r>
              <w:rPr>
                <w:noProof/>
                <w:webHidden/>
              </w:rPr>
              <w:fldChar w:fldCharType="separate"/>
            </w:r>
            <w:r>
              <w:rPr>
                <w:noProof/>
                <w:webHidden/>
              </w:rPr>
              <w:t>6</w:t>
            </w:r>
            <w:r>
              <w:rPr>
                <w:noProof/>
                <w:webHidden/>
              </w:rPr>
              <w:fldChar w:fldCharType="end"/>
            </w:r>
          </w:hyperlink>
        </w:p>
        <w:p w14:paraId="083C7805" w14:textId="4BE0DBC3" w:rsidR="00666372" w:rsidRDefault="00666372">
          <w:pPr>
            <w:pStyle w:val="TOC1"/>
            <w:tabs>
              <w:tab w:val="right" w:leader="dot" w:pos="9016"/>
            </w:tabs>
            <w:rPr>
              <w:rFonts w:eastAsiaTheme="minorEastAsia"/>
              <w:noProof/>
              <w:kern w:val="2"/>
              <w:lang w:val="en-GB" w:eastAsia="en-GB"/>
              <w14:ligatures w14:val="standardContextual"/>
            </w:rPr>
          </w:pPr>
          <w:hyperlink w:anchor="_Toc166866564" w:history="1">
            <w:r w:rsidRPr="000D1A32">
              <w:rPr>
                <w:rStyle w:val="Hyperlink"/>
                <w:noProof/>
              </w:rPr>
              <w:t>Methodology</w:t>
            </w:r>
            <w:r>
              <w:rPr>
                <w:noProof/>
                <w:webHidden/>
              </w:rPr>
              <w:tab/>
            </w:r>
            <w:r>
              <w:rPr>
                <w:noProof/>
                <w:webHidden/>
              </w:rPr>
              <w:fldChar w:fldCharType="begin"/>
            </w:r>
            <w:r>
              <w:rPr>
                <w:noProof/>
                <w:webHidden/>
              </w:rPr>
              <w:instrText xml:space="preserve"> PAGEREF _Toc166866564 \h </w:instrText>
            </w:r>
            <w:r>
              <w:rPr>
                <w:noProof/>
                <w:webHidden/>
              </w:rPr>
            </w:r>
            <w:r>
              <w:rPr>
                <w:noProof/>
                <w:webHidden/>
              </w:rPr>
              <w:fldChar w:fldCharType="separate"/>
            </w:r>
            <w:r>
              <w:rPr>
                <w:noProof/>
                <w:webHidden/>
              </w:rPr>
              <w:t>6</w:t>
            </w:r>
            <w:r>
              <w:rPr>
                <w:noProof/>
                <w:webHidden/>
              </w:rPr>
              <w:fldChar w:fldCharType="end"/>
            </w:r>
          </w:hyperlink>
        </w:p>
        <w:p w14:paraId="12D50DC5" w14:textId="4A583473" w:rsidR="00666372" w:rsidRDefault="00666372">
          <w:pPr>
            <w:pStyle w:val="TOC2"/>
            <w:tabs>
              <w:tab w:val="right" w:leader="dot" w:pos="9016"/>
            </w:tabs>
            <w:rPr>
              <w:rFonts w:eastAsiaTheme="minorEastAsia"/>
              <w:noProof/>
              <w:kern w:val="2"/>
              <w:lang w:val="en-GB" w:eastAsia="en-GB"/>
              <w14:ligatures w14:val="standardContextual"/>
            </w:rPr>
          </w:pPr>
          <w:hyperlink w:anchor="_Toc166866565" w:history="1">
            <w:r w:rsidRPr="000D1A32">
              <w:rPr>
                <w:rStyle w:val="Hyperlink"/>
                <w:noProof/>
              </w:rPr>
              <w:t>Business Understanding</w:t>
            </w:r>
            <w:r>
              <w:rPr>
                <w:noProof/>
                <w:webHidden/>
              </w:rPr>
              <w:tab/>
            </w:r>
            <w:r>
              <w:rPr>
                <w:noProof/>
                <w:webHidden/>
              </w:rPr>
              <w:fldChar w:fldCharType="begin"/>
            </w:r>
            <w:r>
              <w:rPr>
                <w:noProof/>
                <w:webHidden/>
              </w:rPr>
              <w:instrText xml:space="preserve"> PAGEREF _Toc166866565 \h </w:instrText>
            </w:r>
            <w:r>
              <w:rPr>
                <w:noProof/>
                <w:webHidden/>
              </w:rPr>
            </w:r>
            <w:r>
              <w:rPr>
                <w:noProof/>
                <w:webHidden/>
              </w:rPr>
              <w:fldChar w:fldCharType="separate"/>
            </w:r>
            <w:r>
              <w:rPr>
                <w:noProof/>
                <w:webHidden/>
              </w:rPr>
              <w:t>7</w:t>
            </w:r>
            <w:r>
              <w:rPr>
                <w:noProof/>
                <w:webHidden/>
              </w:rPr>
              <w:fldChar w:fldCharType="end"/>
            </w:r>
          </w:hyperlink>
        </w:p>
        <w:p w14:paraId="127DE9A7" w14:textId="55198AA7" w:rsidR="00666372" w:rsidRDefault="00666372">
          <w:pPr>
            <w:pStyle w:val="TOC3"/>
            <w:tabs>
              <w:tab w:val="right" w:leader="dot" w:pos="9016"/>
            </w:tabs>
            <w:rPr>
              <w:rFonts w:eastAsiaTheme="minorEastAsia"/>
              <w:noProof/>
              <w:kern w:val="2"/>
              <w:lang w:val="en-GB" w:eastAsia="en-GB"/>
              <w14:ligatures w14:val="standardContextual"/>
            </w:rPr>
          </w:pPr>
          <w:hyperlink w:anchor="_Toc166866566" w:history="1">
            <w:r w:rsidRPr="000D1A32">
              <w:rPr>
                <w:rStyle w:val="Hyperlink"/>
                <w:noProof/>
              </w:rPr>
              <w:t>SOC TOOLS</w:t>
            </w:r>
            <w:r>
              <w:rPr>
                <w:noProof/>
                <w:webHidden/>
              </w:rPr>
              <w:tab/>
            </w:r>
            <w:r>
              <w:rPr>
                <w:noProof/>
                <w:webHidden/>
              </w:rPr>
              <w:fldChar w:fldCharType="begin"/>
            </w:r>
            <w:r>
              <w:rPr>
                <w:noProof/>
                <w:webHidden/>
              </w:rPr>
              <w:instrText xml:space="preserve"> PAGEREF _Toc166866566 \h </w:instrText>
            </w:r>
            <w:r>
              <w:rPr>
                <w:noProof/>
                <w:webHidden/>
              </w:rPr>
            </w:r>
            <w:r>
              <w:rPr>
                <w:noProof/>
                <w:webHidden/>
              </w:rPr>
              <w:fldChar w:fldCharType="separate"/>
            </w:r>
            <w:r>
              <w:rPr>
                <w:noProof/>
                <w:webHidden/>
              </w:rPr>
              <w:t>7</w:t>
            </w:r>
            <w:r>
              <w:rPr>
                <w:noProof/>
                <w:webHidden/>
              </w:rPr>
              <w:fldChar w:fldCharType="end"/>
            </w:r>
          </w:hyperlink>
        </w:p>
        <w:p w14:paraId="03797028" w14:textId="7F745F7E" w:rsidR="00666372" w:rsidRDefault="00666372">
          <w:pPr>
            <w:pStyle w:val="TOC3"/>
            <w:tabs>
              <w:tab w:val="right" w:leader="dot" w:pos="9016"/>
            </w:tabs>
            <w:rPr>
              <w:rFonts w:eastAsiaTheme="minorEastAsia"/>
              <w:noProof/>
              <w:kern w:val="2"/>
              <w:lang w:val="en-GB" w:eastAsia="en-GB"/>
              <w14:ligatures w14:val="standardContextual"/>
            </w:rPr>
          </w:pPr>
          <w:hyperlink w:anchor="_Toc166866567" w:history="1">
            <w:r w:rsidRPr="000D1A32">
              <w:rPr>
                <w:rStyle w:val="Hyperlink"/>
                <w:noProof/>
              </w:rPr>
              <w:t>Business Analysis – SWOT</w:t>
            </w:r>
            <w:r>
              <w:rPr>
                <w:noProof/>
                <w:webHidden/>
              </w:rPr>
              <w:tab/>
            </w:r>
            <w:r>
              <w:rPr>
                <w:noProof/>
                <w:webHidden/>
              </w:rPr>
              <w:fldChar w:fldCharType="begin"/>
            </w:r>
            <w:r>
              <w:rPr>
                <w:noProof/>
                <w:webHidden/>
              </w:rPr>
              <w:instrText xml:space="preserve"> PAGEREF _Toc166866567 \h </w:instrText>
            </w:r>
            <w:r>
              <w:rPr>
                <w:noProof/>
                <w:webHidden/>
              </w:rPr>
            </w:r>
            <w:r>
              <w:rPr>
                <w:noProof/>
                <w:webHidden/>
              </w:rPr>
              <w:fldChar w:fldCharType="separate"/>
            </w:r>
            <w:r>
              <w:rPr>
                <w:noProof/>
                <w:webHidden/>
              </w:rPr>
              <w:t>8</w:t>
            </w:r>
            <w:r>
              <w:rPr>
                <w:noProof/>
                <w:webHidden/>
              </w:rPr>
              <w:fldChar w:fldCharType="end"/>
            </w:r>
          </w:hyperlink>
        </w:p>
        <w:p w14:paraId="64D062C1" w14:textId="756BC4B7" w:rsidR="00666372" w:rsidRDefault="00666372">
          <w:pPr>
            <w:pStyle w:val="TOC3"/>
            <w:tabs>
              <w:tab w:val="right" w:leader="dot" w:pos="9016"/>
            </w:tabs>
            <w:rPr>
              <w:rFonts w:eastAsiaTheme="minorEastAsia"/>
              <w:noProof/>
              <w:kern w:val="2"/>
              <w:lang w:val="en-GB" w:eastAsia="en-GB"/>
              <w14:ligatures w14:val="standardContextual"/>
            </w:rPr>
          </w:pPr>
          <w:hyperlink w:anchor="_Toc166866568" w:history="1">
            <w:r w:rsidRPr="000D1A32">
              <w:rPr>
                <w:rStyle w:val="Hyperlink"/>
                <w:noProof/>
              </w:rPr>
              <w:t>Strengths</w:t>
            </w:r>
            <w:r>
              <w:rPr>
                <w:noProof/>
                <w:webHidden/>
              </w:rPr>
              <w:tab/>
            </w:r>
            <w:r>
              <w:rPr>
                <w:noProof/>
                <w:webHidden/>
              </w:rPr>
              <w:fldChar w:fldCharType="begin"/>
            </w:r>
            <w:r>
              <w:rPr>
                <w:noProof/>
                <w:webHidden/>
              </w:rPr>
              <w:instrText xml:space="preserve"> PAGEREF _Toc166866568 \h </w:instrText>
            </w:r>
            <w:r>
              <w:rPr>
                <w:noProof/>
                <w:webHidden/>
              </w:rPr>
            </w:r>
            <w:r>
              <w:rPr>
                <w:noProof/>
                <w:webHidden/>
              </w:rPr>
              <w:fldChar w:fldCharType="separate"/>
            </w:r>
            <w:r>
              <w:rPr>
                <w:noProof/>
                <w:webHidden/>
              </w:rPr>
              <w:t>8</w:t>
            </w:r>
            <w:r>
              <w:rPr>
                <w:noProof/>
                <w:webHidden/>
              </w:rPr>
              <w:fldChar w:fldCharType="end"/>
            </w:r>
          </w:hyperlink>
        </w:p>
        <w:p w14:paraId="2969771B" w14:textId="222B288F" w:rsidR="00666372" w:rsidRDefault="00666372">
          <w:pPr>
            <w:pStyle w:val="TOC3"/>
            <w:tabs>
              <w:tab w:val="right" w:leader="dot" w:pos="9016"/>
            </w:tabs>
            <w:rPr>
              <w:rFonts w:eastAsiaTheme="minorEastAsia"/>
              <w:noProof/>
              <w:kern w:val="2"/>
              <w:lang w:val="en-GB" w:eastAsia="en-GB"/>
              <w14:ligatures w14:val="standardContextual"/>
            </w:rPr>
          </w:pPr>
          <w:hyperlink w:anchor="_Toc166866569" w:history="1">
            <w:r w:rsidRPr="000D1A32">
              <w:rPr>
                <w:rStyle w:val="Hyperlink"/>
                <w:noProof/>
              </w:rPr>
              <w:t>Weaknesses</w:t>
            </w:r>
            <w:r>
              <w:rPr>
                <w:noProof/>
                <w:webHidden/>
              </w:rPr>
              <w:tab/>
            </w:r>
            <w:r>
              <w:rPr>
                <w:noProof/>
                <w:webHidden/>
              </w:rPr>
              <w:fldChar w:fldCharType="begin"/>
            </w:r>
            <w:r>
              <w:rPr>
                <w:noProof/>
                <w:webHidden/>
              </w:rPr>
              <w:instrText xml:space="preserve"> PAGEREF _Toc166866569 \h </w:instrText>
            </w:r>
            <w:r>
              <w:rPr>
                <w:noProof/>
                <w:webHidden/>
              </w:rPr>
            </w:r>
            <w:r>
              <w:rPr>
                <w:noProof/>
                <w:webHidden/>
              </w:rPr>
              <w:fldChar w:fldCharType="separate"/>
            </w:r>
            <w:r>
              <w:rPr>
                <w:noProof/>
                <w:webHidden/>
              </w:rPr>
              <w:t>8</w:t>
            </w:r>
            <w:r>
              <w:rPr>
                <w:noProof/>
                <w:webHidden/>
              </w:rPr>
              <w:fldChar w:fldCharType="end"/>
            </w:r>
          </w:hyperlink>
        </w:p>
        <w:p w14:paraId="4E0B1D5A" w14:textId="41B90C9B" w:rsidR="00666372" w:rsidRDefault="00666372">
          <w:pPr>
            <w:pStyle w:val="TOC3"/>
            <w:tabs>
              <w:tab w:val="right" w:leader="dot" w:pos="9016"/>
            </w:tabs>
            <w:rPr>
              <w:rFonts w:eastAsiaTheme="minorEastAsia"/>
              <w:noProof/>
              <w:kern w:val="2"/>
              <w:lang w:val="en-GB" w:eastAsia="en-GB"/>
              <w14:ligatures w14:val="standardContextual"/>
            </w:rPr>
          </w:pPr>
          <w:hyperlink w:anchor="_Toc166866570" w:history="1">
            <w:r w:rsidRPr="000D1A32">
              <w:rPr>
                <w:rStyle w:val="Hyperlink"/>
                <w:noProof/>
              </w:rPr>
              <w:t>Opportunities</w:t>
            </w:r>
            <w:r>
              <w:rPr>
                <w:noProof/>
                <w:webHidden/>
              </w:rPr>
              <w:tab/>
            </w:r>
            <w:r>
              <w:rPr>
                <w:noProof/>
                <w:webHidden/>
              </w:rPr>
              <w:fldChar w:fldCharType="begin"/>
            </w:r>
            <w:r>
              <w:rPr>
                <w:noProof/>
                <w:webHidden/>
              </w:rPr>
              <w:instrText xml:space="preserve"> PAGEREF _Toc166866570 \h </w:instrText>
            </w:r>
            <w:r>
              <w:rPr>
                <w:noProof/>
                <w:webHidden/>
              </w:rPr>
            </w:r>
            <w:r>
              <w:rPr>
                <w:noProof/>
                <w:webHidden/>
              </w:rPr>
              <w:fldChar w:fldCharType="separate"/>
            </w:r>
            <w:r>
              <w:rPr>
                <w:noProof/>
                <w:webHidden/>
              </w:rPr>
              <w:t>8</w:t>
            </w:r>
            <w:r>
              <w:rPr>
                <w:noProof/>
                <w:webHidden/>
              </w:rPr>
              <w:fldChar w:fldCharType="end"/>
            </w:r>
          </w:hyperlink>
        </w:p>
        <w:p w14:paraId="1B71D7AB" w14:textId="26E67B66" w:rsidR="00666372" w:rsidRDefault="00666372">
          <w:pPr>
            <w:pStyle w:val="TOC3"/>
            <w:tabs>
              <w:tab w:val="right" w:leader="dot" w:pos="9016"/>
            </w:tabs>
            <w:rPr>
              <w:rFonts w:eastAsiaTheme="minorEastAsia"/>
              <w:noProof/>
              <w:kern w:val="2"/>
              <w:lang w:val="en-GB" w:eastAsia="en-GB"/>
              <w14:ligatures w14:val="standardContextual"/>
            </w:rPr>
          </w:pPr>
          <w:hyperlink w:anchor="_Toc166866571" w:history="1">
            <w:r w:rsidRPr="000D1A32">
              <w:rPr>
                <w:rStyle w:val="Hyperlink"/>
                <w:noProof/>
              </w:rPr>
              <w:t>Threats</w:t>
            </w:r>
            <w:r>
              <w:rPr>
                <w:noProof/>
                <w:webHidden/>
              </w:rPr>
              <w:tab/>
            </w:r>
            <w:r>
              <w:rPr>
                <w:noProof/>
                <w:webHidden/>
              </w:rPr>
              <w:fldChar w:fldCharType="begin"/>
            </w:r>
            <w:r>
              <w:rPr>
                <w:noProof/>
                <w:webHidden/>
              </w:rPr>
              <w:instrText xml:space="preserve"> PAGEREF _Toc166866571 \h </w:instrText>
            </w:r>
            <w:r>
              <w:rPr>
                <w:noProof/>
                <w:webHidden/>
              </w:rPr>
            </w:r>
            <w:r>
              <w:rPr>
                <w:noProof/>
                <w:webHidden/>
              </w:rPr>
              <w:fldChar w:fldCharType="separate"/>
            </w:r>
            <w:r>
              <w:rPr>
                <w:noProof/>
                <w:webHidden/>
              </w:rPr>
              <w:t>8</w:t>
            </w:r>
            <w:r>
              <w:rPr>
                <w:noProof/>
                <w:webHidden/>
              </w:rPr>
              <w:fldChar w:fldCharType="end"/>
            </w:r>
          </w:hyperlink>
        </w:p>
        <w:p w14:paraId="796B8A04" w14:textId="0B298462" w:rsidR="00666372" w:rsidRDefault="00666372">
          <w:pPr>
            <w:pStyle w:val="TOC3"/>
            <w:tabs>
              <w:tab w:val="right" w:leader="dot" w:pos="9016"/>
            </w:tabs>
            <w:rPr>
              <w:rFonts w:eastAsiaTheme="minorEastAsia"/>
              <w:noProof/>
              <w:kern w:val="2"/>
              <w:lang w:val="en-GB" w:eastAsia="en-GB"/>
              <w14:ligatures w14:val="standardContextual"/>
            </w:rPr>
          </w:pPr>
          <w:hyperlink w:anchor="_Toc166866572" w:history="1">
            <w:r w:rsidRPr="000D1A32">
              <w:rPr>
                <w:rStyle w:val="Hyperlink"/>
                <w:noProof/>
              </w:rPr>
              <w:t>Legal/Ethical Considerations</w:t>
            </w:r>
            <w:r>
              <w:rPr>
                <w:noProof/>
                <w:webHidden/>
              </w:rPr>
              <w:tab/>
            </w:r>
            <w:r>
              <w:rPr>
                <w:noProof/>
                <w:webHidden/>
              </w:rPr>
              <w:fldChar w:fldCharType="begin"/>
            </w:r>
            <w:r>
              <w:rPr>
                <w:noProof/>
                <w:webHidden/>
              </w:rPr>
              <w:instrText xml:space="preserve"> PAGEREF _Toc166866572 \h </w:instrText>
            </w:r>
            <w:r>
              <w:rPr>
                <w:noProof/>
                <w:webHidden/>
              </w:rPr>
            </w:r>
            <w:r>
              <w:rPr>
                <w:noProof/>
                <w:webHidden/>
              </w:rPr>
              <w:fldChar w:fldCharType="separate"/>
            </w:r>
            <w:r>
              <w:rPr>
                <w:noProof/>
                <w:webHidden/>
              </w:rPr>
              <w:t>9</w:t>
            </w:r>
            <w:r>
              <w:rPr>
                <w:noProof/>
                <w:webHidden/>
              </w:rPr>
              <w:fldChar w:fldCharType="end"/>
            </w:r>
          </w:hyperlink>
        </w:p>
        <w:p w14:paraId="2D9AC5EC" w14:textId="3D27331E" w:rsidR="00666372" w:rsidRDefault="00666372">
          <w:pPr>
            <w:pStyle w:val="TOC3"/>
            <w:tabs>
              <w:tab w:val="right" w:leader="dot" w:pos="9016"/>
            </w:tabs>
            <w:rPr>
              <w:rFonts w:eastAsiaTheme="minorEastAsia"/>
              <w:noProof/>
              <w:kern w:val="2"/>
              <w:lang w:val="en-GB" w:eastAsia="en-GB"/>
              <w14:ligatures w14:val="standardContextual"/>
            </w:rPr>
          </w:pPr>
          <w:hyperlink w:anchor="_Toc166866573" w:history="1">
            <w:r w:rsidRPr="000D1A32">
              <w:rPr>
                <w:rStyle w:val="Hyperlink"/>
                <w:noProof/>
              </w:rPr>
              <w:t>Machine Learning in Cyber Security</w:t>
            </w:r>
            <w:r>
              <w:rPr>
                <w:noProof/>
                <w:webHidden/>
              </w:rPr>
              <w:tab/>
            </w:r>
            <w:r>
              <w:rPr>
                <w:noProof/>
                <w:webHidden/>
              </w:rPr>
              <w:fldChar w:fldCharType="begin"/>
            </w:r>
            <w:r>
              <w:rPr>
                <w:noProof/>
                <w:webHidden/>
              </w:rPr>
              <w:instrText xml:space="preserve"> PAGEREF _Toc166866573 \h </w:instrText>
            </w:r>
            <w:r>
              <w:rPr>
                <w:noProof/>
                <w:webHidden/>
              </w:rPr>
            </w:r>
            <w:r>
              <w:rPr>
                <w:noProof/>
                <w:webHidden/>
              </w:rPr>
              <w:fldChar w:fldCharType="separate"/>
            </w:r>
            <w:r>
              <w:rPr>
                <w:noProof/>
                <w:webHidden/>
              </w:rPr>
              <w:t>9</w:t>
            </w:r>
            <w:r>
              <w:rPr>
                <w:noProof/>
                <w:webHidden/>
              </w:rPr>
              <w:fldChar w:fldCharType="end"/>
            </w:r>
          </w:hyperlink>
        </w:p>
        <w:p w14:paraId="25A7BBFD" w14:textId="2DADC5F4" w:rsidR="00666372" w:rsidRDefault="00666372">
          <w:pPr>
            <w:pStyle w:val="TOC2"/>
            <w:tabs>
              <w:tab w:val="right" w:leader="dot" w:pos="9016"/>
            </w:tabs>
            <w:rPr>
              <w:rFonts w:eastAsiaTheme="minorEastAsia"/>
              <w:noProof/>
              <w:kern w:val="2"/>
              <w:lang w:val="en-GB" w:eastAsia="en-GB"/>
              <w14:ligatures w14:val="standardContextual"/>
            </w:rPr>
          </w:pPr>
          <w:hyperlink w:anchor="_Toc166866574" w:history="1">
            <w:r w:rsidRPr="000D1A32">
              <w:rPr>
                <w:rStyle w:val="Hyperlink"/>
                <w:noProof/>
              </w:rPr>
              <w:t>Data Understanding</w:t>
            </w:r>
            <w:r>
              <w:rPr>
                <w:noProof/>
                <w:webHidden/>
              </w:rPr>
              <w:tab/>
            </w:r>
            <w:r>
              <w:rPr>
                <w:noProof/>
                <w:webHidden/>
              </w:rPr>
              <w:fldChar w:fldCharType="begin"/>
            </w:r>
            <w:r>
              <w:rPr>
                <w:noProof/>
                <w:webHidden/>
              </w:rPr>
              <w:instrText xml:space="preserve"> PAGEREF _Toc166866574 \h </w:instrText>
            </w:r>
            <w:r>
              <w:rPr>
                <w:noProof/>
                <w:webHidden/>
              </w:rPr>
            </w:r>
            <w:r>
              <w:rPr>
                <w:noProof/>
                <w:webHidden/>
              </w:rPr>
              <w:fldChar w:fldCharType="separate"/>
            </w:r>
            <w:r>
              <w:rPr>
                <w:noProof/>
                <w:webHidden/>
              </w:rPr>
              <w:t>10</w:t>
            </w:r>
            <w:r>
              <w:rPr>
                <w:noProof/>
                <w:webHidden/>
              </w:rPr>
              <w:fldChar w:fldCharType="end"/>
            </w:r>
          </w:hyperlink>
        </w:p>
        <w:p w14:paraId="2EE396CD" w14:textId="79F991E7" w:rsidR="00666372" w:rsidRDefault="00666372">
          <w:pPr>
            <w:pStyle w:val="TOC2"/>
            <w:tabs>
              <w:tab w:val="right" w:leader="dot" w:pos="9016"/>
            </w:tabs>
            <w:rPr>
              <w:rFonts w:eastAsiaTheme="minorEastAsia"/>
              <w:noProof/>
              <w:kern w:val="2"/>
              <w:lang w:val="en-GB" w:eastAsia="en-GB"/>
              <w14:ligatures w14:val="standardContextual"/>
            </w:rPr>
          </w:pPr>
          <w:hyperlink w:anchor="_Toc166866575" w:history="1">
            <w:r w:rsidRPr="000D1A32">
              <w:rPr>
                <w:rStyle w:val="Hyperlink"/>
                <w:noProof/>
              </w:rPr>
              <w:t>Data Preparation</w:t>
            </w:r>
            <w:r>
              <w:rPr>
                <w:noProof/>
                <w:webHidden/>
              </w:rPr>
              <w:tab/>
            </w:r>
            <w:r>
              <w:rPr>
                <w:noProof/>
                <w:webHidden/>
              </w:rPr>
              <w:fldChar w:fldCharType="begin"/>
            </w:r>
            <w:r>
              <w:rPr>
                <w:noProof/>
                <w:webHidden/>
              </w:rPr>
              <w:instrText xml:space="preserve"> PAGEREF _Toc166866575 \h </w:instrText>
            </w:r>
            <w:r>
              <w:rPr>
                <w:noProof/>
                <w:webHidden/>
              </w:rPr>
            </w:r>
            <w:r>
              <w:rPr>
                <w:noProof/>
                <w:webHidden/>
              </w:rPr>
              <w:fldChar w:fldCharType="separate"/>
            </w:r>
            <w:r>
              <w:rPr>
                <w:noProof/>
                <w:webHidden/>
              </w:rPr>
              <w:t>13</w:t>
            </w:r>
            <w:r>
              <w:rPr>
                <w:noProof/>
                <w:webHidden/>
              </w:rPr>
              <w:fldChar w:fldCharType="end"/>
            </w:r>
          </w:hyperlink>
        </w:p>
        <w:p w14:paraId="6C1D11A8" w14:textId="4E716BC7" w:rsidR="00666372" w:rsidRDefault="00666372">
          <w:pPr>
            <w:pStyle w:val="TOC2"/>
            <w:tabs>
              <w:tab w:val="right" w:leader="dot" w:pos="9016"/>
            </w:tabs>
            <w:rPr>
              <w:rFonts w:eastAsiaTheme="minorEastAsia"/>
              <w:noProof/>
              <w:kern w:val="2"/>
              <w:lang w:val="en-GB" w:eastAsia="en-GB"/>
              <w14:ligatures w14:val="standardContextual"/>
            </w:rPr>
          </w:pPr>
          <w:hyperlink w:anchor="_Toc166866576" w:history="1">
            <w:r w:rsidRPr="000D1A32">
              <w:rPr>
                <w:rStyle w:val="Hyperlink"/>
                <w:noProof/>
              </w:rPr>
              <w:t>Modelling</w:t>
            </w:r>
            <w:r>
              <w:rPr>
                <w:noProof/>
                <w:webHidden/>
              </w:rPr>
              <w:tab/>
            </w:r>
            <w:r>
              <w:rPr>
                <w:noProof/>
                <w:webHidden/>
              </w:rPr>
              <w:fldChar w:fldCharType="begin"/>
            </w:r>
            <w:r>
              <w:rPr>
                <w:noProof/>
                <w:webHidden/>
              </w:rPr>
              <w:instrText xml:space="preserve"> PAGEREF _Toc166866576 \h </w:instrText>
            </w:r>
            <w:r>
              <w:rPr>
                <w:noProof/>
                <w:webHidden/>
              </w:rPr>
            </w:r>
            <w:r>
              <w:rPr>
                <w:noProof/>
                <w:webHidden/>
              </w:rPr>
              <w:fldChar w:fldCharType="separate"/>
            </w:r>
            <w:r>
              <w:rPr>
                <w:noProof/>
                <w:webHidden/>
              </w:rPr>
              <w:t>15</w:t>
            </w:r>
            <w:r>
              <w:rPr>
                <w:noProof/>
                <w:webHidden/>
              </w:rPr>
              <w:fldChar w:fldCharType="end"/>
            </w:r>
          </w:hyperlink>
        </w:p>
        <w:p w14:paraId="323B5C68" w14:textId="6A06B292" w:rsidR="00666372" w:rsidRDefault="00666372">
          <w:pPr>
            <w:pStyle w:val="TOC3"/>
            <w:tabs>
              <w:tab w:val="right" w:leader="dot" w:pos="9016"/>
            </w:tabs>
            <w:rPr>
              <w:rFonts w:eastAsiaTheme="minorEastAsia"/>
              <w:noProof/>
              <w:kern w:val="2"/>
              <w:lang w:val="en-GB" w:eastAsia="en-GB"/>
              <w14:ligatures w14:val="standardContextual"/>
            </w:rPr>
          </w:pPr>
          <w:hyperlink w:anchor="_Toc166866577" w:history="1">
            <w:r w:rsidRPr="000D1A32">
              <w:rPr>
                <w:rStyle w:val="Hyperlink"/>
                <w:noProof/>
              </w:rPr>
              <w:t>Logistic Regression</w:t>
            </w:r>
            <w:r>
              <w:rPr>
                <w:noProof/>
                <w:webHidden/>
              </w:rPr>
              <w:tab/>
            </w:r>
            <w:r>
              <w:rPr>
                <w:noProof/>
                <w:webHidden/>
              </w:rPr>
              <w:fldChar w:fldCharType="begin"/>
            </w:r>
            <w:r>
              <w:rPr>
                <w:noProof/>
                <w:webHidden/>
              </w:rPr>
              <w:instrText xml:space="preserve"> PAGEREF _Toc166866577 \h </w:instrText>
            </w:r>
            <w:r>
              <w:rPr>
                <w:noProof/>
                <w:webHidden/>
              </w:rPr>
            </w:r>
            <w:r>
              <w:rPr>
                <w:noProof/>
                <w:webHidden/>
              </w:rPr>
              <w:fldChar w:fldCharType="separate"/>
            </w:r>
            <w:r>
              <w:rPr>
                <w:noProof/>
                <w:webHidden/>
              </w:rPr>
              <w:t>15</w:t>
            </w:r>
            <w:r>
              <w:rPr>
                <w:noProof/>
                <w:webHidden/>
              </w:rPr>
              <w:fldChar w:fldCharType="end"/>
            </w:r>
          </w:hyperlink>
        </w:p>
        <w:p w14:paraId="2A54DDB8" w14:textId="66B0E0D2" w:rsidR="00666372" w:rsidRDefault="00666372">
          <w:pPr>
            <w:pStyle w:val="TOC3"/>
            <w:tabs>
              <w:tab w:val="right" w:leader="dot" w:pos="9016"/>
            </w:tabs>
            <w:rPr>
              <w:rFonts w:eastAsiaTheme="minorEastAsia"/>
              <w:noProof/>
              <w:kern w:val="2"/>
              <w:lang w:val="en-GB" w:eastAsia="en-GB"/>
              <w14:ligatures w14:val="standardContextual"/>
            </w:rPr>
          </w:pPr>
          <w:hyperlink w:anchor="_Toc166866578" w:history="1">
            <w:r w:rsidRPr="000D1A32">
              <w:rPr>
                <w:rStyle w:val="Hyperlink"/>
                <w:noProof/>
              </w:rPr>
              <w:t>Random Forest</w:t>
            </w:r>
            <w:r>
              <w:rPr>
                <w:noProof/>
                <w:webHidden/>
              </w:rPr>
              <w:tab/>
            </w:r>
            <w:r>
              <w:rPr>
                <w:noProof/>
                <w:webHidden/>
              </w:rPr>
              <w:fldChar w:fldCharType="begin"/>
            </w:r>
            <w:r>
              <w:rPr>
                <w:noProof/>
                <w:webHidden/>
              </w:rPr>
              <w:instrText xml:space="preserve"> PAGEREF _Toc166866578 \h </w:instrText>
            </w:r>
            <w:r>
              <w:rPr>
                <w:noProof/>
                <w:webHidden/>
              </w:rPr>
            </w:r>
            <w:r>
              <w:rPr>
                <w:noProof/>
                <w:webHidden/>
              </w:rPr>
              <w:fldChar w:fldCharType="separate"/>
            </w:r>
            <w:r>
              <w:rPr>
                <w:noProof/>
                <w:webHidden/>
              </w:rPr>
              <w:t>15</w:t>
            </w:r>
            <w:r>
              <w:rPr>
                <w:noProof/>
                <w:webHidden/>
              </w:rPr>
              <w:fldChar w:fldCharType="end"/>
            </w:r>
          </w:hyperlink>
        </w:p>
        <w:p w14:paraId="14CAB0D1" w14:textId="39ABEC26" w:rsidR="00666372" w:rsidRDefault="00666372">
          <w:pPr>
            <w:pStyle w:val="TOC3"/>
            <w:tabs>
              <w:tab w:val="right" w:leader="dot" w:pos="9016"/>
            </w:tabs>
            <w:rPr>
              <w:rFonts w:eastAsiaTheme="minorEastAsia"/>
              <w:noProof/>
              <w:kern w:val="2"/>
              <w:lang w:val="en-GB" w:eastAsia="en-GB"/>
              <w14:ligatures w14:val="standardContextual"/>
            </w:rPr>
          </w:pPr>
          <w:hyperlink w:anchor="_Toc166866579" w:history="1">
            <w:r w:rsidRPr="000D1A32">
              <w:rPr>
                <w:rStyle w:val="Hyperlink"/>
                <w:noProof/>
              </w:rPr>
              <w:t>SVM model</w:t>
            </w:r>
            <w:r>
              <w:rPr>
                <w:noProof/>
                <w:webHidden/>
              </w:rPr>
              <w:tab/>
            </w:r>
            <w:r>
              <w:rPr>
                <w:noProof/>
                <w:webHidden/>
              </w:rPr>
              <w:fldChar w:fldCharType="begin"/>
            </w:r>
            <w:r>
              <w:rPr>
                <w:noProof/>
                <w:webHidden/>
              </w:rPr>
              <w:instrText xml:space="preserve"> PAGEREF _Toc166866579 \h </w:instrText>
            </w:r>
            <w:r>
              <w:rPr>
                <w:noProof/>
                <w:webHidden/>
              </w:rPr>
            </w:r>
            <w:r>
              <w:rPr>
                <w:noProof/>
                <w:webHidden/>
              </w:rPr>
              <w:fldChar w:fldCharType="separate"/>
            </w:r>
            <w:r>
              <w:rPr>
                <w:noProof/>
                <w:webHidden/>
              </w:rPr>
              <w:t>16</w:t>
            </w:r>
            <w:r>
              <w:rPr>
                <w:noProof/>
                <w:webHidden/>
              </w:rPr>
              <w:fldChar w:fldCharType="end"/>
            </w:r>
          </w:hyperlink>
        </w:p>
        <w:p w14:paraId="3EEDF4A7" w14:textId="5387792D" w:rsidR="00666372" w:rsidRDefault="00666372">
          <w:pPr>
            <w:pStyle w:val="TOC2"/>
            <w:tabs>
              <w:tab w:val="right" w:leader="dot" w:pos="9016"/>
            </w:tabs>
            <w:rPr>
              <w:rFonts w:eastAsiaTheme="minorEastAsia"/>
              <w:noProof/>
              <w:kern w:val="2"/>
              <w:lang w:val="en-GB" w:eastAsia="en-GB"/>
              <w14:ligatures w14:val="standardContextual"/>
            </w:rPr>
          </w:pPr>
          <w:hyperlink w:anchor="_Toc166866580" w:history="1">
            <w:r w:rsidRPr="000D1A32">
              <w:rPr>
                <w:rStyle w:val="Hyperlink"/>
                <w:noProof/>
              </w:rPr>
              <w:t>Evaluation</w:t>
            </w:r>
            <w:r>
              <w:rPr>
                <w:noProof/>
                <w:webHidden/>
              </w:rPr>
              <w:tab/>
            </w:r>
            <w:r>
              <w:rPr>
                <w:noProof/>
                <w:webHidden/>
              </w:rPr>
              <w:fldChar w:fldCharType="begin"/>
            </w:r>
            <w:r>
              <w:rPr>
                <w:noProof/>
                <w:webHidden/>
              </w:rPr>
              <w:instrText xml:space="preserve"> PAGEREF _Toc166866580 \h </w:instrText>
            </w:r>
            <w:r>
              <w:rPr>
                <w:noProof/>
                <w:webHidden/>
              </w:rPr>
            </w:r>
            <w:r>
              <w:rPr>
                <w:noProof/>
                <w:webHidden/>
              </w:rPr>
              <w:fldChar w:fldCharType="separate"/>
            </w:r>
            <w:r>
              <w:rPr>
                <w:noProof/>
                <w:webHidden/>
              </w:rPr>
              <w:t>17</w:t>
            </w:r>
            <w:r>
              <w:rPr>
                <w:noProof/>
                <w:webHidden/>
              </w:rPr>
              <w:fldChar w:fldCharType="end"/>
            </w:r>
          </w:hyperlink>
        </w:p>
        <w:p w14:paraId="49CF8362" w14:textId="4A376A28" w:rsidR="00666372" w:rsidRDefault="00666372">
          <w:pPr>
            <w:pStyle w:val="TOC2"/>
            <w:tabs>
              <w:tab w:val="right" w:leader="dot" w:pos="9016"/>
            </w:tabs>
            <w:rPr>
              <w:rFonts w:eastAsiaTheme="minorEastAsia"/>
              <w:noProof/>
              <w:kern w:val="2"/>
              <w:lang w:val="en-GB" w:eastAsia="en-GB"/>
              <w14:ligatures w14:val="standardContextual"/>
            </w:rPr>
          </w:pPr>
          <w:hyperlink w:anchor="_Toc166866581" w:history="1">
            <w:r w:rsidRPr="000D1A32">
              <w:rPr>
                <w:rStyle w:val="Hyperlink"/>
                <w:noProof/>
              </w:rPr>
              <w:t>Deployment</w:t>
            </w:r>
            <w:r>
              <w:rPr>
                <w:noProof/>
                <w:webHidden/>
              </w:rPr>
              <w:tab/>
            </w:r>
            <w:r>
              <w:rPr>
                <w:noProof/>
                <w:webHidden/>
              </w:rPr>
              <w:fldChar w:fldCharType="begin"/>
            </w:r>
            <w:r>
              <w:rPr>
                <w:noProof/>
                <w:webHidden/>
              </w:rPr>
              <w:instrText xml:space="preserve"> PAGEREF _Toc166866581 \h </w:instrText>
            </w:r>
            <w:r>
              <w:rPr>
                <w:noProof/>
                <w:webHidden/>
              </w:rPr>
            </w:r>
            <w:r>
              <w:rPr>
                <w:noProof/>
                <w:webHidden/>
              </w:rPr>
              <w:fldChar w:fldCharType="separate"/>
            </w:r>
            <w:r>
              <w:rPr>
                <w:noProof/>
                <w:webHidden/>
              </w:rPr>
              <w:t>19</w:t>
            </w:r>
            <w:r>
              <w:rPr>
                <w:noProof/>
                <w:webHidden/>
              </w:rPr>
              <w:fldChar w:fldCharType="end"/>
            </w:r>
          </w:hyperlink>
        </w:p>
        <w:p w14:paraId="38F022D7" w14:textId="5CC86465" w:rsidR="00666372" w:rsidRDefault="00666372">
          <w:pPr>
            <w:pStyle w:val="TOC2"/>
            <w:tabs>
              <w:tab w:val="right" w:leader="dot" w:pos="9016"/>
            </w:tabs>
            <w:rPr>
              <w:rFonts w:eastAsiaTheme="minorEastAsia"/>
              <w:noProof/>
              <w:kern w:val="2"/>
              <w:lang w:val="en-GB" w:eastAsia="en-GB"/>
              <w14:ligatures w14:val="standardContextual"/>
            </w:rPr>
          </w:pPr>
          <w:hyperlink w:anchor="_Toc166866582" w:history="1">
            <w:r w:rsidRPr="000D1A32">
              <w:rPr>
                <w:rStyle w:val="Hyperlink"/>
                <w:noProof/>
              </w:rPr>
              <w:t>Conclusion</w:t>
            </w:r>
            <w:r>
              <w:rPr>
                <w:noProof/>
                <w:webHidden/>
              </w:rPr>
              <w:tab/>
            </w:r>
            <w:r>
              <w:rPr>
                <w:noProof/>
                <w:webHidden/>
              </w:rPr>
              <w:fldChar w:fldCharType="begin"/>
            </w:r>
            <w:r>
              <w:rPr>
                <w:noProof/>
                <w:webHidden/>
              </w:rPr>
              <w:instrText xml:space="preserve"> PAGEREF _Toc166866582 \h </w:instrText>
            </w:r>
            <w:r>
              <w:rPr>
                <w:noProof/>
                <w:webHidden/>
              </w:rPr>
            </w:r>
            <w:r>
              <w:rPr>
                <w:noProof/>
                <w:webHidden/>
              </w:rPr>
              <w:fldChar w:fldCharType="separate"/>
            </w:r>
            <w:r>
              <w:rPr>
                <w:noProof/>
                <w:webHidden/>
              </w:rPr>
              <w:t>20</w:t>
            </w:r>
            <w:r>
              <w:rPr>
                <w:noProof/>
                <w:webHidden/>
              </w:rPr>
              <w:fldChar w:fldCharType="end"/>
            </w:r>
          </w:hyperlink>
        </w:p>
        <w:p w14:paraId="6F755C95" w14:textId="11A9423A" w:rsidR="00666372" w:rsidRDefault="00666372">
          <w:pPr>
            <w:pStyle w:val="TOC1"/>
            <w:tabs>
              <w:tab w:val="right" w:leader="dot" w:pos="9016"/>
            </w:tabs>
            <w:rPr>
              <w:rFonts w:eastAsiaTheme="minorEastAsia"/>
              <w:noProof/>
              <w:kern w:val="2"/>
              <w:lang w:val="en-GB" w:eastAsia="en-GB"/>
              <w14:ligatures w14:val="standardContextual"/>
            </w:rPr>
          </w:pPr>
          <w:hyperlink w:anchor="_Toc166866583" w:history="1">
            <w:r w:rsidRPr="000D1A32">
              <w:rPr>
                <w:rStyle w:val="Hyperlink"/>
                <w:noProof/>
              </w:rPr>
              <w:t>References</w:t>
            </w:r>
            <w:r>
              <w:rPr>
                <w:noProof/>
                <w:webHidden/>
              </w:rPr>
              <w:tab/>
            </w:r>
            <w:r>
              <w:rPr>
                <w:noProof/>
                <w:webHidden/>
              </w:rPr>
              <w:fldChar w:fldCharType="begin"/>
            </w:r>
            <w:r>
              <w:rPr>
                <w:noProof/>
                <w:webHidden/>
              </w:rPr>
              <w:instrText xml:space="preserve"> PAGEREF _Toc166866583 \h </w:instrText>
            </w:r>
            <w:r>
              <w:rPr>
                <w:noProof/>
                <w:webHidden/>
              </w:rPr>
            </w:r>
            <w:r>
              <w:rPr>
                <w:noProof/>
                <w:webHidden/>
              </w:rPr>
              <w:fldChar w:fldCharType="separate"/>
            </w:r>
            <w:r>
              <w:rPr>
                <w:noProof/>
                <w:webHidden/>
              </w:rPr>
              <w:t>21</w:t>
            </w:r>
            <w:r>
              <w:rPr>
                <w:noProof/>
                <w:webHidden/>
              </w:rPr>
              <w:fldChar w:fldCharType="end"/>
            </w:r>
          </w:hyperlink>
        </w:p>
        <w:p w14:paraId="374B2E4A" w14:textId="046DAF1A" w:rsidR="00666372" w:rsidRDefault="00666372">
          <w:r>
            <w:rPr>
              <w:b/>
              <w:bCs/>
              <w:noProof/>
            </w:rPr>
            <w:fldChar w:fldCharType="end"/>
          </w:r>
        </w:p>
      </w:sdtContent>
    </w:sdt>
    <w:p w14:paraId="30D6525A" w14:textId="77777777" w:rsidR="00666372" w:rsidRDefault="00666372" w:rsidP="002D4C81">
      <w:pPr>
        <w:jc w:val="center"/>
        <w:rPr>
          <w:rFonts w:ascii="Arial" w:hAnsi="Arial" w:cs="Arial"/>
          <w:sz w:val="28"/>
          <w:szCs w:val="28"/>
        </w:rPr>
      </w:pPr>
    </w:p>
    <w:p w14:paraId="191279E0" w14:textId="77777777" w:rsidR="00666372" w:rsidRDefault="00666372" w:rsidP="002D4C81">
      <w:pPr>
        <w:jc w:val="center"/>
        <w:rPr>
          <w:rFonts w:ascii="Arial" w:hAnsi="Arial" w:cs="Arial"/>
          <w:sz w:val="28"/>
          <w:szCs w:val="28"/>
        </w:rPr>
      </w:pPr>
    </w:p>
    <w:p w14:paraId="770A9256" w14:textId="77777777" w:rsidR="00666372" w:rsidRDefault="00666372" w:rsidP="002D4C81">
      <w:pPr>
        <w:jc w:val="center"/>
        <w:rPr>
          <w:rFonts w:ascii="Arial" w:hAnsi="Arial" w:cs="Arial"/>
          <w:sz w:val="28"/>
          <w:szCs w:val="28"/>
        </w:rPr>
      </w:pPr>
    </w:p>
    <w:p w14:paraId="7E5F3F62" w14:textId="77777777" w:rsidR="00666372" w:rsidRDefault="00666372" w:rsidP="002D4C81">
      <w:pPr>
        <w:jc w:val="center"/>
        <w:rPr>
          <w:rFonts w:ascii="Arial" w:hAnsi="Arial" w:cs="Arial"/>
          <w:sz w:val="28"/>
          <w:szCs w:val="28"/>
        </w:rPr>
      </w:pPr>
    </w:p>
    <w:p w14:paraId="18C819E2" w14:textId="77777777" w:rsidR="00666372" w:rsidRDefault="00666372" w:rsidP="002D4C81">
      <w:pPr>
        <w:jc w:val="center"/>
        <w:rPr>
          <w:rFonts w:ascii="Arial" w:hAnsi="Arial" w:cs="Arial"/>
          <w:sz w:val="28"/>
          <w:szCs w:val="28"/>
        </w:rPr>
      </w:pPr>
    </w:p>
    <w:p w14:paraId="3C18A272" w14:textId="77777777" w:rsidR="00666372" w:rsidRDefault="00666372" w:rsidP="002D4C81">
      <w:pPr>
        <w:jc w:val="center"/>
        <w:rPr>
          <w:rFonts w:ascii="Arial" w:hAnsi="Arial" w:cs="Arial"/>
          <w:sz w:val="28"/>
          <w:szCs w:val="28"/>
        </w:rPr>
      </w:pPr>
    </w:p>
    <w:p w14:paraId="228FBDBA" w14:textId="77777777" w:rsidR="00666372" w:rsidRDefault="00666372" w:rsidP="002D4C81">
      <w:pPr>
        <w:jc w:val="center"/>
        <w:rPr>
          <w:rFonts w:ascii="Arial" w:hAnsi="Arial" w:cs="Arial"/>
          <w:sz w:val="28"/>
          <w:szCs w:val="28"/>
        </w:rPr>
      </w:pPr>
    </w:p>
    <w:p w14:paraId="3791EC29" w14:textId="77777777" w:rsidR="001A5E37" w:rsidRDefault="001A5E37" w:rsidP="001A5E37">
      <w:pPr>
        <w:pStyle w:val="Heading1"/>
      </w:pPr>
      <w:bookmarkStart w:id="1" w:name="_Toc166866458"/>
      <w:bookmarkStart w:id="2" w:name="_Toc166866561"/>
      <w:r w:rsidRPr="00832622">
        <w:lastRenderedPageBreak/>
        <w:t>Acknowledgements</w:t>
      </w:r>
      <w:bookmarkEnd w:id="1"/>
      <w:bookmarkEnd w:id="2"/>
      <w:r w:rsidRPr="00832622">
        <w:t xml:space="preserve"> </w:t>
      </w:r>
    </w:p>
    <w:p w14:paraId="741DA84C" w14:textId="77777777" w:rsidR="001A5E37" w:rsidRDefault="001A5E37" w:rsidP="001A5E37"/>
    <w:p w14:paraId="30CE6FC9" w14:textId="77777777" w:rsidR="001A5E37" w:rsidRDefault="001A5E37" w:rsidP="001A5E37">
      <w:r>
        <w:t>My Appreciation for the lectures’ support Michael Weiss and Ken Healy. The project supervisor Dr. Muhammad Iqbal, for his invaluable insights and expertise.</w:t>
      </w:r>
    </w:p>
    <w:p w14:paraId="7AA33560" w14:textId="77777777" w:rsidR="001A5E37" w:rsidRDefault="001A5E37" w:rsidP="001A5E37">
      <w:r>
        <w:t xml:space="preserve">I would also like to extend my appreciation to my classmates, Eliable Baliero de Moura, </w:t>
      </w:r>
      <w:r w:rsidRPr="008C3D6E">
        <w:t>Carolina Franco do Prado, Leisly Pino Duran, Natalia Gomes Fernandes, and Xiaohui Weng, for their constructive feedback</w:t>
      </w:r>
      <w:r>
        <w:t xml:space="preserve"> and friendship</w:t>
      </w:r>
      <w:r w:rsidRPr="008C3D6E">
        <w:t xml:space="preserve">. Their contributions have enriched my learning experience and made this journey all the more memorable. </w:t>
      </w:r>
    </w:p>
    <w:p w14:paraId="48EC99F2" w14:textId="77777777" w:rsidR="0084280C" w:rsidRPr="00832622" w:rsidRDefault="0084280C" w:rsidP="00832622"/>
    <w:p w14:paraId="60F392A7" w14:textId="2038EDDB" w:rsidR="006F6CF1" w:rsidRDefault="006F6CF1" w:rsidP="0094575A">
      <w:pPr>
        <w:rPr>
          <w:rFonts w:ascii="Arial" w:hAnsi="Arial" w:cs="Arial"/>
          <w:sz w:val="28"/>
          <w:szCs w:val="28"/>
        </w:rPr>
      </w:pPr>
    </w:p>
    <w:p w14:paraId="4309B437" w14:textId="77777777" w:rsidR="006F6CF1" w:rsidRDefault="006F6CF1">
      <w:pPr>
        <w:rPr>
          <w:rFonts w:ascii="Arial" w:hAnsi="Arial" w:cs="Arial"/>
          <w:sz w:val="28"/>
          <w:szCs w:val="28"/>
        </w:rPr>
      </w:pPr>
      <w:r>
        <w:rPr>
          <w:rFonts w:ascii="Arial" w:hAnsi="Arial" w:cs="Arial"/>
          <w:sz w:val="28"/>
          <w:szCs w:val="28"/>
        </w:rPr>
        <w:br w:type="page"/>
      </w:r>
    </w:p>
    <w:p w14:paraId="60FCB998" w14:textId="77777777" w:rsidR="001A5E37" w:rsidRDefault="001A5E37" w:rsidP="001A5E37">
      <w:pPr>
        <w:pStyle w:val="Heading1"/>
      </w:pPr>
      <w:bookmarkStart w:id="3" w:name="_Toc166866459"/>
      <w:bookmarkStart w:id="4" w:name="_Toc166866562"/>
      <w:r>
        <w:lastRenderedPageBreak/>
        <w:t>Abstract</w:t>
      </w:r>
      <w:bookmarkEnd w:id="3"/>
      <w:bookmarkEnd w:id="4"/>
    </w:p>
    <w:p w14:paraId="59AC718F" w14:textId="77777777" w:rsidR="001A5E37" w:rsidRPr="001A5E37" w:rsidRDefault="001A5E37" w:rsidP="001A5E37"/>
    <w:p w14:paraId="5A68F66D" w14:textId="77777777" w:rsidR="001A5E37" w:rsidRDefault="001A5E37" w:rsidP="001A5E37">
      <w:r>
        <w:t xml:space="preserve">Developing an automated Security Operation Centre solution (SOC) </w:t>
      </w:r>
      <w:r w:rsidRPr="00832622">
        <w:t>integrating Wazuh (SIEM</w:t>
      </w:r>
      <w:r>
        <w:t xml:space="preserve"> &amp; XDR</w:t>
      </w:r>
      <w:r w:rsidRPr="00832622">
        <w:t>), TheHive, and Shuffle</w:t>
      </w:r>
      <w:r>
        <w:t xml:space="preserve"> to provide a </w:t>
      </w:r>
      <w:r w:rsidRPr="00832622">
        <w:t>centrali</w:t>
      </w:r>
      <w:r>
        <w:t>s</w:t>
      </w:r>
      <w:r w:rsidRPr="00832622">
        <w:t>ed, cost-effective, and customi</w:t>
      </w:r>
      <w:r>
        <w:t>s</w:t>
      </w:r>
      <w:r w:rsidRPr="00832622">
        <w:t>able solution for security monitoring and intelligent response</w:t>
      </w:r>
      <w:r>
        <w:t xml:space="preserve">. </w:t>
      </w:r>
    </w:p>
    <w:p w14:paraId="07C29742" w14:textId="77777777" w:rsidR="001A5E37" w:rsidRDefault="001A5E37" w:rsidP="001A5E37">
      <w:r>
        <w:t xml:space="preserve">Using machine learning </w:t>
      </w:r>
      <w:r w:rsidRPr="00832622">
        <w:t>algorithms and a phishing URL dataset to enhance the intelligent response capabilities within the SOC</w:t>
      </w:r>
      <w:r>
        <w:t>.</w:t>
      </w:r>
    </w:p>
    <w:p w14:paraId="4F31626B" w14:textId="77777777" w:rsidR="001A5E37" w:rsidRDefault="001A5E37" w:rsidP="001A5E37">
      <w:r>
        <w:t>The project will cover open-source tools, business analysis, data analysis, legal ethical considerations about data in cyber security.</w:t>
      </w:r>
    </w:p>
    <w:p w14:paraId="49774115" w14:textId="4E2C2114" w:rsidR="006F6CF1" w:rsidRPr="008C3D6E" w:rsidRDefault="006F6CF1" w:rsidP="008C3D6E">
      <w:pPr>
        <w:rPr>
          <w:rStyle w:val="Strong"/>
          <w:b w:val="0"/>
          <w:bCs w:val="0"/>
        </w:rPr>
      </w:pPr>
      <w:r>
        <w:br w:type="page"/>
      </w:r>
    </w:p>
    <w:p w14:paraId="4C9FE726" w14:textId="77777777" w:rsidR="0012680E" w:rsidRDefault="0012680E" w:rsidP="0012680E">
      <w:pPr>
        <w:pStyle w:val="Heading1"/>
      </w:pPr>
      <w:bookmarkStart w:id="5" w:name="_Toc166866460"/>
      <w:bookmarkStart w:id="6" w:name="_Toc166866563"/>
      <w:r w:rsidRPr="006F6CF1">
        <w:lastRenderedPageBreak/>
        <w:t>Introduction</w:t>
      </w:r>
      <w:bookmarkEnd w:id="5"/>
      <w:bookmarkEnd w:id="6"/>
    </w:p>
    <w:p w14:paraId="2C499A81" w14:textId="77777777" w:rsidR="00213DCE" w:rsidRDefault="00213DCE" w:rsidP="00213DCE">
      <w:r>
        <w:t xml:space="preserve">This capstone project presents the creation of an open-source, automated SOC solution that integrates Wazuh (SIEM), TheHive (Case Management) and Shuffle (SOAR) based on a cloud environment thus creating a centralised, cost-effective security monitoring and intelligent response. </w:t>
      </w:r>
    </w:p>
    <w:p w14:paraId="1EB91C0F" w14:textId="77777777" w:rsidR="00213DCE" w:rsidRDefault="00213DCE" w:rsidP="00213DCE">
      <w:r>
        <w:t xml:space="preserve">Furthermore, in order to enhance our security capabilities, this project utilises a phishing URL dataset containing 235,795 instances, along with Python programming and a machine learning (ML) algorithm integrating thus a machine learning model to the SOC. </w:t>
      </w:r>
    </w:p>
    <w:p w14:paraId="71810388" w14:textId="60055792" w:rsidR="006F6CF1" w:rsidRDefault="0012680E" w:rsidP="00213DCE">
      <w:pPr>
        <w:pStyle w:val="Heading1"/>
      </w:pPr>
      <w:bookmarkStart w:id="7" w:name="_Toc166866461"/>
      <w:bookmarkStart w:id="8" w:name="_Toc166866564"/>
      <w:r>
        <w:t>Methodology</w:t>
      </w:r>
      <w:bookmarkEnd w:id="7"/>
      <w:bookmarkEnd w:id="8"/>
    </w:p>
    <w:p w14:paraId="6DA0BB12" w14:textId="70550C17" w:rsidR="0012680E" w:rsidRDefault="0012680E" w:rsidP="0012680E">
      <w:r>
        <w:t>I will use the Cross Industry Standard Process - CRISP-DM methodology model for this project.</w:t>
      </w:r>
      <w:r w:rsidR="00E276A5">
        <w:t xml:space="preserve"> Following the CRISP-DM framework we need to break the data mining project into six phases:</w:t>
      </w:r>
    </w:p>
    <w:p w14:paraId="101B0AB4" w14:textId="6DD1A2E9" w:rsidR="00E276A5" w:rsidRPr="00E276A5" w:rsidRDefault="00E276A5" w:rsidP="00E276A5">
      <w:pPr>
        <w:pStyle w:val="ListParagraph"/>
        <w:numPr>
          <w:ilvl w:val="0"/>
          <w:numId w:val="1"/>
        </w:numPr>
        <w:rPr>
          <w:b/>
          <w:bCs/>
        </w:rPr>
      </w:pPr>
      <w:r w:rsidRPr="00E276A5">
        <w:rPr>
          <w:b/>
          <w:bCs/>
        </w:rPr>
        <w:t>Business Understanding</w:t>
      </w:r>
      <w:r>
        <w:rPr>
          <w:b/>
          <w:bCs/>
        </w:rPr>
        <w:t>:</w:t>
      </w:r>
      <w:r w:rsidR="00B3391B" w:rsidRPr="00B3391B">
        <w:t xml:space="preserve"> Determin</w:t>
      </w:r>
      <w:r w:rsidR="0088620B">
        <w:t>ing</w:t>
      </w:r>
      <w:r w:rsidR="00B3391B">
        <w:t xml:space="preserve"> business objectives; </w:t>
      </w:r>
      <w:r w:rsidR="0088620B">
        <w:t>Identifying</w:t>
      </w:r>
      <w:r w:rsidR="00B3391B">
        <w:t xml:space="preserve"> the threats that the SOC aims to address; </w:t>
      </w:r>
      <w:r w:rsidR="0088620B">
        <w:t>Understanding</w:t>
      </w:r>
      <w:r w:rsidR="00B3391B">
        <w:t xml:space="preserve"> the tools, and technologies used in the SOC</w:t>
      </w:r>
    </w:p>
    <w:p w14:paraId="6284FB81" w14:textId="410CE8C0" w:rsidR="00E276A5" w:rsidRPr="00E276A5" w:rsidRDefault="00E276A5" w:rsidP="00E276A5">
      <w:pPr>
        <w:pStyle w:val="ListParagraph"/>
        <w:numPr>
          <w:ilvl w:val="0"/>
          <w:numId w:val="1"/>
        </w:numPr>
        <w:rPr>
          <w:b/>
          <w:bCs/>
        </w:rPr>
      </w:pPr>
      <w:r w:rsidRPr="00E276A5">
        <w:rPr>
          <w:b/>
          <w:bCs/>
        </w:rPr>
        <w:t>Data Understanding</w:t>
      </w:r>
      <w:r>
        <w:rPr>
          <w:b/>
          <w:bCs/>
        </w:rPr>
        <w:t>:</w:t>
      </w:r>
      <w:r w:rsidR="00B3391B">
        <w:rPr>
          <w:b/>
          <w:bCs/>
        </w:rPr>
        <w:t xml:space="preserve"> </w:t>
      </w:r>
      <w:r w:rsidR="00B3391B" w:rsidRPr="00B3391B">
        <w:t>Identify</w:t>
      </w:r>
      <w:r w:rsidR="0088620B">
        <w:t>ing</w:t>
      </w:r>
      <w:r w:rsidR="00B3391B" w:rsidRPr="00B3391B">
        <w:t xml:space="preserve"> the relevant data sources for the project</w:t>
      </w:r>
      <w:r w:rsidR="00797716">
        <w:t xml:space="preserve"> and explore</w:t>
      </w:r>
      <w:r w:rsidR="006B3C80">
        <w:t xml:space="preserve"> and analyse the data to understand its structure, quality and potential limitations.</w:t>
      </w:r>
    </w:p>
    <w:p w14:paraId="357AEC82" w14:textId="0D794CDE" w:rsidR="00E276A5" w:rsidRPr="004E72AA" w:rsidRDefault="00E276A5" w:rsidP="00E276A5">
      <w:pPr>
        <w:pStyle w:val="ListParagraph"/>
        <w:numPr>
          <w:ilvl w:val="0"/>
          <w:numId w:val="1"/>
        </w:numPr>
      </w:pPr>
      <w:r w:rsidRPr="00E276A5">
        <w:rPr>
          <w:b/>
          <w:bCs/>
        </w:rPr>
        <w:t>Data Preparation</w:t>
      </w:r>
      <w:r w:rsidRPr="004E72AA">
        <w:t>:</w:t>
      </w:r>
      <w:r w:rsidR="004E72AA" w:rsidRPr="004E72AA">
        <w:t xml:space="preserve"> </w:t>
      </w:r>
      <w:bookmarkStart w:id="9" w:name="_Hlk166838699"/>
      <w:r w:rsidR="006B3C80">
        <w:t>Perform</w:t>
      </w:r>
      <w:r w:rsidR="0088620B">
        <w:t>ing</w:t>
      </w:r>
      <w:r w:rsidR="006B3C80">
        <w:t xml:space="preserve"> data cleansing and normalisation.</w:t>
      </w:r>
      <w:r w:rsidR="006B3C80">
        <w:t xml:space="preserve"> </w:t>
      </w:r>
      <w:r w:rsidR="004E72AA" w:rsidRPr="004E72AA">
        <w:t>Select</w:t>
      </w:r>
      <w:r w:rsidR="0088620B">
        <w:t>ion</w:t>
      </w:r>
      <w:r w:rsidR="004E72AA" w:rsidRPr="004E72AA">
        <w:t xml:space="preserve"> and ex</w:t>
      </w:r>
      <w:r w:rsidR="004E72AA">
        <w:t>tract</w:t>
      </w:r>
      <w:r w:rsidR="0088620B">
        <w:t>ion of</w:t>
      </w:r>
      <w:r w:rsidR="004E72AA">
        <w:t xml:space="preserve"> relevant features from the data set for ML modelling; </w:t>
      </w:r>
      <w:r w:rsidR="0088620B">
        <w:t>Handling</w:t>
      </w:r>
      <w:r w:rsidR="004E72AA">
        <w:t xml:space="preserve"> missing values, and imbalanced data, if necessary; Split</w:t>
      </w:r>
      <w:r w:rsidR="0088620B">
        <w:t>ting</w:t>
      </w:r>
      <w:r w:rsidR="004E72AA">
        <w:t xml:space="preserve"> the data into training and testing sets.</w:t>
      </w:r>
    </w:p>
    <w:bookmarkEnd w:id="9"/>
    <w:p w14:paraId="6D21BF8E" w14:textId="44697966" w:rsidR="00E276A5" w:rsidRPr="004E72AA" w:rsidRDefault="00E276A5" w:rsidP="00E276A5">
      <w:pPr>
        <w:pStyle w:val="ListParagraph"/>
        <w:numPr>
          <w:ilvl w:val="0"/>
          <w:numId w:val="1"/>
        </w:numPr>
      </w:pPr>
      <w:r w:rsidRPr="00E276A5">
        <w:rPr>
          <w:b/>
          <w:bCs/>
        </w:rPr>
        <w:t>Modelling</w:t>
      </w:r>
      <w:r>
        <w:rPr>
          <w:b/>
          <w:bCs/>
        </w:rPr>
        <w:t>:</w:t>
      </w:r>
      <w:r w:rsidR="004E72AA">
        <w:rPr>
          <w:b/>
          <w:bCs/>
        </w:rPr>
        <w:t xml:space="preserve"> </w:t>
      </w:r>
      <w:r w:rsidR="004E72AA" w:rsidRPr="004E72AA">
        <w:t>Choos</w:t>
      </w:r>
      <w:r w:rsidR="0088620B">
        <w:t>ing</w:t>
      </w:r>
      <w:r w:rsidR="004E72AA">
        <w:t xml:space="preserve"> the machine learning algorithm </w:t>
      </w:r>
      <w:r w:rsidR="0088620B">
        <w:t xml:space="preserve">for </w:t>
      </w:r>
      <w:r w:rsidR="004E72AA">
        <w:t xml:space="preserve">phishing </w:t>
      </w:r>
      <w:r w:rsidR="0088620B">
        <w:t>URL detection</w:t>
      </w:r>
      <w:r w:rsidR="004E72AA">
        <w:t>.</w:t>
      </w:r>
    </w:p>
    <w:p w14:paraId="089EA368" w14:textId="75A69CF1" w:rsidR="00E276A5" w:rsidRPr="00E276A5" w:rsidRDefault="00E276A5" w:rsidP="00E276A5">
      <w:pPr>
        <w:pStyle w:val="ListParagraph"/>
        <w:numPr>
          <w:ilvl w:val="0"/>
          <w:numId w:val="1"/>
        </w:numPr>
        <w:rPr>
          <w:b/>
          <w:bCs/>
        </w:rPr>
      </w:pPr>
      <w:r w:rsidRPr="00E276A5">
        <w:rPr>
          <w:b/>
          <w:bCs/>
        </w:rPr>
        <w:t>Evaluation</w:t>
      </w:r>
      <w:r>
        <w:rPr>
          <w:b/>
          <w:bCs/>
        </w:rPr>
        <w:t>:</w:t>
      </w:r>
      <w:r w:rsidR="004E72AA">
        <w:rPr>
          <w:b/>
          <w:bCs/>
        </w:rPr>
        <w:t xml:space="preserve"> </w:t>
      </w:r>
      <w:r w:rsidR="004E72AA">
        <w:t>Evaluat</w:t>
      </w:r>
      <w:r w:rsidR="0088620B">
        <w:t>ion of</w:t>
      </w:r>
      <w:r w:rsidR="004E72AA">
        <w:t xml:space="preserve"> the performance of the models; Interpret</w:t>
      </w:r>
      <w:r w:rsidR="0088620B">
        <w:t>ation of</w:t>
      </w:r>
      <w:r w:rsidR="004E72AA">
        <w:t xml:space="preserve"> the model’s result.</w:t>
      </w:r>
    </w:p>
    <w:p w14:paraId="5AE3F32A" w14:textId="2D895576" w:rsidR="00E276A5" w:rsidRPr="00E276A5" w:rsidRDefault="00E276A5" w:rsidP="00E276A5">
      <w:pPr>
        <w:pStyle w:val="ListParagraph"/>
        <w:numPr>
          <w:ilvl w:val="0"/>
          <w:numId w:val="1"/>
        </w:numPr>
        <w:rPr>
          <w:b/>
          <w:bCs/>
        </w:rPr>
      </w:pPr>
      <w:r w:rsidRPr="00E276A5">
        <w:rPr>
          <w:b/>
          <w:bCs/>
        </w:rPr>
        <w:t>Deployment</w:t>
      </w:r>
      <w:r>
        <w:rPr>
          <w:b/>
          <w:bCs/>
        </w:rPr>
        <w:t>:</w:t>
      </w:r>
      <w:r w:rsidR="004E72AA">
        <w:rPr>
          <w:b/>
          <w:bCs/>
        </w:rPr>
        <w:t xml:space="preserve"> </w:t>
      </w:r>
      <w:r w:rsidR="004E72AA" w:rsidRPr="004E72AA">
        <w:t>Creat</w:t>
      </w:r>
      <w:r w:rsidR="0088620B">
        <w:t>ion of</w:t>
      </w:r>
      <w:r w:rsidR="004E72AA" w:rsidRPr="004E72AA">
        <w:t xml:space="preserve"> </w:t>
      </w:r>
      <w:r w:rsidR="004E72AA">
        <w:t>a plan for integrating the machine learning model into the SOC’s existing workflows.</w:t>
      </w:r>
    </w:p>
    <w:p w14:paraId="7D985CD5" w14:textId="77777777" w:rsidR="00E276A5" w:rsidRDefault="00E276A5" w:rsidP="00E276A5">
      <w:pPr>
        <w:keepNext/>
        <w:jc w:val="center"/>
      </w:pPr>
      <w:r>
        <w:rPr>
          <w:noProof/>
        </w:rPr>
        <w:drawing>
          <wp:inline distT="0" distB="0" distL="0" distR="0" wp14:anchorId="2360DF8D" wp14:editId="0AB08020">
            <wp:extent cx="3513700" cy="311536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537664" cy="3136609"/>
                    </a:xfrm>
                    <a:prstGeom prst="rect">
                      <a:avLst/>
                    </a:prstGeom>
                  </pic:spPr>
                </pic:pic>
              </a:graphicData>
            </a:graphic>
          </wp:inline>
        </w:drawing>
      </w:r>
    </w:p>
    <w:p w14:paraId="3BE29042" w14:textId="020A29F3" w:rsidR="00E276A5" w:rsidRDefault="00E276A5" w:rsidP="00E276A5">
      <w:pPr>
        <w:pStyle w:val="Caption"/>
        <w:jc w:val="center"/>
      </w:pPr>
      <w:bookmarkStart w:id="10" w:name="_Toc166870471"/>
      <w:r>
        <w:t xml:space="preserve">Figure </w:t>
      </w:r>
      <w:r w:rsidR="00000000">
        <w:fldChar w:fldCharType="begin"/>
      </w:r>
      <w:r w:rsidR="00000000">
        <w:instrText xml:space="preserve"> SEQ Figure \* ARABIC </w:instrText>
      </w:r>
      <w:r w:rsidR="00000000">
        <w:fldChar w:fldCharType="separate"/>
      </w:r>
      <w:r w:rsidR="00CA1A13">
        <w:rPr>
          <w:noProof/>
        </w:rPr>
        <w:t>1</w:t>
      </w:r>
      <w:r w:rsidR="00000000">
        <w:rPr>
          <w:noProof/>
        </w:rPr>
        <w:fldChar w:fldCharType="end"/>
      </w:r>
      <w:r>
        <w:t xml:space="preserve">- </w:t>
      </w:r>
      <w:r w:rsidRPr="00C47FDC">
        <w:t>CRISP-DM process diagram</w:t>
      </w:r>
      <w:bookmarkEnd w:id="10"/>
    </w:p>
    <w:p w14:paraId="5B421033" w14:textId="77777777" w:rsidR="00E90A17" w:rsidRDefault="00E90A17" w:rsidP="00E90A17"/>
    <w:p w14:paraId="35DEE8DA" w14:textId="5B844DA7" w:rsidR="00E90A17" w:rsidRDefault="00B76A18" w:rsidP="00B76A18">
      <w:pPr>
        <w:pStyle w:val="Heading2"/>
      </w:pPr>
      <w:bookmarkStart w:id="11" w:name="_Toc166866462"/>
      <w:bookmarkStart w:id="12" w:name="_Toc166866565"/>
      <w:r>
        <w:lastRenderedPageBreak/>
        <w:t>Business Understanding</w:t>
      </w:r>
      <w:bookmarkEnd w:id="11"/>
      <w:bookmarkEnd w:id="12"/>
      <w:r>
        <w:t xml:space="preserve"> </w:t>
      </w:r>
    </w:p>
    <w:p w14:paraId="07F2C7A3" w14:textId="6BACD59F" w:rsidR="00752C69" w:rsidRDefault="00752C69" w:rsidP="00752C69">
      <w:r>
        <w:t>In this first phase of the CRISP-DM process, I would like to cover the understanding of the tools and technologies used in the SOC</w:t>
      </w:r>
      <w:r w:rsidR="00005BD7">
        <w:t xml:space="preserve">, </w:t>
      </w:r>
      <w:r w:rsidR="005B5011">
        <w:t xml:space="preserve">identify </w:t>
      </w:r>
      <w:r w:rsidR="00005BD7">
        <w:t>the threats that the SOC aims to address</w:t>
      </w:r>
      <w:r w:rsidR="00B36FA8">
        <w:t xml:space="preserve">, </w:t>
      </w:r>
      <w:r w:rsidR="00005BD7">
        <w:t>determine the business objective</w:t>
      </w:r>
      <w:r w:rsidR="00B36FA8">
        <w:t xml:space="preserve"> and explore </w:t>
      </w:r>
      <w:r w:rsidR="005B5011">
        <w:t>how</w:t>
      </w:r>
      <w:r w:rsidR="00B36FA8">
        <w:t xml:space="preserve"> machine learning (ML) can be used.</w:t>
      </w:r>
    </w:p>
    <w:p w14:paraId="22D0FE42" w14:textId="46B70218" w:rsidR="00210CF0" w:rsidRDefault="00210CF0" w:rsidP="00210CF0">
      <w:pPr>
        <w:pStyle w:val="Heading3"/>
      </w:pPr>
      <w:bookmarkStart w:id="13" w:name="_Toc166866463"/>
      <w:bookmarkStart w:id="14" w:name="_Toc166866566"/>
      <w:r>
        <w:t>SOC TOOLS</w:t>
      </w:r>
      <w:bookmarkEnd w:id="13"/>
      <w:bookmarkEnd w:id="14"/>
    </w:p>
    <w:p w14:paraId="126823C5" w14:textId="2985FB46" w:rsidR="00E90A17" w:rsidRDefault="00E90A17" w:rsidP="00E90A17">
      <w:r>
        <w:t>The Automated Security Operations Solutions project aims to build an open-source security operation centre platform by integrating:</w:t>
      </w:r>
    </w:p>
    <w:p w14:paraId="40310240" w14:textId="45D5C201" w:rsidR="00E90A17" w:rsidRDefault="00E90A17" w:rsidP="00E90A17">
      <w:r>
        <w:t>•</w:t>
      </w:r>
      <w:r>
        <w:tab/>
        <w:t>Wazuh (SIEM – Security Information and Event Management &amp; XDR – Extended Detection and Response)</w:t>
      </w:r>
      <w:r w:rsidR="00C758B9">
        <w:t>.</w:t>
      </w:r>
    </w:p>
    <w:p w14:paraId="3330283E" w14:textId="77777777" w:rsidR="00E90A17" w:rsidRDefault="00E90A17" w:rsidP="00E90A17">
      <w:r>
        <w:t>•</w:t>
      </w:r>
      <w:r>
        <w:tab/>
        <w:t>TheHive (Case Management) and,</w:t>
      </w:r>
    </w:p>
    <w:p w14:paraId="5984A7F1" w14:textId="34807568" w:rsidR="00E90A17" w:rsidRDefault="00E90A17" w:rsidP="00E90A17">
      <w:r>
        <w:t>•</w:t>
      </w:r>
      <w:r>
        <w:tab/>
        <w:t>Shuffle (SOAR – Security Orchestration, Automation and Response)</w:t>
      </w:r>
      <w:r w:rsidR="00C758B9">
        <w:t>.</w:t>
      </w:r>
    </w:p>
    <w:p w14:paraId="081E6AB4" w14:textId="77777777" w:rsidR="00C758B9" w:rsidRDefault="00C758B9" w:rsidP="00E90A17"/>
    <w:p w14:paraId="161A1253" w14:textId="77777777" w:rsidR="00C758B9" w:rsidRDefault="00C758B9" w:rsidP="00C758B9">
      <w:pPr>
        <w:keepNext/>
      </w:pPr>
      <w:r>
        <w:rPr>
          <w:noProof/>
        </w:rPr>
        <w:drawing>
          <wp:inline distT="0" distB="0" distL="0" distR="0" wp14:anchorId="5FF00E26" wp14:editId="5D48FC50">
            <wp:extent cx="5731510" cy="25177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17775"/>
                    </a:xfrm>
                    <a:prstGeom prst="rect">
                      <a:avLst/>
                    </a:prstGeom>
                  </pic:spPr>
                </pic:pic>
              </a:graphicData>
            </a:graphic>
          </wp:inline>
        </w:drawing>
      </w:r>
    </w:p>
    <w:p w14:paraId="1CF87B00" w14:textId="71BB459C" w:rsidR="00C758B9" w:rsidRDefault="00C758B9" w:rsidP="00C758B9">
      <w:pPr>
        <w:pStyle w:val="Caption"/>
        <w:jc w:val="center"/>
      </w:pPr>
      <w:bookmarkStart w:id="15" w:name="_Toc166870472"/>
      <w:r>
        <w:t xml:space="preserve">Figure </w:t>
      </w:r>
      <w:r>
        <w:fldChar w:fldCharType="begin"/>
      </w:r>
      <w:r>
        <w:instrText xml:space="preserve"> SEQ Figure \* ARABIC </w:instrText>
      </w:r>
      <w:r>
        <w:fldChar w:fldCharType="separate"/>
      </w:r>
      <w:r w:rsidR="00CA1A13">
        <w:rPr>
          <w:noProof/>
        </w:rPr>
        <w:t>2</w:t>
      </w:r>
      <w:r>
        <w:fldChar w:fldCharType="end"/>
      </w:r>
      <w:r>
        <w:t>- SOC Workflow Diagram</w:t>
      </w:r>
      <w:bookmarkEnd w:id="15"/>
    </w:p>
    <w:p w14:paraId="489A4F77" w14:textId="77777777" w:rsidR="00C758B9" w:rsidRDefault="00C758B9" w:rsidP="00E90A17"/>
    <w:p w14:paraId="512BA516" w14:textId="0393651A" w:rsidR="00E90A17" w:rsidRDefault="00E90A17" w:rsidP="00E90A17">
      <w:r>
        <w:t>Wazuh is responsible for collecting and analysing security data from endpoints, network devices and cloud workloads (Wazuh, n.d.) while TheHive facilitates threat analysis like malware analysis and incident response workloads (TheHive, n.d.) and Shuffle enables automated security execution and response actions like integrating Wazuh alerts to TheHive and sending emails to the SOC analyst of every security incident event (Shuffler, n.d.).</w:t>
      </w:r>
    </w:p>
    <w:p w14:paraId="0281DEB7" w14:textId="5C9BBA5A" w:rsidR="00C758B9" w:rsidRDefault="00C758B9" w:rsidP="00C758B9">
      <w:r>
        <w:t xml:space="preserve">While </w:t>
      </w:r>
      <w:r>
        <w:t>Wazuh provides security monitoring capabilities</w:t>
      </w:r>
      <w:r>
        <w:t>, TheHive can be used to focus on analysing cyber threats and managing security events and Shuffle enables us to build automated playbook workflows for incident response.</w:t>
      </w:r>
    </w:p>
    <w:p w14:paraId="72FB178A" w14:textId="78E7F261" w:rsidR="00C758B9" w:rsidRDefault="00C758B9" w:rsidP="00C758B9">
      <w:r>
        <w:t>One of the advantages of adopting open-source tools is that they avoid vendor lock-in risks as well as provide more flexibility to customi</w:t>
      </w:r>
      <w:r w:rsidR="005B5011">
        <w:t>s</w:t>
      </w:r>
      <w:r>
        <w:t>e and extend solutions when needed. Also, the lack of licensing fees makes this project cost-effective if we compare it to proprietary SIEM/SOAR stacks.</w:t>
      </w:r>
    </w:p>
    <w:p w14:paraId="25C30358" w14:textId="77777777" w:rsidR="00C758B9" w:rsidRDefault="00C758B9" w:rsidP="00C758B9">
      <w:r>
        <w:lastRenderedPageBreak/>
        <w:t>The choice of hosting the integrated open-source stack on a cloud platform is to take advantage of its predictable billing model, high availability and scalability. Also, locating security data in different available zones worldwide provides a new layer of security.</w:t>
      </w:r>
    </w:p>
    <w:p w14:paraId="485CFCF2" w14:textId="77777777" w:rsidR="00B76A18" w:rsidRDefault="00B76A18" w:rsidP="00C758B9"/>
    <w:p w14:paraId="427F841C" w14:textId="557BAD67" w:rsidR="00B76A18" w:rsidRDefault="00B76A18" w:rsidP="00005BD7">
      <w:pPr>
        <w:pStyle w:val="Heading3"/>
      </w:pPr>
      <w:bookmarkStart w:id="16" w:name="_Toc166866464"/>
      <w:bookmarkStart w:id="17" w:name="_Toc166866567"/>
      <w:r>
        <w:t>Business Analysis – SWOT</w:t>
      </w:r>
      <w:bookmarkEnd w:id="16"/>
      <w:bookmarkEnd w:id="17"/>
    </w:p>
    <w:p w14:paraId="417B9CA6" w14:textId="77777777" w:rsidR="00B76A18" w:rsidRDefault="00B76A18" w:rsidP="00B76A18">
      <w:r>
        <w:t>Analysing the business potential for an automated security operation solution the S.W.O.T (Strengths, Weaknesses, Opportunities, Threats) framework can be applied as:</w:t>
      </w:r>
    </w:p>
    <w:p w14:paraId="3E3559DB" w14:textId="77777777" w:rsidR="00B76A18" w:rsidRDefault="00B76A18" w:rsidP="00005BD7">
      <w:pPr>
        <w:pStyle w:val="Heading3"/>
      </w:pPr>
      <w:bookmarkStart w:id="18" w:name="_Toc161348544"/>
      <w:bookmarkStart w:id="19" w:name="_Toc166866465"/>
      <w:bookmarkStart w:id="20" w:name="_Toc166866568"/>
      <w:r>
        <w:t>Strengths</w:t>
      </w:r>
      <w:bookmarkEnd w:id="18"/>
      <w:bookmarkEnd w:id="19"/>
      <w:bookmarkEnd w:id="20"/>
    </w:p>
    <w:p w14:paraId="1FC50053" w14:textId="17ED9090" w:rsidR="00B76A18" w:rsidRDefault="00B76A18" w:rsidP="00B76A18">
      <w:pPr>
        <w:pStyle w:val="ListParagraph"/>
        <w:numPr>
          <w:ilvl w:val="0"/>
          <w:numId w:val="2"/>
        </w:numPr>
      </w:pPr>
      <w:r w:rsidRPr="000B4E72">
        <w:rPr>
          <w:b/>
          <w:bCs/>
        </w:rPr>
        <w:t>Cost-benefit</w:t>
      </w:r>
      <w:r>
        <w:t xml:space="preserve">: Using free open-source tools like Wazuh, TheHive and Shuffle we wouldn’t have any cost at the first moment whether we compare to proprietary paid SIEM/SOAR solutions such as Splunk, or Graylog </w:t>
      </w:r>
      <w:sdt>
        <w:sdtPr>
          <w:id w:val="858389148"/>
          <w:citation/>
        </w:sdtPr>
        <w:sdtContent>
          <w:r>
            <w:fldChar w:fldCharType="begin"/>
          </w:r>
          <w:r>
            <w:instrText xml:space="preserve"> CITATION Gra \l 2057 </w:instrText>
          </w:r>
          <w:r>
            <w:fldChar w:fldCharType="separate"/>
          </w:r>
          <w:r w:rsidR="00384B94">
            <w:rPr>
              <w:noProof/>
            </w:rPr>
            <w:t>(Graylog, n.d.)</w:t>
          </w:r>
          <w:r>
            <w:fldChar w:fldCharType="end"/>
          </w:r>
        </w:sdtContent>
      </w:sdt>
    </w:p>
    <w:p w14:paraId="63AA3ADB" w14:textId="0C60E48E" w:rsidR="00B76A18" w:rsidRDefault="00B76A18" w:rsidP="00B76A18">
      <w:pPr>
        <w:pStyle w:val="ListParagraph"/>
        <w:numPr>
          <w:ilvl w:val="0"/>
          <w:numId w:val="2"/>
        </w:numPr>
      </w:pPr>
      <w:r w:rsidRPr="006A0D4E">
        <w:rPr>
          <w:b/>
          <w:bCs/>
        </w:rPr>
        <w:t>Cloud Flexibility</w:t>
      </w:r>
      <w:r>
        <w:t>: Hosting our automated SOC solution in a cloud provider gives us the scalability and elasticity that we need to match dynamic security operation needs.</w:t>
      </w:r>
      <w:sdt>
        <w:sdtPr>
          <w:id w:val="-1029798178"/>
          <w:citation/>
        </w:sdtPr>
        <w:sdtContent>
          <w:r>
            <w:fldChar w:fldCharType="begin"/>
          </w:r>
          <w:r>
            <w:instrText xml:space="preserve"> CITATION Wha3 \l 2057 </w:instrText>
          </w:r>
          <w:r>
            <w:fldChar w:fldCharType="separate"/>
          </w:r>
          <w:r w:rsidR="00384B94">
            <w:rPr>
              <w:noProof/>
            </w:rPr>
            <w:t xml:space="preserve"> (What is cloud scalability?, n.d.)</w:t>
          </w:r>
          <w:r>
            <w:fldChar w:fldCharType="end"/>
          </w:r>
        </w:sdtContent>
      </w:sdt>
    </w:p>
    <w:p w14:paraId="14A0C112" w14:textId="677FE880" w:rsidR="00B76A18" w:rsidRDefault="00B76A18" w:rsidP="00B76A18">
      <w:pPr>
        <w:pStyle w:val="ListParagraph"/>
        <w:numPr>
          <w:ilvl w:val="0"/>
          <w:numId w:val="2"/>
        </w:numPr>
      </w:pPr>
      <w:r w:rsidRPr="006A0D4E">
        <w:rPr>
          <w:b/>
          <w:bCs/>
        </w:rPr>
        <w:t>Automation</w:t>
      </w:r>
      <w:r>
        <w:t>: Integrating a Security Orchestration, Automation and Response – SOAR tools like Shuffle automation of repetitive security tasks and response actions give us an advantage by replacing manual processes.</w:t>
      </w:r>
      <w:sdt>
        <w:sdtPr>
          <w:id w:val="773053165"/>
          <w:citation/>
        </w:sdtPr>
        <w:sdtContent>
          <w:r>
            <w:fldChar w:fldCharType="begin"/>
          </w:r>
          <w:r>
            <w:instrText xml:space="preserve"> CITATION Sha24 \l 2057 </w:instrText>
          </w:r>
          <w:r>
            <w:fldChar w:fldCharType="separate"/>
          </w:r>
          <w:r w:rsidR="00384B94">
            <w:rPr>
              <w:noProof/>
            </w:rPr>
            <w:t xml:space="preserve"> (Shea, 2024)</w:t>
          </w:r>
          <w:r>
            <w:fldChar w:fldCharType="end"/>
          </w:r>
        </w:sdtContent>
      </w:sdt>
      <w:r>
        <w:t xml:space="preserve"> </w:t>
      </w:r>
    </w:p>
    <w:p w14:paraId="761B9D63" w14:textId="77777777" w:rsidR="00B76A18" w:rsidRDefault="00B76A18" w:rsidP="00B76A18">
      <w:pPr>
        <w:pStyle w:val="ListParagraph"/>
        <w:numPr>
          <w:ilvl w:val="0"/>
          <w:numId w:val="2"/>
        </w:numPr>
      </w:pPr>
      <w:r w:rsidRPr="00E1489E">
        <w:rPr>
          <w:b/>
          <w:bCs/>
        </w:rPr>
        <w:t>Customization</w:t>
      </w:r>
      <w:r>
        <w:t xml:space="preserve">: Open-source solutions can be customized to meet further organizational security requirements if needed. </w:t>
      </w:r>
    </w:p>
    <w:p w14:paraId="1C71D49B" w14:textId="77777777" w:rsidR="00B76A18" w:rsidRDefault="00B76A18" w:rsidP="00005BD7">
      <w:pPr>
        <w:pStyle w:val="Heading3"/>
      </w:pPr>
      <w:bookmarkStart w:id="21" w:name="_Toc161348545"/>
      <w:bookmarkStart w:id="22" w:name="_Toc166866466"/>
      <w:bookmarkStart w:id="23" w:name="_Toc166866569"/>
      <w:r>
        <w:t>Weaknesses</w:t>
      </w:r>
      <w:bookmarkEnd w:id="21"/>
      <w:bookmarkEnd w:id="22"/>
      <w:bookmarkEnd w:id="23"/>
    </w:p>
    <w:p w14:paraId="55F5F8AD" w14:textId="77777777" w:rsidR="00B76A18" w:rsidRDefault="00B76A18" w:rsidP="00B76A18">
      <w:pPr>
        <w:pStyle w:val="ListParagraph"/>
        <w:numPr>
          <w:ilvl w:val="0"/>
          <w:numId w:val="2"/>
        </w:numPr>
      </w:pPr>
      <w:r w:rsidRPr="00C70151">
        <w:rPr>
          <w:b/>
          <w:bCs/>
        </w:rPr>
        <w:t>Implementation</w:t>
      </w:r>
      <w:r>
        <w:t xml:space="preserve">: Integrating multiple open-source tools into a centralized solution can be quite hard and requires high-level technical expertise and skills. </w:t>
      </w:r>
    </w:p>
    <w:p w14:paraId="5851F1CB" w14:textId="77777777" w:rsidR="00B76A18" w:rsidRDefault="00B76A18" w:rsidP="00B76A18">
      <w:pPr>
        <w:pStyle w:val="ListParagraph"/>
        <w:numPr>
          <w:ilvl w:val="0"/>
          <w:numId w:val="2"/>
        </w:numPr>
      </w:pPr>
      <w:r>
        <w:rPr>
          <w:b/>
          <w:bCs/>
        </w:rPr>
        <w:t>Support Problems</w:t>
      </w:r>
      <w:r w:rsidRPr="00137AF8">
        <w:t>:</w:t>
      </w:r>
      <w:r>
        <w:t xml:space="preserve"> Relying on open-source community support for eventual issues can be a weakness in this business.</w:t>
      </w:r>
    </w:p>
    <w:p w14:paraId="5AB5D6A1" w14:textId="77777777" w:rsidR="00B76A18" w:rsidRDefault="00B76A18" w:rsidP="00B76A18">
      <w:pPr>
        <w:pStyle w:val="ListParagraph"/>
        <w:numPr>
          <w:ilvl w:val="0"/>
          <w:numId w:val="2"/>
        </w:numPr>
      </w:pPr>
      <w:r w:rsidRPr="002A4CAA">
        <w:rPr>
          <w:b/>
          <w:bCs/>
        </w:rPr>
        <w:t>Skill Requirements</w:t>
      </w:r>
      <w:r w:rsidRPr="00137AF8">
        <w:t>:</w:t>
      </w:r>
      <w:r>
        <w:t xml:space="preserve"> Need for in-house development skills for deploying, managing and maintaining the open-source stack in order to cut costs.</w:t>
      </w:r>
    </w:p>
    <w:p w14:paraId="0CF7CF2F" w14:textId="77777777" w:rsidR="00B76A18" w:rsidRDefault="00B76A18" w:rsidP="00B76A18"/>
    <w:p w14:paraId="19D3F8BF" w14:textId="77777777" w:rsidR="00B76A18" w:rsidRDefault="00B76A18" w:rsidP="00005BD7">
      <w:pPr>
        <w:pStyle w:val="Heading3"/>
      </w:pPr>
      <w:bookmarkStart w:id="24" w:name="_Toc161348546"/>
      <w:bookmarkStart w:id="25" w:name="_Toc166866467"/>
      <w:bookmarkStart w:id="26" w:name="_Toc166866570"/>
      <w:r>
        <w:t>Opportunities</w:t>
      </w:r>
      <w:bookmarkEnd w:id="24"/>
      <w:bookmarkEnd w:id="25"/>
      <w:bookmarkEnd w:id="26"/>
    </w:p>
    <w:p w14:paraId="73FA737A" w14:textId="53EAF1C1" w:rsidR="00B76A18" w:rsidRDefault="00B76A18" w:rsidP="00B76A18">
      <w:pPr>
        <w:pStyle w:val="ListParagraph"/>
        <w:numPr>
          <w:ilvl w:val="0"/>
          <w:numId w:val="2"/>
        </w:numPr>
      </w:pPr>
      <w:r w:rsidRPr="002A4CAA">
        <w:rPr>
          <w:b/>
          <w:bCs/>
        </w:rPr>
        <w:t>Cybersecurity Market</w:t>
      </w:r>
      <w:r>
        <w:t>: The global cybersecurity market is growing fast every year. According to Fortune Business Insights, the cybersecurity market is projected to grow to $424.97 billion by 2030.</w:t>
      </w:r>
      <w:sdt>
        <w:sdtPr>
          <w:id w:val="1812137028"/>
          <w:citation/>
        </w:sdtPr>
        <w:sdtContent>
          <w:r>
            <w:fldChar w:fldCharType="begin"/>
          </w:r>
          <w:r>
            <w:instrText xml:space="preserve"> CITATION Cyb23 \l 2057 </w:instrText>
          </w:r>
          <w:r>
            <w:fldChar w:fldCharType="separate"/>
          </w:r>
          <w:r w:rsidR="00384B94">
            <w:rPr>
              <w:noProof/>
            </w:rPr>
            <w:t xml:space="preserve"> (Cyber Security Market, 2023)</w:t>
          </w:r>
          <w:r>
            <w:fldChar w:fldCharType="end"/>
          </w:r>
        </w:sdtContent>
      </w:sdt>
    </w:p>
    <w:p w14:paraId="6A2D0315" w14:textId="1AD8433F" w:rsidR="00B76A18" w:rsidRDefault="00B76A18" w:rsidP="00B76A18">
      <w:pPr>
        <w:pStyle w:val="ListParagraph"/>
        <w:numPr>
          <w:ilvl w:val="0"/>
          <w:numId w:val="2"/>
        </w:numPr>
      </w:pPr>
      <w:r w:rsidRPr="00917084">
        <w:rPr>
          <w:b/>
          <w:bCs/>
        </w:rPr>
        <w:t>Security Automation Market</w:t>
      </w:r>
      <w:r>
        <w:t>: The global security automation market size was valued at $8.9 billion in 2023. It is expected to reach the mark of $16.7 billion by 2028. One of the reasons is the significant growth of security incidents of phishing emails and ransomware leading companies to automate their process on cybersecurity.</w:t>
      </w:r>
      <w:sdt>
        <w:sdtPr>
          <w:id w:val="-904603942"/>
          <w:citation/>
        </w:sdtPr>
        <w:sdtContent>
          <w:r>
            <w:fldChar w:fldCharType="begin"/>
          </w:r>
          <w:r>
            <w:instrText xml:space="preserve"> CITATION Mar23 \l 2057 </w:instrText>
          </w:r>
          <w:r>
            <w:fldChar w:fldCharType="separate"/>
          </w:r>
          <w:r w:rsidR="00384B94">
            <w:rPr>
              <w:noProof/>
            </w:rPr>
            <w:t xml:space="preserve"> (Markets And Markets, 2023)</w:t>
          </w:r>
          <w:r>
            <w:fldChar w:fldCharType="end"/>
          </w:r>
        </w:sdtContent>
      </w:sdt>
    </w:p>
    <w:p w14:paraId="5BDC2EE5" w14:textId="2BDBA1F9" w:rsidR="00B76A18" w:rsidRDefault="00B76A18" w:rsidP="00B76A18">
      <w:pPr>
        <w:pStyle w:val="ListParagraph"/>
        <w:numPr>
          <w:ilvl w:val="0"/>
          <w:numId w:val="2"/>
        </w:numPr>
      </w:pPr>
      <w:r w:rsidRPr="00C65F49">
        <w:rPr>
          <w:b/>
          <w:bCs/>
        </w:rPr>
        <w:t>Open-Source Adoption</w:t>
      </w:r>
      <w:r>
        <w:t>: Recently the 2024 State of Open-Source Report about the use of open-source software over the year 2023. 33.50% answered – Yes, significantly and 34.07% of the organization's participants answered – Yes. That gives us a quite good opportunity to grow in the sector.</w:t>
      </w:r>
      <w:sdt>
        <w:sdtPr>
          <w:id w:val="397636589"/>
          <w:citation/>
        </w:sdtPr>
        <w:sdtContent>
          <w:r>
            <w:fldChar w:fldCharType="begin"/>
          </w:r>
          <w:r>
            <w:instrText xml:space="preserve"> CITATION Ope24 \l 2057 </w:instrText>
          </w:r>
          <w:r>
            <w:fldChar w:fldCharType="separate"/>
          </w:r>
          <w:r w:rsidR="00384B94">
            <w:rPr>
              <w:noProof/>
            </w:rPr>
            <w:t xml:space="preserve"> (OpenLogic, 2024)</w:t>
          </w:r>
          <w:r>
            <w:fldChar w:fldCharType="end"/>
          </w:r>
        </w:sdtContent>
      </w:sdt>
    </w:p>
    <w:p w14:paraId="40FCCD3F" w14:textId="77777777" w:rsidR="005B5011" w:rsidRDefault="005B5011" w:rsidP="00B76A18">
      <w:pPr>
        <w:pStyle w:val="ListParagraph"/>
        <w:numPr>
          <w:ilvl w:val="0"/>
          <w:numId w:val="2"/>
        </w:numPr>
      </w:pPr>
    </w:p>
    <w:p w14:paraId="28FFE11B" w14:textId="77777777" w:rsidR="00B76A18" w:rsidRDefault="00B76A18" w:rsidP="00005BD7">
      <w:pPr>
        <w:pStyle w:val="Heading3"/>
      </w:pPr>
      <w:bookmarkStart w:id="27" w:name="_Toc161348547"/>
      <w:bookmarkStart w:id="28" w:name="_Toc166866468"/>
      <w:bookmarkStart w:id="29" w:name="_Toc166866571"/>
      <w:r>
        <w:t>Threats</w:t>
      </w:r>
      <w:bookmarkEnd w:id="27"/>
      <w:bookmarkEnd w:id="28"/>
      <w:bookmarkEnd w:id="29"/>
    </w:p>
    <w:p w14:paraId="7B6BA172" w14:textId="77777777" w:rsidR="00B76A18" w:rsidRDefault="00B76A18" w:rsidP="00B76A18">
      <w:pPr>
        <w:pStyle w:val="ListParagraph"/>
        <w:numPr>
          <w:ilvl w:val="0"/>
          <w:numId w:val="2"/>
        </w:numPr>
      </w:pPr>
      <w:r w:rsidRPr="00E06B73">
        <w:rPr>
          <w:b/>
          <w:bCs/>
        </w:rPr>
        <w:t>Established Vendor Competitors</w:t>
      </w:r>
      <w:r>
        <w:t>: Large and established cybersecurity vendors such as Splunk, IBM, QRadar, and Graylog dominate the market of SIEM/SOAR.</w:t>
      </w:r>
    </w:p>
    <w:p w14:paraId="6B1D8E0B" w14:textId="77777777" w:rsidR="00B76A18" w:rsidRDefault="00B76A18" w:rsidP="00B76A18">
      <w:pPr>
        <w:pStyle w:val="ListParagraph"/>
        <w:numPr>
          <w:ilvl w:val="0"/>
          <w:numId w:val="2"/>
        </w:numPr>
      </w:pPr>
      <w:r w:rsidRPr="00E06B73">
        <w:rPr>
          <w:b/>
          <w:bCs/>
        </w:rPr>
        <w:lastRenderedPageBreak/>
        <w:t>Fast Technology Evolution</w:t>
      </w:r>
      <w:r>
        <w:t>: Daily releases and updates along with the fast development of new threats require continuous integration efforts.</w:t>
      </w:r>
    </w:p>
    <w:p w14:paraId="67DF311B" w14:textId="5BE655C9" w:rsidR="00B76A18" w:rsidRDefault="00B76A18" w:rsidP="00B76A18">
      <w:pPr>
        <w:pStyle w:val="ListParagraph"/>
        <w:numPr>
          <w:ilvl w:val="0"/>
          <w:numId w:val="2"/>
        </w:numPr>
      </w:pPr>
      <w:r w:rsidRPr="00E06B73">
        <w:rPr>
          <w:b/>
          <w:bCs/>
        </w:rPr>
        <w:t>Talent Shortage</w:t>
      </w:r>
      <w:r>
        <w:t xml:space="preserve">: The cybersecurity workforce is growing; however, the skills shortage remains. That is what is learnt in the ISC2 Cybersecurity Workforce Study by ISC2.  Even with the workforce reaching 5.5 million </w:t>
      </w:r>
      <w:r w:rsidRPr="003D63DC">
        <w:t>an 8.7 percent increase from 2022, representing 440,000 new jobs</w:t>
      </w:r>
      <w:r>
        <w:t xml:space="preserve"> still has a huge gap of 4 million qualified professionals.</w:t>
      </w:r>
      <w:sdt>
        <w:sdtPr>
          <w:id w:val="608245761"/>
          <w:citation/>
        </w:sdtPr>
        <w:sdtContent>
          <w:r>
            <w:fldChar w:fldCharType="begin"/>
          </w:r>
          <w:r>
            <w:instrText xml:space="preserve"> CITATION ISC22 \l 2057 </w:instrText>
          </w:r>
          <w:r>
            <w:fldChar w:fldCharType="separate"/>
          </w:r>
          <w:r w:rsidR="00384B94">
            <w:rPr>
              <w:noProof/>
            </w:rPr>
            <w:t xml:space="preserve"> (ISC2, 2022)</w:t>
          </w:r>
          <w:r>
            <w:fldChar w:fldCharType="end"/>
          </w:r>
        </w:sdtContent>
      </w:sdt>
    </w:p>
    <w:p w14:paraId="786BD569" w14:textId="7C0D850D" w:rsidR="00B76A18" w:rsidRDefault="00B76A18" w:rsidP="00B76A18">
      <w:r>
        <w:t xml:space="preserve">The proposition is to provide an integrated, open-source, cloud-hosted security solution platform at a 1/3 of commercial proprietary vendor tools </w:t>
      </w:r>
      <w:r w:rsidR="00E91E45">
        <w:t>cost</w:t>
      </w:r>
      <w:r>
        <w:t xml:space="preserve"> as enabling automation</w:t>
      </w:r>
      <w:r w:rsidR="00E91E45">
        <w:t xml:space="preserve">, </w:t>
      </w:r>
      <w:r>
        <w:t>customisation</w:t>
      </w:r>
      <w:r w:rsidR="00E91E45">
        <w:t xml:space="preserve"> and machine learning features for detection of phishing URLs.</w:t>
      </w:r>
    </w:p>
    <w:p w14:paraId="5BE71FF8" w14:textId="77777777" w:rsidR="00B76A18" w:rsidRDefault="00B76A18" w:rsidP="00B76A18">
      <w:r w:rsidRPr="00204525">
        <w:t>The target cus</w:t>
      </w:r>
      <w:r>
        <w:t>tomer segments are small and mid-market businesses and education sector.</w:t>
      </w:r>
    </w:p>
    <w:p w14:paraId="237CC842" w14:textId="06F79C0B" w:rsidR="003B01BC" w:rsidRDefault="003B01BC" w:rsidP="00005BD7">
      <w:pPr>
        <w:pStyle w:val="Heading3"/>
      </w:pPr>
      <w:bookmarkStart w:id="30" w:name="_Toc166866469"/>
      <w:bookmarkStart w:id="31" w:name="_Toc166866572"/>
      <w:r>
        <w:t>Legal/Ethical Considerations</w:t>
      </w:r>
      <w:bookmarkEnd w:id="30"/>
      <w:bookmarkEnd w:id="31"/>
    </w:p>
    <w:p w14:paraId="0FC1992D" w14:textId="4062B5EA" w:rsidR="003B01BC" w:rsidRDefault="003B01BC" w:rsidP="003B01BC">
      <w:r>
        <w:t xml:space="preserve">Collecting and processing user data is the most security monitoring activity. It has to adhere to relevant data protection regulations like the </w:t>
      </w:r>
      <w:r w:rsidRPr="009B3340">
        <w:t>General Data Protection Regulation</w:t>
      </w:r>
      <w:r>
        <w:t xml:space="preserve"> – GDPR in Europe. All user data needs to be addressed through mechanisms like data anonymi</w:t>
      </w:r>
      <w:r w:rsidR="005B5011">
        <w:t>s</w:t>
      </w:r>
      <w:r>
        <w:t>ation following the guidance of the Data Protection Commission.</w:t>
      </w:r>
      <w:sdt>
        <w:sdtPr>
          <w:id w:val="-1116051969"/>
          <w:citation/>
        </w:sdtPr>
        <w:sdtContent>
          <w:r>
            <w:fldChar w:fldCharType="begin"/>
          </w:r>
          <w:r>
            <w:instrText xml:space="preserve"> CITATION Ano \l 2057 </w:instrText>
          </w:r>
          <w:r>
            <w:fldChar w:fldCharType="separate"/>
          </w:r>
          <w:r w:rsidR="00384B94">
            <w:rPr>
              <w:noProof/>
            </w:rPr>
            <w:t xml:space="preserve"> (Anonymisation and pseudonymisation, n.d.)</w:t>
          </w:r>
          <w:r>
            <w:fldChar w:fldCharType="end"/>
          </w:r>
        </w:sdtContent>
      </w:sdt>
    </w:p>
    <w:p w14:paraId="111E0E8B" w14:textId="77777777" w:rsidR="003B01BC" w:rsidRDefault="003B01BC" w:rsidP="003B01BC">
      <w:r w:rsidRPr="003B2DE8">
        <w:t>Furthermore</w:t>
      </w:r>
      <w:r>
        <w:t>, there are ethical considerations around monitoring user activities and potential overstep of surveillance. For this particular issue, robust access control and oversight processes have to be implemented.</w:t>
      </w:r>
    </w:p>
    <w:p w14:paraId="517867D4" w14:textId="4920B101" w:rsidR="003B01BC" w:rsidRDefault="003B01BC" w:rsidP="003B01BC">
      <w:r>
        <w:t>Ultimately, as a security operation platform, ethical principles like protecting user data from misuse, and disclosure of sensitive information must be enforced.</w:t>
      </w:r>
    </w:p>
    <w:p w14:paraId="34B6570B" w14:textId="52981FFD" w:rsidR="005B5011" w:rsidRDefault="005B5011" w:rsidP="005B5011">
      <w:pPr>
        <w:pStyle w:val="Heading3"/>
      </w:pPr>
      <w:bookmarkStart w:id="32" w:name="_Toc166866470"/>
      <w:bookmarkStart w:id="33" w:name="_Toc166866573"/>
      <w:r>
        <w:t>Machine Learning in Cyber Security</w:t>
      </w:r>
      <w:bookmarkEnd w:id="32"/>
      <w:bookmarkEnd w:id="33"/>
    </w:p>
    <w:p w14:paraId="53DBC199" w14:textId="4A45C4F1" w:rsidR="005B5011" w:rsidRDefault="005B5011" w:rsidP="005B5011">
      <w:r>
        <w:t>Machine learning can be used in cyber security for different purposes such as:</w:t>
      </w:r>
      <w:sdt>
        <w:sdtPr>
          <w:id w:val="-1629161451"/>
          <w:citation/>
        </w:sdtPr>
        <w:sdtContent>
          <w:r>
            <w:fldChar w:fldCharType="begin"/>
          </w:r>
          <w:r>
            <w:rPr>
              <w:lang w:val="en-GB"/>
            </w:rPr>
            <w:instrText xml:space="preserve"> CITATION Ron23 \l 2057 </w:instrText>
          </w:r>
          <w:r>
            <w:fldChar w:fldCharType="separate"/>
          </w:r>
          <w:r w:rsidR="00384B94">
            <w:rPr>
              <w:noProof/>
              <w:lang w:val="en-GB"/>
            </w:rPr>
            <w:t xml:space="preserve"> </w:t>
          </w:r>
          <w:r w:rsidR="00384B94" w:rsidRPr="00384B94">
            <w:rPr>
              <w:noProof/>
              <w:lang w:val="en-GB"/>
            </w:rPr>
            <w:t>(Short, 2023)</w:t>
          </w:r>
          <w:r>
            <w:fldChar w:fldCharType="end"/>
          </w:r>
        </w:sdtContent>
      </w:sdt>
    </w:p>
    <w:p w14:paraId="0B276A8F" w14:textId="579CFCB1" w:rsidR="005B5011" w:rsidRDefault="005B5011" w:rsidP="005B5011">
      <w:pPr>
        <w:pStyle w:val="ListParagraph"/>
        <w:numPr>
          <w:ilvl w:val="0"/>
          <w:numId w:val="1"/>
        </w:numPr>
      </w:pPr>
      <w:r>
        <w:t>Threat Intelligence;</w:t>
      </w:r>
    </w:p>
    <w:p w14:paraId="066F216D" w14:textId="67FC3DF2" w:rsidR="005B5011" w:rsidRDefault="005B5011" w:rsidP="005B5011">
      <w:pPr>
        <w:pStyle w:val="ListParagraph"/>
        <w:numPr>
          <w:ilvl w:val="0"/>
          <w:numId w:val="1"/>
        </w:numPr>
      </w:pPr>
      <w:r>
        <w:t>Anomaly Detection;</w:t>
      </w:r>
    </w:p>
    <w:p w14:paraId="2090D3CE" w14:textId="52E14A0D" w:rsidR="005B5011" w:rsidRDefault="005B5011" w:rsidP="005B5011">
      <w:pPr>
        <w:pStyle w:val="ListParagraph"/>
        <w:numPr>
          <w:ilvl w:val="0"/>
          <w:numId w:val="1"/>
        </w:numPr>
      </w:pPr>
      <w:r>
        <w:t>Patch Management;</w:t>
      </w:r>
    </w:p>
    <w:p w14:paraId="3D0ACA99" w14:textId="63F8111A" w:rsidR="005B5011" w:rsidRDefault="005B5011" w:rsidP="005B5011">
      <w:pPr>
        <w:pStyle w:val="ListParagraph"/>
        <w:numPr>
          <w:ilvl w:val="0"/>
          <w:numId w:val="1"/>
        </w:numPr>
      </w:pPr>
      <w:r>
        <w:t>Fraud Detection; and</w:t>
      </w:r>
    </w:p>
    <w:p w14:paraId="3E43D968" w14:textId="51C5B2C3" w:rsidR="005B5011" w:rsidRPr="005B5011" w:rsidRDefault="005B5011" w:rsidP="005B5011">
      <w:pPr>
        <w:pStyle w:val="ListParagraph"/>
        <w:numPr>
          <w:ilvl w:val="0"/>
          <w:numId w:val="1"/>
        </w:numPr>
      </w:pPr>
      <w:r>
        <w:t>Phishing Detection.</w:t>
      </w:r>
    </w:p>
    <w:p w14:paraId="599F2432" w14:textId="584B5415" w:rsidR="00752C69" w:rsidRDefault="005B5011" w:rsidP="003B01BC">
      <w:r>
        <w:t xml:space="preserve">Phishing is a type of social engineering attack in which the attacker </w:t>
      </w:r>
      <w:r w:rsidR="00FB5878">
        <w:t>attempts</w:t>
      </w:r>
      <w:r>
        <w:t xml:space="preserve"> to trick </w:t>
      </w:r>
      <w:r w:rsidR="00FB5878">
        <w:t>users to steal sensitive information. The common goals of phishing attacks are stealing login credentials, financial information or even installing malware like ransomware.</w:t>
      </w:r>
      <w:sdt>
        <w:sdtPr>
          <w:id w:val="1888840881"/>
          <w:citation/>
        </w:sdtPr>
        <w:sdtContent>
          <w:r w:rsidR="00FB5878">
            <w:fldChar w:fldCharType="begin"/>
          </w:r>
          <w:r w:rsidR="00FB5878">
            <w:rPr>
              <w:lang w:val="en-GB"/>
            </w:rPr>
            <w:instrText xml:space="preserve"> CITATION Wha23 \l 2057 </w:instrText>
          </w:r>
          <w:r w:rsidR="00FB5878">
            <w:fldChar w:fldCharType="separate"/>
          </w:r>
          <w:r w:rsidR="00384B94">
            <w:rPr>
              <w:noProof/>
              <w:lang w:val="en-GB"/>
            </w:rPr>
            <w:t xml:space="preserve"> </w:t>
          </w:r>
          <w:r w:rsidR="00384B94" w:rsidRPr="00384B94">
            <w:rPr>
              <w:noProof/>
              <w:lang w:val="en-GB"/>
            </w:rPr>
            <w:t>(What is Phishing?, 2023)</w:t>
          </w:r>
          <w:r w:rsidR="00FB5878">
            <w:fldChar w:fldCharType="end"/>
          </w:r>
        </w:sdtContent>
      </w:sdt>
    </w:p>
    <w:p w14:paraId="410BB4AC" w14:textId="5CC44427" w:rsidR="00FB5878" w:rsidRDefault="00FB5878" w:rsidP="003B01BC">
      <w:r>
        <w:t>For this project, I chose to develop a phishing detection machine learning model to integrate it to the automated security operation centre (SOC).</w:t>
      </w:r>
    </w:p>
    <w:p w14:paraId="0CC46F4C" w14:textId="77777777" w:rsidR="00213DCE" w:rsidRDefault="00213DCE" w:rsidP="003B01BC"/>
    <w:p w14:paraId="659EE62F" w14:textId="77777777" w:rsidR="00213DCE" w:rsidRDefault="00213DCE" w:rsidP="003B01BC"/>
    <w:p w14:paraId="25A1CFF1" w14:textId="77777777" w:rsidR="00213DCE" w:rsidRDefault="00213DCE" w:rsidP="003B01BC"/>
    <w:p w14:paraId="1D1B8B14" w14:textId="77777777" w:rsidR="00213DCE" w:rsidRDefault="00213DCE" w:rsidP="003B01BC"/>
    <w:p w14:paraId="72884A5F" w14:textId="77777777" w:rsidR="00213DCE" w:rsidRDefault="00213DCE" w:rsidP="003B01BC"/>
    <w:p w14:paraId="148C7E6A" w14:textId="77777777" w:rsidR="00213DCE" w:rsidRDefault="00213DCE" w:rsidP="003B01BC"/>
    <w:p w14:paraId="2EE2AA35" w14:textId="7B57DFFE" w:rsidR="00752C69" w:rsidRDefault="00752C69" w:rsidP="00752C69">
      <w:pPr>
        <w:pStyle w:val="Heading2"/>
      </w:pPr>
      <w:bookmarkStart w:id="34" w:name="_Toc166866471"/>
      <w:bookmarkStart w:id="35" w:name="_Toc166866574"/>
      <w:r>
        <w:lastRenderedPageBreak/>
        <w:t>Data Understanding</w:t>
      </w:r>
      <w:bookmarkEnd w:id="34"/>
      <w:bookmarkEnd w:id="35"/>
    </w:p>
    <w:p w14:paraId="585CEC75" w14:textId="0EEAD5F5" w:rsidR="00AB7C29" w:rsidRDefault="00AB7C29" w:rsidP="001D4357">
      <w:r>
        <w:t xml:space="preserve">In this second phase of the CRISP-DM process, </w:t>
      </w:r>
      <w:r w:rsidR="00210CF0">
        <w:t>we must identify the</w:t>
      </w:r>
      <w:r>
        <w:t xml:space="preserve"> relevant data sources for this project, such as security logs, and network traffic data. Also, I will explore and analyse the data to understand its structure, </w:t>
      </w:r>
      <w:r w:rsidR="00797716" w:rsidRPr="00797716">
        <w:t>quality and potential limitations</w:t>
      </w:r>
      <w:r w:rsidR="00797716">
        <w:t xml:space="preserve">. </w:t>
      </w:r>
    </w:p>
    <w:p w14:paraId="5A6F6243" w14:textId="621EDF42" w:rsidR="00DD60A5" w:rsidRDefault="00DD60A5" w:rsidP="001D4357">
      <w:r>
        <w:t xml:space="preserve">After </w:t>
      </w:r>
      <w:r w:rsidR="00016624">
        <w:t>going through numerous datasets of network traffic and security logs I opted to work on an updated phishing URL dataset to demonstrate the capacity of machine learning and detect whether a URL is a phishing website or a legitimate one.</w:t>
      </w:r>
    </w:p>
    <w:p w14:paraId="1D5ADBBD" w14:textId="092D28CF" w:rsidR="00DD60A5" w:rsidRDefault="00DD60A5" w:rsidP="001D4357">
      <w:r>
        <w:t xml:space="preserve">The dataset chosen is the </w:t>
      </w:r>
      <w:r w:rsidRPr="00DD60A5">
        <w:t>PhiUSIIL Phishing URL Dataset</w:t>
      </w:r>
      <w:r>
        <w:t>. It is a substantial dataset comprising 134,850 legitimate and 100.945 phishing URLs.</w:t>
      </w:r>
      <w:sdt>
        <w:sdtPr>
          <w:id w:val="-1843544486"/>
          <w:citation/>
        </w:sdtPr>
        <w:sdtContent>
          <w:r>
            <w:fldChar w:fldCharType="begin"/>
          </w:r>
          <w:r>
            <w:rPr>
              <w:lang w:val="en-GB"/>
            </w:rPr>
            <w:instrText xml:space="preserve"> CITATION Phi24 \l 2057 </w:instrText>
          </w:r>
          <w:r>
            <w:fldChar w:fldCharType="separate"/>
          </w:r>
          <w:r w:rsidR="00384B94">
            <w:rPr>
              <w:noProof/>
              <w:lang w:val="en-GB"/>
            </w:rPr>
            <w:t xml:space="preserve"> </w:t>
          </w:r>
          <w:r w:rsidR="00384B94" w:rsidRPr="00384B94">
            <w:rPr>
              <w:noProof/>
              <w:lang w:val="en-GB"/>
            </w:rPr>
            <w:t>(PhiUSIIL Phishing URL (Website), 2024)</w:t>
          </w:r>
          <w:r>
            <w:fldChar w:fldCharType="end"/>
          </w:r>
        </w:sdtContent>
      </w:sdt>
      <w:r w:rsidR="006B3C80">
        <w:t>.</w:t>
      </w:r>
    </w:p>
    <w:p w14:paraId="6F7A715E" w14:textId="37D3B64D" w:rsidR="00016624" w:rsidRDefault="00016624" w:rsidP="00016624">
      <w:r>
        <w:t>The libraries used to load, manage and plot visualisations are the following:</w:t>
      </w:r>
    </w:p>
    <w:p w14:paraId="4D257B4E" w14:textId="2B0193AE" w:rsidR="00016624" w:rsidRDefault="00016624" w:rsidP="00016624">
      <w:r>
        <w:rPr>
          <w:noProof/>
        </w:rPr>
        <mc:AlternateContent>
          <mc:Choice Requires="wps">
            <w:drawing>
              <wp:anchor distT="45720" distB="45720" distL="114300" distR="114300" simplePos="0" relativeHeight="251659264" behindDoc="0" locked="0" layoutInCell="1" allowOverlap="1" wp14:anchorId="768B35C7" wp14:editId="6485D2BA">
                <wp:simplePos x="0" y="0"/>
                <wp:positionH relativeFrom="column">
                  <wp:posOffset>63500</wp:posOffset>
                </wp:positionH>
                <wp:positionV relativeFrom="paragraph">
                  <wp:posOffset>8890</wp:posOffset>
                </wp:positionV>
                <wp:extent cx="4159250" cy="1293495"/>
                <wp:effectExtent l="0" t="0" r="127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1293495"/>
                        </a:xfrm>
                        <a:prstGeom prst="rect">
                          <a:avLst/>
                        </a:prstGeom>
                        <a:solidFill>
                          <a:srgbClr val="FFFFFF"/>
                        </a:solidFill>
                        <a:ln w="9525">
                          <a:solidFill>
                            <a:srgbClr val="000000"/>
                          </a:solidFill>
                          <a:miter lim="800000"/>
                          <a:headEnd/>
                          <a:tailEnd/>
                        </a:ln>
                      </wps:spPr>
                      <wps:txbx>
                        <w:txbxContent>
                          <w:p w14:paraId="07B1D6B7" w14:textId="121F9B09" w:rsidR="00F36C63" w:rsidRDefault="00F36C63" w:rsidP="00016624">
                            <w:pPr>
                              <w:spacing w:line="240" w:lineRule="auto"/>
                              <w:contextualSpacing/>
                            </w:pPr>
                            <w:r>
                              <w:t># Libraries to load, manage and plot graphics</w:t>
                            </w:r>
                          </w:p>
                          <w:p w14:paraId="5DD8DB42" w14:textId="724CCF19" w:rsidR="00016624" w:rsidRDefault="00016624" w:rsidP="00016624">
                            <w:pPr>
                              <w:spacing w:line="240" w:lineRule="auto"/>
                              <w:contextualSpacing/>
                            </w:pPr>
                            <w:r>
                              <w:t>import pandas as pd</w:t>
                            </w:r>
                          </w:p>
                          <w:p w14:paraId="63606C5C" w14:textId="77777777" w:rsidR="00016624" w:rsidRDefault="00016624" w:rsidP="00016624">
                            <w:pPr>
                              <w:spacing w:line="240" w:lineRule="auto"/>
                              <w:contextualSpacing/>
                            </w:pPr>
                            <w:r>
                              <w:t xml:space="preserve">import </w:t>
                            </w:r>
                            <w:proofErr w:type="spellStart"/>
                            <w:r>
                              <w:t>numpy</w:t>
                            </w:r>
                            <w:proofErr w:type="spellEnd"/>
                            <w:r>
                              <w:t xml:space="preserve"> as np</w:t>
                            </w:r>
                          </w:p>
                          <w:p w14:paraId="0529E928" w14:textId="77777777" w:rsidR="00016624" w:rsidRDefault="00016624" w:rsidP="00016624">
                            <w:pPr>
                              <w:spacing w:line="240" w:lineRule="auto"/>
                              <w:contextualSpacing/>
                            </w:pPr>
                            <w:r>
                              <w:t xml:space="preserve">import seaborn as </w:t>
                            </w:r>
                            <w:proofErr w:type="spellStart"/>
                            <w:r>
                              <w:t>sns</w:t>
                            </w:r>
                            <w:proofErr w:type="spellEnd"/>
                          </w:p>
                          <w:p w14:paraId="33E24DF1" w14:textId="77777777" w:rsidR="00016624" w:rsidRDefault="00016624" w:rsidP="00016624">
                            <w:pPr>
                              <w:spacing w:line="240" w:lineRule="auto"/>
                              <w:contextualSpacing/>
                            </w:pPr>
                            <w:r>
                              <w:t xml:space="preserve">import </w:t>
                            </w:r>
                            <w:proofErr w:type="spellStart"/>
                            <w:proofErr w:type="gramStart"/>
                            <w:r>
                              <w:t>matplotlib.pyplot</w:t>
                            </w:r>
                            <w:proofErr w:type="spellEnd"/>
                            <w:proofErr w:type="gramEnd"/>
                            <w:r>
                              <w:t xml:space="preserve"> as </w:t>
                            </w:r>
                            <w:proofErr w:type="spellStart"/>
                            <w:r>
                              <w:t>plt</w:t>
                            </w:r>
                            <w:proofErr w:type="spellEnd"/>
                          </w:p>
                          <w:p w14:paraId="4641F9E7" w14:textId="0BD4E90D" w:rsidR="00016624" w:rsidRDefault="00016624" w:rsidP="00016624">
                            <w:r>
                              <w:t xml:space="preserve">import </w:t>
                            </w:r>
                            <w:proofErr w:type="spellStart"/>
                            <w:proofErr w:type="gramStart"/>
                            <w:r>
                              <w:t>plotly.express</w:t>
                            </w:r>
                            <w:proofErr w:type="spellEnd"/>
                            <w:proofErr w:type="gramEnd"/>
                            <w:r>
                              <w:t xml:space="preserve"> as </w:t>
                            </w:r>
                            <w:proofErr w:type="spellStart"/>
                            <w:r>
                              <w:t>px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8B35C7" id="_x0000_t202" coordsize="21600,21600" o:spt="202" path="m,l,21600r21600,l21600,xe">
                <v:stroke joinstyle="miter"/>
                <v:path gradientshapeok="t" o:connecttype="rect"/>
              </v:shapetype>
              <v:shape id="Text Box 2" o:spid="_x0000_s1026" type="#_x0000_t202" style="position:absolute;margin-left:5pt;margin-top:.7pt;width:327.5pt;height:101.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">
                <v:textbox>
                  <w:txbxContent>
                    <w:p w14:paraId="07B1D6B7" w14:textId="121F9B09" w:rsidR="00F36C63" w:rsidRDefault="00F36C63" w:rsidP="00016624">
                      <w:pPr>
                        <w:spacing w:line="240" w:lineRule="auto"/>
                        <w:contextualSpacing/>
                      </w:pPr>
                      <w:r>
                        <w:t># Libraries to load, manage and plot graphics</w:t>
                      </w:r>
                    </w:p>
                    <w:p w14:paraId="5DD8DB42" w14:textId="724CCF19" w:rsidR="00016624" w:rsidRDefault="00016624" w:rsidP="00016624">
                      <w:pPr>
                        <w:spacing w:line="240" w:lineRule="auto"/>
                        <w:contextualSpacing/>
                      </w:pPr>
                      <w:r>
                        <w:t>import pandas as pd</w:t>
                      </w:r>
                    </w:p>
                    <w:p w14:paraId="63606C5C" w14:textId="77777777" w:rsidR="00016624" w:rsidRDefault="00016624" w:rsidP="00016624">
                      <w:pPr>
                        <w:spacing w:line="240" w:lineRule="auto"/>
                        <w:contextualSpacing/>
                      </w:pPr>
                      <w:r>
                        <w:t xml:space="preserve">import </w:t>
                      </w:r>
                      <w:proofErr w:type="spellStart"/>
                      <w:r>
                        <w:t>numpy</w:t>
                      </w:r>
                      <w:proofErr w:type="spellEnd"/>
                      <w:r>
                        <w:t xml:space="preserve"> as np</w:t>
                      </w:r>
                    </w:p>
                    <w:p w14:paraId="0529E928" w14:textId="77777777" w:rsidR="00016624" w:rsidRDefault="00016624" w:rsidP="00016624">
                      <w:pPr>
                        <w:spacing w:line="240" w:lineRule="auto"/>
                        <w:contextualSpacing/>
                      </w:pPr>
                      <w:r>
                        <w:t xml:space="preserve">import seaborn as </w:t>
                      </w:r>
                      <w:proofErr w:type="spellStart"/>
                      <w:r>
                        <w:t>sns</w:t>
                      </w:r>
                      <w:proofErr w:type="spellEnd"/>
                    </w:p>
                    <w:p w14:paraId="33E24DF1" w14:textId="77777777" w:rsidR="00016624" w:rsidRDefault="00016624" w:rsidP="00016624">
                      <w:pPr>
                        <w:spacing w:line="240" w:lineRule="auto"/>
                        <w:contextualSpacing/>
                      </w:pPr>
                      <w:r>
                        <w:t xml:space="preserve">import </w:t>
                      </w:r>
                      <w:proofErr w:type="spellStart"/>
                      <w:proofErr w:type="gramStart"/>
                      <w:r>
                        <w:t>matplotlib.pyplot</w:t>
                      </w:r>
                      <w:proofErr w:type="spellEnd"/>
                      <w:proofErr w:type="gramEnd"/>
                      <w:r>
                        <w:t xml:space="preserve"> as </w:t>
                      </w:r>
                      <w:proofErr w:type="spellStart"/>
                      <w:r>
                        <w:t>plt</w:t>
                      </w:r>
                      <w:proofErr w:type="spellEnd"/>
                    </w:p>
                    <w:p w14:paraId="4641F9E7" w14:textId="0BD4E90D" w:rsidR="00016624" w:rsidRDefault="00016624" w:rsidP="00016624">
                      <w:r>
                        <w:t xml:space="preserve">import </w:t>
                      </w:r>
                      <w:proofErr w:type="spellStart"/>
                      <w:proofErr w:type="gramStart"/>
                      <w:r>
                        <w:t>plotly.express</w:t>
                      </w:r>
                      <w:proofErr w:type="spellEnd"/>
                      <w:proofErr w:type="gramEnd"/>
                      <w:r>
                        <w:t xml:space="preserve"> as </w:t>
                      </w:r>
                      <w:proofErr w:type="spellStart"/>
                      <w:r>
                        <w:t>px</w:t>
                      </w:r>
                      <w:proofErr w:type="spellEnd"/>
                    </w:p>
                  </w:txbxContent>
                </v:textbox>
                <w10:wrap type="square"/>
              </v:shape>
            </w:pict>
          </mc:Fallback>
        </mc:AlternateContent>
      </w:r>
    </w:p>
    <w:p w14:paraId="7F9F4B3B" w14:textId="77777777" w:rsidR="00016624" w:rsidRDefault="00016624" w:rsidP="00016624"/>
    <w:p w14:paraId="58DFA095" w14:textId="77777777" w:rsidR="00016624" w:rsidRPr="00016624" w:rsidRDefault="00016624" w:rsidP="00016624"/>
    <w:p w14:paraId="66547981" w14:textId="77777777" w:rsidR="00016624" w:rsidRDefault="00016624" w:rsidP="001D4357"/>
    <w:p w14:paraId="57C8138E" w14:textId="77777777" w:rsidR="00DD60A5" w:rsidRDefault="00DD60A5" w:rsidP="001D4357"/>
    <w:p w14:paraId="22A74E92" w14:textId="4F115C2D" w:rsidR="001D4357" w:rsidRDefault="00F36C63" w:rsidP="001D4357">
      <w:r>
        <w:t xml:space="preserve">As the dataset is in a CSV format, a simple type of raw </w:t>
      </w:r>
      <w:r w:rsidRPr="00F36C63">
        <w:t>that uses commas to separate values</w:t>
      </w:r>
      <w:r>
        <w:t xml:space="preserve"> I can use the </w:t>
      </w:r>
      <w:proofErr w:type="gramStart"/>
      <w:r>
        <w:t>method .</w:t>
      </w:r>
      <w:proofErr w:type="spellStart"/>
      <w:r>
        <w:t>read</w:t>
      </w:r>
      <w:proofErr w:type="gramEnd"/>
      <w:r>
        <w:t>_csv</w:t>
      </w:r>
      <w:proofErr w:type="spellEnd"/>
      <w:r>
        <w:t>() for reading and using it into the DataFrame called: phishing_df</w:t>
      </w:r>
      <w:r w:rsidR="006B3C80">
        <w:t>:</w:t>
      </w:r>
    </w:p>
    <w:p w14:paraId="2D880921" w14:textId="77777777" w:rsidR="00F36C63" w:rsidRDefault="00F36C63" w:rsidP="00F36C63">
      <w:pPr>
        <w:keepNext/>
      </w:pPr>
      <w:r>
        <w:rPr>
          <w:noProof/>
        </w:rPr>
        <w:drawing>
          <wp:inline distT="0" distB="0" distL="0" distR="0" wp14:anchorId="6B0A90CC" wp14:editId="5608192A">
            <wp:extent cx="5731510" cy="2438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243840"/>
                    </a:xfrm>
                    <a:prstGeom prst="rect">
                      <a:avLst/>
                    </a:prstGeom>
                  </pic:spPr>
                </pic:pic>
              </a:graphicData>
            </a:graphic>
          </wp:inline>
        </w:drawing>
      </w:r>
    </w:p>
    <w:p w14:paraId="4A926E98" w14:textId="749783D5" w:rsidR="00F36C63" w:rsidRDefault="00F36C63" w:rsidP="00F36C63">
      <w:pPr>
        <w:pStyle w:val="Caption"/>
        <w:jc w:val="center"/>
      </w:pPr>
      <w:bookmarkStart w:id="36" w:name="_Toc166870473"/>
      <w:r>
        <w:t xml:space="preserve">Figure </w:t>
      </w:r>
      <w:r>
        <w:fldChar w:fldCharType="begin"/>
      </w:r>
      <w:r>
        <w:instrText xml:space="preserve"> SEQ Figure \* ARABIC </w:instrText>
      </w:r>
      <w:r>
        <w:fldChar w:fldCharType="separate"/>
      </w:r>
      <w:r w:rsidR="00CA1A13">
        <w:rPr>
          <w:noProof/>
        </w:rPr>
        <w:t>3</w:t>
      </w:r>
      <w:r>
        <w:fldChar w:fldCharType="end"/>
      </w:r>
      <w:r>
        <w:t>- Loading dataset</w:t>
      </w:r>
      <w:bookmarkEnd w:id="36"/>
    </w:p>
    <w:p w14:paraId="5558E1E4" w14:textId="3D0D2EB2" w:rsidR="00F36C63" w:rsidRDefault="00F36C63" w:rsidP="00F36C63">
      <w:proofErr w:type="gramStart"/>
      <w:r>
        <w:t>Using .shape</w:t>
      </w:r>
      <w:proofErr w:type="gramEnd"/>
      <w:r>
        <w:t xml:space="preserve"> to check the number of rows and columns</w:t>
      </w:r>
      <w:r w:rsidR="006501BE">
        <w:t xml:space="preserve"> (235,795 rows and 56 columns)</w:t>
      </w:r>
      <w:r w:rsidR="006B3C80">
        <w:t>:</w:t>
      </w:r>
    </w:p>
    <w:p w14:paraId="3DB5A881" w14:textId="77777777" w:rsidR="006501BE" w:rsidRDefault="006501BE" w:rsidP="006501BE">
      <w:pPr>
        <w:keepNext/>
      </w:pPr>
      <w:r>
        <w:rPr>
          <w:noProof/>
        </w:rPr>
        <w:drawing>
          <wp:inline distT="0" distB="0" distL="0" distR="0" wp14:anchorId="5B025124" wp14:editId="0874938B">
            <wp:extent cx="5731510" cy="370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370205"/>
                    </a:xfrm>
                    <a:prstGeom prst="rect">
                      <a:avLst/>
                    </a:prstGeom>
                  </pic:spPr>
                </pic:pic>
              </a:graphicData>
            </a:graphic>
          </wp:inline>
        </w:drawing>
      </w:r>
    </w:p>
    <w:p w14:paraId="423AE9E2" w14:textId="1300B809" w:rsidR="00F36C63" w:rsidRDefault="006501BE" w:rsidP="006501BE">
      <w:pPr>
        <w:pStyle w:val="Caption"/>
        <w:jc w:val="center"/>
      </w:pPr>
      <w:bookmarkStart w:id="37" w:name="_Toc166870474"/>
      <w:r>
        <w:t xml:space="preserve">Figure </w:t>
      </w:r>
      <w:r>
        <w:fldChar w:fldCharType="begin"/>
      </w:r>
      <w:r>
        <w:instrText xml:space="preserve"> SEQ Figure \* ARABIC </w:instrText>
      </w:r>
      <w:r>
        <w:fldChar w:fldCharType="separate"/>
      </w:r>
      <w:r w:rsidR="00CA1A13">
        <w:rPr>
          <w:noProof/>
        </w:rPr>
        <w:t>4</w:t>
      </w:r>
      <w:r>
        <w:fldChar w:fldCharType="end"/>
      </w:r>
      <w:r>
        <w:t xml:space="preserve"> - </w:t>
      </w:r>
      <w:proofErr w:type="gramStart"/>
      <w:r>
        <w:t>Using .Shape</w:t>
      </w:r>
      <w:bookmarkEnd w:id="37"/>
      <w:proofErr w:type="gramEnd"/>
    </w:p>
    <w:p w14:paraId="71AAD3D6" w14:textId="2727CDC1" w:rsidR="006501BE" w:rsidRDefault="006501BE" w:rsidP="006501BE">
      <w:r>
        <w:t xml:space="preserve">Now I can visualise the first 10 and last 10 records of the </w:t>
      </w:r>
      <w:r w:rsidR="00771694">
        <w:t>dataset</w:t>
      </w:r>
      <w:r>
        <w:t xml:space="preserve"> </w:t>
      </w:r>
      <w:proofErr w:type="gramStart"/>
      <w:r>
        <w:t>using .head</w:t>
      </w:r>
      <w:proofErr w:type="gramEnd"/>
      <w:r>
        <w:t>(10) and .tail(10)</w:t>
      </w:r>
      <w:r w:rsidR="006B3C80">
        <w:t>:</w:t>
      </w:r>
    </w:p>
    <w:p w14:paraId="2CAC06DD" w14:textId="77777777" w:rsidR="006501BE" w:rsidRDefault="006501BE" w:rsidP="006501BE">
      <w:pPr>
        <w:keepNext/>
      </w:pPr>
      <w:r>
        <w:rPr>
          <w:noProof/>
        </w:rPr>
        <w:drawing>
          <wp:inline distT="0" distB="0" distL="0" distR="0" wp14:anchorId="36DA046E" wp14:editId="1067839D">
            <wp:extent cx="5731510" cy="20497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2049780"/>
                    </a:xfrm>
                    <a:prstGeom prst="rect">
                      <a:avLst/>
                    </a:prstGeom>
                  </pic:spPr>
                </pic:pic>
              </a:graphicData>
            </a:graphic>
          </wp:inline>
        </w:drawing>
      </w:r>
    </w:p>
    <w:p w14:paraId="27756981" w14:textId="32075AA0" w:rsidR="006B3C80" w:rsidRDefault="006B3C80" w:rsidP="00771694"/>
    <w:p w14:paraId="6C18E17D" w14:textId="77777777" w:rsidR="00771694" w:rsidRPr="00771694" w:rsidRDefault="00771694" w:rsidP="00771694"/>
    <w:p w14:paraId="26050514" w14:textId="77777777" w:rsidR="006501BE" w:rsidRDefault="006501BE" w:rsidP="006501BE">
      <w:pPr>
        <w:keepNext/>
      </w:pPr>
      <w:r>
        <w:rPr>
          <w:noProof/>
        </w:rPr>
        <w:lastRenderedPageBreak/>
        <w:drawing>
          <wp:inline distT="0" distB="0" distL="0" distR="0" wp14:anchorId="6710B47C" wp14:editId="5ECE499C">
            <wp:extent cx="5731510" cy="22313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1510" cy="2231390"/>
                    </a:xfrm>
                    <a:prstGeom prst="rect">
                      <a:avLst/>
                    </a:prstGeom>
                  </pic:spPr>
                </pic:pic>
              </a:graphicData>
            </a:graphic>
          </wp:inline>
        </w:drawing>
      </w:r>
    </w:p>
    <w:p w14:paraId="3852536D" w14:textId="3CDAB5D6" w:rsidR="006501BE" w:rsidRPr="006501BE" w:rsidRDefault="006501BE" w:rsidP="006501BE">
      <w:pPr>
        <w:pStyle w:val="Caption"/>
        <w:jc w:val="center"/>
      </w:pPr>
      <w:bookmarkStart w:id="38" w:name="_Toc166870475"/>
      <w:r>
        <w:t xml:space="preserve">Figure </w:t>
      </w:r>
      <w:r>
        <w:fldChar w:fldCharType="begin"/>
      </w:r>
      <w:r>
        <w:instrText xml:space="preserve"> SEQ Figure \* ARABIC </w:instrText>
      </w:r>
      <w:r>
        <w:fldChar w:fldCharType="separate"/>
      </w:r>
      <w:r w:rsidR="00CA1A13">
        <w:rPr>
          <w:noProof/>
        </w:rPr>
        <w:t>5</w:t>
      </w:r>
      <w:r>
        <w:fldChar w:fldCharType="end"/>
      </w:r>
      <w:r>
        <w:t xml:space="preserve"> </w:t>
      </w:r>
      <w:proofErr w:type="gramStart"/>
      <w:r>
        <w:t>- .tail</w:t>
      </w:r>
      <w:proofErr w:type="gramEnd"/>
      <w:r>
        <w:t>(10)</w:t>
      </w:r>
      <w:bookmarkEnd w:id="38"/>
    </w:p>
    <w:p w14:paraId="498C6CDE" w14:textId="23AE84DC" w:rsidR="006B3C80" w:rsidRDefault="006B3C80" w:rsidP="006B3C80">
      <w:r>
        <w:t>Using the method .</w:t>
      </w:r>
      <w:proofErr w:type="gramStart"/>
      <w:r>
        <w:t>info(</w:t>
      </w:r>
      <w:proofErr w:type="gramEnd"/>
      <w:r>
        <w:t xml:space="preserve">) I can check the dataset data types </w:t>
      </w:r>
      <w:r>
        <w:t xml:space="preserve">and </w:t>
      </w:r>
      <w:r>
        <w:t>whether the variables within are quantitative or qualitative</w:t>
      </w:r>
      <w:r>
        <w:t>:</w:t>
      </w:r>
    </w:p>
    <w:p w14:paraId="7F35CC59" w14:textId="77777777" w:rsidR="006B3C80" w:rsidRDefault="006B3C80" w:rsidP="006B3C80">
      <w:pPr>
        <w:keepNext/>
      </w:pPr>
      <w:r>
        <w:rPr>
          <w:noProof/>
        </w:rPr>
        <w:drawing>
          <wp:inline distT="0" distB="0" distL="0" distR="0" wp14:anchorId="074A45A6" wp14:editId="1CB04FD7">
            <wp:extent cx="5731510" cy="42970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7045"/>
                    </a:xfrm>
                    <a:prstGeom prst="rect">
                      <a:avLst/>
                    </a:prstGeom>
                  </pic:spPr>
                </pic:pic>
              </a:graphicData>
            </a:graphic>
          </wp:inline>
        </w:drawing>
      </w:r>
    </w:p>
    <w:p w14:paraId="54622749" w14:textId="50BC484D" w:rsidR="006B3C80" w:rsidRDefault="006B3C80" w:rsidP="006B3C80">
      <w:pPr>
        <w:pStyle w:val="Caption"/>
        <w:jc w:val="center"/>
      </w:pPr>
      <w:bookmarkStart w:id="39" w:name="_Toc166870476"/>
      <w:r>
        <w:t xml:space="preserve">Figure </w:t>
      </w:r>
      <w:r>
        <w:fldChar w:fldCharType="begin"/>
      </w:r>
      <w:r>
        <w:instrText xml:space="preserve"> SEQ Figure \* ARABIC </w:instrText>
      </w:r>
      <w:r>
        <w:fldChar w:fldCharType="separate"/>
      </w:r>
      <w:r w:rsidR="00CA1A13">
        <w:rPr>
          <w:noProof/>
        </w:rPr>
        <w:t>6</w:t>
      </w:r>
      <w:r>
        <w:fldChar w:fldCharType="end"/>
      </w:r>
      <w:r>
        <w:t>- .</w:t>
      </w:r>
      <w:proofErr w:type="gramStart"/>
      <w:r>
        <w:t>info(</w:t>
      </w:r>
      <w:proofErr w:type="gramEnd"/>
      <w:r>
        <w:t>) method</w:t>
      </w:r>
      <w:bookmarkEnd w:id="39"/>
    </w:p>
    <w:p w14:paraId="555BDEEC" w14:textId="77777777" w:rsidR="006B3C80" w:rsidRDefault="006B3C80" w:rsidP="006B3C80"/>
    <w:p w14:paraId="21395B26" w14:textId="77777777" w:rsidR="006B3C80" w:rsidRDefault="006B3C80" w:rsidP="006B3C80"/>
    <w:p w14:paraId="02BEB482" w14:textId="77777777" w:rsidR="006B3C80" w:rsidRDefault="006B3C80" w:rsidP="006B3C80"/>
    <w:p w14:paraId="7B4EB4EF" w14:textId="77777777" w:rsidR="006B3C80" w:rsidRDefault="006B3C80" w:rsidP="006B3C80"/>
    <w:p w14:paraId="6F8281B0" w14:textId="298DF7D2" w:rsidR="006B3C80" w:rsidRPr="006B3C80" w:rsidRDefault="006B3C80" w:rsidP="006B3C80">
      <w:r>
        <w:lastRenderedPageBreak/>
        <w:t xml:space="preserve">With the </w:t>
      </w:r>
      <w:proofErr w:type="gramStart"/>
      <w:r>
        <w:t>method .describe</w:t>
      </w:r>
      <w:proofErr w:type="gramEnd"/>
      <w:r>
        <w:t>() I can extract some information about the quantitative variables ( minimum, maximum, mean and standard deviation):</w:t>
      </w:r>
    </w:p>
    <w:p w14:paraId="3078C0FF" w14:textId="77777777" w:rsidR="006B3C80" w:rsidRDefault="006B3C80" w:rsidP="006B3C80">
      <w:pPr>
        <w:keepNext/>
      </w:pPr>
      <w:r>
        <w:rPr>
          <w:noProof/>
        </w:rPr>
        <w:drawing>
          <wp:inline distT="0" distB="0" distL="0" distR="0" wp14:anchorId="7C03B632" wp14:editId="35229EA7">
            <wp:extent cx="5731510" cy="17011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731510" cy="1701165"/>
                    </a:xfrm>
                    <a:prstGeom prst="rect">
                      <a:avLst/>
                    </a:prstGeom>
                  </pic:spPr>
                </pic:pic>
              </a:graphicData>
            </a:graphic>
          </wp:inline>
        </w:drawing>
      </w:r>
    </w:p>
    <w:p w14:paraId="0D2A6234" w14:textId="641ACBB1" w:rsidR="006501BE" w:rsidRDefault="006B3C80" w:rsidP="006B3C80">
      <w:pPr>
        <w:pStyle w:val="Caption"/>
        <w:jc w:val="center"/>
      </w:pPr>
      <w:bookmarkStart w:id="40" w:name="_Toc166870477"/>
      <w:r>
        <w:t xml:space="preserve">Figure </w:t>
      </w:r>
      <w:r>
        <w:fldChar w:fldCharType="begin"/>
      </w:r>
      <w:r>
        <w:instrText xml:space="preserve"> SEQ Figure \* ARABIC </w:instrText>
      </w:r>
      <w:r>
        <w:fldChar w:fldCharType="separate"/>
      </w:r>
      <w:r w:rsidR="00CA1A13">
        <w:rPr>
          <w:noProof/>
        </w:rPr>
        <w:t>7</w:t>
      </w:r>
      <w:r>
        <w:fldChar w:fldCharType="end"/>
      </w:r>
      <w:proofErr w:type="gramStart"/>
      <w:r>
        <w:t>- .describe</w:t>
      </w:r>
      <w:proofErr w:type="gramEnd"/>
      <w:r>
        <w:t>() method</w:t>
      </w:r>
      <w:bookmarkEnd w:id="40"/>
    </w:p>
    <w:p w14:paraId="2F6E1C4A" w14:textId="581CACEE" w:rsidR="006B3C80" w:rsidRDefault="00797716" w:rsidP="006B3C80">
      <w:r>
        <w:t xml:space="preserve">After getting the information about the quantitative variables now I will </w:t>
      </w:r>
      <w:r w:rsidR="007B45F7">
        <w:t xml:space="preserve">check </w:t>
      </w:r>
      <w:r>
        <w:t xml:space="preserve">the </w:t>
      </w:r>
      <w:r w:rsidR="007B45F7">
        <w:t xml:space="preserve">unique </w:t>
      </w:r>
      <w:r>
        <w:t>values from my label</w:t>
      </w:r>
      <w:r w:rsidR="007B45F7">
        <w:t xml:space="preserve"> where ‘0’ means legitimate URL and ‘1’ phishing URL:</w:t>
      </w:r>
    </w:p>
    <w:p w14:paraId="7E5457BA" w14:textId="77777777" w:rsidR="003A4352" w:rsidRDefault="003A4352" w:rsidP="003A4352">
      <w:pPr>
        <w:keepNext/>
      </w:pPr>
      <w:r>
        <w:rPr>
          <w:noProof/>
        </w:rPr>
        <w:drawing>
          <wp:inline distT="0" distB="0" distL="0" distR="0" wp14:anchorId="295E8835" wp14:editId="3F3FB899">
            <wp:extent cx="5731510" cy="3917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731510" cy="391795"/>
                    </a:xfrm>
                    <a:prstGeom prst="rect">
                      <a:avLst/>
                    </a:prstGeom>
                  </pic:spPr>
                </pic:pic>
              </a:graphicData>
            </a:graphic>
          </wp:inline>
        </w:drawing>
      </w:r>
    </w:p>
    <w:p w14:paraId="5FB7DA26" w14:textId="7DC4DE90" w:rsidR="007B45F7" w:rsidRDefault="003A4352" w:rsidP="003A4352">
      <w:pPr>
        <w:pStyle w:val="Caption"/>
        <w:jc w:val="center"/>
      </w:pPr>
      <w:bookmarkStart w:id="41" w:name="_Toc166870478"/>
      <w:r>
        <w:t xml:space="preserve">Figure </w:t>
      </w:r>
      <w:r>
        <w:fldChar w:fldCharType="begin"/>
      </w:r>
      <w:r>
        <w:instrText xml:space="preserve"> SEQ Figure \* ARABIC </w:instrText>
      </w:r>
      <w:r>
        <w:fldChar w:fldCharType="separate"/>
      </w:r>
      <w:r w:rsidR="00CA1A13">
        <w:rPr>
          <w:noProof/>
        </w:rPr>
        <w:t>8</w:t>
      </w:r>
      <w:r>
        <w:fldChar w:fldCharType="end"/>
      </w:r>
      <w:r>
        <w:t xml:space="preserve">- </w:t>
      </w:r>
      <w:proofErr w:type="spellStart"/>
      <w:proofErr w:type="gramStart"/>
      <w:r>
        <w:t>np.unique</w:t>
      </w:r>
      <w:proofErr w:type="spellEnd"/>
      <w:proofErr w:type="gramEnd"/>
      <w:r>
        <w:t xml:space="preserve"> 'label'</w:t>
      </w:r>
      <w:bookmarkEnd w:id="41"/>
    </w:p>
    <w:p w14:paraId="7B052BC1" w14:textId="038C7C8E" w:rsidR="003A4352" w:rsidRDefault="003A4352" w:rsidP="003A4352">
      <w:r>
        <w:t xml:space="preserve">Given the result, there are only two values: 0 and 1 – data type Int64. Where legitimate URLs correspond to 100,945 of the entries while phishing URLs correspond to 134,850 entries in a total of 235.795 registers as observed before using </w:t>
      </w:r>
      <w:proofErr w:type="gramStart"/>
      <w:r>
        <w:t>the .shape</w:t>
      </w:r>
      <w:proofErr w:type="gramEnd"/>
      <w:r>
        <w:t>() method.</w:t>
      </w:r>
    </w:p>
    <w:p w14:paraId="06718344" w14:textId="0FA184A7" w:rsidR="003A4352" w:rsidRDefault="00461A4F" w:rsidP="003A4352">
      <w:r>
        <w:t xml:space="preserve">Using the </w:t>
      </w:r>
      <w:proofErr w:type="spellStart"/>
      <w:proofErr w:type="gramStart"/>
      <w:r>
        <w:t>countplot</w:t>
      </w:r>
      <w:proofErr w:type="spellEnd"/>
      <w:r>
        <w:t>(</w:t>
      </w:r>
      <w:proofErr w:type="gramEnd"/>
      <w:r>
        <w:t>) method I can plot a graphic to better visualise the difference between these two values:</w:t>
      </w:r>
    </w:p>
    <w:p w14:paraId="71D53377" w14:textId="77777777" w:rsidR="00461A4F" w:rsidRDefault="00461A4F" w:rsidP="00461A4F">
      <w:pPr>
        <w:keepNext/>
      </w:pPr>
      <w:r>
        <w:rPr>
          <w:noProof/>
        </w:rPr>
        <w:drawing>
          <wp:inline distT="0" distB="0" distL="0" distR="0" wp14:anchorId="7B4C6F47" wp14:editId="0C9C4CC6">
            <wp:extent cx="5731510" cy="25673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731510" cy="2567305"/>
                    </a:xfrm>
                    <a:prstGeom prst="rect">
                      <a:avLst/>
                    </a:prstGeom>
                  </pic:spPr>
                </pic:pic>
              </a:graphicData>
            </a:graphic>
          </wp:inline>
        </w:drawing>
      </w:r>
    </w:p>
    <w:p w14:paraId="147352EA" w14:textId="4A08A603" w:rsidR="00461A4F" w:rsidRPr="003A4352" w:rsidRDefault="00461A4F" w:rsidP="00461A4F">
      <w:pPr>
        <w:pStyle w:val="Caption"/>
        <w:jc w:val="center"/>
      </w:pPr>
      <w:bookmarkStart w:id="42" w:name="_Toc166870479"/>
      <w:r>
        <w:t xml:space="preserve">Figure </w:t>
      </w:r>
      <w:r>
        <w:fldChar w:fldCharType="begin"/>
      </w:r>
      <w:r>
        <w:instrText xml:space="preserve"> SEQ Figure \* ARABIC </w:instrText>
      </w:r>
      <w:r>
        <w:fldChar w:fldCharType="separate"/>
      </w:r>
      <w:r w:rsidR="00CA1A13">
        <w:rPr>
          <w:noProof/>
        </w:rPr>
        <w:t>9</w:t>
      </w:r>
      <w:r>
        <w:fldChar w:fldCharType="end"/>
      </w:r>
      <w:proofErr w:type="gramStart"/>
      <w:r>
        <w:t>- .</w:t>
      </w:r>
      <w:proofErr w:type="spellStart"/>
      <w:r>
        <w:t>countplot</w:t>
      </w:r>
      <w:proofErr w:type="spellEnd"/>
      <w:proofErr w:type="gramEnd"/>
      <w:r>
        <w:t xml:space="preserve"> method</w:t>
      </w:r>
      <w:bookmarkEnd w:id="42"/>
    </w:p>
    <w:p w14:paraId="29BD655B" w14:textId="77777777" w:rsidR="007B45F7" w:rsidRDefault="007B45F7" w:rsidP="006B3C80"/>
    <w:p w14:paraId="6C361B67" w14:textId="77777777" w:rsidR="006B3C80" w:rsidRDefault="006B3C80" w:rsidP="006B3C80"/>
    <w:p w14:paraId="3676C8A4" w14:textId="77777777" w:rsidR="00A64A40" w:rsidRDefault="00A64A40" w:rsidP="006B3C80"/>
    <w:p w14:paraId="32082478" w14:textId="3514F5A0" w:rsidR="00A64A40" w:rsidRDefault="00A64A40" w:rsidP="006B3C80">
      <w:r>
        <w:lastRenderedPageBreak/>
        <w:t>After analysing the columns using the method .</w:t>
      </w:r>
      <w:proofErr w:type="gramStart"/>
      <w:r>
        <w:t>info(</w:t>
      </w:r>
      <w:proofErr w:type="gramEnd"/>
      <w:r>
        <w:t xml:space="preserve">) I </w:t>
      </w:r>
      <w:r w:rsidR="00C16BA8">
        <w:t>have decided not to include the qualitative columns: Filename, URL, Title and Domain leaving only the “TLD” column which will need to go through the normalisation process in the next step of Data Preparation.</w:t>
      </w:r>
    </w:p>
    <w:p w14:paraId="48D3339E" w14:textId="77777777" w:rsidR="006501BE" w:rsidRPr="006501BE" w:rsidRDefault="006501BE" w:rsidP="006501BE"/>
    <w:p w14:paraId="2B480EA6" w14:textId="73A461A5" w:rsidR="00752C69" w:rsidRDefault="001D4357" w:rsidP="001D4357">
      <w:pPr>
        <w:pStyle w:val="Heading2"/>
      </w:pPr>
      <w:bookmarkStart w:id="43" w:name="_Toc166866472"/>
      <w:bookmarkStart w:id="44" w:name="_Toc166866575"/>
      <w:r>
        <w:t>Data Preparation</w:t>
      </w:r>
      <w:bookmarkEnd w:id="43"/>
      <w:bookmarkEnd w:id="44"/>
    </w:p>
    <w:p w14:paraId="237EA3E3" w14:textId="61E6E6D2" w:rsidR="003416F4" w:rsidRDefault="009666EA" w:rsidP="001D4357">
      <w:bookmarkStart w:id="45" w:name="_Hlk166839931"/>
      <w:r>
        <w:t xml:space="preserve">In this third phase of the CRISP-DM process, </w:t>
      </w:r>
      <w:r w:rsidR="00126910">
        <w:t xml:space="preserve">the </w:t>
      </w:r>
      <w:r>
        <w:t>objective is to perform a data-cleansing</w:t>
      </w:r>
      <w:r w:rsidR="003416F4">
        <w:t xml:space="preserve">, handle missing values if there are any </w:t>
      </w:r>
      <w:r w:rsidR="00126910">
        <w:t>and also</w:t>
      </w:r>
      <w:r w:rsidR="003416F4">
        <w:t xml:space="preserve"> select and extract the relevant features from the data set</w:t>
      </w:r>
      <w:r w:rsidR="00126910">
        <w:t xml:space="preserve"> to finally </w:t>
      </w:r>
      <w:r w:rsidR="003416F4">
        <w:t xml:space="preserve">split </w:t>
      </w:r>
      <w:r w:rsidR="00126910">
        <w:t xml:space="preserve">the </w:t>
      </w:r>
      <w:r w:rsidR="003416F4">
        <w:t>data for machine learning modelling.</w:t>
      </w:r>
    </w:p>
    <w:bookmarkEnd w:id="45"/>
    <w:p w14:paraId="727F36D5" w14:textId="5867BD84" w:rsidR="003416F4" w:rsidRDefault="003416F4" w:rsidP="001D4357">
      <w:r>
        <w:t xml:space="preserve">The first step is to check if there are any missing values on the data set using the </w:t>
      </w:r>
      <w:proofErr w:type="gramStart"/>
      <w:r>
        <w:t>method .isnull</w:t>
      </w:r>
      <w:proofErr w:type="gramEnd"/>
      <w:r>
        <w:t>().count:</w:t>
      </w:r>
    </w:p>
    <w:p w14:paraId="5905FFEC" w14:textId="1AF7EEDD" w:rsidR="003416F4" w:rsidRDefault="003416F4" w:rsidP="003416F4">
      <w:pPr>
        <w:keepNext/>
      </w:pPr>
      <w:r>
        <w:rPr>
          <w:noProof/>
        </w:rPr>
        <w:drawing>
          <wp:inline distT="0" distB="0" distL="0" distR="0" wp14:anchorId="34935373" wp14:editId="7A549775">
            <wp:extent cx="5731510" cy="30353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731510" cy="3035300"/>
                    </a:xfrm>
                    <a:prstGeom prst="rect">
                      <a:avLst/>
                    </a:prstGeom>
                  </pic:spPr>
                </pic:pic>
              </a:graphicData>
            </a:graphic>
          </wp:inline>
        </w:drawing>
      </w:r>
    </w:p>
    <w:p w14:paraId="5477566C" w14:textId="2595F3EE" w:rsidR="003416F4" w:rsidRDefault="003416F4" w:rsidP="003416F4">
      <w:pPr>
        <w:pStyle w:val="Caption"/>
        <w:jc w:val="center"/>
      </w:pPr>
      <w:bookmarkStart w:id="46" w:name="_Toc166870480"/>
      <w:r>
        <w:t xml:space="preserve">Figure </w:t>
      </w:r>
      <w:r>
        <w:fldChar w:fldCharType="begin"/>
      </w:r>
      <w:r>
        <w:instrText xml:space="preserve"> SEQ Figure \* ARABIC </w:instrText>
      </w:r>
      <w:r>
        <w:fldChar w:fldCharType="separate"/>
      </w:r>
      <w:r w:rsidR="00CA1A13">
        <w:rPr>
          <w:noProof/>
        </w:rPr>
        <w:t>10</w:t>
      </w:r>
      <w:r>
        <w:fldChar w:fldCharType="end"/>
      </w:r>
      <w:r>
        <w:t xml:space="preserve"> </w:t>
      </w:r>
      <w:proofErr w:type="gramStart"/>
      <w:r>
        <w:t>- .isnull</w:t>
      </w:r>
      <w:proofErr w:type="gramEnd"/>
      <w:r>
        <w:t>().count method</w:t>
      </w:r>
      <w:bookmarkEnd w:id="46"/>
    </w:p>
    <w:p w14:paraId="3B4E4414" w14:textId="773ED564" w:rsidR="003416F4" w:rsidRDefault="00C24AA6" w:rsidP="003416F4">
      <w:r>
        <w:t xml:space="preserve">There are no missing values so I can proceed to the next step: Check data inconsistencies using the </w:t>
      </w:r>
      <w:proofErr w:type="gramStart"/>
      <w:r>
        <w:t>method .duplicated</w:t>
      </w:r>
      <w:proofErr w:type="gramEnd"/>
      <w:r>
        <w:t>().sum():</w:t>
      </w:r>
    </w:p>
    <w:p w14:paraId="389B9EB9" w14:textId="42489608" w:rsidR="00C24AA6" w:rsidRPr="003416F4" w:rsidRDefault="00C24AA6" w:rsidP="003416F4">
      <w:r>
        <w:rPr>
          <w:noProof/>
        </w:rPr>
        <w:drawing>
          <wp:inline distT="0" distB="0" distL="0" distR="0" wp14:anchorId="75B09AA1" wp14:editId="36679BA4">
            <wp:extent cx="5731510" cy="4984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5731510" cy="498475"/>
                    </a:xfrm>
                    <a:prstGeom prst="rect">
                      <a:avLst/>
                    </a:prstGeom>
                  </pic:spPr>
                </pic:pic>
              </a:graphicData>
            </a:graphic>
          </wp:inline>
        </w:drawing>
      </w:r>
    </w:p>
    <w:p w14:paraId="41C89203" w14:textId="156F2DAB" w:rsidR="00C16BA8" w:rsidRDefault="00C24AA6" w:rsidP="001D4357">
      <w:r>
        <w:t>As the dataset does not have any duplicated data, I can then drop the qualitative</w:t>
      </w:r>
      <w:r w:rsidR="00A8205B">
        <w:t xml:space="preserve"> (categorical)</w:t>
      </w:r>
      <w:r>
        <w:t xml:space="preserve"> columns: FILENAME, URL, DOMAIN and TITLE:</w:t>
      </w:r>
    </w:p>
    <w:p w14:paraId="11A76700" w14:textId="77777777" w:rsidR="00A37700" w:rsidRDefault="00C24AA6" w:rsidP="00A37700">
      <w:pPr>
        <w:keepNext/>
      </w:pPr>
      <w:r>
        <w:rPr>
          <w:noProof/>
        </w:rPr>
        <w:drawing>
          <wp:inline distT="0" distB="0" distL="0" distR="0" wp14:anchorId="00542A2F" wp14:editId="362DBBAE">
            <wp:extent cx="5731510" cy="7296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731510" cy="729615"/>
                    </a:xfrm>
                    <a:prstGeom prst="rect">
                      <a:avLst/>
                    </a:prstGeom>
                  </pic:spPr>
                </pic:pic>
              </a:graphicData>
            </a:graphic>
          </wp:inline>
        </w:drawing>
      </w:r>
    </w:p>
    <w:p w14:paraId="0892F330" w14:textId="2C92234B" w:rsidR="00C24AA6" w:rsidRDefault="00A37700" w:rsidP="00A37700">
      <w:pPr>
        <w:pStyle w:val="Caption"/>
        <w:jc w:val="center"/>
      </w:pPr>
      <w:bookmarkStart w:id="47" w:name="_Toc166870481"/>
      <w:r>
        <w:t xml:space="preserve">Figure </w:t>
      </w:r>
      <w:r>
        <w:fldChar w:fldCharType="begin"/>
      </w:r>
      <w:r>
        <w:instrText xml:space="preserve"> SEQ Figure \* ARABIC </w:instrText>
      </w:r>
      <w:r>
        <w:fldChar w:fldCharType="separate"/>
      </w:r>
      <w:r w:rsidR="00CA1A13">
        <w:rPr>
          <w:noProof/>
        </w:rPr>
        <w:t>11</w:t>
      </w:r>
      <w:r>
        <w:fldChar w:fldCharType="end"/>
      </w:r>
      <w:r>
        <w:t>- Drop qualitative columns</w:t>
      </w:r>
      <w:bookmarkEnd w:id="47"/>
    </w:p>
    <w:p w14:paraId="0E7DB7D3" w14:textId="67E3DD79" w:rsidR="00A37700" w:rsidRDefault="00A8205B" w:rsidP="00A37700">
      <w:r>
        <w:t>After dropping the categorical columns that I will not use to train my machine learning model, I can separate features and target value (label):</w:t>
      </w:r>
    </w:p>
    <w:p w14:paraId="56750BFC" w14:textId="77777777" w:rsidR="00A8205B" w:rsidRDefault="00A8205B" w:rsidP="00A8205B">
      <w:pPr>
        <w:keepNext/>
      </w:pPr>
      <w:r>
        <w:rPr>
          <w:noProof/>
        </w:rPr>
        <w:lastRenderedPageBreak/>
        <w:drawing>
          <wp:inline distT="0" distB="0" distL="0" distR="0" wp14:anchorId="1CD9ECB2" wp14:editId="7BBD09F6">
            <wp:extent cx="5731510" cy="46926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731510" cy="469265"/>
                    </a:xfrm>
                    <a:prstGeom prst="rect">
                      <a:avLst/>
                    </a:prstGeom>
                  </pic:spPr>
                </pic:pic>
              </a:graphicData>
            </a:graphic>
          </wp:inline>
        </w:drawing>
      </w:r>
    </w:p>
    <w:p w14:paraId="43745615" w14:textId="3FC2C167" w:rsidR="00A8205B" w:rsidRDefault="00A8205B" w:rsidP="00A8205B">
      <w:pPr>
        <w:pStyle w:val="Caption"/>
        <w:jc w:val="center"/>
      </w:pPr>
      <w:bookmarkStart w:id="48" w:name="_Toc166870482"/>
      <w:r>
        <w:t xml:space="preserve">Figure </w:t>
      </w:r>
      <w:r>
        <w:fldChar w:fldCharType="begin"/>
      </w:r>
      <w:r>
        <w:instrText xml:space="preserve"> SEQ Figure \* ARABIC </w:instrText>
      </w:r>
      <w:r>
        <w:fldChar w:fldCharType="separate"/>
      </w:r>
      <w:r w:rsidR="00CA1A13">
        <w:rPr>
          <w:noProof/>
        </w:rPr>
        <w:t>12</w:t>
      </w:r>
      <w:r>
        <w:fldChar w:fldCharType="end"/>
      </w:r>
      <w:r>
        <w:t>- Separate target variable – label</w:t>
      </w:r>
      <w:bookmarkEnd w:id="48"/>
    </w:p>
    <w:p w14:paraId="6A2BCB8E" w14:textId="27D67EB1" w:rsidR="00A8205B" w:rsidRDefault="004C0064" w:rsidP="00A8205B">
      <w:r>
        <w:t xml:space="preserve">Now I can use the one-hot-encoding technique on the “TLD” to convert the categorical variable into a format that can be used in machine learning that requires numerical inputs. Using the OneHotEncoder class from </w:t>
      </w:r>
      <w:proofErr w:type="spellStart"/>
      <w:r>
        <w:t>s</w:t>
      </w:r>
      <w:r w:rsidR="00126910">
        <w:t>kl</w:t>
      </w:r>
      <w:r>
        <w:t>earn</w:t>
      </w:r>
      <w:proofErr w:type="spellEnd"/>
      <w:r>
        <w:t xml:space="preserve"> where:</w:t>
      </w:r>
    </w:p>
    <w:p w14:paraId="080DDFAF" w14:textId="581A7CB1" w:rsidR="004C0064" w:rsidRDefault="004C0064" w:rsidP="004C0064">
      <w:pPr>
        <w:pStyle w:val="ListParagraph"/>
        <w:numPr>
          <w:ilvl w:val="0"/>
          <w:numId w:val="3"/>
        </w:numPr>
      </w:pPr>
      <w:proofErr w:type="spellStart"/>
      <w:r>
        <w:t>Categorical_col</w:t>
      </w:r>
      <w:proofErr w:type="spellEnd"/>
      <w:r>
        <w:t>: selects the categorical column, in this case ‘TLD’;</w:t>
      </w:r>
    </w:p>
    <w:p w14:paraId="4DC6959C" w14:textId="0B2E7B94" w:rsidR="004C0064" w:rsidRDefault="004C0064" w:rsidP="004C0064">
      <w:pPr>
        <w:pStyle w:val="ListParagraph"/>
        <w:numPr>
          <w:ilvl w:val="0"/>
          <w:numId w:val="3"/>
        </w:numPr>
      </w:pPr>
      <w:proofErr w:type="spellStart"/>
      <w:r>
        <w:t>Ohe</w:t>
      </w:r>
      <w:proofErr w:type="spellEnd"/>
      <w:r>
        <w:t>: initiates an instance of the OneHotEncoder class;</w:t>
      </w:r>
    </w:p>
    <w:p w14:paraId="269741CB" w14:textId="1147981D" w:rsidR="004C0064" w:rsidRDefault="004C0064" w:rsidP="004C0064">
      <w:pPr>
        <w:pStyle w:val="ListParagraph"/>
        <w:numPr>
          <w:ilvl w:val="0"/>
          <w:numId w:val="3"/>
        </w:numPr>
      </w:pPr>
      <w:proofErr w:type="spellStart"/>
      <w:r>
        <w:t>Temp_df</w:t>
      </w:r>
      <w:proofErr w:type="spellEnd"/>
      <w:r>
        <w:t>: creates a temporary DataFrame containing only the ‘TLD’ columns;</w:t>
      </w:r>
    </w:p>
    <w:p w14:paraId="0F656058" w14:textId="18498811" w:rsidR="004C0064" w:rsidRDefault="004C0064" w:rsidP="004C0064">
      <w:pPr>
        <w:pStyle w:val="ListParagraph"/>
        <w:numPr>
          <w:ilvl w:val="0"/>
          <w:numId w:val="3"/>
        </w:numPr>
      </w:pPr>
      <w:proofErr w:type="spellStart"/>
      <w:r>
        <w:t>Encoded_temp_df</w:t>
      </w:r>
      <w:proofErr w:type="spellEnd"/>
      <w:r>
        <w:t xml:space="preserve">: the </w:t>
      </w:r>
      <w:proofErr w:type="spellStart"/>
      <w:r>
        <w:t>fit_transform</w:t>
      </w:r>
      <w:proofErr w:type="spellEnd"/>
      <w:r>
        <w:t xml:space="preserve"> method transforms the data into the encoded format as the encoded data is converted to a </w:t>
      </w:r>
      <w:proofErr w:type="spellStart"/>
      <w:r>
        <w:t>numpy</w:t>
      </w:r>
      <w:proofErr w:type="spellEnd"/>
      <w:r>
        <w:t xml:space="preserve"> array </w:t>
      </w:r>
      <w:proofErr w:type="gramStart"/>
      <w:r>
        <w:t>using .</w:t>
      </w:r>
      <w:proofErr w:type="spellStart"/>
      <w:r>
        <w:t>toarray</w:t>
      </w:r>
      <w:proofErr w:type="spellEnd"/>
      <w:proofErr w:type="gramEnd"/>
      <w:r>
        <w:t>().</w:t>
      </w:r>
    </w:p>
    <w:p w14:paraId="09D0D971" w14:textId="151C84BD" w:rsidR="004C0064" w:rsidRDefault="004C0064" w:rsidP="004C0064">
      <w:pPr>
        <w:pStyle w:val="ListParagraph"/>
        <w:numPr>
          <w:ilvl w:val="0"/>
          <w:numId w:val="3"/>
        </w:numPr>
      </w:pPr>
      <w:proofErr w:type="spellStart"/>
      <w:r>
        <w:t>Encoded_temp_</w:t>
      </w:r>
      <w:proofErr w:type="gramStart"/>
      <w:r>
        <w:t>df.columns</w:t>
      </w:r>
      <w:proofErr w:type="spellEnd"/>
      <w:proofErr w:type="gramEnd"/>
      <w:r>
        <w:t>: Assigns column names to the encoded columns based on the original name (‘TLD’)</w:t>
      </w:r>
      <w:r w:rsidR="005C25A9">
        <w:t xml:space="preserve"> while the </w:t>
      </w:r>
      <w:proofErr w:type="spellStart"/>
      <w:r w:rsidR="005C25A9">
        <w:t>get_feature_names_out</w:t>
      </w:r>
      <w:proofErr w:type="spellEnd"/>
      <w:r w:rsidR="005C25A9">
        <w:t xml:space="preserve"> method </w:t>
      </w:r>
      <w:proofErr w:type="spellStart"/>
      <w:r w:rsidR="005C25A9">
        <w:t>retrives</w:t>
      </w:r>
      <w:proofErr w:type="spellEnd"/>
      <w:r w:rsidR="005C25A9">
        <w:t xml:space="preserve"> the new column names;</w:t>
      </w:r>
    </w:p>
    <w:p w14:paraId="2C58E687" w14:textId="746127C3" w:rsidR="005C25A9" w:rsidRDefault="005C25A9" w:rsidP="004C0064">
      <w:pPr>
        <w:pStyle w:val="ListParagraph"/>
        <w:numPr>
          <w:ilvl w:val="0"/>
          <w:numId w:val="3"/>
        </w:numPr>
      </w:pPr>
      <w:r>
        <w:t>Finally, the original ‘TLD’ column is dropped from “</w:t>
      </w:r>
      <w:proofErr w:type="spellStart"/>
      <w:r>
        <w:t>X_df</w:t>
      </w:r>
      <w:proofErr w:type="spellEnd"/>
      <w:r>
        <w:t>”. Then the encoded columns in “</w:t>
      </w:r>
      <w:proofErr w:type="spellStart"/>
      <w:r>
        <w:t>encoded_temp_df</w:t>
      </w:r>
      <w:proofErr w:type="spellEnd"/>
      <w:r>
        <w:t>” are concatenated with the modified “</w:t>
      </w:r>
      <w:proofErr w:type="spellStart"/>
      <w:r>
        <w:t>X_df</w:t>
      </w:r>
      <w:proofErr w:type="spellEnd"/>
      <w:r>
        <w:t>” resulting a new dataframe contains the encoded “TLD” column</w:t>
      </w:r>
      <w:r w:rsidR="00121F0A">
        <w:t>.</w:t>
      </w:r>
    </w:p>
    <w:p w14:paraId="13C768C7" w14:textId="77777777" w:rsidR="0023630E" w:rsidRDefault="0023630E" w:rsidP="0023630E">
      <w:pPr>
        <w:keepNext/>
      </w:pPr>
      <w:r>
        <w:rPr>
          <w:noProof/>
        </w:rPr>
        <w:drawing>
          <wp:inline distT="0" distB="0" distL="0" distR="0" wp14:anchorId="1A079098" wp14:editId="6FABC942">
            <wp:extent cx="5731510" cy="15297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5731510" cy="1529715"/>
                    </a:xfrm>
                    <a:prstGeom prst="rect">
                      <a:avLst/>
                    </a:prstGeom>
                  </pic:spPr>
                </pic:pic>
              </a:graphicData>
            </a:graphic>
          </wp:inline>
        </w:drawing>
      </w:r>
    </w:p>
    <w:p w14:paraId="6DE88E9B" w14:textId="08747B98" w:rsidR="00121F0A" w:rsidRDefault="0023630E" w:rsidP="0023630E">
      <w:pPr>
        <w:pStyle w:val="Caption"/>
        <w:jc w:val="center"/>
      </w:pPr>
      <w:bookmarkStart w:id="49" w:name="_Toc166870483"/>
      <w:r>
        <w:t xml:space="preserve">Figure </w:t>
      </w:r>
      <w:r>
        <w:fldChar w:fldCharType="begin"/>
      </w:r>
      <w:r>
        <w:instrText xml:space="preserve"> SEQ Figure \* ARABIC </w:instrText>
      </w:r>
      <w:r>
        <w:fldChar w:fldCharType="separate"/>
      </w:r>
      <w:r w:rsidR="00CA1A13">
        <w:rPr>
          <w:noProof/>
        </w:rPr>
        <w:t>13</w:t>
      </w:r>
      <w:r>
        <w:fldChar w:fldCharType="end"/>
      </w:r>
      <w:r>
        <w:t xml:space="preserve"> - OneHotEncoder process</w:t>
      </w:r>
      <w:bookmarkEnd w:id="49"/>
    </w:p>
    <w:p w14:paraId="6AE5EC2A" w14:textId="7772AF69" w:rsidR="0023630E" w:rsidRPr="0023630E" w:rsidRDefault="0023630E" w:rsidP="0023630E">
      <w:r>
        <w:t>After the OneHotEncoder, I can now apply the Standardisation method to my dataframe:</w:t>
      </w:r>
    </w:p>
    <w:p w14:paraId="1BB96009" w14:textId="77777777" w:rsidR="0023630E" w:rsidRDefault="0023630E" w:rsidP="0023630E">
      <w:pPr>
        <w:keepNext/>
      </w:pPr>
      <w:r>
        <w:rPr>
          <w:noProof/>
        </w:rPr>
        <w:drawing>
          <wp:inline distT="0" distB="0" distL="0" distR="0" wp14:anchorId="1E0CEEB5" wp14:editId="7613DED2">
            <wp:extent cx="5351665" cy="2226402"/>
            <wp:effectExtent l="0" t="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5355093" cy="2227828"/>
                    </a:xfrm>
                    <a:prstGeom prst="rect">
                      <a:avLst/>
                    </a:prstGeom>
                  </pic:spPr>
                </pic:pic>
              </a:graphicData>
            </a:graphic>
          </wp:inline>
        </w:drawing>
      </w:r>
    </w:p>
    <w:p w14:paraId="741226B1" w14:textId="17DA09C2" w:rsidR="005C25A9" w:rsidRDefault="0023630E" w:rsidP="00885843">
      <w:pPr>
        <w:pStyle w:val="Caption"/>
        <w:jc w:val="center"/>
      </w:pPr>
      <w:bookmarkStart w:id="50" w:name="_Toc166870484"/>
      <w:r>
        <w:t xml:space="preserve">Figure </w:t>
      </w:r>
      <w:r>
        <w:fldChar w:fldCharType="begin"/>
      </w:r>
      <w:r>
        <w:instrText xml:space="preserve"> SEQ Figure \* ARABIC </w:instrText>
      </w:r>
      <w:r>
        <w:fldChar w:fldCharType="separate"/>
      </w:r>
      <w:r w:rsidR="00CA1A13">
        <w:rPr>
          <w:noProof/>
        </w:rPr>
        <w:t>14</w:t>
      </w:r>
      <w:r>
        <w:fldChar w:fldCharType="end"/>
      </w:r>
      <w:r>
        <w:t xml:space="preserve"> </w:t>
      </w:r>
      <w:r w:rsidR="00885843">
        <w:t>–</w:t>
      </w:r>
      <w:r>
        <w:t xml:space="preserve"> Standardisation</w:t>
      </w:r>
      <w:bookmarkEnd w:id="50"/>
    </w:p>
    <w:p w14:paraId="59301100" w14:textId="39B1BA35" w:rsidR="00885843" w:rsidRDefault="0006799F" w:rsidP="00885843">
      <w:r>
        <w:t>The last step is to split the data for machine learning modelling. In this case, I have opted to set 15% of my test data which gave me better results avoiding overfitting my training model.</w:t>
      </w:r>
    </w:p>
    <w:p w14:paraId="6234EBC9" w14:textId="77777777" w:rsidR="0006799F" w:rsidRDefault="0006799F" w:rsidP="0006799F">
      <w:pPr>
        <w:keepNext/>
      </w:pPr>
      <w:r>
        <w:rPr>
          <w:noProof/>
        </w:rPr>
        <w:lastRenderedPageBreak/>
        <w:drawing>
          <wp:inline distT="0" distB="0" distL="0" distR="0" wp14:anchorId="2DE3900F" wp14:editId="22235520">
            <wp:extent cx="5731510" cy="109474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5731510" cy="1094740"/>
                    </a:xfrm>
                    <a:prstGeom prst="rect">
                      <a:avLst/>
                    </a:prstGeom>
                  </pic:spPr>
                </pic:pic>
              </a:graphicData>
            </a:graphic>
          </wp:inline>
        </w:drawing>
      </w:r>
    </w:p>
    <w:p w14:paraId="5A2ADEC9" w14:textId="2026159D" w:rsidR="0006799F" w:rsidRDefault="0006799F" w:rsidP="0006799F">
      <w:pPr>
        <w:pStyle w:val="Caption"/>
        <w:jc w:val="center"/>
      </w:pPr>
      <w:bookmarkStart w:id="51" w:name="_Toc166870485"/>
      <w:r>
        <w:t xml:space="preserve">Figure </w:t>
      </w:r>
      <w:r>
        <w:fldChar w:fldCharType="begin"/>
      </w:r>
      <w:r>
        <w:instrText xml:space="preserve"> SEQ Figure \* ARABIC </w:instrText>
      </w:r>
      <w:r>
        <w:fldChar w:fldCharType="separate"/>
      </w:r>
      <w:r w:rsidR="00CA1A13">
        <w:rPr>
          <w:noProof/>
        </w:rPr>
        <w:t>15</w:t>
      </w:r>
      <w:r>
        <w:fldChar w:fldCharType="end"/>
      </w:r>
      <w:r>
        <w:t>- Splitting data</w:t>
      </w:r>
      <w:bookmarkEnd w:id="51"/>
    </w:p>
    <w:p w14:paraId="7B3616CD" w14:textId="78AFCD88" w:rsidR="0006799F" w:rsidRPr="0006799F" w:rsidRDefault="0006799F" w:rsidP="0006799F">
      <w:r>
        <w:t>Note that now the dataframe contains 745 columns after the OneHotEncoder.</w:t>
      </w:r>
    </w:p>
    <w:p w14:paraId="6701712B" w14:textId="15B68280" w:rsidR="001D4357" w:rsidRDefault="001D4357" w:rsidP="001D4357">
      <w:pPr>
        <w:pStyle w:val="Heading2"/>
      </w:pPr>
      <w:bookmarkStart w:id="52" w:name="_Toc166866473"/>
      <w:bookmarkStart w:id="53" w:name="_Toc166866576"/>
      <w:r>
        <w:t>Modelling</w:t>
      </w:r>
      <w:bookmarkEnd w:id="52"/>
      <w:bookmarkEnd w:id="53"/>
      <w:r>
        <w:t xml:space="preserve"> </w:t>
      </w:r>
    </w:p>
    <w:p w14:paraId="5BA1F75A" w14:textId="00CEA860" w:rsidR="00CE713F" w:rsidRDefault="00D13B89" w:rsidP="001D4357">
      <w:r>
        <w:t>In the fourth phase of the CRISP-DM process</w:t>
      </w:r>
      <w:r w:rsidR="00126910">
        <w:t>,</w:t>
      </w:r>
      <w:r w:rsidR="00CE713F">
        <w:t xml:space="preserve"> I have </w:t>
      </w:r>
      <w:r w:rsidR="009A165D">
        <w:t>chosen</w:t>
      </w:r>
      <w:r w:rsidR="00CE713F">
        <w:t xml:space="preserve"> </w:t>
      </w:r>
      <w:r w:rsidR="009A165D">
        <w:t>to train three different machine-learning models:</w:t>
      </w:r>
    </w:p>
    <w:p w14:paraId="610FA7A1" w14:textId="2180A69D" w:rsidR="009A165D" w:rsidRDefault="009A165D" w:rsidP="009A165D">
      <w:pPr>
        <w:pStyle w:val="ListParagraph"/>
        <w:numPr>
          <w:ilvl w:val="0"/>
          <w:numId w:val="1"/>
        </w:numPr>
      </w:pPr>
      <w:r>
        <w:t>Logistic Regression</w:t>
      </w:r>
    </w:p>
    <w:p w14:paraId="7DB1B603" w14:textId="3E46396D" w:rsidR="009A165D" w:rsidRDefault="009A165D" w:rsidP="009A165D">
      <w:pPr>
        <w:pStyle w:val="ListParagraph"/>
        <w:numPr>
          <w:ilvl w:val="0"/>
          <w:numId w:val="1"/>
        </w:numPr>
      </w:pPr>
      <w:r>
        <w:t>Random Forest, and</w:t>
      </w:r>
    </w:p>
    <w:p w14:paraId="51255CCF" w14:textId="5D3F4846" w:rsidR="009A165D" w:rsidRDefault="009A165D" w:rsidP="009A165D">
      <w:pPr>
        <w:pStyle w:val="ListParagraph"/>
        <w:numPr>
          <w:ilvl w:val="0"/>
          <w:numId w:val="1"/>
        </w:numPr>
      </w:pPr>
      <w:r>
        <w:t>SVM model</w:t>
      </w:r>
    </w:p>
    <w:p w14:paraId="4B3BC60A" w14:textId="77777777" w:rsidR="00CA41B8" w:rsidRDefault="00CA41B8" w:rsidP="009A165D">
      <w:pPr>
        <w:pStyle w:val="Heading3"/>
      </w:pPr>
    </w:p>
    <w:p w14:paraId="16E32C9D" w14:textId="09909D6F" w:rsidR="00CA41B8" w:rsidRDefault="00CA41B8" w:rsidP="00CA41B8">
      <w:r>
        <w:t xml:space="preserve">The libraries </w:t>
      </w:r>
      <w:r>
        <w:t>to use for machine learning</w:t>
      </w:r>
      <w:r>
        <w:t>:</w:t>
      </w:r>
    </w:p>
    <w:p w14:paraId="24334CB1" w14:textId="77777777" w:rsidR="00CA41B8" w:rsidRDefault="00CA41B8" w:rsidP="00CA41B8">
      <w:r>
        <w:rPr>
          <w:noProof/>
        </w:rPr>
        <mc:AlternateContent>
          <mc:Choice Requires="wps">
            <w:drawing>
              <wp:anchor distT="45720" distB="45720" distL="114300" distR="114300" simplePos="0" relativeHeight="251661312" behindDoc="0" locked="0" layoutInCell="1" allowOverlap="1" wp14:anchorId="4CEB89DF" wp14:editId="5B281F6A">
                <wp:simplePos x="0" y="0"/>
                <wp:positionH relativeFrom="column">
                  <wp:posOffset>63500</wp:posOffset>
                </wp:positionH>
                <wp:positionV relativeFrom="paragraph">
                  <wp:posOffset>8255</wp:posOffset>
                </wp:positionV>
                <wp:extent cx="4914900" cy="1936750"/>
                <wp:effectExtent l="0" t="0" r="19050" b="254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936750"/>
                        </a:xfrm>
                        <a:prstGeom prst="rect">
                          <a:avLst/>
                        </a:prstGeom>
                        <a:solidFill>
                          <a:srgbClr val="FFFFFF"/>
                        </a:solidFill>
                        <a:ln w="9525">
                          <a:solidFill>
                            <a:srgbClr val="000000"/>
                          </a:solidFill>
                          <a:miter lim="800000"/>
                          <a:headEnd/>
                          <a:tailEnd/>
                        </a:ln>
                      </wps:spPr>
                      <wps:txbx>
                        <w:txbxContent>
                          <w:p w14:paraId="02BD8844" w14:textId="461CD60D" w:rsidR="00CA41B8" w:rsidRDefault="00CA41B8" w:rsidP="00CA41B8">
                            <w:pPr>
                              <w:spacing w:line="240" w:lineRule="auto"/>
                              <w:contextualSpacing/>
                            </w:pPr>
                            <w:r>
                              <w:t xml:space="preserve"># </w:t>
                            </w:r>
                            <w:r>
                              <w:t>Machine learning libraries</w:t>
                            </w:r>
                          </w:p>
                          <w:p w14:paraId="2C74A28D" w14:textId="77777777" w:rsidR="00CA41B8" w:rsidRPr="00CA41B8" w:rsidRDefault="00CA41B8" w:rsidP="00CA41B8">
                            <w:pPr>
                              <w:contextualSpacing/>
                            </w:pPr>
                            <w:r w:rsidRPr="00CA41B8">
                              <w:t xml:space="preserve">from </w:t>
                            </w:r>
                            <w:proofErr w:type="spellStart"/>
                            <w:proofErr w:type="gramStart"/>
                            <w:r w:rsidRPr="00CA41B8">
                              <w:t>sklearn.preprocessing</w:t>
                            </w:r>
                            <w:proofErr w:type="spellEnd"/>
                            <w:proofErr w:type="gramEnd"/>
                            <w:r w:rsidRPr="00CA41B8">
                              <w:t xml:space="preserve"> import </w:t>
                            </w:r>
                            <w:proofErr w:type="spellStart"/>
                            <w:r w:rsidRPr="00CA41B8">
                              <w:t>LabelEncoder</w:t>
                            </w:r>
                            <w:proofErr w:type="spellEnd"/>
                            <w:r w:rsidRPr="00CA41B8">
                              <w:t xml:space="preserve">, </w:t>
                            </w:r>
                            <w:proofErr w:type="spellStart"/>
                            <w:r w:rsidRPr="00CA41B8">
                              <w:t>StandardScaler</w:t>
                            </w:r>
                            <w:proofErr w:type="spellEnd"/>
                          </w:p>
                          <w:p w14:paraId="118CBF1C" w14:textId="77777777" w:rsidR="00CA41B8" w:rsidRPr="00CA41B8" w:rsidRDefault="00CA41B8" w:rsidP="00CA41B8">
                            <w:pPr>
                              <w:contextualSpacing/>
                            </w:pPr>
                            <w:r w:rsidRPr="00CA41B8">
                              <w:t xml:space="preserve">from </w:t>
                            </w:r>
                            <w:proofErr w:type="spellStart"/>
                            <w:proofErr w:type="gramStart"/>
                            <w:r w:rsidRPr="00CA41B8">
                              <w:t>sklearn.metrics</w:t>
                            </w:r>
                            <w:proofErr w:type="spellEnd"/>
                            <w:proofErr w:type="gramEnd"/>
                            <w:r w:rsidRPr="00CA41B8">
                              <w:t xml:space="preserve"> import </w:t>
                            </w:r>
                            <w:proofErr w:type="spellStart"/>
                            <w:r w:rsidRPr="00CA41B8">
                              <w:t>confusion_matrix</w:t>
                            </w:r>
                            <w:proofErr w:type="spellEnd"/>
                            <w:r w:rsidRPr="00CA41B8">
                              <w:t xml:space="preserve">, </w:t>
                            </w:r>
                            <w:proofErr w:type="spellStart"/>
                            <w:r w:rsidRPr="00CA41B8">
                              <w:t>ConfusionMatrixDisplay</w:t>
                            </w:r>
                            <w:proofErr w:type="spellEnd"/>
                          </w:p>
                          <w:p w14:paraId="5F8C5E60" w14:textId="77777777" w:rsidR="00CA41B8" w:rsidRPr="00CA41B8" w:rsidRDefault="00CA41B8" w:rsidP="00CA41B8">
                            <w:pPr>
                              <w:contextualSpacing/>
                            </w:pPr>
                            <w:r w:rsidRPr="00CA41B8">
                              <w:t xml:space="preserve">from </w:t>
                            </w:r>
                            <w:proofErr w:type="spellStart"/>
                            <w:proofErr w:type="gramStart"/>
                            <w:r w:rsidRPr="00CA41B8">
                              <w:t>sklearn.model</w:t>
                            </w:r>
                            <w:proofErr w:type="gramEnd"/>
                            <w:r w:rsidRPr="00CA41B8">
                              <w:t>_selection</w:t>
                            </w:r>
                            <w:proofErr w:type="spellEnd"/>
                            <w:r w:rsidRPr="00CA41B8">
                              <w:t xml:space="preserve"> import </w:t>
                            </w:r>
                            <w:proofErr w:type="spellStart"/>
                            <w:r w:rsidRPr="00CA41B8">
                              <w:t>train_test_split</w:t>
                            </w:r>
                            <w:proofErr w:type="spellEnd"/>
                          </w:p>
                          <w:p w14:paraId="270D7479" w14:textId="77777777" w:rsidR="00CA41B8" w:rsidRPr="00CA41B8" w:rsidRDefault="00CA41B8" w:rsidP="00CA41B8">
                            <w:pPr>
                              <w:contextualSpacing/>
                            </w:pPr>
                            <w:r w:rsidRPr="00CA41B8">
                              <w:t xml:space="preserve">from </w:t>
                            </w:r>
                            <w:proofErr w:type="spellStart"/>
                            <w:proofErr w:type="gramStart"/>
                            <w:r w:rsidRPr="00CA41B8">
                              <w:t>sklearn.linear</w:t>
                            </w:r>
                            <w:proofErr w:type="gramEnd"/>
                            <w:r w:rsidRPr="00CA41B8">
                              <w:t>_model</w:t>
                            </w:r>
                            <w:proofErr w:type="spellEnd"/>
                            <w:r w:rsidRPr="00CA41B8">
                              <w:t xml:space="preserve"> import </w:t>
                            </w:r>
                            <w:proofErr w:type="spellStart"/>
                            <w:r w:rsidRPr="00CA41B8">
                              <w:t>LogisticRegression</w:t>
                            </w:r>
                            <w:proofErr w:type="spellEnd"/>
                          </w:p>
                          <w:p w14:paraId="4A3A1980" w14:textId="77777777" w:rsidR="00CA41B8" w:rsidRPr="00CA41B8" w:rsidRDefault="00CA41B8" w:rsidP="00CA41B8">
                            <w:pPr>
                              <w:contextualSpacing/>
                            </w:pPr>
                            <w:r w:rsidRPr="00CA41B8">
                              <w:t xml:space="preserve">from </w:t>
                            </w:r>
                            <w:proofErr w:type="spellStart"/>
                            <w:proofErr w:type="gramStart"/>
                            <w:r w:rsidRPr="00CA41B8">
                              <w:t>sklearn.preprocessing</w:t>
                            </w:r>
                            <w:proofErr w:type="spellEnd"/>
                            <w:proofErr w:type="gramEnd"/>
                            <w:r w:rsidRPr="00CA41B8">
                              <w:t xml:space="preserve"> import OneHotEncoder</w:t>
                            </w:r>
                          </w:p>
                          <w:p w14:paraId="31F131A5" w14:textId="77777777" w:rsidR="00CA41B8" w:rsidRPr="00CA41B8" w:rsidRDefault="00CA41B8" w:rsidP="00CA41B8">
                            <w:pPr>
                              <w:contextualSpacing/>
                            </w:pPr>
                            <w:r w:rsidRPr="00CA41B8">
                              <w:t xml:space="preserve">from </w:t>
                            </w:r>
                            <w:proofErr w:type="spellStart"/>
                            <w:proofErr w:type="gramStart"/>
                            <w:r w:rsidRPr="00CA41B8">
                              <w:t>sklearn.metrics</w:t>
                            </w:r>
                            <w:proofErr w:type="spellEnd"/>
                            <w:proofErr w:type="gramEnd"/>
                            <w:r w:rsidRPr="00CA41B8">
                              <w:t xml:space="preserve"> import </w:t>
                            </w:r>
                            <w:proofErr w:type="spellStart"/>
                            <w:r w:rsidRPr="00CA41B8">
                              <w:t>accuracy_score</w:t>
                            </w:r>
                            <w:proofErr w:type="spellEnd"/>
                            <w:r w:rsidRPr="00CA41B8">
                              <w:t xml:space="preserve">, </w:t>
                            </w:r>
                            <w:proofErr w:type="spellStart"/>
                            <w:r w:rsidRPr="00CA41B8">
                              <w:t>classification_report</w:t>
                            </w:r>
                            <w:proofErr w:type="spellEnd"/>
                          </w:p>
                          <w:p w14:paraId="0D0A613C" w14:textId="77777777" w:rsidR="00CA41B8" w:rsidRPr="00CA41B8" w:rsidRDefault="00CA41B8" w:rsidP="00CA41B8">
                            <w:pPr>
                              <w:contextualSpacing/>
                            </w:pPr>
                            <w:r w:rsidRPr="00CA41B8">
                              <w:t xml:space="preserve">from </w:t>
                            </w:r>
                            <w:proofErr w:type="spellStart"/>
                            <w:proofErr w:type="gramStart"/>
                            <w:r w:rsidRPr="00CA41B8">
                              <w:t>sklearn.ensemble</w:t>
                            </w:r>
                            <w:proofErr w:type="spellEnd"/>
                            <w:proofErr w:type="gramEnd"/>
                            <w:r w:rsidRPr="00CA41B8">
                              <w:t xml:space="preserve"> import </w:t>
                            </w:r>
                            <w:proofErr w:type="spellStart"/>
                            <w:r w:rsidRPr="00CA41B8">
                              <w:t>RandomForestClassifier</w:t>
                            </w:r>
                            <w:proofErr w:type="spellEnd"/>
                          </w:p>
                          <w:p w14:paraId="3AE32D65" w14:textId="6240E98D" w:rsidR="00CA41B8" w:rsidRPr="00CA41B8" w:rsidRDefault="00CA41B8" w:rsidP="00CA41B8">
                            <w:pPr>
                              <w:contextualSpacing/>
                            </w:pPr>
                            <w:r w:rsidRPr="00CA41B8">
                              <w:t xml:space="preserve">from </w:t>
                            </w:r>
                            <w:proofErr w:type="spellStart"/>
                            <w:r w:rsidRPr="00CA41B8">
                              <w:t>sklearn.svm</w:t>
                            </w:r>
                            <w:proofErr w:type="spellEnd"/>
                            <w:r w:rsidRPr="00CA41B8">
                              <w:t xml:space="preserve"> import SVC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B89DF" id="_x0000_s1027" type="#_x0000_t202" style="position:absolute;margin-left:5pt;margin-top:.65pt;width:387pt;height:1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">
                <v:textbox>
                  <w:txbxContent>
                    <w:p w14:paraId="02BD8844" w14:textId="461CD60D" w:rsidR="00CA41B8" w:rsidRDefault="00CA41B8" w:rsidP="00CA41B8">
                      <w:pPr>
                        <w:spacing w:line="240" w:lineRule="auto"/>
                        <w:contextualSpacing/>
                      </w:pPr>
                      <w:r>
                        <w:t xml:space="preserve"># </w:t>
                      </w:r>
                      <w:r>
                        <w:t>Machine learning libraries</w:t>
                      </w:r>
                    </w:p>
                    <w:p w14:paraId="2C74A28D" w14:textId="77777777" w:rsidR="00CA41B8" w:rsidRPr="00CA41B8" w:rsidRDefault="00CA41B8" w:rsidP="00CA41B8">
                      <w:pPr>
                        <w:contextualSpacing/>
                      </w:pPr>
                      <w:r w:rsidRPr="00CA41B8">
                        <w:t xml:space="preserve">from </w:t>
                      </w:r>
                      <w:proofErr w:type="spellStart"/>
                      <w:proofErr w:type="gramStart"/>
                      <w:r w:rsidRPr="00CA41B8">
                        <w:t>sklearn.preprocessing</w:t>
                      </w:r>
                      <w:proofErr w:type="spellEnd"/>
                      <w:proofErr w:type="gramEnd"/>
                      <w:r w:rsidRPr="00CA41B8">
                        <w:t xml:space="preserve"> import </w:t>
                      </w:r>
                      <w:proofErr w:type="spellStart"/>
                      <w:r w:rsidRPr="00CA41B8">
                        <w:t>LabelEncoder</w:t>
                      </w:r>
                      <w:proofErr w:type="spellEnd"/>
                      <w:r w:rsidRPr="00CA41B8">
                        <w:t xml:space="preserve">, </w:t>
                      </w:r>
                      <w:proofErr w:type="spellStart"/>
                      <w:r w:rsidRPr="00CA41B8">
                        <w:t>StandardScaler</w:t>
                      </w:r>
                      <w:proofErr w:type="spellEnd"/>
                    </w:p>
                    <w:p w14:paraId="118CBF1C" w14:textId="77777777" w:rsidR="00CA41B8" w:rsidRPr="00CA41B8" w:rsidRDefault="00CA41B8" w:rsidP="00CA41B8">
                      <w:pPr>
                        <w:contextualSpacing/>
                      </w:pPr>
                      <w:r w:rsidRPr="00CA41B8">
                        <w:t xml:space="preserve">from </w:t>
                      </w:r>
                      <w:proofErr w:type="spellStart"/>
                      <w:proofErr w:type="gramStart"/>
                      <w:r w:rsidRPr="00CA41B8">
                        <w:t>sklearn.metrics</w:t>
                      </w:r>
                      <w:proofErr w:type="spellEnd"/>
                      <w:proofErr w:type="gramEnd"/>
                      <w:r w:rsidRPr="00CA41B8">
                        <w:t xml:space="preserve"> import </w:t>
                      </w:r>
                      <w:proofErr w:type="spellStart"/>
                      <w:r w:rsidRPr="00CA41B8">
                        <w:t>confusion_matrix</w:t>
                      </w:r>
                      <w:proofErr w:type="spellEnd"/>
                      <w:r w:rsidRPr="00CA41B8">
                        <w:t xml:space="preserve">, </w:t>
                      </w:r>
                      <w:proofErr w:type="spellStart"/>
                      <w:r w:rsidRPr="00CA41B8">
                        <w:t>ConfusionMatrixDisplay</w:t>
                      </w:r>
                      <w:proofErr w:type="spellEnd"/>
                    </w:p>
                    <w:p w14:paraId="5F8C5E60" w14:textId="77777777" w:rsidR="00CA41B8" w:rsidRPr="00CA41B8" w:rsidRDefault="00CA41B8" w:rsidP="00CA41B8">
                      <w:pPr>
                        <w:contextualSpacing/>
                      </w:pPr>
                      <w:r w:rsidRPr="00CA41B8">
                        <w:t xml:space="preserve">from </w:t>
                      </w:r>
                      <w:proofErr w:type="spellStart"/>
                      <w:proofErr w:type="gramStart"/>
                      <w:r w:rsidRPr="00CA41B8">
                        <w:t>sklearn.model</w:t>
                      </w:r>
                      <w:proofErr w:type="gramEnd"/>
                      <w:r w:rsidRPr="00CA41B8">
                        <w:t>_selection</w:t>
                      </w:r>
                      <w:proofErr w:type="spellEnd"/>
                      <w:r w:rsidRPr="00CA41B8">
                        <w:t xml:space="preserve"> import </w:t>
                      </w:r>
                      <w:proofErr w:type="spellStart"/>
                      <w:r w:rsidRPr="00CA41B8">
                        <w:t>train_test_split</w:t>
                      </w:r>
                      <w:proofErr w:type="spellEnd"/>
                    </w:p>
                    <w:p w14:paraId="270D7479" w14:textId="77777777" w:rsidR="00CA41B8" w:rsidRPr="00CA41B8" w:rsidRDefault="00CA41B8" w:rsidP="00CA41B8">
                      <w:pPr>
                        <w:contextualSpacing/>
                      </w:pPr>
                      <w:r w:rsidRPr="00CA41B8">
                        <w:t xml:space="preserve">from </w:t>
                      </w:r>
                      <w:proofErr w:type="spellStart"/>
                      <w:proofErr w:type="gramStart"/>
                      <w:r w:rsidRPr="00CA41B8">
                        <w:t>sklearn.linear</w:t>
                      </w:r>
                      <w:proofErr w:type="gramEnd"/>
                      <w:r w:rsidRPr="00CA41B8">
                        <w:t>_model</w:t>
                      </w:r>
                      <w:proofErr w:type="spellEnd"/>
                      <w:r w:rsidRPr="00CA41B8">
                        <w:t xml:space="preserve"> import </w:t>
                      </w:r>
                      <w:proofErr w:type="spellStart"/>
                      <w:r w:rsidRPr="00CA41B8">
                        <w:t>LogisticRegression</w:t>
                      </w:r>
                      <w:proofErr w:type="spellEnd"/>
                    </w:p>
                    <w:p w14:paraId="4A3A1980" w14:textId="77777777" w:rsidR="00CA41B8" w:rsidRPr="00CA41B8" w:rsidRDefault="00CA41B8" w:rsidP="00CA41B8">
                      <w:pPr>
                        <w:contextualSpacing/>
                      </w:pPr>
                      <w:r w:rsidRPr="00CA41B8">
                        <w:t xml:space="preserve">from </w:t>
                      </w:r>
                      <w:proofErr w:type="spellStart"/>
                      <w:proofErr w:type="gramStart"/>
                      <w:r w:rsidRPr="00CA41B8">
                        <w:t>sklearn.preprocessing</w:t>
                      </w:r>
                      <w:proofErr w:type="spellEnd"/>
                      <w:proofErr w:type="gramEnd"/>
                      <w:r w:rsidRPr="00CA41B8">
                        <w:t xml:space="preserve"> import OneHotEncoder</w:t>
                      </w:r>
                    </w:p>
                    <w:p w14:paraId="31F131A5" w14:textId="77777777" w:rsidR="00CA41B8" w:rsidRPr="00CA41B8" w:rsidRDefault="00CA41B8" w:rsidP="00CA41B8">
                      <w:pPr>
                        <w:contextualSpacing/>
                      </w:pPr>
                      <w:r w:rsidRPr="00CA41B8">
                        <w:t xml:space="preserve">from </w:t>
                      </w:r>
                      <w:proofErr w:type="spellStart"/>
                      <w:proofErr w:type="gramStart"/>
                      <w:r w:rsidRPr="00CA41B8">
                        <w:t>sklearn.metrics</w:t>
                      </w:r>
                      <w:proofErr w:type="spellEnd"/>
                      <w:proofErr w:type="gramEnd"/>
                      <w:r w:rsidRPr="00CA41B8">
                        <w:t xml:space="preserve"> import </w:t>
                      </w:r>
                      <w:proofErr w:type="spellStart"/>
                      <w:r w:rsidRPr="00CA41B8">
                        <w:t>accuracy_score</w:t>
                      </w:r>
                      <w:proofErr w:type="spellEnd"/>
                      <w:r w:rsidRPr="00CA41B8">
                        <w:t xml:space="preserve">, </w:t>
                      </w:r>
                      <w:proofErr w:type="spellStart"/>
                      <w:r w:rsidRPr="00CA41B8">
                        <w:t>classification_report</w:t>
                      </w:r>
                      <w:proofErr w:type="spellEnd"/>
                    </w:p>
                    <w:p w14:paraId="0D0A613C" w14:textId="77777777" w:rsidR="00CA41B8" w:rsidRPr="00CA41B8" w:rsidRDefault="00CA41B8" w:rsidP="00CA41B8">
                      <w:pPr>
                        <w:contextualSpacing/>
                      </w:pPr>
                      <w:r w:rsidRPr="00CA41B8">
                        <w:t xml:space="preserve">from </w:t>
                      </w:r>
                      <w:proofErr w:type="spellStart"/>
                      <w:proofErr w:type="gramStart"/>
                      <w:r w:rsidRPr="00CA41B8">
                        <w:t>sklearn.ensemble</w:t>
                      </w:r>
                      <w:proofErr w:type="spellEnd"/>
                      <w:proofErr w:type="gramEnd"/>
                      <w:r w:rsidRPr="00CA41B8">
                        <w:t xml:space="preserve"> import </w:t>
                      </w:r>
                      <w:proofErr w:type="spellStart"/>
                      <w:r w:rsidRPr="00CA41B8">
                        <w:t>RandomForestClassifier</w:t>
                      </w:r>
                      <w:proofErr w:type="spellEnd"/>
                    </w:p>
                    <w:p w14:paraId="3AE32D65" w14:textId="6240E98D" w:rsidR="00CA41B8" w:rsidRPr="00CA41B8" w:rsidRDefault="00CA41B8" w:rsidP="00CA41B8">
                      <w:pPr>
                        <w:contextualSpacing/>
                      </w:pPr>
                      <w:r w:rsidRPr="00CA41B8">
                        <w:t xml:space="preserve">from </w:t>
                      </w:r>
                      <w:proofErr w:type="spellStart"/>
                      <w:r w:rsidRPr="00CA41B8">
                        <w:t>sklearn.svm</w:t>
                      </w:r>
                      <w:proofErr w:type="spellEnd"/>
                      <w:r w:rsidRPr="00CA41B8">
                        <w:t xml:space="preserve"> import SVC</w:t>
                      </w:r>
                    </w:p>
                  </w:txbxContent>
                </v:textbox>
                <w10:wrap type="square"/>
              </v:shape>
            </w:pict>
          </mc:Fallback>
        </mc:AlternateContent>
      </w:r>
    </w:p>
    <w:p w14:paraId="5F11EAFB" w14:textId="77777777" w:rsidR="00CA41B8" w:rsidRDefault="00CA41B8" w:rsidP="00CA41B8"/>
    <w:p w14:paraId="4D70805D" w14:textId="77777777" w:rsidR="00CA41B8" w:rsidRPr="00016624" w:rsidRDefault="00CA41B8" w:rsidP="00CA41B8"/>
    <w:p w14:paraId="6FF9602D" w14:textId="77777777" w:rsidR="00CA41B8" w:rsidRDefault="00CA41B8" w:rsidP="00CA41B8"/>
    <w:p w14:paraId="7E9933C3" w14:textId="77777777" w:rsidR="00CA41B8" w:rsidRPr="00CA41B8" w:rsidRDefault="00CA41B8" w:rsidP="00CA41B8"/>
    <w:p w14:paraId="41C34970" w14:textId="77777777" w:rsidR="00B45D03" w:rsidRDefault="00B45D03" w:rsidP="009A165D">
      <w:pPr>
        <w:pStyle w:val="Heading3"/>
      </w:pPr>
    </w:p>
    <w:p w14:paraId="22552A44" w14:textId="77777777" w:rsidR="00B45D03" w:rsidRDefault="00B45D03" w:rsidP="009A165D">
      <w:pPr>
        <w:pStyle w:val="Heading3"/>
      </w:pPr>
    </w:p>
    <w:p w14:paraId="07D3CE12" w14:textId="77777777" w:rsidR="00B45D03" w:rsidRDefault="00B45D03" w:rsidP="009A165D">
      <w:pPr>
        <w:pStyle w:val="Heading3"/>
      </w:pPr>
    </w:p>
    <w:p w14:paraId="59E97061" w14:textId="384345A6" w:rsidR="009A165D" w:rsidRDefault="009A165D" w:rsidP="009A165D">
      <w:pPr>
        <w:pStyle w:val="Heading3"/>
      </w:pPr>
      <w:bookmarkStart w:id="54" w:name="_Toc166866474"/>
      <w:bookmarkStart w:id="55" w:name="_Toc166866577"/>
      <w:r>
        <w:t>Logistic Regression</w:t>
      </w:r>
      <w:bookmarkEnd w:id="54"/>
      <w:bookmarkEnd w:id="55"/>
    </w:p>
    <w:p w14:paraId="10813AF9" w14:textId="4D17F044" w:rsidR="009A165D" w:rsidRDefault="000467F6" w:rsidP="009A165D">
      <w:r>
        <w:t>Logistic regression is a supervised machine learning algorithm used for binary classification tasks. Its goal is to predict the probability that an instance belongs to one of two classes.</w:t>
      </w:r>
      <w:sdt>
        <w:sdtPr>
          <w:id w:val="-1632468071"/>
          <w:citation/>
        </w:sdtPr>
        <w:sdtContent>
          <w:r>
            <w:fldChar w:fldCharType="begin"/>
          </w:r>
          <w:r>
            <w:rPr>
              <w:lang w:val="en-GB"/>
            </w:rPr>
            <w:instrText xml:space="preserve"> CITATION Jas23 \l 2057 </w:instrText>
          </w:r>
          <w:r>
            <w:fldChar w:fldCharType="separate"/>
          </w:r>
          <w:r w:rsidR="00384B94">
            <w:rPr>
              <w:noProof/>
              <w:lang w:val="en-GB"/>
            </w:rPr>
            <w:t xml:space="preserve"> </w:t>
          </w:r>
          <w:r w:rsidR="00384B94" w:rsidRPr="00384B94">
            <w:rPr>
              <w:noProof/>
              <w:lang w:val="en-GB"/>
            </w:rPr>
            <w:t>(Brownlee, Logistic Regression for Machine Learning, 2023)</w:t>
          </w:r>
          <w:r>
            <w:fldChar w:fldCharType="end"/>
          </w:r>
        </w:sdtContent>
      </w:sdt>
    </w:p>
    <w:p w14:paraId="627ACCA8" w14:textId="2AF9B198" w:rsidR="000467F6" w:rsidRDefault="000467F6" w:rsidP="009A165D">
      <w:r>
        <w:t>Some of the key aspects of logistic regression are:</w:t>
      </w:r>
    </w:p>
    <w:p w14:paraId="6177F6F8" w14:textId="786022C8" w:rsidR="000467F6" w:rsidRDefault="000467F6" w:rsidP="000467F6">
      <w:pPr>
        <w:pStyle w:val="ListParagraph"/>
        <w:numPr>
          <w:ilvl w:val="0"/>
          <w:numId w:val="4"/>
        </w:numPr>
      </w:pPr>
      <w:r>
        <w:t xml:space="preserve">It uses the logistic function to transform a linear combination of input features into a probability value between 0 and 1. </w:t>
      </w:r>
    </w:p>
    <w:p w14:paraId="7E172306" w14:textId="31BEBB5E" w:rsidR="000467F6" w:rsidRDefault="000467F6" w:rsidP="000467F6">
      <w:pPr>
        <w:pStyle w:val="ListParagraph"/>
        <w:numPr>
          <w:ilvl w:val="0"/>
          <w:numId w:val="4"/>
        </w:numPr>
      </w:pPr>
      <w:r>
        <w:t>The logistic function maps any real-valued number to a value within 0 to 1, making it suitable for binary classification tasks.</w:t>
      </w:r>
    </w:p>
    <w:p w14:paraId="05F818A1" w14:textId="77777777" w:rsidR="00D13B89" w:rsidRDefault="000467F6" w:rsidP="000467F6">
      <w:pPr>
        <w:pStyle w:val="ListParagraph"/>
        <w:numPr>
          <w:ilvl w:val="0"/>
          <w:numId w:val="4"/>
        </w:numPr>
      </w:pPr>
      <w:r>
        <w:t xml:space="preserve">The weights of the logistic regression model are estimated using </w:t>
      </w:r>
      <w:r w:rsidR="00D13B89">
        <w:t>maximum likelihood</w:t>
      </w:r>
    </w:p>
    <w:p w14:paraId="57513220" w14:textId="271F7937" w:rsidR="008A68CA" w:rsidRDefault="008A68CA" w:rsidP="008A68CA">
      <w:pPr>
        <w:pStyle w:val="Heading3"/>
      </w:pPr>
      <w:bookmarkStart w:id="56" w:name="_Toc166866475"/>
      <w:bookmarkStart w:id="57" w:name="_Toc166866578"/>
      <w:r>
        <w:t>Random Forest</w:t>
      </w:r>
      <w:bookmarkEnd w:id="56"/>
      <w:bookmarkEnd w:id="57"/>
    </w:p>
    <w:p w14:paraId="49C719F3" w14:textId="693540C5" w:rsidR="008A68CA" w:rsidRDefault="008A68CA" w:rsidP="008A68CA">
      <w:r>
        <w:t xml:space="preserve">The Random Forest algorithm is a supervised machine learning algorithm used for both classification and regression tasks. It is an ensemble learning method that builds a multitude of decision trees during training where each tree is built using a random subset of the dataset and a random subset of features. </w:t>
      </w:r>
      <w:sdt>
        <w:sdtPr>
          <w:id w:val="-469281750"/>
          <w:citation/>
        </w:sdtPr>
        <w:sdtContent>
          <w:r>
            <w:fldChar w:fldCharType="begin"/>
          </w:r>
          <w:r>
            <w:rPr>
              <w:lang w:val="en-GB"/>
            </w:rPr>
            <w:instrText xml:space="preserve"> CITATION Nik \l 2057 </w:instrText>
          </w:r>
          <w:r>
            <w:fldChar w:fldCharType="separate"/>
          </w:r>
          <w:r w:rsidR="00384B94" w:rsidRPr="00384B94">
            <w:rPr>
              <w:noProof/>
              <w:lang w:val="en-GB"/>
            </w:rPr>
            <w:t>(Donges, n.d.)</w:t>
          </w:r>
          <w:r>
            <w:fldChar w:fldCharType="end"/>
          </w:r>
        </w:sdtContent>
      </w:sdt>
    </w:p>
    <w:p w14:paraId="29AB1A18" w14:textId="0D36E55B" w:rsidR="00E50073" w:rsidRDefault="00E50073" w:rsidP="008A68CA">
      <w:r>
        <w:lastRenderedPageBreak/>
        <w:t xml:space="preserve">The criterion parameter in the Random Forest is used to measure the quality of a split in the decision trees that make up the forest. Basically, the criterion determines how the algorithm will select the best feature to split a node during the tree-building process. </w:t>
      </w:r>
      <w:sdt>
        <w:sdtPr>
          <w:id w:val="-1859728869"/>
          <w:citation/>
        </w:sdtPr>
        <w:sdtContent>
          <w:r>
            <w:fldChar w:fldCharType="begin"/>
          </w:r>
          <w:r>
            <w:rPr>
              <w:lang w:val="en-GB"/>
            </w:rPr>
            <w:instrText xml:space="preserve"> CITATION Nik \l 2057 </w:instrText>
          </w:r>
          <w:r>
            <w:fldChar w:fldCharType="separate"/>
          </w:r>
          <w:r w:rsidR="00384B94" w:rsidRPr="00384B94">
            <w:rPr>
              <w:noProof/>
              <w:lang w:val="en-GB"/>
            </w:rPr>
            <w:t>(Donges, n.d.)</w:t>
          </w:r>
          <w:r>
            <w:fldChar w:fldCharType="end"/>
          </w:r>
        </w:sdtContent>
      </w:sdt>
    </w:p>
    <w:p w14:paraId="134F451F" w14:textId="3EEDDD2F" w:rsidR="00E50073" w:rsidRDefault="00E50073" w:rsidP="008A68CA">
      <w:r>
        <w:t>For this project, I opted to use the “entropy” criterion due to its ability to handle complex relationships and detect new patterns if we compare it to Gini impurity parameter.</w:t>
      </w:r>
      <w:sdt>
        <w:sdtPr>
          <w:id w:val="1648171075"/>
          <w:citation/>
        </w:sdtPr>
        <w:sdtContent>
          <w:r>
            <w:fldChar w:fldCharType="begin"/>
          </w:r>
          <w:r>
            <w:rPr>
              <w:lang w:val="en-GB"/>
            </w:rPr>
            <w:instrText xml:space="preserve"> CITATION Pab20 \l 2057 </w:instrText>
          </w:r>
          <w:r>
            <w:fldChar w:fldCharType="separate"/>
          </w:r>
          <w:r w:rsidR="00384B94">
            <w:rPr>
              <w:noProof/>
              <w:lang w:val="en-GB"/>
            </w:rPr>
            <w:t xml:space="preserve"> </w:t>
          </w:r>
          <w:r w:rsidR="00384B94" w:rsidRPr="00384B94">
            <w:rPr>
              <w:noProof/>
              <w:lang w:val="en-GB"/>
            </w:rPr>
            <w:t>(Aznar, 2020)</w:t>
          </w:r>
          <w:r>
            <w:fldChar w:fldCharType="end"/>
          </w:r>
        </w:sdtContent>
      </w:sdt>
    </w:p>
    <w:p w14:paraId="352C9A22" w14:textId="53739157" w:rsidR="00E50073" w:rsidRDefault="00E50073" w:rsidP="00E50073">
      <w:pPr>
        <w:pStyle w:val="Heading3"/>
      </w:pPr>
      <w:bookmarkStart w:id="58" w:name="_Toc166866476"/>
      <w:bookmarkStart w:id="59" w:name="_Toc166866579"/>
      <w:r>
        <w:t>SVM model</w:t>
      </w:r>
      <w:bookmarkEnd w:id="58"/>
      <w:bookmarkEnd w:id="59"/>
    </w:p>
    <w:p w14:paraId="52E72CBD" w14:textId="1A09AD58" w:rsidR="00E50073" w:rsidRDefault="00116210" w:rsidP="00E50073">
      <w:r>
        <w:t xml:space="preserve">The Support Vector Machine (SVM) is also a supervised machine learning technique used for both classification and regression tasks. The main objective of SVM is to find the optimal hyperplane in an N-dimensional space that can separate the data points into different classes. </w:t>
      </w:r>
      <w:sdt>
        <w:sdtPr>
          <w:id w:val="-1370295122"/>
          <w:citation/>
        </w:sdtPr>
        <w:sdtContent>
          <w:r>
            <w:fldChar w:fldCharType="begin"/>
          </w:r>
          <w:r>
            <w:rPr>
              <w:lang w:val="en-GB"/>
            </w:rPr>
            <w:instrText xml:space="preserve"> CITATION Jas20 \l 2057 </w:instrText>
          </w:r>
          <w:r>
            <w:fldChar w:fldCharType="separate"/>
          </w:r>
          <w:r w:rsidR="00384B94" w:rsidRPr="00384B94">
            <w:rPr>
              <w:noProof/>
              <w:lang w:val="en-GB"/>
            </w:rPr>
            <w:t>(Brownlee, Support Vector Machines for Machine Learning, 2020)</w:t>
          </w:r>
          <w:r>
            <w:fldChar w:fldCharType="end"/>
          </w:r>
        </w:sdtContent>
      </w:sdt>
    </w:p>
    <w:p w14:paraId="05B5B0FF" w14:textId="463E6468" w:rsidR="00116210" w:rsidRPr="00E50073" w:rsidRDefault="00116210" w:rsidP="00E50073">
      <w:r>
        <w:t xml:space="preserve">SVM has a kernel function that takes low-dimensional input space and transforms it into a higher-dimensional space. The popular kernel functions are Linear, Polynomial, and Radial Function (RBF) kernels. </w:t>
      </w:r>
      <w:r w:rsidR="00126910">
        <w:t>Unfortunately,</w:t>
      </w:r>
      <w:r>
        <w:t xml:space="preserve"> during the tests, the only kernel able to run it was the Linear kernel.</w:t>
      </w:r>
    </w:p>
    <w:p w14:paraId="11FE5356" w14:textId="7AE96B59" w:rsidR="00116210" w:rsidRDefault="00116210" w:rsidP="00D13B89">
      <w:r>
        <w:t>Below we can see the score results of the models:</w:t>
      </w:r>
    </w:p>
    <w:p w14:paraId="4CCB7F5B" w14:textId="50766F5C" w:rsidR="00D13B89" w:rsidRDefault="00D13B89" w:rsidP="00D13B89">
      <w:r>
        <w:t>Training a Logistic Regression model – Score 99.98%:</w:t>
      </w:r>
    </w:p>
    <w:p w14:paraId="543260D8" w14:textId="77777777" w:rsidR="00FF4189" w:rsidRDefault="00D13B89" w:rsidP="00FF4189">
      <w:pPr>
        <w:keepNext/>
      </w:pPr>
      <w:r>
        <w:rPr>
          <w:noProof/>
        </w:rPr>
        <w:drawing>
          <wp:inline distT="0" distB="0" distL="0" distR="0" wp14:anchorId="2010F927" wp14:editId="2921BB28">
            <wp:extent cx="5731510" cy="90932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5731510" cy="909320"/>
                    </a:xfrm>
                    <a:prstGeom prst="rect">
                      <a:avLst/>
                    </a:prstGeom>
                  </pic:spPr>
                </pic:pic>
              </a:graphicData>
            </a:graphic>
          </wp:inline>
        </w:drawing>
      </w:r>
    </w:p>
    <w:p w14:paraId="7ED5EB02" w14:textId="502BEDEF" w:rsidR="00D13B89" w:rsidRPr="009A165D" w:rsidRDefault="00FF4189" w:rsidP="00FF4189">
      <w:pPr>
        <w:pStyle w:val="Caption"/>
        <w:jc w:val="center"/>
      </w:pPr>
      <w:bookmarkStart w:id="60" w:name="_Toc166870486"/>
      <w:r>
        <w:t xml:space="preserve">Figure </w:t>
      </w:r>
      <w:r>
        <w:fldChar w:fldCharType="begin"/>
      </w:r>
      <w:r>
        <w:instrText xml:space="preserve"> SEQ Figure \* ARABIC </w:instrText>
      </w:r>
      <w:r>
        <w:fldChar w:fldCharType="separate"/>
      </w:r>
      <w:r w:rsidR="00CA1A13">
        <w:rPr>
          <w:noProof/>
        </w:rPr>
        <w:t>16</w:t>
      </w:r>
      <w:r>
        <w:fldChar w:fldCharType="end"/>
      </w:r>
      <w:r>
        <w:t>- Logistic Regression model</w:t>
      </w:r>
      <w:bookmarkEnd w:id="60"/>
    </w:p>
    <w:p w14:paraId="4C30B909" w14:textId="21F227E8" w:rsidR="00CE713F" w:rsidRDefault="00D13B89" w:rsidP="001D4357">
      <w:r>
        <w:t xml:space="preserve">Training </w:t>
      </w:r>
      <w:r w:rsidR="00FF4189">
        <w:t>a Random Forest model – Score 99</w:t>
      </w:r>
      <w:r w:rsidR="008A68CA">
        <w:t>.</w:t>
      </w:r>
      <w:r w:rsidR="00FF4189">
        <w:t>99%</w:t>
      </w:r>
    </w:p>
    <w:p w14:paraId="5C23E001" w14:textId="77777777" w:rsidR="00FF4189" w:rsidRDefault="00FF4189" w:rsidP="00FF4189">
      <w:pPr>
        <w:keepNext/>
      </w:pPr>
      <w:r>
        <w:rPr>
          <w:noProof/>
        </w:rPr>
        <w:drawing>
          <wp:inline distT="0" distB="0" distL="0" distR="0" wp14:anchorId="190CCA51" wp14:editId="2E4CC1A0">
            <wp:extent cx="5731510" cy="1000760"/>
            <wp:effectExtent l="0" t="0" r="254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7">
                      <a:extLst>
                        <a:ext uri="{28A0092B-C50C-407E-A947-70E740481C1C}">
                          <a14:useLocalDpi xmlns:a14="http://schemas.microsoft.com/office/drawing/2010/main" val="0"/>
                        </a:ext>
                      </a:extLst>
                    </a:blip>
                    <a:stretch>
                      <a:fillRect/>
                    </a:stretch>
                  </pic:blipFill>
                  <pic:spPr>
                    <a:xfrm>
                      <a:off x="0" y="0"/>
                      <a:ext cx="5731510" cy="1000760"/>
                    </a:xfrm>
                    <a:prstGeom prst="rect">
                      <a:avLst/>
                    </a:prstGeom>
                  </pic:spPr>
                </pic:pic>
              </a:graphicData>
            </a:graphic>
          </wp:inline>
        </w:drawing>
      </w:r>
    </w:p>
    <w:p w14:paraId="19775A39" w14:textId="5DAC7FE9" w:rsidR="00FF4189" w:rsidRDefault="00FF4189" w:rsidP="00FF4189">
      <w:pPr>
        <w:pStyle w:val="Caption"/>
        <w:jc w:val="center"/>
      </w:pPr>
      <w:bookmarkStart w:id="61" w:name="_Toc166870487"/>
      <w:r>
        <w:t xml:space="preserve">Figure </w:t>
      </w:r>
      <w:r>
        <w:fldChar w:fldCharType="begin"/>
      </w:r>
      <w:r>
        <w:instrText xml:space="preserve"> SEQ Figure \* ARABIC </w:instrText>
      </w:r>
      <w:r>
        <w:fldChar w:fldCharType="separate"/>
      </w:r>
      <w:r w:rsidR="00CA1A13">
        <w:rPr>
          <w:noProof/>
        </w:rPr>
        <w:t>17</w:t>
      </w:r>
      <w:r>
        <w:fldChar w:fldCharType="end"/>
      </w:r>
      <w:r>
        <w:t>- Random Forest model</w:t>
      </w:r>
      <w:bookmarkEnd w:id="61"/>
    </w:p>
    <w:p w14:paraId="2A65A045" w14:textId="41B84988" w:rsidR="00FF4189" w:rsidRDefault="008A68CA" w:rsidP="00FF4189">
      <w:r>
        <w:t>Training an SVM model – Score 99.98%</w:t>
      </w:r>
    </w:p>
    <w:p w14:paraId="42C98571" w14:textId="77777777" w:rsidR="00CA1A13" w:rsidRDefault="00116210" w:rsidP="00CA1A13">
      <w:pPr>
        <w:keepNext/>
      </w:pPr>
      <w:r>
        <w:rPr>
          <w:noProof/>
        </w:rPr>
        <w:drawing>
          <wp:inline distT="0" distB="0" distL="0" distR="0" wp14:anchorId="4CC1F12B" wp14:editId="620DEC60">
            <wp:extent cx="5731510" cy="913765"/>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8">
                      <a:extLst>
                        <a:ext uri="{28A0092B-C50C-407E-A947-70E740481C1C}">
                          <a14:useLocalDpi xmlns:a14="http://schemas.microsoft.com/office/drawing/2010/main" val="0"/>
                        </a:ext>
                      </a:extLst>
                    </a:blip>
                    <a:stretch>
                      <a:fillRect/>
                    </a:stretch>
                  </pic:blipFill>
                  <pic:spPr>
                    <a:xfrm>
                      <a:off x="0" y="0"/>
                      <a:ext cx="5731510" cy="913765"/>
                    </a:xfrm>
                    <a:prstGeom prst="rect">
                      <a:avLst/>
                    </a:prstGeom>
                  </pic:spPr>
                </pic:pic>
              </a:graphicData>
            </a:graphic>
          </wp:inline>
        </w:drawing>
      </w:r>
    </w:p>
    <w:p w14:paraId="0F5C6E60" w14:textId="2420B7BC" w:rsidR="008A68CA" w:rsidRPr="00FF4189" w:rsidRDefault="00CA1A13" w:rsidP="00CA1A13">
      <w:pPr>
        <w:pStyle w:val="Caption"/>
        <w:jc w:val="center"/>
      </w:pPr>
      <w:bookmarkStart w:id="62" w:name="_Toc166870488"/>
      <w:r>
        <w:t xml:space="preserve">Figure </w:t>
      </w:r>
      <w:r>
        <w:fldChar w:fldCharType="begin"/>
      </w:r>
      <w:r>
        <w:instrText xml:space="preserve"> SEQ Figure \* ARABIC </w:instrText>
      </w:r>
      <w:r>
        <w:fldChar w:fldCharType="separate"/>
      </w:r>
      <w:r>
        <w:rPr>
          <w:noProof/>
        </w:rPr>
        <w:t>18</w:t>
      </w:r>
      <w:r>
        <w:fldChar w:fldCharType="end"/>
      </w:r>
      <w:r>
        <w:t xml:space="preserve"> - SVM model</w:t>
      </w:r>
      <w:bookmarkEnd w:id="62"/>
    </w:p>
    <w:p w14:paraId="0F1B23DD" w14:textId="77777777" w:rsidR="00CE713F" w:rsidRDefault="00CE713F" w:rsidP="001D4357"/>
    <w:p w14:paraId="4939307B" w14:textId="77777777" w:rsidR="00213DCE" w:rsidRDefault="00213DCE" w:rsidP="001D4357">
      <w:pPr>
        <w:pStyle w:val="Heading2"/>
      </w:pPr>
    </w:p>
    <w:p w14:paraId="1D962F9C" w14:textId="13C35FA6" w:rsidR="001D4357" w:rsidRDefault="001D4357" w:rsidP="001D4357">
      <w:pPr>
        <w:pStyle w:val="Heading2"/>
      </w:pPr>
      <w:bookmarkStart w:id="63" w:name="_Toc166866477"/>
      <w:bookmarkStart w:id="64" w:name="_Toc166866580"/>
      <w:r>
        <w:t>Evaluation</w:t>
      </w:r>
      <w:bookmarkEnd w:id="63"/>
      <w:bookmarkEnd w:id="64"/>
    </w:p>
    <w:p w14:paraId="13224C0F" w14:textId="139C8B57" w:rsidR="001D4357" w:rsidRDefault="00BA13DF" w:rsidP="001D4357">
      <w:r>
        <w:t>Evaluation is the fifth phase of CRISP-DM. In this phase, we will interpret the models’ results and evaluate their effectiveness in phishing URL detection.</w:t>
      </w:r>
    </w:p>
    <w:p w14:paraId="7597C56C" w14:textId="13C27D13" w:rsidR="00BA13DF" w:rsidRDefault="00BA13DF" w:rsidP="001D4357">
      <w:r>
        <w:t>Even though all models tested had high scores, we can analyse in detail each one accuracy and confusion matrix:</w:t>
      </w:r>
    </w:p>
    <w:p w14:paraId="6EDC239E" w14:textId="1EB133E5" w:rsidR="00BA13DF" w:rsidRDefault="00BA13DF" w:rsidP="001D4357">
      <w:r>
        <w:t xml:space="preserve">Using the </w:t>
      </w:r>
      <w:proofErr w:type="spellStart"/>
      <w:r>
        <w:t>classification_report</w:t>
      </w:r>
      <w:proofErr w:type="spellEnd"/>
      <w:r>
        <w:t xml:space="preserve"> function from the </w:t>
      </w:r>
      <w:proofErr w:type="spellStart"/>
      <w:r>
        <w:t>sklearn</w:t>
      </w:r>
      <w:proofErr w:type="spellEnd"/>
      <w:r>
        <w:t xml:space="preserve"> we can generate a detailed report on the performance of a classification model:</w:t>
      </w:r>
    </w:p>
    <w:p w14:paraId="5F1A1C76" w14:textId="77777777" w:rsidR="00CA1A13" w:rsidRDefault="00CA1A13" w:rsidP="001D4357"/>
    <w:p w14:paraId="4DA20067" w14:textId="77777777" w:rsidR="00CA1A13" w:rsidRDefault="00CA1A13" w:rsidP="00CA1A13">
      <w:pPr>
        <w:keepNext/>
      </w:pPr>
      <w:r>
        <w:rPr>
          <w:noProof/>
        </w:rPr>
        <w:drawing>
          <wp:inline distT="0" distB="0" distL="0" distR="0" wp14:anchorId="28F09CFF" wp14:editId="23CA1913">
            <wp:extent cx="5144218" cy="263879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9">
                      <a:extLst>
                        <a:ext uri="{28A0092B-C50C-407E-A947-70E740481C1C}">
                          <a14:useLocalDpi xmlns:a14="http://schemas.microsoft.com/office/drawing/2010/main" val="0"/>
                        </a:ext>
                      </a:extLst>
                    </a:blip>
                    <a:stretch>
                      <a:fillRect/>
                    </a:stretch>
                  </pic:blipFill>
                  <pic:spPr>
                    <a:xfrm>
                      <a:off x="0" y="0"/>
                      <a:ext cx="5144218" cy="2638793"/>
                    </a:xfrm>
                    <a:prstGeom prst="rect">
                      <a:avLst/>
                    </a:prstGeom>
                  </pic:spPr>
                </pic:pic>
              </a:graphicData>
            </a:graphic>
          </wp:inline>
        </w:drawing>
      </w:r>
    </w:p>
    <w:p w14:paraId="75A9F79C" w14:textId="5EFD15F7" w:rsidR="00CA1A13" w:rsidRDefault="00CA1A13" w:rsidP="00CA1A13">
      <w:pPr>
        <w:pStyle w:val="Caption"/>
        <w:jc w:val="center"/>
      </w:pPr>
      <w:bookmarkStart w:id="65" w:name="_Toc166870489"/>
      <w:r>
        <w:t xml:space="preserve">Figure </w:t>
      </w:r>
      <w:r>
        <w:fldChar w:fldCharType="begin"/>
      </w:r>
      <w:r>
        <w:instrText xml:space="preserve"> SEQ Figure \* ARABIC </w:instrText>
      </w:r>
      <w:r>
        <w:fldChar w:fldCharType="separate"/>
      </w:r>
      <w:r>
        <w:rPr>
          <w:noProof/>
        </w:rPr>
        <w:t>19</w:t>
      </w:r>
      <w:r>
        <w:fldChar w:fldCharType="end"/>
      </w:r>
      <w:r>
        <w:t xml:space="preserve"> - Logistic Regression Accuracy Report</w:t>
      </w:r>
      <w:bookmarkEnd w:id="65"/>
    </w:p>
    <w:p w14:paraId="01DBEC70" w14:textId="77777777" w:rsidR="00CA1A13" w:rsidRDefault="00CA1A13" w:rsidP="00CA1A13">
      <w:pPr>
        <w:keepNext/>
      </w:pPr>
      <w:r>
        <w:rPr>
          <w:noProof/>
        </w:rPr>
        <w:drawing>
          <wp:inline distT="0" distB="0" distL="0" distR="0" wp14:anchorId="395FA646" wp14:editId="2987C7FF">
            <wp:extent cx="5048955" cy="261974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0">
                      <a:extLst>
                        <a:ext uri="{28A0092B-C50C-407E-A947-70E740481C1C}">
                          <a14:useLocalDpi xmlns:a14="http://schemas.microsoft.com/office/drawing/2010/main" val="0"/>
                        </a:ext>
                      </a:extLst>
                    </a:blip>
                    <a:stretch>
                      <a:fillRect/>
                    </a:stretch>
                  </pic:blipFill>
                  <pic:spPr>
                    <a:xfrm>
                      <a:off x="0" y="0"/>
                      <a:ext cx="5048955" cy="2619741"/>
                    </a:xfrm>
                    <a:prstGeom prst="rect">
                      <a:avLst/>
                    </a:prstGeom>
                  </pic:spPr>
                </pic:pic>
              </a:graphicData>
            </a:graphic>
          </wp:inline>
        </w:drawing>
      </w:r>
    </w:p>
    <w:p w14:paraId="28C52B14" w14:textId="03594FE3" w:rsidR="00CA1A13" w:rsidRDefault="00CA1A13" w:rsidP="00CA1A13">
      <w:pPr>
        <w:pStyle w:val="Caption"/>
        <w:jc w:val="center"/>
      </w:pPr>
      <w:bookmarkStart w:id="66" w:name="_Toc166870490"/>
      <w:r>
        <w:t xml:space="preserve">Figure </w:t>
      </w:r>
      <w:r>
        <w:fldChar w:fldCharType="begin"/>
      </w:r>
      <w:r>
        <w:instrText xml:space="preserve"> SEQ Figure \* ARABIC </w:instrText>
      </w:r>
      <w:r>
        <w:fldChar w:fldCharType="separate"/>
      </w:r>
      <w:r>
        <w:rPr>
          <w:noProof/>
        </w:rPr>
        <w:t>20</w:t>
      </w:r>
      <w:r>
        <w:fldChar w:fldCharType="end"/>
      </w:r>
      <w:r>
        <w:t>- Random Forest Accuracy Report</w:t>
      </w:r>
      <w:bookmarkEnd w:id="66"/>
    </w:p>
    <w:p w14:paraId="3C014D75" w14:textId="77777777" w:rsidR="00CA1A13" w:rsidRDefault="00CA1A13" w:rsidP="00CA1A13">
      <w:pPr>
        <w:keepNext/>
      </w:pPr>
      <w:r>
        <w:rPr>
          <w:noProof/>
        </w:rPr>
        <w:lastRenderedPageBreak/>
        <w:drawing>
          <wp:inline distT="0" distB="0" distL="0" distR="0" wp14:anchorId="14ED1E03" wp14:editId="472CCA40">
            <wp:extent cx="4896533" cy="263879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1">
                      <a:extLst>
                        <a:ext uri="{28A0092B-C50C-407E-A947-70E740481C1C}">
                          <a14:useLocalDpi xmlns:a14="http://schemas.microsoft.com/office/drawing/2010/main" val="0"/>
                        </a:ext>
                      </a:extLst>
                    </a:blip>
                    <a:stretch>
                      <a:fillRect/>
                    </a:stretch>
                  </pic:blipFill>
                  <pic:spPr>
                    <a:xfrm>
                      <a:off x="0" y="0"/>
                      <a:ext cx="4896533" cy="2638793"/>
                    </a:xfrm>
                    <a:prstGeom prst="rect">
                      <a:avLst/>
                    </a:prstGeom>
                  </pic:spPr>
                </pic:pic>
              </a:graphicData>
            </a:graphic>
          </wp:inline>
        </w:drawing>
      </w:r>
    </w:p>
    <w:p w14:paraId="0194E725" w14:textId="29584872" w:rsidR="00CA1A13" w:rsidRDefault="00CA1A13" w:rsidP="00CA1A13">
      <w:pPr>
        <w:pStyle w:val="Caption"/>
        <w:jc w:val="center"/>
      </w:pPr>
      <w:bookmarkStart w:id="67" w:name="_Toc166870491"/>
      <w:r>
        <w:t xml:space="preserve">Figure </w:t>
      </w:r>
      <w:r>
        <w:fldChar w:fldCharType="begin"/>
      </w:r>
      <w:r>
        <w:instrText xml:space="preserve"> SEQ Figure \* ARABIC </w:instrText>
      </w:r>
      <w:r>
        <w:fldChar w:fldCharType="separate"/>
      </w:r>
      <w:r>
        <w:rPr>
          <w:noProof/>
        </w:rPr>
        <w:t>21</w:t>
      </w:r>
      <w:r>
        <w:fldChar w:fldCharType="end"/>
      </w:r>
      <w:r>
        <w:t>- SVM Accuracy Report</w:t>
      </w:r>
      <w:bookmarkEnd w:id="67"/>
    </w:p>
    <w:p w14:paraId="41B24CBE" w14:textId="77777777" w:rsidR="00CA1A13" w:rsidRDefault="00CA1A13" w:rsidP="00CA1A13"/>
    <w:p w14:paraId="06A18405" w14:textId="7D9626BC" w:rsidR="00CA1A13" w:rsidRDefault="00CA1A13" w:rsidP="00CA1A13">
      <w:r>
        <w:t>Based on the Accuracy report we can notice that the Logistic Regression and the SVM model had the same results.</w:t>
      </w:r>
      <w:r w:rsidR="00EB6C8C">
        <w:t xml:space="preserve"> However, Logistic Regression could perform faster than SVM. This happens due to SVM is based on the geometrical properties of the data while Logistic Regression is rooted in a statistical approach.</w:t>
      </w:r>
      <w:sdt>
        <w:sdtPr>
          <w:id w:val="31234619"/>
          <w:citation/>
        </w:sdtPr>
        <w:sdtContent>
          <w:r w:rsidR="00EB6C8C">
            <w:fldChar w:fldCharType="begin"/>
          </w:r>
          <w:r w:rsidR="00EB6C8C">
            <w:rPr>
              <w:lang w:val="en-GB"/>
            </w:rPr>
            <w:instrText xml:space="preserve"> CITATION Gee23 \l 2057 </w:instrText>
          </w:r>
          <w:r w:rsidR="00EB6C8C">
            <w:fldChar w:fldCharType="separate"/>
          </w:r>
          <w:r w:rsidR="00384B94">
            <w:rPr>
              <w:noProof/>
              <w:lang w:val="en-GB"/>
            </w:rPr>
            <w:t xml:space="preserve"> </w:t>
          </w:r>
          <w:r w:rsidR="00384B94" w:rsidRPr="00384B94">
            <w:rPr>
              <w:noProof/>
              <w:lang w:val="en-GB"/>
            </w:rPr>
            <w:t>(Geeks for Geeks, 2023)</w:t>
          </w:r>
          <w:r w:rsidR="00EB6C8C">
            <w:fldChar w:fldCharType="end"/>
          </w:r>
        </w:sdtContent>
      </w:sdt>
    </w:p>
    <w:p w14:paraId="64F3D275" w14:textId="3BC68C06" w:rsidR="00EB6C8C" w:rsidRDefault="00EB6C8C" w:rsidP="00CA1A13">
      <w:r>
        <w:t xml:space="preserve">The Random Forest was the model which better scored, reaching 99.99% accuracy. </w:t>
      </w:r>
    </w:p>
    <w:p w14:paraId="068A0C17" w14:textId="4B19B325" w:rsidR="00EB6C8C" w:rsidRDefault="00EB6C8C" w:rsidP="00CA1A13">
      <w:r>
        <w:t>Now let’s analyse the results of the Confusion Matrix of each model trained:</w:t>
      </w:r>
    </w:p>
    <w:p w14:paraId="5D1A3C8F" w14:textId="4670AE85" w:rsidR="00EB6C8C" w:rsidRDefault="00EB6C8C" w:rsidP="00CA1A13">
      <w:r>
        <w:rPr>
          <w:noProof/>
        </w:rPr>
        <w:drawing>
          <wp:inline distT="0" distB="0" distL="0" distR="0" wp14:anchorId="56E99FCE" wp14:editId="23CBF866">
            <wp:extent cx="2297927" cy="1860796"/>
            <wp:effectExtent l="0" t="0" r="762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324174" cy="1882050"/>
                    </a:xfrm>
                    <a:prstGeom prst="rect">
                      <a:avLst/>
                    </a:prstGeom>
                  </pic:spPr>
                </pic:pic>
              </a:graphicData>
            </a:graphic>
          </wp:inline>
        </w:drawing>
      </w:r>
      <w:r>
        <w:t xml:space="preserve">                            </w:t>
      </w:r>
      <w:r>
        <w:rPr>
          <w:noProof/>
        </w:rPr>
        <w:drawing>
          <wp:inline distT="0" distB="0" distL="0" distR="0" wp14:anchorId="40B202F2" wp14:editId="04574A59">
            <wp:extent cx="2154251" cy="174087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169039" cy="1752821"/>
                    </a:xfrm>
                    <a:prstGeom prst="rect">
                      <a:avLst/>
                    </a:prstGeom>
                  </pic:spPr>
                </pic:pic>
              </a:graphicData>
            </a:graphic>
          </wp:inline>
        </w:drawing>
      </w:r>
    </w:p>
    <w:p w14:paraId="2693FF72" w14:textId="2FA555D0" w:rsidR="00EB6C8C" w:rsidRDefault="00EB6C8C" w:rsidP="00EB6C8C">
      <w:pPr>
        <w:jc w:val="center"/>
      </w:pPr>
      <w:r>
        <w:rPr>
          <w:noProof/>
        </w:rPr>
        <w:drawing>
          <wp:inline distT="0" distB="0" distL="0" distR="0" wp14:anchorId="74D9CA13" wp14:editId="481FBB0A">
            <wp:extent cx="2377440" cy="1966275"/>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399948" cy="1984890"/>
                    </a:xfrm>
                    <a:prstGeom prst="rect">
                      <a:avLst/>
                    </a:prstGeom>
                  </pic:spPr>
                </pic:pic>
              </a:graphicData>
            </a:graphic>
          </wp:inline>
        </w:drawing>
      </w:r>
    </w:p>
    <w:p w14:paraId="5C28E962" w14:textId="2CC0328B" w:rsidR="00EF345A" w:rsidRDefault="00EF345A" w:rsidP="00EF345A">
      <w:r>
        <w:lastRenderedPageBreak/>
        <w:t>The Logistic Regression and SVM had the same results. They wrongly predicted 6 URLs on label 0 (legitimate URL) while they right-predicted all the URLs on label 1 (phishing URL). On the other hand, the Random Forest was able to right-predicted</w:t>
      </w:r>
      <w:r w:rsidR="006E3F19">
        <w:t xml:space="preserve"> </w:t>
      </w:r>
      <w:r>
        <w:t>all phishing URLs and wrong only in one on legitimate URLs</w:t>
      </w:r>
      <w:r w:rsidR="006E3F19">
        <w:t xml:space="preserve">. </w:t>
      </w:r>
    </w:p>
    <w:p w14:paraId="4BCA4F1D" w14:textId="51FE1D64" w:rsidR="006E3F19" w:rsidRPr="00CA1A13" w:rsidRDefault="006E3F19" w:rsidP="00EF345A">
      <w:r>
        <w:t>The result obtained with Random Forest is satisfactory to be used on our Automated SOC.</w:t>
      </w:r>
    </w:p>
    <w:p w14:paraId="56AA9C19" w14:textId="77777777" w:rsidR="00BA13DF" w:rsidRDefault="00BA13DF" w:rsidP="001D4357"/>
    <w:p w14:paraId="368DA980" w14:textId="60FAD147" w:rsidR="001D4357" w:rsidRDefault="001D4357" w:rsidP="001D4357">
      <w:pPr>
        <w:pStyle w:val="Heading2"/>
      </w:pPr>
      <w:bookmarkStart w:id="68" w:name="_Toc166866478"/>
      <w:bookmarkStart w:id="69" w:name="_Toc166866581"/>
      <w:r>
        <w:t>Deployment</w:t>
      </w:r>
      <w:bookmarkEnd w:id="68"/>
      <w:bookmarkEnd w:id="69"/>
      <w:r>
        <w:t xml:space="preserve"> </w:t>
      </w:r>
    </w:p>
    <w:p w14:paraId="33A6CA49" w14:textId="77777777" w:rsidR="001D4357" w:rsidRDefault="001D4357" w:rsidP="001D4357"/>
    <w:p w14:paraId="614ABB93" w14:textId="0028DA2F" w:rsidR="005A68B9" w:rsidRDefault="005A68B9" w:rsidP="001D4357">
      <w:r>
        <w:t>In the final phase of the CRISP-DM process, the goal is to create a plan for integrating the machine learning model for phishing URL detection into the workflow of the Automated Security Operations Centre (SOC) solution.</w:t>
      </w:r>
    </w:p>
    <w:p w14:paraId="65F7FA53" w14:textId="48D6BAC8" w:rsidR="005A68B9" w:rsidRDefault="005A68B9" w:rsidP="001D4357">
      <w:r>
        <w:t xml:space="preserve">Given the Random Forest model </w:t>
      </w:r>
      <w:r w:rsidR="00DB0D97">
        <w:t>has</w:t>
      </w:r>
      <w:r>
        <w:t xml:space="preserve"> achieved an accuracy of 99.99%, will be deployed for real-time detection of phishing URLs</w:t>
      </w:r>
      <w:r w:rsidR="00DB0D97">
        <w:t>. The model can be integrated with the Wazuh SIEM to analyse network traffic.</w:t>
      </w:r>
    </w:p>
    <w:p w14:paraId="518DBBC6" w14:textId="2AD007A0" w:rsidR="00DB0D97" w:rsidRDefault="00DB0D97" w:rsidP="001D4357">
      <w:r>
        <w:t>Whenever a new URL request is made from any monitored device, the URL will be passed through the trained Random Forest model, the model will then classify the URL as either legitimate or a phishing threat. If classified as a phishing threat, an alert can be automatically generated within Wazuh and then passed to TheHive system for further analysis by a security analyst.</w:t>
      </w:r>
    </w:p>
    <w:p w14:paraId="585F92AE" w14:textId="3D75EB93" w:rsidR="00DB0D97" w:rsidRDefault="00DB0D97" w:rsidP="001D4357">
      <w:r>
        <w:t>For continuous operation, the model needs to be periodically re-trained and updated with new phishing techniques and URLs.</w:t>
      </w:r>
    </w:p>
    <w:p w14:paraId="5F6C1AB3" w14:textId="77777777" w:rsidR="005A68B9" w:rsidRDefault="005A68B9" w:rsidP="001D4357"/>
    <w:p w14:paraId="191E3718" w14:textId="77777777" w:rsidR="00F3714C" w:rsidRDefault="00F3714C" w:rsidP="001D4357"/>
    <w:p w14:paraId="701FA6D8" w14:textId="77777777" w:rsidR="00F3714C" w:rsidRDefault="00F3714C" w:rsidP="001D4357"/>
    <w:p w14:paraId="11E210BA" w14:textId="77777777" w:rsidR="00F3714C" w:rsidRDefault="00F3714C" w:rsidP="001D4357"/>
    <w:p w14:paraId="1B0E4E1A" w14:textId="77777777" w:rsidR="00F3714C" w:rsidRDefault="00F3714C" w:rsidP="001D4357"/>
    <w:p w14:paraId="73222D15" w14:textId="77777777" w:rsidR="00F3714C" w:rsidRDefault="00F3714C" w:rsidP="001D4357"/>
    <w:p w14:paraId="52181482" w14:textId="77777777" w:rsidR="00F3714C" w:rsidRDefault="00F3714C" w:rsidP="001D4357"/>
    <w:p w14:paraId="5573DFF7" w14:textId="77777777" w:rsidR="00213DCE" w:rsidRDefault="00213DCE" w:rsidP="001D4357"/>
    <w:p w14:paraId="66D37C69" w14:textId="77777777" w:rsidR="00213DCE" w:rsidRDefault="00213DCE" w:rsidP="001D4357"/>
    <w:p w14:paraId="158D2F3F" w14:textId="77777777" w:rsidR="00213DCE" w:rsidRDefault="00213DCE" w:rsidP="001D4357"/>
    <w:p w14:paraId="77047A2F" w14:textId="77777777" w:rsidR="00213DCE" w:rsidRDefault="00213DCE" w:rsidP="001D4357"/>
    <w:p w14:paraId="2ED6FE4D" w14:textId="77777777" w:rsidR="00213DCE" w:rsidRDefault="00213DCE" w:rsidP="001D4357"/>
    <w:p w14:paraId="1227AF19" w14:textId="77777777" w:rsidR="00213DCE" w:rsidRDefault="00213DCE" w:rsidP="001D4357"/>
    <w:p w14:paraId="2FBE6B46" w14:textId="77777777" w:rsidR="00F3714C" w:rsidRDefault="00F3714C" w:rsidP="001D4357"/>
    <w:p w14:paraId="615BBC65" w14:textId="2A1A18AD" w:rsidR="001D4357" w:rsidRDefault="001D4357" w:rsidP="001D4357">
      <w:pPr>
        <w:pStyle w:val="Heading2"/>
      </w:pPr>
      <w:bookmarkStart w:id="70" w:name="_Toc166866479"/>
      <w:bookmarkStart w:id="71" w:name="_Toc166866582"/>
      <w:r>
        <w:lastRenderedPageBreak/>
        <w:t>Conclusion</w:t>
      </w:r>
      <w:bookmarkEnd w:id="70"/>
      <w:bookmarkEnd w:id="71"/>
    </w:p>
    <w:p w14:paraId="092A147F" w14:textId="77777777" w:rsidR="00832622" w:rsidRPr="00832622" w:rsidRDefault="00832622" w:rsidP="00832622"/>
    <w:p w14:paraId="13E6D569" w14:textId="77777777" w:rsidR="00F3714C" w:rsidRDefault="00F3714C" w:rsidP="00F3714C">
      <w:r>
        <w:t>When I started to develop the SOC project in the summer of 2023, I was not expecting to integrate machine learning into it. The project was developed to increase my skills in building robust cloud systems using open-source tools for cyber security at the same time making a cheap security option for small businesses.</w:t>
      </w:r>
    </w:p>
    <w:p w14:paraId="1995D904" w14:textId="77777777" w:rsidR="00F3714C" w:rsidRDefault="00F3714C" w:rsidP="00F3714C">
      <w:r>
        <w:t xml:space="preserve">The integration of machine learning for the detection of Phishing URLs showcases the ability to greatly increase the intelligent response capabilities within the SOC. As demonstrated, the Random Forest model reached an impressive 99.99% accuracy making this new feature a key component in this project. </w:t>
      </w:r>
    </w:p>
    <w:p w14:paraId="24B326F3" w14:textId="77777777" w:rsidR="00F3714C" w:rsidRDefault="00F3714C" w:rsidP="00F3714C">
      <w:r>
        <w:t>While the proposed solution presents numerous advantages, we cannot forget that the challenges in cyber security are daily and improvements and updates must be carried on regularly. However, the solution offers a promising foundation for further developments whether in phishing detection or malware detection, abnormally network behaviour and so on.</w:t>
      </w:r>
    </w:p>
    <w:p w14:paraId="5DAB6021" w14:textId="77777777" w:rsidR="00832622" w:rsidRDefault="00832622" w:rsidP="00832622"/>
    <w:p w14:paraId="499AAE80" w14:textId="77777777" w:rsidR="00832622" w:rsidRDefault="00832622" w:rsidP="00832622"/>
    <w:p w14:paraId="085C242F" w14:textId="77777777" w:rsidR="00832622" w:rsidRDefault="00832622" w:rsidP="00832622"/>
    <w:p w14:paraId="5162E8EC" w14:textId="77777777" w:rsidR="00832622" w:rsidRDefault="00832622" w:rsidP="00832622"/>
    <w:p w14:paraId="27A15D80" w14:textId="77777777" w:rsidR="00832622" w:rsidRDefault="00832622" w:rsidP="00832622"/>
    <w:p w14:paraId="54821F3D" w14:textId="77777777" w:rsidR="00832622" w:rsidRDefault="00832622" w:rsidP="00832622"/>
    <w:p w14:paraId="458003FF" w14:textId="77777777" w:rsidR="00832622" w:rsidRDefault="00832622" w:rsidP="00832622"/>
    <w:p w14:paraId="5F1EE383" w14:textId="77777777" w:rsidR="00832622" w:rsidRDefault="00832622" w:rsidP="00832622"/>
    <w:p w14:paraId="23F76122" w14:textId="77777777" w:rsidR="00832622" w:rsidRDefault="00832622" w:rsidP="00832622"/>
    <w:p w14:paraId="55526B07" w14:textId="77777777" w:rsidR="00832622" w:rsidRDefault="00832622" w:rsidP="00832622"/>
    <w:p w14:paraId="2ECCA690" w14:textId="77777777" w:rsidR="00832622" w:rsidRDefault="00832622" w:rsidP="00832622"/>
    <w:p w14:paraId="404D8B0D" w14:textId="77777777" w:rsidR="00832622" w:rsidRDefault="00832622" w:rsidP="00832622"/>
    <w:p w14:paraId="110CBEDA" w14:textId="77777777" w:rsidR="00832622" w:rsidRDefault="00832622" w:rsidP="00832622"/>
    <w:p w14:paraId="469A4C9A" w14:textId="77777777" w:rsidR="00832622" w:rsidRDefault="00832622" w:rsidP="00832622"/>
    <w:p w14:paraId="5860046F" w14:textId="77777777" w:rsidR="00832622" w:rsidRDefault="00832622" w:rsidP="00832622"/>
    <w:p w14:paraId="2108F868" w14:textId="77777777" w:rsidR="00213DCE" w:rsidRDefault="00213DCE" w:rsidP="00832622"/>
    <w:p w14:paraId="53A3F67F" w14:textId="77777777" w:rsidR="00213DCE" w:rsidRDefault="00213DCE" w:rsidP="00832622"/>
    <w:p w14:paraId="74C35D43" w14:textId="77777777" w:rsidR="00213DCE" w:rsidRDefault="00213DCE" w:rsidP="00832622"/>
    <w:p w14:paraId="18E13D6A" w14:textId="77777777" w:rsidR="00832622" w:rsidRDefault="00832622" w:rsidP="00832622"/>
    <w:p w14:paraId="694DA266" w14:textId="77777777" w:rsidR="00213DCE" w:rsidRDefault="00213DCE" w:rsidP="00832622"/>
    <w:bookmarkStart w:id="72" w:name="_Toc166866583" w:displacedByCustomXml="next"/>
    <w:bookmarkStart w:id="73" w:name="_Toc166866480" w:displacedByCustomXml="next"/>
    <w:sdt>
      <w:sdtPr>
        <w:id w:val="-428738162"/>
        <w:docPartObj>
          <w:docPartGallery w:val="Bibliographies"/>
          <w:docPartUnique/>
        </w:docPartObj>
      </w:sdtPr>
      <w:sdtEndPr>
        <w:rPr>
          <w:rFonts w:asciiTheme="minorHAnsi" w:eastAsiaTheme="minorHAnsi" w:hAnsiTheme="minorHAnsi" w:cstheme="minorBidi"/>
          <w:color w:val="auto"/>
          <w:sz w:val="22"/>
          <w:szCs w:val="22"/>
        </w:rPr>
      </w:sdtEndPr>
      <w:sdtContent>
        <w:p w14:paraId="74B0613D" w14:textId="7B75DA02" w:rsidR="00D176EF" w:rsidRDefault="00D176EF">
          <w:pPr>
            <w:pStyle w:val="Heading1"/>
          </w:pPr>
          <w:r>
            <w:t>References</w:t>
          </w:r>
          <w:bookmarkEnd w:id="73"/>
          <w:bookmarkEnd w:id="72"/>
        </w:p>
        <w:sdt>
          <w:sdtPr>
            <w:id w:val="-573587230"/>
            <w:bibliography/>
          </w:sdtPr>
          <w:sdtContent>
            <w:p w14:paraId="6E3BE104" w14:textId="77777777" w:rsidR="00D176EF" w:rsidRDefault="00D176EF" w:rsidP="00D176EF">
              <w:pPr>
                <w:pStyle w:val="Bibliography"/>
                <w:ind w:left="720" w:hanging="720"/>
                <w:rPr>
                  <w:noProof/>
                  <w:sz w:val="24"/>
                  <w:szCs w:val="24"/>
                </w:rPr>
              </w:pPr>
              <w:r>
                <w:fldChar w:fldCharType="begin"/>
              </w:r>
              <w:r>
                <w:instrText xml:space="preserve"> BIBLIOGRAPHY </w:instrText>
              </w:r>
              <w:r>
                <w:fldChar w:fldCharType="separate"/>
              </w:r>
              <w:r>
                <w:rPr>
                  <w:i/>
                  <w:iCs/>
                  <w:noProof/>
                </w:rPr>
                <w:t>Anonymisation and pseudonymisation</w:t>
              </w:r>
              <w:r>
                <w:rPr>
                  <w:noProof/>
                </w:rPr>
                <w:t>. (n.d.). Retrieved from Data Protection Comission: https://www.dataprotection.ie/en/dpc-guidance/anonymisation-pseudonymisation</w:t>
              </w:r>
            </w:p>
            <w:p w14:paraId="0A344CB2" w14:textId="77777777" w:rsidR="00D176EF" w:rsidRDefault="00D176EF" w:rsidP="00D176EF">
              <w:pPr>
                <w:pStyle w:val="Bibliography"/>
                <w:ind w:left="720" w:hanging="720"/>
                <w:rPr>
                  <w:noProof/>
                </w:rPr>
              </w:pPr>
              <w:r>
                <w:rPr>
                  <w:noProof/>
                </w:rPr>
                <w:t xml:space="preserve">Aznar, P. (2020, December 02). </w:t>
              </w:r>
              <w:r>
                <w:rPr>
                  <w:i/>
                  <w:iCs/>
                  <w:noProof/>
                </w:rPr>
                <w:t>Decision Trees: Gini vs Entropy</w:t>
              </w:r>
              <w:r>
                <w:rPr>
                  <w:noProof/>
                </w:rPr>
                <w:t>. Retrieved from QuantDare: https://quantdare.com/decision-trees-gini-vs-entropy/</w:t>
              </w:r>
            </w:p>
            <w:p w14:paraId="136EEE0E" w14:textId="77777777" w:rsidR="00D176EF" w:rsidRDefault="00D176EF" w:rsidP="00D176EF">
              <w:pPr>
                <w:pStyle w:val="Bibliography"/>
                <w:ind w:left="720" w:hanging="720"/>
                <w:rPr>
                  <w:noProof/>
                </w:rPr>
              </w:pPr>
              <w:r>
                <w:rPr>
                  <w:noProof/>
                </w:rPr>
                <w:t xml:space="preserve">Brownlee, J. (2020, August 15). </w:t>
              </w:r>
              <w:r>
                <w:rPr>
                  <w:i/>
                  <w:iCs/>
                  <w:noProof/>
                </w:rPr>
                <w:t>Support Vector Machines for Machine Learning</w:t>
              </w:r>
              <w:r>
                <w:rPr>
                  <w:noProof/>
                </w:rPr>
                <w:t>. Retrieved from Machine Learning Mastery: https://machinelearningmastery.com/support-vector-machines-for-machine-learning/</w:t>
              </w:r>
            </w:p>
            <w:p w14:paraId="21AF5B11" w14:textId="77777777" w:rsidR="00D176EF" w:rsidRDefault="00D176EF" w:rsidP="00D176EF">
              <w:pPr>
                <w:pStyle w:val="Bibliography"/>
                <w:ind w:left="720" w:hanging="720"/>
                <w:rPr>
                  <w:noProof/>
                </w:rPr>
              </w:pPr>
              <w:r>
                <w:rPr>
                  <w:noProof/>
                </w:rPr>
                <w:t xml:space="preserve">Brownlee, J. (2023, December 06). </w:t>
              </w:r>
              <w:r>
                <w:rPr>
                  <w:i/>
                  <w:iCs/>
                  <w:noProof/>
                </w:rPr>
                <w:t>Logistic Regression for Machine Learning</w:t>
              </w:r>
              <w:r>
                <w:rPr>
                  <w:noProof/>
                </w:rPr>
                <w:t>. Retrieved from Machine Learning Mastery: https://machinelearningmastery.com/logistic-regression-for-machine-learning/</w:t>
              </w:r>
            </w:p>
            <w:p w14:paraId="5F4555B1" w14:textId="77777777" w:rsidR="00D176EF" w:rsidRDefault="00D176EF" w:rsidP="00D176EF">
              <w:pPr>
                <w:pStyle w:val="Bibliography"/>
                <w:ind w:left="720" w:hanging="720"/>
                <w:rPr>
                  <w:noProof/>
                </w:rPr>
              </w:pPr>
              <w:r>
                <w:rPr>
                  <w:i/>
                  <w:iCs/>
                  <w:noProof/>
                </w:rPr>
                <w:t>Cyber Security Market</w:t>
              </w:r>
              <w:r>
                <w:rPr>
                  <w:noProof/>
                </w:rPr>
                <w:t>. (2023, 04 17). Retrieved from Fortune Business Insights: https://www.fortunebusinessinsights.com/press-release/cyber-security-market-9280</w:t>
              </w:r>
            </w:p>
            <w:p w14:paraId="01F56230" w14:textId="77777777" w:rsidR="00D176EF" w:rsidRDefault="00D176EF" w:rsidP="00D176EF">
              <w:pPr>
                <w:pStyle w:val="Bibliography"/>
                <w:ind w:left="720" w:hanging="720"/>
                <w:rPr>
                  <w:noProof/>
                </w:rPr>
              </w:pPr>
              <w:r>
                <w:rPr>
                  <w:noProof/>
                </w:rPr>
                <w:t xml:space="preserve">Donges, N. (n.d.). </w:t>
              </w:r>
              <w:r>
                <w:rPr>
                  <w:i/>
                  <w:iCs/>
                  <w:noProof/>
                </w:rPr>
                <w:t>Random Forest: A Complete Guide for Machine Learning</w:t>
              </w:r>
              <w:r>
                <w:rPr>
                  <w:noProof/>
                </w:rPr>
                <w:t>. Retrieved from BuiltIn: https://builtin.com/data-science/random-forest-algorithm</w:t>
              </w:r>
            </w:p>
            <w:p w14:paraId="3DC47AB8" w14:textId="77777777" w:rsidR="00D176EF" w:rsidRDefault="00D176EF" w:rsidP="00D176EF">
              <w:pPr>
                <w:pStyle w:val="Bibliography"/>
                <w:ind w:left="720" w:hanging="720"/>
                <w:rPr>
                  <w:noProof/>
                </w:rPr>
              </w:pPr>
              <w:r>
                <w:rPr>
                  <w:i/>
                  <w:iCs/>
                  <w:noProof/>
                </w:rPr>
                <w:t>Geeks for Geeks</w:t>
              </w:r>
              <w:r>
                <w:rPr>
                  <w:noProof/>
                </w:rPr>
                <w:t>. (2023, May 07). Retrieved from Differentiate between Support Vector Machine and Logistic Regression: https://www.geeksforgeeks.org/differentiate-between-support-vector-machine-and-logistic-regression/</w:t>
              </w:r>
            </w:p>
            <w:p w14:paraId="35A4AFED" w14:textId="77777777" w:rsidR="00D176EF" w:rsidRDefault="00D176EF" w:rsidP="00D176EF">
              <w:pPr>
                <w:pStyle w:val="Bibliography"/>
                <w:ind w:left="720" w:hanging="720"/>
                <w:rPr>
                  <w:noProof/>
                </w:rPr>
              </w:pPr>
              <w:r>
                <w:rPr>
                  <w:i/>
                  <w:iCs/>
                  <w:noProof/>
                </w:rPr>
                <w:t>Graylog</w:t>
              </w:r>
              <w:r>
                <w:rPr>
                  <w:noProof/>
                </w:rPr>
                <w:t>. (n.d.). Retrieved from Graylog Pricing: https://graylog.org/pricing/</w:t>
              </w:r>
            </w:p>
            <w:p w14:paraId="09FDE1BB" w14:textId="77777777" w:rsidR="00D176EF" w:rsidRDefault="00D176EF" w:rsidP="00D176EF">
              <w:pPr>
                <w:pStyle w:val="Bibliography"/>
                <w:ind w:left="720" w:hanging="720"/>
                <w:rPr>
                  <w:noProof/>
                </w:rPr>
              </w:pPr>
              <w:r>
                <w:rPr>
                  <w:i/>
                  <w:iCs/>
                  <w:noProof/>
                </w:rPr>
                <w:t>ISC2</w:t>
              </w:r>
              <w:r>
                <w:rPr>
                  <w:noProof/>
                </w:rPr>
                <w:t>. (2022). Retrieved from Cybersecurity Workforce Study: https://media.isc2.org/-/media/Project/ISC2/Main/Media/documents/research/ISC2-Cybersecurity-Workforce-Study-2022.pdf?rev=1bb9812a77c74e7c9042c3939678c196</w:t>
              </w:r>
            </w:p>
            <w:p w14:paraId="6BC9731C" w14:textId="77777777" w:rsidR="00D176EF" w:rsidRDefault="00D176EF" w:rsidP="00D176EF">
              <w:pPr>
                <w:pStyle w:val="Bibliography"/>
                <w:ind w:left="720" w:hanging="720"/>
                <w:rPr>
                  <w:noProof/>
                </w:rPr>
              </w:pPr>
              <w:r>
                <w:rPr>
                  <w:i/>
                  <w:iCs/>
                  <w:noProof/>
                </w:rPr>
                <w:t>Markets And Markets</w:t>
              </w:r>
              <w:r>
                <w:rPr>
                  <w:noProof/>
                </w:rPr>
                <w:t>. (2023, 08). Retrieved from Security Automation Market : https://www.marketsandmarkets.com/Market-Reports/security-automation-market-266165.html</w:t>
              </w:r>
            </w:p>
            <w:p w14:paraId="2A51F182" w14:textId="77777777" w:rsidR="00D176EF" w:rsidRDefault="00D176EF" w:rsidP="00D176EF">
              <w:pPr>
                <w:pStyle w:val="Bibliography"/>
                <w:ind w:left="720" w:hanging="720"/>
                <w:rPr>
                  <w:noProof/>
                </w:rPr>
              </w:pPr>
              <w:r>
                <w:rPr>
                  <w:i/>
                  <w:iCs/>
                  <w:noProof/>
                </w:rPr>
                <w:t>OpenLogic</w:t>
              </w:r>
              <w:r>
                <w:rPr>
                  <w:noProof/>
                </w:rPr>
                <w:t>. (2024). Retrieved from 2024 State of Open Source Report: https://www.openlogic.com/resources/state-of-open-source-report?utm_source=landingpage&amp;utm_medium=social&amp;utm_campaign=OPL-GLB-2024Q1-CON-2024StateofOpenSourceReport&amp;utm_content=press-release</w:t>
              </w:r>
            </w:p>
            <w:p w14:paraId="24AAD747" w14:textId="77777777" w:rsidR="00D176EF" w:rsidRDefault="00D176EF" w:rsidP="00D176EF">
              <w:pPr>
                <w:pStyle w:val="Bibliography"/>
                <w:ind w:left="720" w:hanging="720"/>
                <w:rPr>
                  <w:noProof/>
                </w:rPr>
              </w:pPr>
              <w:r>
                <w:rPr>
                  <w:i/>
                  <w:iCs/>
                  <w:noProof/>
                </w:rPr>
                <w:t>PhiUSIIL Phishing URL (Website)</w:t>
              </w:r>
              <w:r>
                <w:rPr>
                  <w:noProof/>
                </w:rPr>
                <w:t>. (2024, March 03). Retrieved from UCI Machine Learning Repository: https://archive.ics.uci.edu/dataset/967/phiusiil+phishing+url+dataset</w:t>
              </w:r>
            </w:p>
            <w:p w14:paraId="49118A78" w14:textId="77777777" w:rsidR="00D176EF" w:rsidRDefault="00D176EF" w:rsidP="00D176EF">
              <w:pPr>
                <w:pStyle w:val="Bibliography"/>
                <w:ind w:left="720" w:hanging="720"/>
                <w:rPr>
                  <w:noProof/>
                </w:rPr>
              </w:pPr>
              <w:r>
                <w:rPr>
                  <w:noProof/>
                </w:rPr>
                <w:t xml:space="preserve">Shea, S. (2024, February). </w:t>
              </w:r>
              <w:r>
                <w:rPr>
                  <w:i/>
                  <w:iCs/>
                  <w:noProof/>
                </w:rPr>
                <w:t>SOAR (security orchestration, automation and response)</w:t>
              </w:r>
              <w:r>
                <w:rPr>
                  <w:noProof/>
                </w:rPr>
                <w:t>. Retrieved from TechTarget: https://www.techtarget.com/searchsecurity/definition/SOAR</w:t>
              </w:r>
            </w:p>
            <w:p w14:paraId="40FA08F7" w14:textId="77777777" w:rsidR="00D176EF" w:rsidRDefault="00D176EF" w:rsidP="00D176EF">
              <w:pPr>
                <w:pStyle w:val="Bibliography"/>
                <w:ind w:left="720" w:hanging="720"/>
                <w:rPr>
                  <w:noProof/>
                </w:rPr>
              </w:pPr>
              <w:r>
                <w:rPr>
                  <w:noProof/>
                </w:rPr>
                <w:t xml:space="preserve">Short, R. (2023, March 20). </w:t>
              </w:r>
              <w:r>
                <w:rPr>
                  <w:i/>
                  <w:iCs/>
                  <w:noProof/>
                </w:rPr>
                <w:t>10 Applications of Machine Learning in CyberSecurity</w:t>
              </w:r>
              <w:r>
                <w:rPr>
                  <w:noProof/>
                </w:rPr>
                <w:t>. Retrieved from IT SUPPORT 4U: https://itsupport4u.ie/blog/applications-of-machine-learning-in-cyber-security</w:t>
              </w:r>
            </w:p>
            <w:p w14:paraId="5336D0BC" w14:textId="77777777" w:rsidR="00D176EF" w:rsidRDefault="00D176EF" w:rsidP="00D176EF">
              <w:pPr>
                <w:pStyle w:val="Bibliography"/>
                <w:ind w:left="720" w:hanging="720"/>
                <w:rPr>
                  <w:noProof/>
                </w:rPr>
              </w:pPr>
              <w:r>
                <w:rPr>
                  <w:i/>
                  <w:iCs/>
                  <w:noProof/>
                </w:rPr>
                <w:t>What is cloud scalability?</w:t>
              </w:r>
              <w:r>
                <w:rPr>
                  <w:noProof/>
                </w:rPr>
                <w:t xml:space="preserve"> (n.d.). Retrieved from DigitalOcean: https://www.digitalocean.com/resources/article/cloud-scalability</w:t>
              </w:r>
            </w:p>
            <w:p w14:paraId="78F29070" w14:textId="77777777" w:rsidR="00D176EF" w:rsidRDefault="00D176EF" w:rsidP="00D176EF">
              <w:pPr>
                <w:pStyle w:val="Bibliography"/>
                <w:ind w:left="720" w:hanging="720"/>
                <w:rPr>
                  <w:noProof/>
                </w:rPr>
              </w:pPr>
              <w:r>
                <w:rPr>
                  <w:i/>
                  <w:iCs/>
                  <w:noProof/>
                </w:rPr>
                <w:t>What is Phishing?</w:t>
              </w:r>
              <w:r>
                <w:rPr>
                  <w:noProof/>
                </w:rPr>
                <w:t xml:space="preserve"> (2023). Retrieved from Proofpoint: https://www.proofpoint.com/us/threat-reference/phishing</w:t>
              </w:r>
            </w:p>
            <w:p w14:paraId="2D8F46C4" w14:textId="206C729E" w:rsidR="00D176EF" w:rsidRDefault="00D176EF" w:rsidP="00D176EF">
              <w:r>
                <w:rPr>
                  <w:b/>
                  <w:bCs/>
                  <w:noProof/>
                </w:rPr>
                <w:lastRenderedPageBreak/>
                <w:fldChar w:fldCharType="end"/>
              </w:r>
            </w:p>
          </w:sdtContent>
        </w:sdt>
      </w:sdtContent>
    </w:sdt>
    <w:p w14:paraId="590C1C76" w14:textId="1F63CCFC" w:rsidR="00BF58C5" w:rsidRDefault="00BF58C5">
      <w:pPr>
        <w:pStyle w:val="TableofFigures"/>
        <w:tabs>
          <w:tab w:val="right" w:leader="dot" w:pos="9016"/>
        </w:tabs>
        <w:rPr>
          <w:noProof/>
        </w:rPr>
      </w:pPr>
      <w:r>
        <w:fldChar w:fldCharType="begin"/>
      </w:r>
      <w:r>
        <w:instrText xml:space="preserve"> TOC \h \z \c "Figure" </w:instrText>
      </w:r>
      <w:r>
        <w:fldChar w:fldCharType="separate"/>
      </w:r>
      <w:hyperlink w:anchor="_Toc166870471" w:history="1">
        <w:r w:rsidRPr="00FA3BAC">
          <w:rPr>
            <w:rStyle w:val="Hyperlink"/>
            <w:noProof/>
          </w:rPr>
          <w:t>Figure 1- CRISP-DM process diagram</w:t>
        </w:r>
        <w:r>
          <w:rPr>
            <w:noProof/>
            <w:webHidden/>
          </w:rPr>
          <w:tab/>
        </w:r>
        <w:r>
          <w:rPr>
            <w:noProof/>
            <w:webHidden/>
          </w:rPr>
          <w:fldChar w:fldCharType="begin"/>
        </w:r>
        <w:r>
          <w:rPr>
            <w:noProof/>
            <w:webHidden/>
          </w:rPr>
          <w:instrText xml:space="preserve"> PAGEREF _Toc166870471 \h </w:instrText>
        </w:r>
        <w:r>
          <w:rPr>
            <w:noProof/>
            <w:webHidden/>
          </w:rPr>
        </w:r>
        <w:r>
          <w:rPr>
            <w:noProof/>
            <w:webHidden/>
          </w:rPr>
          <w:fldChar w:fldCharType="separate"/>
        </w:r>
        <w:r>
          <w:rPr>
            <w:noProof/>
            <w:webHidden/>
          </w:rPr>
          <w:t>6</w:t>
        </w:r>
        <w:r>
          <w:rPr>
            <w:noProof/>
            <w:webHidden/>
          </w:rPr>
          <w:fldChar w:fldCharType="end"/>
        </w:r>
      </w:hyperlink>
    </w:p>
    <w:p w14:paraId="40ACBDB3" w14:textId="58DBA393" w:rsidR="00BF58C5" w:rsidRDefault="00BF58C5">
      <w:pPr>
        <w:pStyle w:val="TableofFigures"/>
        <w:tabs>
          <w:tab w:val="right" w:leader="dot" w:pos="9016"/>
        </w:tabs>
        <w:rPr>
          <w:noProof/>
        </w:rPr>
      </w:pPr>
      <w:hyperlink w:anchor="_Toc166870472" w:history="1">
        <w:r w:rsidRPr="00FA3BAC">
          <w:rPr>
            <w:rStyle w:val="Hyperlink"/>
            <w:noProof/>
          </w:rPr>
          <w:t>Figure 2- SOC Workflow Diagram</w:t>
        </w:r>
        <w:r>
          <w:rPr>
            <w:noProof/>
            <w:webHidden/>
          </w:rPr>
          <w:tab/>
        </w:r>
        <w:r>
          <w:rPr>
            <w:noProof/>
            <w:webHidden/>
          </w:rPr>
          <w:fldChar w:fldCharType="begin"/>
        </w:r>
        <w:r>
          <w:rPr>
            <w:noProof/>
            <w:webHidden/>
          </w:rPr>
          <w:instrText xml:space="preserve"> PAGEREF _Toc166870472 \h </w:instrText>
        </w:r>
        <w:r>
          <w:rPr>
            <w:noProof/>
            <w:webHidden/>
          </w:rPr>
        </w:r>
        <w:r>
          <w:rPr>
            <w:noProof/>
            <w:webHidden/>
          </w:rPr>
          <w:fldChar w:fldCharType="separate"/>
        </w:r>
        <w:r>
          <w:rPr>
            <w:noProof/>
            <w:webHidden/>
          </w:rPr>
          <w:t>7</w:t>
        </w:r>
        <w:r>
          <w:rPr>
            <w:noProof/>
            <w:webHidden/>
          </w:rPr>
          <w:fldChar w:fldCharType="end"/>
        </w:r>
      </w:hyperlink>
    </w:p>
    <w:p w14:paraId="3DF645E8" w14:textId="540B0BCC" w:rsidR="00BF58C5" w:rsidRDefault="00BF58C5">
      <w:pPr>
        <w:pStyle w:val="TableofFigures"/>
        <w:tabs>
          <w:tab w:val="right" w:leader="dot" w:pos="9016"/>
        </w:tabs>
        <w:rPr>
          <w:noProof/>
        </w:rPr>
      </w:pPr>
      <w:hyperlink w:anchor="_Toc166870473" w:history="1">
        <w:r w:rsidRPr="00FA3BAC">
          <w:rPr>
            <w:rStyle w:val="Hyperlink"/>
            <w:noProof/>
          </w:rPr>
          <w:t>Figure 3- Loading dataset</w:t>
        </w:r>
        <w:r>
          <w:rPr>
            <w:noProof/>
            <w:webHidden/>
          </w:rPr>
          <w:tab/>
        </w:r>
        <w:r>
          <w:rPr>
            <w:noProof/>
            <w:webHidden/>
          </w:rPr>
          <w:fldChar w:fldCharType="begin"/>
        </w:r>
        <w:r>
          <w:rPr>
            <w:noProof/>
            <w:webHidden/>
          </w:rPr>
          <w:instrText xml:space="preserve"> PAGEREF _Toc166870473 \h </w:instrText>
        </w:r>
        <w:r>
          <w:rPr>
            <w:noProof/>
            <w:webHidden/>
          </w:rPr>
        </w:r>
        <w:r>
          <w:rPr>
            <w:noProof/>
            <w:webHidden/>
          </w:rPr>
          <w:fldChar w:fldCharType="separate"/>
        </w:r>
        <w:r>
          <w:rPr>
            <w:noProof/>
            <w:webHidden/>
          </w:rPr>
          <w:t>10</w:t>
        </w:r>
        <w:r>
          <w:rPr>
            <w:noProof/>
            <w:webHidden/>
          </w:rPr>
          <w:fldChar w:fldCharType="end"/>
        </w:r>
      </w:hyperlink>
    </w:p>
    <w:p w14:paraId="2BE4B2DE" w14:textId="5A82B39F" w:rsidR="00BF58C5" w:rsidRDefault="00BF58C5">
      <w:pPr>
        <w:pStyle w:val="TableofFigures"/>
        <w:tabs>
          <w:tab w:val="right" w:leader="dot" w:pos="9016"/>
        </w:tabs>
        <w:rPr>
          <w:noProof/>
        </w:rPr>
      </w:pPr>
      <w:hyperlink w:anchor="_Toc166870474" w:history="1">
        <w:r w:rsidRPr="00FA3BAC">
          <w:rPr>
            <w:rStyle w:val="Hyperlink"/>
            <w:noProof/>
          </w:rPr>
          <w:t>Figure 4 - Using .Shape</w:t>
        </w:r>
        <w:r>
          <w:rPr>
            <w:noProof/>
            <w:webHidden/>
          </w:rPr>
          <w:tab/>
        </w:r>
        <w:r>
          <w:rPr>
            <w:noProof/>
            <w:webHidden/>
          </w:rPr>
          <w:fldChar w:fldCharType="begin"/>
        </w:r>
        <w:r>
          <w:rPr>
            <w:noProof/>
            <w:webHidden/>
          </w:rPr>
          <w:instrText xml:space="preserve"> PAGEREF _Toc166870474 \h </w:instrText>
        </w:r>
        <w:r>
          <w:rPr>
            <w:noProof/>
            <w:webHidden/>
          </w:rPr>
        </w:r>
        <w:r>
          <w:rPr>
            <w:noProof/>
            <w:webHidden/>
          </w:rPr>
          <w:fldChar w:fldCharType="separate"/>
        </w:r>
        <w:r>
          <w:rPr>
            <w:noProof/>
            <w:webHidden/>
          </w:rPr>
          <w:t>10</w:t>
        </w:r>
        <w:r>
          <w:rPr>
            <w:noProof/>
            <w:webHidden/>
          </w:rPr>
          <w:fldChar w:fldCharType="end"/>
        </w:r>
      </w:hyperlink>
    </w:p>
    <w:p w14:paraId="7FAEC377" w14:textId="6F5BD184" w:rsidR="00BF58C5" w:rsidRDefault="00BF58C5">
      <w:pPr>
        <w:pStyle w:val="TableofFigures"/>
        <w:tabs>
          <w:tab w:val="right" w:leader="dot" w:pos="9016"/>
        </w:tabs>
        <w:rPr>
          <w:noProof/>
        </w:rPr>
      </w:pPr>
      <w:hyperlink w:anchor="_Toc166870475" w:history="1">
        <w:r w:rsidRPr="00FA3BAC">
          <w:rPr>
            <w:rStyle w:val="Hyperlink"/>
            <w:noProof/>
          </w:rPr>
          <w:t>Figure 5 - .tail(10)</w:t>
        </w:r>
        <w:r>
          <w:rPr>
            <w:noProof/>
            <w:webHidden/>
          </w:rPr>
          <w:tab/>
        </w:r>
        <w:r>
          <w:rPr>
            <w:noProof/>
            <w:webHidden/>
          </w:rPr>
          <w:fldChar w:fldCharType="begin"/>
        </w:r>
        <w:r>
          <w:rPr>
            <w:noProof/>
            <w:webHidden/>
          </w:rPr>
          <w:instrText xml:space="preserve"> PAGEREF _Toc166870475 \h </w:instrText>
        </w:r>
        <w:r>
          <w:rPr>
            <w:noProof/>
            <w:webHidden/>
          </w:rPr>
        </w:r>
        <w:r>
          <w:rPr>
            <w:noProof/>
            <w:webHidden/>
          </w:rPr>
          <w:fldChar w:fldCharType="separate"/>
        </w:r>
        <w:r>
          <w:rPr>
            <w:noProof/>
            <w:webHidden/>
          </w:rPr>
          <w:t>11</w:t>
        </w:r>
        <w:r>
          <w:rPr>
            <w:noProof/>
            <w:webHidden/>
          </w:rPr>
          <w:fldChar w:fldCharType="end"/>
        </w:r>
      </w:hyperlink>
    </w:p>
    <w:p w14:paraId="6E8D9DBF" w14:textId="09827893" w:rsidR="00BF58C5" w:rsidRDefault="00BF58C5">
      <w:pPr>
        <w:pStyle w:val="TableofFigures"/>
        <w:tabs>
          <w:tab w:val="right" w:leader="dot" w:pos="9016"/>
        </w:tabs>
        <w:rPr>
          <w:noProof/>
        </w:rPr>
      </w:pPr>
      <w:hyperlink w:anchor="_Toc166870476" w:history="1">
        <w:r w:rsidRPr="00FA3BAC">
          <w:rPr>
            <w:rStyle w:val="Hyperlink"/>
            <w:noProof/>
          </w:rPr>
          <w:t>Figure 6- .info() method</w:t>
        </w:r>
        <w:r>
          <w:rPr>
            <w:noProof/>
            <w:webHidden/>
          </w:rPr>
          <w:tab/>
        </w:r>
        <w:r>
          <w:rPr>
            <w:noProof/>
            <w:webHidden/>
          </w:rPr>
          <w:fldChar w:fldCharType="begin"/>
        </w:r>
        <w:r>
          <w:rPr>
            <w:noProof/>
            <w:webHidden/>
          </w:rPr>
          <w:instrText xml:space="preserve"> PAGEREF _Toc166870476 \h </w:instrText>
        </w:r>
        <w:r>
          <w:rPr>
            <w:noProof/>
            <w:webHidden/>
          </w:rPr>
        </w:r>
        <w:r>
          <w:rPr>
            <w:noProof/>
            <w:webHidden/>
          </w:rPr>
          <w:fldChar w:fldCharType="separate"/>
        </w:r>
        <w:r>
          <w:rPr>
            <w:noProof/>
            <w:webHidden/>
          </w:rPr>
          <w:t>11</w:t>
        </w:r>
        <w:r>
          <w:rPr>
            <w:noProof/>
            <w:webHidden/>
          </w:rPr>
          <w:fldChar w:fldCharType="end"/>
        </w:r>
      </w:hyperlink>
    </w:p>
    <w:p w14:paraId="49E9896B" w14:textId="6909F92F" w:rsidR="00BF58C5" w:rsidRDefault="00BF58C5">
      <w:pPr>
        <w:pStyle w:val="TableofFigures"/>
        <w:tabs>
          <w:tab w:val="right" w:leader="dot" w:pos="9016"/>
        </w:tabs>
        <w:rPr>
          <w:noProof/>
        </w:rPr>
      </w:pPr>
      <w:hyperlink w:anchor="_Toc166870477" w:history="1">
        <w:r w:rsidRPr="00FA3BAC">
          <w:rPr>
            <w:rStyle w:val="Hyperlink"/>
            <w:noProof/>
          </w:rPr>
          <w:t>Figure 7- .describe() method</w:t>
        </w:r>
        <w:r>
          <w:rPr>
            <w:noProof/>
            <w:webHidden/>
          </w:rPr>
          <w:tab/>
        </w:r>
        <w:r>
          <w:rPr>
            <w:noProof/>
            <w:webHidden/>
          </w:rPr>
          <w:fldChar w:fldCharType="begin"/>
        </w:r>
        <w:r>
          <w:rPr>
            <w:noProof/>
            <w:webHidden/>
          </w:rPr>
          <w:instrText xml:space="preserve"> PAGEREF _Toc166870477 \h </w:instrText>
        </w:r>
        <w:r>
          <w:rPr>
            <w:noProof/>
            <w:webHidden/>
          </w:rPr>
        </w:r>
        <w:r>
          <w:rPr>
            <w:noProof/>
            <w:webHidden/>
          </w:rPr>
          <w:fldChar w:fldCharType="separate"/>
        </w:r>
        <w:r>
          <w:rPr>
            <w:noProof/>
            <w:webHidden/>
          </w:rPr>
          <w:t>12</w:t>
        </w:r>
        <w:r>
          <w:rPr>
            <w:noProof/>
            <w:webHidden/>
          </w:rPr>
          <w:fldChar w:fldCharType="end"/>
        </w:r>
      </w:hyperlink>
    </w:p>
    <w:p w14:paraId="1F49B067" w14:textId="6C93529B" w:rsidR="00BF58C5" w:rsidRDefault="00BF58C5">
      <w:pPr>
        <w:pStyle w:val="TableofFigures"/>
        <w:tabs>
          <w:tab w:val="right" w:leader="dot" w:pos="9016"/>
        </w:tabs>
        <w:rPr>
          <w:noProof/>
        </w:rPr>
      </w:pPr>
      <w:hyperlink w:anchor="_Toc166870478" w:history="1">
        <w:r w:rsidRPr="00FA3BAC">
          <w:rPr>
            <w:rStyle w:val="Hyperlink"/>
            <w:noProof/>
          </w:rPr>
          <w:t>Figure 8- np.unique 'label'</w:t>
        </w:r>
        <w:r>
          <w:rPr>
            <w:noProof/>
            <w:webHidden/>
          </w:rPr>
          <w:tab/>
        </w:r>
        <w:r>
          <w:rPr>
            <w:noProof/>
            <w:webHidden/>
          </w:rPr>
          <w:fldChar w:fldCharType="begin"/>
        </w:r>
        <w:r>
          <w:rPr>
            <w:noProof/>
            <w:webHidden/>
          </w:rPr>
          <w:instrText xml:space="preserve"> PAGEREF _Toc166870478 \h </w:instrText>
        </w:r>
        <w:r>
          <w:rPr>
            <w:noProof/>
            <w:webHidden/>
          </w:rPr>
        </w:r>
        <w:r>
          <w:rPr>
            <w:noProof/>
            <w:webHidden/>
          </w:rPr>
          <w:fldChar w:fldCharType="separate"/>
        </w:r>
        <w:r>
          <w:rPr>
            <w:noProof/>
            <w:webHidden/>
          </w:rPr>
          <w:t>12</w:t>
        </w:r>
        <w:r>
          <w:rPr>
            <w:noProof/>
            <w:webHidden/>
          </w:rPr>
          <w:fldChar w:fldCharType="end"/>
        </w:r>
      </w:hyperlink>
    </w:p>
    <w:p w14:paraId="690133C9" w14:textId="11EA38C1" w:rsidR="00BF58C5" w:rsidRDefault="00BF58C5">
      <w:pPr>
        <w:pStyle w:val="TableofFigures"/>
        <w:tabs>
          <w:tab w:val="right" w:leader="dot" w:pos="9016"/>
        </w:tabs>
        <w:rPr>
          <w:noProof/>
        </w:rPr>
      </w:pPr>
      <w:hyperlink w:anchor="_Toc166870479" w:history="1">
        <w:r w:rsidRPr="00FA3BAC">
          <w:rPr>
            <w:rStyle w:val="Hyperlink"/>
            <w:noProof/>
          </w:rPr>
          <w:t>Figure 9- .countplot method</w:t>
        </w:r>
        <w:r>
          <w:rPr>
            <w:noProof/>
            <w:webHidden/>
          </w:rPr>
          <w:tab/>
        </w:r>
        <w:r>
          <w:rPr>
            <w:noProof/>
            <w:webHidden/>
          </w:rPr>
          <w:fldChar w:fldCharType="begin"/>
        </w:r>
        <w:r>
          <w:rPr>
            <w:noProof/>
            <w:webHidden/>
          </w:rPr>
          <w:instrText xml:space="preserve"> PAGEREF _Toc166870479 \h </w:instrText>
        </w:r>
        <w:r>
          <w:rPr>
            <w:noProof/>
            <w:webHidden/>
          </w:rPr>
        </w:r>
        <w:r>
          <w:rPr>
            <w:noProof/>
            <w:webHidden/>
          </w:rPr>
          <w:fldChar w:fldCharType="separate"/>
        </w:r>
        <w:r>
          <w:rPr>
            <w:noProof/>
            <w:webHidden/>
          </w:rPr>
          <w:t>12</w:t>
        </w:r>
        <w:r>
          <w:rPr>
            <w:noProof/>
            <w:webHidden/>
          </w:rPr>
          <w:fldChar w:fldCharType="end"/>
        </w:r>
      </w:hyperlink>
    </w:p>
    <w:p w14:paraId="6E2C9416" w14:textId="1BBC69FA" w:rsidR="00BF58C5" w:rsidRDefault="00BF58C5">
      <w:pPr>
        <w:pStyle w:val="TableofFigures"/>
        <w:tabs>
          <w:tab w:val="right" w:leader="dot" w:pos="9016"/>
        </w:tabs>
        <w:rPr>
          <w:noProof/>
        </w:rPr>
      </w:pPr>
      <w:hyperlink w:anchor="_Toc166870480" w:history="1">
        <w:r w:rsidRPr="00FA3BAC">
          <w:rPr>
            <w:rStyle w:val="Hyperlink"/>
            <w:noProof/>
          </w:rPr>
          <w:t>Figure 10 - .isnull().count method</w:t>
        </w:r>
        <w:r>
          <w:rPr>
            <w:noProof/>
            <w:webHidden/>
          </w:rPr>
          <w:tab/>
        </w:r>
        <w:r>
          <w:rPr>
            <w:noProof/>
            <w:webHidden/>
          </w:rPr>
          <w:fldChar w:fldCharType="begin"/>
        </w:r>
        <w:r>
          <w:rPr>
            <w:noProof/>
            <w:webHidden/>
          </w:rPr>
          <w:instrText xml:space="preserve"> PAGEREF _Toc166870480 \h </w:instrText>
        </w:r>
        <w:r>
          <w:rPr>
            <w:noProof/>
            <w:webHidden/>
          </w:rPr>
        </w:r>
        <w:r>
          <w:rPr>
            <w:noProof/>
            <w:webHidden/>
          </w:rPr>
          <w:fldChar w:fldCharType="separate"/>
        </w:r>
        <w:r>
          <w:rPr>
            <w:noProof/>
            <w:webHidden/>
          </w:rPr>
          <w:t>13</w:t>
        </w:r>
        <w:r>
          <w:rPr>
            <w:noProof/>
            <w:webHidden/>
          </w:rPr>
          <w:fldChar w:fldCharType="end"/>
        </w:r>
      </w:hyperlink>
    </w:p>
    <w:p w14:paraId="3F3A09AD" w14:textId="6BF84D3D" w:rsidR="00BF58C5" w:rsidRDefault="00BF58C5">
      <w:pPr>
        <w:pStyle w:val="TableofFigures"/>
        <w:tabs>
          <w:tab w:val="right" w:leader="dot" w:pos="9016"/>
        </w:tabs>
        <w:rPr>
          <w:noProof/>
        </w:rPr>
      </w:pPr>
      <w:hyperlink w:anchor="_Toc166870481" w:history="1">
        <w:r w:rsidRPr="00FA3BAC">
          <w:rPr>
            <w:rStyle w:val="Hyperlink"/>
            <w:noProof/>
          </w:rPr>
          <w:t>Figure 11- Drop qualitative columns</w:t>
        </w:r>
        <w:r>
          <w:rPr>
            <w:noProof/>
            <w:webHidden/>
          </w:rPr>
          <w:tab/>
        </w:r>
        <w:r>
          <w:rPr>
            <w:noProof/>
            <w:webHidden/>
          </w:rPr>
          <w:fldChar w:fldCharType="begin"/>
        </w:r>
        <w:r>
          <w:rPr>
            <w:noProof/>
            <w:webHidden/>
          </w:rPr>
          <w:instrText xml:space="preserve"> PAGEREF _Toc166870481 \h </w:instrText>
        </w:r>
        <w:r>
          <w:rPr>
            <w:noProof/>
            <w:webHidden/>
          </w:rPr>
        </w:r>
        <w:r>
          <w:rPr>
            <w:noProof/>
            <w:webHidden/>
          </w:rPr>
          <w:fldChar w:fldCharType="separate"/>
        </w:r>
        <w:r>
          <w:rPr>
            <w:noProof/>
            <w:webHidden/>
          </w:rPr>
          <w:t>13</w:t>
        </w:r>
        <w:r>
          <w:rPr>
            <w:noProof/>
            <w:webHidden/>
          </w:rPr>
          <w:fldChar w:fldCharType="end"/>
        </w:r>
      </w:hyperlink>
    </w:p>
    <w:p w14:paraId="30920B17" w14:textId="76B87F46" w:rsidR="00BF58C5" w:rsidRDefault="00BF58C5">
      <w:pPr>
        <w:pStyle w:val="TableofFigures"/>
        <w:tabs>
          <w:tab w:val="right" w:leader="dot" w:pos="9016"/>
        </w:tabs>
        <w:rPr>
          <w:noProof/>
        </w:rPr>
      </w:pPr>
      <w:hyperlink w:anchor="_Toc166870482" w:history="1">
        <w:r w:rsidRPr="00FA3BAC">
          <w:rPr>
            <w:rStyle w:val="Hyperlink"/>
            <w:noProof/>
          </w:rPr>
          <w:t>Figure 12- Separate target variable – label</w:t>
        </w:r>
        <w:r>
          <w:rPr>
            <w:noProof/>
            <w:webHidden/>
          </w:rPr>
          <w:tab/>
        </w:r>
        <w:r>
          <w:rPr>
            <w:noProof/>
            <w:webHidden/>
          </w:rPr>
          <w:fldChar w:fldCharType="begin"/>
        </w:r>
        <w:r>
          <w:rPr>
            <w:noProof/>
            <w:webHidden/>
          </w:rPr>
          <w:instrText xml:space="preserve"> PAGEREF _Toc166870482 \h </w:instrText>
        </w:r>
        <w:r>
          <w:rPr>
            <w:noProof/>
            <w:webHidden/>
          </w:rPr>
        </w:r>
        <w:r>
          <w:rPr>
            <w:noProof/>
            <w:webHidden/>
          </w:rPr>
          <w:fldChar w:fldCharType="separate"/>
        </w:r>
        <w:r>
          <w:rPr>
            <w:noProof/>
            <w:webHidden/>
          </w:rPr>
          <w:t>14</w:t>
        </w:r>
        <w:r>
          <w:rPr>
            <w:noProof/>
            <w:webHidden/>
          </w:rPr>
          <w:fldChar w:fldCharType="end"/>
        </w:r>
      </w:hyperlink>
    </w:p>
    <w:p w14:paraId="6DC031A4" w14:textId="5B14C1D9" w:rsidR="00BF58C5" w:rsidRDefault="00BF58C5">
      <w:pPr>
        <w:pStyle w:val="TableofFigures"/>
        <w:tabs>
          <w:tab w:val="right" w:leader="dot" w:pos="9016"/>
        </w:tabs>
        <w:rPr>
          <w:noProof/>
        </w:rPr>
      </w:pPr>
      <w:hyperlink w:anchor="_Toc166870483" w:history="1">
        <w:r w:rsidRPr="00FA3BAC">
          <w:rPr>
            <w:rStyle w:val="Hyperlink"/>
            <w:noProof/>
          </w:rPr>
          <w:t>Figure 13 - OneHotEncoder process</w:t>
        </w:r>
        <w:r>
          <w:rPr>
            <w:noProof/>
            <w:webHidden/>
          </w:rPr>
          <w:tab/>
        </w:r>
        <w:r>
          <w:rPr>
            <w:noProof/>
            <w:webHidden/>
          </w:rPr>
          <w:fldChar w:fldCharType="begin"/>
        </w:r>
        <w:r>
          <w:rPr>
            <w:noProof/>
            <w:webHidden/>
          </w:rPr>
          <w:instrText xml:space="preserve"> PAGEREF _Toc166870483 \h </w:instrText>
        </w:r>
        <w:r>
          <w:rPr>
            <w:noProof/>
            <w:webHidden/>
          </w:rPr>
        </w:r>
        <w:r>
          <w:rPr>
            <w:noProof/>
            <w:webHidden/>
          </w:rPr>
          <w:fldChar w:fldCharType="separate"/>
        </w:r>
        <w:r>
          <w:rPr>
            <w:noProof/>
            <w:webHidden/>
          </w:rPr>
          <w:t>14</w:t>
        </w:r>
        <w:r>
          <w:rPr>
            <w:noProof/>
            <w:webHidden/>
          </w:rPr>
          <w:fldChar w:fldCharType="end"/>
        </w:r>
      </w:hyperlink>
    </w:p>
    <w:p w14:paraId="013D5AF1" w14:textId="26DED16E" w:rsidR="00BF58C5" w:rsidRDefault="00BF58C5">
      <w:pPr>
        <w:pStyle w:val="TableofFigures"/>
        <w:tabs>
          <w:tab w:val="right" w:leader="dot" w:pos="9016"/>
        </w:tabs>
        <w:rPr>
          <w:noProof/>
        </w:rPr>
      </w:pPr>
      <w:hyperlink w:anchor="_Toc166870484" w:history="1">
        <w:r w:rsidRPr="00FA3BAC">
          <w:rPr>
            <w:rStyle w:val="Hyperlink"/>
            <w:noProof/>
          </w:rPr>
          <w:t>Figure 14 – Standardisation</w:t>
        </w:r>
        <w:r>
          <w:rPr>
            <w:noProof/>
            <w:webHidden/>
          </w:rPr>
          <w:tab/>
        </w:r>
        <w:r>
          <w:rPr>
            <w:noProof/>
            <w:webHidden/>
          </w:rPr>
          <w:fldChar w:fldCharType="begin"/>
        </w:r>
        <w:r>
          <w:rPr>
            <w:noProof/>
            <w:webHidden/>
          </w:rPr>
          <w:instrText xml:space="preserve"> PAGEREF _Toc166870484 \h </w:instrText>
        </w:r>
        <w:r>
          <w:rPr>
            <w:noProof/>
            <w:webHidden/>
          </w:rPr>
        </w:r>
        <w:r>
          <w:rPr>
            <w:noProof/>
            <w:webHidden/>
          </w:rPr>
          <w:fldChar w:fldCharType="separate"/>
        </w:r>
        <w:r>
          <w:rPr>
            <w:noProof/>
            <w:webHidden/>
          </w:rPr>
          <w:t>14</w:t>
        </w:r>
        <w:r>
          <w:rPr>
            <w:noProof/>
            <w:webHidden/>
          </w:rPr>
          <w:fldChar w:fldCharType="end"/>
        </w:r>
      </w:hyperlink>
    </w:p>
    <w:p w14:paraId="29D6747E" w14:textId="238B9446" w:rsidR="00BF58C5" w:rsidRDefault="00BF58C5">
      <w:pPr>
        <w:pStyle w:val="TableofFigures"/>
        <w:tabs>
          <w:tab w:val="right" w:leader="dot" w:pos="9016"/>
        </w:tabs>
        <w:rPr>
          <w:noProof/>
        </w:rPr>
      </w:pPr>
      <w:hyperlink w:anchor="_Toc166870485" w:history="1">
        <w:r w:rsidRPr="00FA3BAC">
          <w:rPr>
            <w:rStyle w:val="Hyperlink"/>
            <w:noProof/>
          </w:rPr>
          <w:t>Figure 15- Splitting data</w:t>
        </w:r>
        <w:r>
          <w:rPr>
            <w:noProof/>
            <w:webHidden/>
          </w:rPr>
          <w:tab/>
        </w:r>
        <w:r>
          <w:rPr>
            <w:noProof/>
            <w:webHidden/>
          </w:rPr>
          <w:fldChar w:fldCharType="begin"/>
        </w:r>
        <w:r>
          <w:rPr>
            <w:noProof/>
            <w:webHidden/>
          </w:rPr>
          <w:instrText xml:space="preserve"> PAGEREF _Toc166870485 \h </w:instrText>
        </w:r>
        <w:r>
          <w:rPr>
            <w:noProof/>
            <w:webHidden/>
          </w:rPr>
        </w:r>
        <w:r>
          <w:rPr>
            <w:noProof/>
            <w:webHidden/>
          </w:rPr>
          <w:fldChar w:fldCharType="separate"/>
        </w:r>
        <w:r>
          <w:rPr>
            <w:noProof/>
            <w:webHidden/>
          </w:rPr>
          <w:t>15</w:t>
        </w:r>
        <w:r>
          <w:rPr>
            <w:noProof/>
            <w:webHidden/>
          </w:rPr>
          <w:fldChar w:fldCharType="end"/>
        </w:r>
      </w:hyperlink>
    </w:p>
    <w:p w14:paraId="233FCE4F" w14:textId="1C0A4B40" w:rsidR="00BF58C5" w:rsidRDefault="00BF58C5">
      <w:pPr>
        <w:pStyle w:val="TableofFigures"/>
        <w:tabs>
          <w:tab w:val="right" w:leader="dot" w:pos="9016"/>
        </w:tabs>
        <w:rPr>
          <w:noProof/>
        </w:rPr>
      </w:pPr>
      <w:hyperlink w:anchor="_Toc166870486" w:history="1">
        <w:r w:rsidRPr="00FA3BAC">
          <w:rPr>
            <w:rStyle w:val="Hyperlink"/>
            <w:noProof/>
          </w:rPr>
          <w:t>Figure 16- Logistic Regression model</w:t>
        </w:r>
        <w:r>
          <w:rPr>
            <w:noProof/>
            <w:webHidden/>
          </w:rPr>
          <w:tab/>
        </w:r>
        <w:r>
          <w:rPr>
            <w:noProof/>
            <w:webHidden/>
          </w:rPr>
          <w:fldChar w:fldCharType="begin"/>
        </w:r>
        <w:r>
          <w:rPr>
            <w:noProof/>
            <w:webHidden/>
          </w:rPr>
          <w:instrText xml:space="preserve"> PAGEREF _Toc166870486 \h </w:instrText>
        </w:r>
        <w:r>
          <w:rPr>
            <w:noProof/>
            <w:webHidden/>
          </w:rPr>
        </w:r>
        <w:r>
          <w:rPr>
            <w:noProof/>
            <w:webHidden/>
          </w:rPr>
          <w:fldChar w:fldCharType="separate"/>
        </w:r>
        <w:r>
          <w:rPr>
            <w:noProof/>
            <w:webHidden/>
          </w:rPr>
          <w:t>16</w:t>
        </w:r>
        <w:r>
          <w:rPr>
            <w:noProof/>
            <w:webHidden/>
          </w:rPr>
          <w:fldChar w:fldCharType="end"/>
        </w:r>
      </w:hyperlink>
    </w:p>
    <w:p w14:paraId="61DA6515" w14:textId="538389F9" w:rsidR="00BF58C5" w:rsidRDefault="00BF58C5">
      <w:pPr>
        <w:pStyle w:val="TableofFigures"/>
        <w:tabs>
          <w:tab w:val="right" w:leader="dot" w:pos="9016"/>
        </w:tabs>
        <w:rPr>
          <w:noProof/>
        </w:rPr>
      </w:pPr>
      <w:hyperlink w:anchor="_Toc166870487" w:history="1">
        <w:r w:rsidRPr="00FA3BAC">
          <w:rPr>
            <w:rStyle w:val="Hyperlink"/>
            <w:noProof/>
          </w:rPr>
          <w:t>Figure 17- Random Forest model</w:t>
        </w:r>
        <w:r>
          <w:rPr>
            <w:noProof/>
            <w:webHidden/>
          </w:rPr>
          <w:tab/>
        </w:r>
        <w:r>
          <w:rPr>
            <w:noProof/>
            <w:webHidden/>
          </w:rPr>
          <w:fldChar w:fldCharType="begin"/>
        </w:r>
        <w:r>
          <w:rPr>
            <w:noProof/>
            <w:webHidden/>
          </w:rPr>
          <w:instrText xml:space="preserve"> PAGEREF _Toc166870487 \h </w:instrText>
        </w:r>
        <w:r>
          <w:rPr>
            <w:noProof/>
            <w:webHidden/>
          </w:rPr>
        </w:r>
        <w:r>
          <w:rPr>
            <w:noProof/>
            <w:webHidden/>
          </w:rPr>
          <w:fldChar w:fldCharType="separate"/>
        </w:r>
        <w:r>
          <w:rPr>
            <w:noProof/>
            <w:webHidden/>
          </w:rPr>
          <w:t>16</w:t>
        </w:r>
        <w:r>
          <w:rPr>
            <w:noProof/>
            <w:webHidden/>
          </w:rPr>
          <w:fldChar w:fldCharType="end"/>
        </w:r>
      </w:hyperlink>
    </w:p>
    <w:p w14:paraId="1264B78D" w14:textId="07D9BEE3" w:rsidR="00BF58C5" w:rsidRDefault="00BF58C5">
      <w:pPr>
        <w:pStyle w:val="TableofFigures"/>
        <w:tabs>
          <w:tab w:val="right" w:leader="dot" w:pos="9016"/>
        </w:tabs>
        <w:rPr>
          <w:noProof/>
        </w:rPr>
      </w:pPr>
      <w:hyperlink w:anchor="_Toc166870488" w:history="1">
        <w:r w:rsidRPr="00FA3BAC">
          <w:rPr>
            <w:rStyle w:val="Hyperlink"/>
            <w:noProof/>
          </w:rPr>
          <w:t>Figure 18 - SVM model</w:t>
        </w:r>
        <w:r>
          <w:rPr>
            <w:noProof/>
            <w:webHidden/>
          </w:rPr>
          <w:tab/>
        </w:r>
        <w:r>
          <w:rPr>
            <w:noProof/>
            <w:webHidden/>
          </w:rPr>
          <w:fldChar w:fldCharType="begin"/>
        </w:r>
        <w:r>
          <w:rPr>
            <w:noProof/>
            <w:webHidden/>
          </w:rPr>
          <w:instrText xml:space="preserve"> PAGEREF _Toc166870488 \h </w:instrText>
        </w:r>
        <w:r>
          <w:rPr>
            <w:noProof/>
            <w:webHidden/>
          </w:rPr>
        </w:r>
        <w:r>
          <w:rPr>
            <w:noProof/>
            <w:webHidden/>
          </w:rPr>
          <w:fldChar w:fldCharType="separate"/>
        </w:r>
        <w:r>
          <w:rPr>
            <w:noProof/>
            <w:webHidden/>
          </w:rPr>
          <w:t>16</w:t>
        </w:r>
        <w:r>
          <w:rPr>
            <w:noProof/>
            <w:webHidden/>
          </w:rPr>
          <w:fldChar w:fldCharType="end"/>
        </w:r>
      </w:hyperlink>
    </w:p>
    <w:p w14:paraId="3CE26102" w14:textId="19D96EA8" w:rsidR="00BF58C5" w:rsidRDefault="00BF58C5">
      <w:pPr>
        <w:pStyle w:val="TableofFigures"/>
        <w:tabs>
          <w:tab w:val="right" w:leader="dot" w:pos="9016"/>
        </w:tabs>
        <w:rPr>
          <w:noProof/>
        </w:rPr>
      </w:pPr>
      <w:hyperlink w:anchor="_Toc166870489" w:history="1">
        <w:r w:rsidRPr="00FA3BAC">
          <w:rPr>
            <w:rStyle w:val="Hyperlink"/>
            <w:noProof/>
          </w:rPr>
          <w:t>Figure 19 - Logistic Regression Accuracy Report</w:t>
        </w:r>
        <w:r>
          <w:rPr>
            <w:noProof/>
            <w:webHidden/>
          </w:rPr>
          <w:tab/>
        </w:r>
        <w:r>
          <w:rPr>
            <w:noProof/>
            <w:webHidden/>
          </w:rPr>
          <w:fldChar w:fldCharType="begin"/>
        </w:r>
        <w:r>
          <w:rPr>
            <w:noProof/>
            <w:webHidden/>
          </w:rPr>
          <w:instrText xml:space="preserve"> PAGEREF _Toc166870489 \h </w:instrText>
        </w:r>
        <w:r>
          <w:rPr>
            <w:noProof/>
            <w:webHidden/>
          </w:rPr>
        </w:r>
        <w:r>
          <w:rPr>
            <w:noProof/>
            <w:webHidden/>
          </w:rPr>
          <w:fldChar w:fldCharType="separate"/>
        </w:r>
        <w:r>
          <w:rPr>
            <w:noProof/>
            <w:webHidden/>
          </w:rPr>
          <w:t>17</w:t>
        </w:r>
        <w:r>
          <w:rPr>
            <w:noProof/>
            <w:webHidden/>
          </w:rPr>
          <w:fldChar w:fldCharType="end"/>
        </w:r>
      </w:hyperlink>
    </w:p>
    <w:p w14:paraId="53B059D3" w14:textId="6E6662A2" w:rsidR="00BF58C5" w:rsidRDefault="00BF58C5">
      <w:pPr>
        <w:pStyle w:val="TableofFigures"/>
        <w:tabs>
          <w:tab w:val="right" w:leader="dot" w:pos="9016"/>
        </w:tabs>
        <w:rPr>
          <w:noProof/>
        </w:rPr>
      </w:pPr>
      <w:hyperlink w:anchor="_Toc166870490" w:history="1">
        <w:r w:rsidRPr="00FA3BAC">
          <w:rPr>
            <w:rStyle w:val="Hyperlink"/>
            <w:noProof/>
          </w:rPr>
          <w:t>Figure 20- Random Forest Accuracy Report</w:t>
        </w:r>
        <w:r>
          <w:rPr>
            <w:noProof/>
            <w:webHidden/>
          </w:rPr>
          <w:tab/>
        </w:r>
        <w:r>
          <w:rPr>
            <w:noProof/>
            <w:webHidden/>
          </w:rPr>
          <w:fldChar w:fldCharType="begin"/>
        </w:r>
        <w:r>
          <w:rPr>
            <w:noProof/>
            <w:webHidden/>
          </w:rPr>
          <w:instrText xml:space="preserve"> PAGEREF _Toc166870490 \h </w:instrText>
        </w:r>
        <w:r>
          <w:rPr>
            <w:noProof/>
            <w:webHidden/>
          </w:rPr>
        </w:r>
        <w:r>
          <w:rPr>
            <w:noProof/>
            <w:webHidden/>
          </w:rPr>
          <w:fldChar w:fldCharType="separate"/>
        </w:r>
        <w:r>
          <w:rPr>
            <w:noProof/>
            <w:webHidden/>
          </w:rPr>
          <w:t>17</w:t>
        </w:r>
        <w:r>
          <w:rPr>
            <w:noProof/>
            <w:webHidden/>
          </w:rPr>
          <w:fldChar w:fldCharType="end"/>
        </w:r>
      </w:hyperlink>
    </w:p>
    <w:p w14:paraId="2F72D429" w14:textId="2CE92A02" w:rsidR="00BF58C5" w:rsidRDefault="00BF58C5">
      <w:pPr>
        <w:pStyle w:val="TableofFigures"/>
        <w:tabs>
          <w:tab w:val="right" w:leader="dot" w:pos="9016"/>
        </w:tabs>
        <w:rPr>
          <w:noProof/>
        </w:rPr>
      </w:pPr>
      <w:hyperlink w:anchor="_Toc166870491" w:history="1">
        <w:r w:rsidRPr="00FA3BAC">
          <w:rPr>
            <w:rStyle w:val="Hyperlink"/>
            <w:noProof/>
          </w:rPr>
          <w:t>Figure 21- SVM Accuracy Report</w:t>
        </w:r>
        <w:r>
          <w:rPr>
            <w:noProof/>
            <w:webHidden/>
          </w:rPr>
          <w:tab/>
        </w:r>
        <w:r>
          <w:rPr>
            <w:noProof/>
            <w:webHidden/>
          </w:rPr>
          <w:fldChar w:fldCharType="begin"/>
        </w:r>
        <w:r>
          <w:rPr>
            <w:noProof/>
            <w:webHidden/>
          </w:rPr>
          <w:instrText xml:space="preserve"> PAGEREF _Toc166870491 \h </w:instrText>
        </w:r>
        <w:r>
          <w:rPr>
            <w:noProof/>
            <w:webHidden/>
          </w:rPr>
        </w:r>
        <w:r>
          <w:rPr>
            <w:noProof/>
            <w:webHidden/>
          </w:rPr>
          <w:fldChar w:fldCharType="separate"/>
        </w:r>
        <w:r>
          <w:rPr>
            <w:noProof/>
            <w:webHidden/>
          </w:rPr>
          <w:t>18</w:t>
        </w:r>
        <w:r>
          <w:rPr>
            <w:noProof/>
            <w:webHidden/>
          </w:rPr>
          <w:fldChar w:fldCharType="end"/>
        </w:r>
      </w:hyperlink>
    </w:p>
    <w:p w14:paraId="119DFAEF" w14:textId="634200EF" w:rsidR="00D176EF" w:rsidRDefault="00BF58C5" w:rsidP="00832622">
      <w:r>
        <w:fldChar w:fldCharType="end"/>
      </w:r>
    </w:p>
    <w:sectPr w:rsidR="00D176EF" w:rsidSect="0094575A">
      <w:headerReference w:type="default" r:id="rId35"/>
      <w:footerReference w:type="defaul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747B2" w14:textId="77777777" w:rsidR="00B610FD" w:rsidRDefault="00B610FD" w:rsidP="0094575A">
      <w:pPr>
        <w:spacing w:after="0" w:line="240" w:lineRule="auto"/>
      </w:pPr>
      <w:r>
        <w:separator/>
      </w:r>
    </w:p>
  </w:endnote>
  <w:endnote w:type="continuationSeparator" w:id="0">
    <w:p w14:paraId="291C60BA" w14:textId="77777777" w:rsidR="00B610FD" w:rsidRDefault="00B610FD" w:rsidP="00945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617290"/>
      <w:docPartObj>
        <w:docPartGallery w:val="Page Numbers (Bottom of Page)"/>
        <w:docPartUnique/>
      </w:docPartObj>
    </w:sdtPr>
    <w:sdtEndPr>
      <w:rPr>
        <w:noProof/>
      </w:rPr>
    </w:sdtEndPr>
    <w:sdtContent>
      <w:p w14:paraId="7AF2D067" w14:textId="265C88CA" w:rsidR="0094575A" w:rsidRDefault="0094575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434A674" w14:textId="7638260B" w:rsidR="0094575A" w:rsidRPr="0094575A" w:rsidRDefault="0094575A" w:rsidP="0094575A">
    <w:pPr>
      <w:pStyle w:val="Footer"/>
      <w:jc w:val="right"/>
      <w:rPr>
        <w:sz w:val="16"/>
        <w:szCs w:val="16"/>
      </w:rPr>
    </w:pPr>
    <w:r>
      <w:rPr>
        <w:sz w:val="16"/>
        <w:szCs w:val="16"/>
      </w:rPr>
      <w:t xml:space="preserve">Project Report - </w:t>
    </w:r>
    <w:r w:rsidRPr="0094575A">
      <w:rPr>
        <w:sz w:val="16"/>
        <w:szCs w:val="16"/>
      </w:rPr>
      <w:t>Automated Security Operations Solutions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16178" w14:textId="77777777" w:rsidR="00B610FD" w:rsidRDefault="00B610FD" w:rsidP="0094575A">
      <w:pPr>
        <w:spacing w:after="0" w:line="240" w:lineRule="auto"/>
      </w:pPr>
      <w:r>
        <w:separator/>
      </w:r>
    </w:p>
  </w:footnote>
  <w:footnote w:type="continuationSeparator" w:id="0">
    <w:p w14:paraId="43E42EBC" w14:textId="77777777" w:rsidR="00B610FD" w:rsidRDefault="00B610FD" w:rsidP="00945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14C62" w14:textId="48F5C920" w:rsidR="0094575A" w:rsidRPr="0094575A" w:rsidRDefault="0094575A">
    <w:pPr>
      <w:pStyle w:val="Header"/>
      <w:rPr>
        <w:sz w:val="16"/>
        <w:szCs w:val="16"/>
      </w:rPr>
    </w:pPr>
    <w:r w:rsidRPr="0094575A">
      <w:rPr>
        <w:sz w:val="16"/>
        <w:szCs w:val="16"/>
      </w:rPr>
      <w:t xml:space="preserve">CCT – Problem Solving in Industry                                                            </w:t>
    </w:r>
    <w:r>
      <w:rPr>
        <w:sz w:val="16"/>
        <w:szCs w:val="16"/>
      </w:rPr>
      <w:t xml:space="preserve">                                                                    </w:t>
    </w:r>
    <w:r w:rsidRPr="0094575A">
      <w:rPr>
        <w:sz w:val="16"/>
        <w:szCs w:val="16"/>
      </w:rPr>
      <w:t>Yuri Mendonca Ribeiro - 2020347</w:t>
    </w:r>
  </w:p>
  <w:p w14:paraId="6C3CCBFF" w14:textId="77777777" w:rsidR="0094575A" w:rsidRDefault="009457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5326"/>
    <w:multiLevelType w:val="hybridMultilevel"/>
    <w:tmpl w:val="BBEE1798"/>
    <w:lvl w:ilvl="0" w:tplc="4B8C9A0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7D18B8"/>
    <w:multiLevelType w:val="hybridMultilevel"/>
    <w:tmpl w:val="E2706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6D7AFB"/>
    <w:multiLevelType w:val="hybridMultilevel"/>
    <w:tmpl w:val="87C29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805F24"/>
    <w:multiLevelType w:val="hybridMultilevel"/>
    <w:tmpl w:val="9384DB96"/>
    <w:lvl w:ilvl="0" w:tplc="79646B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5739350">
    <w:abstractNumId w:val="0"/>
  </w:num>
  <w:num w:numId="2" w16cid:durableId="1975520548">
    <w:abstractNumId w:val="3"/>
  </w:num>
  <w:num w:numId="3" w16cid:durableId="1006443951">
    <w:abstractNumId w:val="1"/>
  </w:num>
  <w:num w:numId="4" w16cid:durableId="246037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81"/>
    <w:rsid w:val="00005BD7"/>
    <w:rsid w:val="00014443"/>
    <w:rsid w:val="00016624"/>
    <w:rsid w:val="000467F6"/>
    <w:rsid w:val="0006799F"/>
    <w:rsid w:val="00095389"/>
    <w:rsid w:val="0010436B"/>
    <w:rsid w:val="00116210"/>
    <w:rsid w:val="00121F0A"/>
    <w:rsid w:val="0012680E"/>
    <w:rsid w:val="00126910"/>
    <w:rsid w:val="001A5E37"/>
    <w:rsid w:val="001D4357"/>
    <w:rsid w:val="001F15F1"/>
    <w:rsid w:val="00210CF0"/>
    <w:rsid w:val="00213DCE"/>
    <w:rsid w:val="0023630E"/>
    <w:rsid w:val="002D4C81"/>
    <w:rsid w:val="002F686E"/>
    <w:rsid w:val="003416F4"/>
    <w:rsid w:val="00370F9B"/>
    <w:rsid w:val="00384B94"/>
    <w:rsid w:val="003A2800"/>
    <w:rsid w:val="003A4352"/>
    <w:rsid w:val="003B01BC"/>
    <w:rsid w:val="0046114E"/>
    <w:rsid w:val="00461A4F"/>
    <w:rsid w:val="004C0064"/>
    <w:rsid w:val="004E72AA"/>
    <w:rsid w:val="0051094E"/>
    <w:rsid w:val="005A68B9"/>
    <w:rsid w:val="005B5011"/>
    <w:rsid w:val="005C25A9"/>
    <w:rsid w:val="00613468"/>
    <w:rsid w:val="006501BE"/>
    <w:rsid w:val="00666372"/>
    <w:rsid w:val="006B3C80"/>
    <w:rsid w:val="006E3F19"/>
    <w:rsid w:val="006F6CF1"/>
    <w:rsid w:val="00752C69"/>
    <w:rsid w:val="00771694"/>
    <w:rsid w:val="0078606A"/>
    <w:rsid w:val="00797716"/>
    <w:rsid w:val="007B45F7"/>
    <w:rsid w:val="00832622"/>
    <w:rsid w:val="0084280C"/>
    <w:rsid w:val="00885843"/>
    <w:rsid w:val="0088620B"/>
    <w:rsid w:val="008A68CA"/>
    <w:rsid w:val="008C3D6E"/>
    <w:rsid w:val="00902379"/>
    <w:rsid w:val="0094575A"/>
    <w:rsid w:val="009666EA"/>
    <w:rsid w:val="009A165D"/>
    <w:rsid w:val="009E19C7"/>
    <w:rsid w:val="00A37700"/>
    <w:rsid w:val="00A64A40"/>
    <w:rsid w:val="00A8205B"/>
    <w:rsid w:val="00AB7C29"/>
    <w:rsid w:val="00B3391B"/>
    <w:rsid w:val="00B36FA8"/>
    <w:rsid w:val="00B45D03"/>
    <w:rsid w:val="00B466CE"/>
    <w:rsid w:val="00B610FD"/>
    <w:rsid w:val="00B76A18"/>
    <w:rsid w:val="00BA13DF"/>
    <w:rsid w:val="00BB49F9"/>
    <w:rsid w:val="00BF58C5"/>
    <w:rsid w:val="00C16BA8"/>
    <w:rsid w:val="00C24AA6"/>
    <w:rsid w:val="00C758B9"/>
    <w:rsid w:val="00CA1A13"/>
    <w:rsid w:val="00CA41B8"/>
    <w:rsid w:val="00CE713F"/>
    <w:rsid w:val="00CF5E89"/>
    <w:rsid w:val="00D13B89"/>
    <w:rsid w:val="00D176EF"/>
    <w:rsid w:val="00D3110E"/>
    <w:rsid w:val="00D3532E"/>
    <w:rsid w:val="00D57847"/>
    <w:rsid w:val="00DB0D97"/>
    <w:rsid w:val="00DD60A5"/>
    <w:rsid w:val="00E276A5"/>
    <w:rsid w:val="00E50073"/>
    <w:rsid w:val="00E87179"/>
    <w:rsid w:val="00E90A17"/>
    <w:rsid w:val="00E91E45"/>
    <w:rsid w:val="00EB6C8C"/>
    <w:rsid w:val="00EF345A"/>
    <w:rsid w:val="00F224B3"/>
    <w:rsid w:val="00F32137"/>
    <w:rsid w:val="00F36C63"/>
    <w:rsid w:val="00F3714C"/>
    <w:rsid w:val="00FA7E42"/>
    <w:rsid w:val="00FB5878"/>
    <w:rsid w:val="00FF41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049A9"/>
  <w15:chartTrackingRefBased/>
  <w15:docId w15:val="{1E70C93A-1E04-49E1-88FF-BF87155F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C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6C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4575A"/>
  </w:style>
  <w:style w:type="paragraph" w:styleId="Header">
    <w:name w:val="header"/>
    <w:basedOn w:val="Normal"/>
    <w:link w:val="HeaderChar"/>
    <w:uiPriority w:val="99"/>
    <w:unhideWhenUsed/>
    <w:rsid w:val="009457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75A"/>
  </w:style>
  <w:style w:type="paragraph" w:styleId="Footer">
    <w:name w:val="footer"/>
    <w:basedOn w:val="Normal"/>
    <w:link w:val="FooterChar"/>
    <w:uiPriority w:val="99"/>
    <w:unhideWhenUsed/>
    <w:rsid w:val="009457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75A"/>
  </w:style>
  <w:style w:type="character" w:styleId="Strong">
    <w:name w:val="Strong"/>
    <w:basedOn w:val="DefaultParagraphFont"/>
    <w:uiPriority w:val="22"/>
    <w:qFormat/>
    <w:rsid w:val="006F6CF1"/>
    <w:rPr>
      <w:b/>
      <w:bCs/>
    </w:rPr>
  </w:style>
  <w:style w:type="character" w:customStyle="1" w:styleId="Heading1Char">
    <w:name w:val="Heading 1 Char"/>
    <w:basedOn w:val="DefaultParagraphFont"/>
    <w:link w:val="Heading1"/>
    <w:uiPriority w:val="9"/>
    <w:rsid w:val="006F6C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6CF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F6CF1"/>
    <w:rPr>
      <w:i/>
      <w:iCs/>
    </w:rPr>
  </w:style>
  <w:style w:type="paragraph" w:styleId="Subtitle">
    <w:name w:val="Subtitle"/>
    <w:basedOn w:val="Normal"/>
    <w:next w:val="Normal"/>
    <w:link w:val="SubtitleChar"/>
    <w:uiPriority w:val="11"/>
    <w:qFormat/>
    <w:rsid w:val="006F6C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6CF1"/>
    <w:rPr>
      <w:rFonts w:eastAsiaTheme="minorEastAsia"/>
      <w:color w:val="5A5A5A" w:themeColor="text1" w:themeTint="A5"/>
      <w:spacing w:val="15"/>
    </w:rPr>
  </w:style>
  <w:style w:type="paragraph" w:styleId="Title">
    <w:name w:val="Title"/>
    <w:basedOn w:val="Normal"/>
    <w:next w:val="Normal"/>
    <w:link w:val="TitleChar"/>
    <w:uiPriority w:val="10"/>
    <w:qFormat/>
    <w:rsid w:val="006F6C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CF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76A5"/>
    <w:pPr>
      <w:ind w:left="720"/>
      <w:contextualSpacing/>
    </w:pPr>
  </w:style>
  <w:style w:type="paragraph" w:styleId="Caption">
    <w:name w:val="caption"/>
    <w:basedOn w:val="Normal"/>
    <w:next w:val="Normal"/>
    <w:uiPriority w:val="35"/>
    <w:unhideWhenUsed/>
    <w:qFormat/>
    <w:rsid w:val="00E276A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05BD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32622"/>
    <w:pPr>
      <w:outlineLvl w:val="9"/>
    </w:pPr>
    <w:rPr>
      <w:lang w:val="en-US"/>
    </w:rPr>
  </w:style>
  <w:style w:type="paragraph" w:styleId="TOC1">
    <w:name w:val="toc 1"/>
    <w:basedOn w:val="Normal"/>
    <w:next w:val="Normal"/>
    <w:autoRedefine/>
    <w:uiPriority w:val="39"/>
    <w:unhideWhenUsed/>
    <w:rsid w:val="00832622"/>
    <w:pPr>
      <w:spacing w:after="100"/>
    </w:pPr>
  </w:style>
  <w:style w:type="paragraph" w:styleId="TOC2">
    <w:name w:val="toc 2"/>
    <w:basedOn w:val="Normal"/>
    <w:next w:val="Normal"/>
    <w:autoRedefine/>
    <w:uiPriority w:val="39"/>
    <w:unhideWhenUsed/>
    <w:rsid w:val="00832622"/>
    <w:pPr>
      <w:spacing w:after="100"/>
      <w:ind w:left="220"/>
    </w:pPr>
  </w:style>
  <w:style w:type="paragraph" w:styleId="TOC3">
    <w:name w:val="toc 3"/>
    <w:basedOn w:val="Normal"/>
    <w:next w:val="Normal"/>
    <w:autoRedefine/>
    <w:uiPriority w:val="39"/>
    <w:unhideWhenUsed/>
    <w:rsid w:val="00832622"/>
    <w:pPr>
      <w:spacing w:after="100"/>
      <w:ind w:left="440"/>
    </w:pPr>
  </w:style>
  <w:style w:type="character" w:styleId="Hyperlink">
    <w:name w:val="Hyperlink"/>
    <w:basedOn w:val="DefaultParagraphFont"/>
    <w:uiPriority w:val="99"/>
    <w:unhideWhenUsed/>
    <w:rsid w:val="00832622"/>
    <w:rPr>
      <w:color w:val="0563C1" w:themeColor="hyperlink"/>
      <w:u w:val="single"/>
    </w:rPr>
  </w:style>
  <w:style w:type="paragraph" w:styleId="Bibliography">
    <w:name w:val="Bibliography"/>
    <w:basedOn w:val="Normal"/>
    <w:next w:val="Normal"/>
    <w:uiPriority w:val="37"/>
    <w:unhideWhenUsed/>
    <w:rsid w:val="00213DCE"/>
  </w:style>
  <w:style w:type="paragraph" w:styleId="TableofFigures">
    <w:name w:val="table of figures"/>
    <w:basedOn w:val="Normal"/>
    <w:next w:val="Normal"/>
    <w:uiPriority w:val="99"/>
    <w:unhideWhenUsed/>
    <w:rsid w:val="00BF58C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3025">
      <w:bodyDiv w:val="1"/>
      <w:marLeft w:val="0"/>
      <w:marRight w:val="0"/>
      <w:marTop w:val="0"/>
      <w:marBottom w:val="0"/>
      <w:divBdr>
        <w:top w:val="none" w:sz="0" w:space="0" w:color="auto"/>
        <w:left w:val="none" w:sz="0" w:space="0" w:color="auto"/>
        <w:bottom w:val="none" w:sz="0" w:space="0" w:color="auto"/>
        <w:right w:val="none" w:sz="0" w:space="0" w:color="auto"/>
      </w:divBdr>
    </w:div>
    <w:div w:id="18625439">
      <w:bodyDiv w:val="1"/>
      <w:marLeft w:val="0"/>
      <w:marRight w:val="0"/>
      <w:marTop w:val="0"/>
      <w:marBottom w:val="0"/>
      <w:divBdr>
        <w:top w:val="none" w:sz="0" w:space="0" w:color="auto"/>
        <w:left w:val="none" w:sz="0" w:space="0" w:color="auto"/>
        <w:bottom w:val="none" w:sz="0" w:space="0" w:color="auto"/>
        <w:right w:val="none" w:sz="0" w:space="0" w:color="auto"/>
      </w:divBdr>
    </w:div>
    <w:div w:id="43801088">
      <w:bodyDiv w:val="1"/>
      <w:marLeft w:val="0"/>
      <w:marRight w:val="0"/>
      <w:marTop w:val="0"/>
      <w:marBottom w:val="0"/>
      <w:divBdr>
        <w:top w:val="none" w:sz="0" w:space="0" w:color="auto"/>
        <w:left w:val="none" w:sz="0" w:space="0" w:color="auto"/>
        <w:bottom w:val="none" w:sz="0" w:space="0" w:color="auto"/>
        <w:right w:val="none" w:sz="0" w:space="0" w:color="auto"/>
      </w:divBdr>
    </w:div>
    <w:div w:id="51511670">
      <w:bodyDiv w:val="1"/>
      <w:marLeft w:val="0"/>
      <w:marRight w:val="0"/>
      <w:marTop w:val="0"/>
      <w:marBottom w:val="0"/>
      <w:divBdr>
        <w:top w:val="none" w:sz="0" w:space="0" w:color="auto"/>
        <w:left w:val="none" w:sz="0" w:space="0" w:color="auto"/>
        <w:bottom w:val="none" w:sz="0" w:space="0" w:color="auto"/>
        <w:right w:val="none" w:sz="0" w:space="0" w:color="auto"/>
      </w:divBdr>
    </w:div>
    <w:div w:id="94833231">
      <w:bodyDiv w:val="1"/>
      <w:marLeft w:val="0"/>
      <w:marRight w:val="0"/>
      <w:marTop w:val="0"/>
      <w:marBottom w:val="0"/>
      <w:divBdr>
        <w:top w:val="none" w:sz="0" w:space="0" w:color="auto"/>
        <w:left w:val="none" w:sz="0" w:space="0" w:color="auto"/>
        <w:bottom w:val="none" w:sz="0" w:space="0" w:color="auto"/>
        <w:right w:val="none" w:sz="0" w:space="0" w:color="auto"/>
      </w:divBdr>
    </w:div>
    <w:div w:id="95517518">
      <w:bodyDiv w:val="1"/>
      <w:marLeft w:val="0"/>
      <w:marRight w:val="0"/>
      <w:marTop w:val="0"/>
      <w:marBottom w:val="0"/>
      <w:divBdr>
        <w:top w:val="none" w:sz="0" w:space="0" w:color="auto"/>
        <w:left w:val="none" w:sz="0" w:space="0" w:color="auto"/>
        <w:bottom w:val="none" w:sz="0" w:space="0" w:color="auto"/>
        <w:right w:val="none" w:sz="0" w:space="0" w:color="auto"/>
      </w:divBdr>
    </w:div>
    <w:div w:id="116529554">
      <w:bodyDiv w:val="1"/>
      <w:marLeft w:val="0"/>
      <w:marRight w:val="0"/>
      <w:marTop w:val="0"/>
      <w:marBottom w:val="0"/>
      <w:divBdr>
        <w:top w:val="none" w:sz="0" w:space="0" w:color="auto"/>
        <w:left w:val="none" w:sz="0" w:space="0" w:color="auto"/>
        <w:bottom w:val="none" w:sz="0" w:space="0" w:color="auto"/>
        <w:right w:val="none" w:sz="0" w:space="0" w:color="auto"/>
      </w:divBdr>
    </w:div>
    <w:div w:id="192429641">
      <w:bodyDiv w:val="1"/>
      <w:marLeft w:val="0"/>
      <w:marRight w:val="0"/>
      <w:marTop w:val="0"/>
      <w:marBottom w:val="0"/>
      <w:divBdr>
        <w:top w:val="none" w:sz="0" w:space="0" w:color="auto"/>
        <w:left w:val="none" w:sz="0" w:space="0" w:color="auto"/>
        <w:bottom w:val="none" w:sz="0" w:space="0" w:color="auto"/>
        <w:right w:val="none" w:sz="0" w:space="0" w:color="auto"/>
      </w:divBdr>
    </w:div>
    <w:div w:id="247665474">
      <w:bodyDiv w:val="1"/>
      <w:marLeft w:val="0"/>
      <w:marRight w:val="0"/>
      <w:marTop w:val="0"/>
      <w:marBottom w:val="0"/>
      <w:divBdr>
        <w:top w:val="none" w:sz="0" w:space="0" w:color="auto"/>
        <w:left w:val="none" w:sz="0" w:space="0" w:color="auto"/>
        <w:bottom w:val="none" w:sz="0" w:space="0" w:color="auto"/>
        <w:right w:val="none" w:sz="0" w:space="0" w:color="auto"/>
      </w:divBdr>
    </w:div>
    <w:div w:id="265892542">
      <w:bodyDiv w:val="1"/>
      <w:marLeft w:val="0"/>
      <w:marRight w:val="0"/>
      <w:marTop w:val="0"/>
      <w:marBottom w:val="0"/>
      <w:divBdr>
        <w:top w:val="none" w:sz="0" w:space="0" w:color="auto"/>
        <w:left w:val="none" w:sz="0" w:space="0" w:color="auto"/>
        <w:bottom w:val="none" w:sz="0" w:space="0" w:color="auto"/>
        <w:right w:val="none" w:sz="0" w:space="0" w:color="auto"/>
      </w:divBdr>
    </w:div>
    <w:div w:id="303974296">
      <w:bodyDiv w:val="1"/>
      <w:marLeft w:val="0"/>
      <w:marRight w:val="0"/>
      <w:marTop w:val="0"/>
      <w:marBottom w:val="0"/>
      <w:divBdr>
        <w:top w:val="none" w:sz="0" w:space="0" w:color="auto"/>
        <w:left w:val="none" w:sz="0" w:space="0" w:color="auto"/>
        <w:bottom w:val="none" w:sz="0" w:space="0" w:color="auto"/>
        <w:right w:val="none" w:sz="0" w:space="0" w:color="auto"/>
      </w:divBdr>
    </w:div>
    <w:div w:id="337778846">
      <w:bodyDiv w:val="1"/>
      <w:marLeft w:val="0"/>
      <w:marRight w:val="0"/>
      <w:marTop w:val="0"/>
      <w:marBottom w:val="0"/>
      <w:divBdr>
        <w:top w:val="none" w:sz="0" w:space="0" w:color="auto"/>
        <w:left w:val="none" w:sz="0" w:space="0" w:color="auto"/>
        <w:bottom w:val="none" w:sz="0" w:space="0" w:color="auto"/>
        <w:right w:val="none" w:sz="0" w:space="0" w:color="auto"/>
      </w:divBdr>
    </w:div>
    <w:div w:id="345327647">
      <w:bodyDiv w:val="1"/>
      <w:marLeft w:val="0"/>
      <w:marRight w:val="0"/>
      <w:marTop w:val="0"/>
      <w:marBottom w:val="0"/>
      <w:divBdr>
        <w:top w:val="none" w:sz="0" w:space="0" w:color="auto"/>
        <w:left w:val="none" w:sz="0" w:space="0" w:color="auto"/>
        <w:bottom w:val="none" w:sz="0" w:space="0" w:color="auto"/>
        <w:right w:val="none" w:sz="0" w:space="0" w:color="auto"/>
      </w:divBdr>
    </w:div>
    <w:div w:id="361856825">
      <w:bodyDiv w:val="1"/>
      <w:marLeft w:val="0"/>
      <w:marRight w:val="0"/>
      <w:marTop w:val="0"/>
      <w:marBottom w:val="0"/>
      <w:divBdr>
        <w:top w:val="none" w:sz="0" w:space="0" w:color="auto"/>
        <w:left w:val="none" w:sz="0" w:space="0" w:color="auto"/>
        <w:bottom w:val="none" w:sz="0" w:space="0" w:color="auto"/>
        <w:right w:val="none" w:sz="0" w:space="0" w:color="auto"/>
      </w:divBdr>
    </w:div>
    <w:div w:id="382339592">
      <w:bodyDiv w:val="1"/>
      <w:marLeft w:val="0"/>
      <w:marRight w:val="0"/>
      <w:marTop w:val="0"/>
      <w:marBottom w:val="0"/>
      <w:divBdr>
        <w:top w:val="none" w:sz="0" w:space="0" w:color="auto"/>
        <w:left w:val="none" w:sz="0" w:space="0" w:color="auto"/>
        <w:bottom w:val="none" w:sz="0" w:space="0" w:color="auto"/>
        <w:right w:val="none" w:sz="0" w:space="0" w:color="auto"/>
      </w:divBdr>
    </w:div>
    <w:div w:id="404182387">
      <w:bodyDiv w:val="1"/>
      <w:marLeft w:val="0"/>
      <w:marRight w:val="0"/>
      <w:marTop w:val="0"/>
      <w:marBottom w:val="0"/>
      <w:divBdr>
        <w:top w:val="none" w:sz="0" w:space="0" w:color="auto"/>
        <w:left w:val="none" w:sz="0" w:space="0" w:color="auto"/>
        <w:bottom w:val="none" w:sz="0" w:space="0" w:color="auto"/>
        <w:right w:val="none" w:sz="0" w:space="0" w:color="auto"/>
      </w:divBdr>
    </w:div>
    <w:div w:id="419522896">
      <w:bodyDiv w:val="1"/>
      <w:marLeft w:val="0"/>
      <w:marRight w:val="0"/>
      <w:marTop w:val="0"/>
      <w:marBottom w:val="0"/>
      <w:divBdr>
        <w:top w:val="none" w:sz="0" w:space="0" w:color="auto"/>
        <w:left w:val="none" w:sz="0" w:space="0" w:color="auto"/>
        <w:bottom w:val="none" w:sz="0" w:space="0" w:color="auto"/>
        <w:right w:val="none" w:sz="0" w:space="0" w:color="auto"/>
      </w:divBdr>
    </w:div>
    <w:div w:id="447117137">
      <w:bodyDiv w:val="1"/>
      <w:marLeft w:val="0"/>
      <w:marRight w:val="0"/>
      <w:marTop w:val="0"/>
      <w:marBottom w:val="0"/>
      <w:divBdr>
        <w:top w:val="none" w:sz="0" w:space="0" w:color="auto"/>
        <w:left w:val="none" w:sz="0" w:space="0" w:color="auto"/>
        <w:bottom w:val="none" w:sz="0" w:space="0" w:color="auto"/>
        <w:right w:val="none" w:sz="0" w:space="0" w:color="auto"/>
      </w:divBdr>
    </w:div>
    <w:div w:id="498235640">
      <w:bodyDiv w:val="1"/>
      <w:marLeft w:val="0"/>
      <w:marRight w:val="0"/>
      <w:marTop w:val="0"/>
      <w:marBottom w:val="0"/>
      <w:divBdr>
        <w:top w:val="none" w:sz="0" w:space="0" w:color="auto"/>
        <w:left w:val="none" w:sz="0" w:space="0" w:color="auto"/>
        <w:bottom w:val="none" w:sz="0" w:space="0" w:color="auto"/>
        <w:right w:val="none" w:sz="0" w:space="0" w:color="auto"/>
      </w:divBdr>
    </w:div>
    <w:div w:id="513618448">
      <w:bodyDiv w:val="1"/>
      <w:marLeft w:val="0"/>
      <w:marRight w:val="0"/>
      <w:marTop w:val="0"/>
      <w:marBottom w:val="0"/>
      <w:divBdr>
        <w:top w:val="none" w:sz="0" w:space="0" w:color="auto"/>
        <w:left w:val="none" w:sz="0" w:space="0" w:color="auto"/>
        <w:bottom w:val="none" w:sz="0" w:space="0" w:color="auto"/>
        <w:right w:val="none" w:sz="0" w:space="0" w:color="auto"/>
      </w:divBdr>
    </w:div>
    <w:div w:id="515771444">
      <w:bodyDiv w:val="1"/>
      <w:marLeft w:val="0"/>
      <w:marRight w:val="0"/>
      <w:marTop w:val="0"/>
      <w:marBottom w:val="0"/>
      <w:divBdr>
        <w:top w:val="none" w:sz="0" w:space="0" w:color="auto"/>
        <w:left w:val="none" w:sz="0" w:space="0" w:color="auto"/>
        <w:bottom w:val="none" w:sz="0" w:space="0" w:color="auto"/>
        <w:right w:val="none" w:sz="0" w:space="0" w:color="auto"/>
      </w:divBdr>
    </w:div>
    <w:div w:id="530651055">
      <w:bodyDiv w:val="1"/>
      <w:marLeft w:val="0"/>
      <w:marRight w:val="0"/>
      <w:marTop w:val="0"/>
      <w:marBottom w:val="0"/>
      <w:divBdr>
        <w:top w:val="none" w:sz="0" w:space="0" w:color="auto"/>
        <w:left w:val="none" w:sz="0" w:space="0" w:color="auto"/>
        <w:bottom w:val="none" w:sz="0" w:space="0" w:color="auto"/>
        <w:right w:val="none" w:sz="0" w:space="0" w:color="auto"/>
      </w:divBdr>
    </w:div>
    <w:div w:id="530925521">
      <w:bodyDiv w:val="1"/>
      <w:marLeft w:val="0"/>
      <w:marRight w:val="0"/>
      <w:marTop w:val="0"/>
      <w:marBottom w:val="0"/>
      <w:divBdr>
        <w:top w:val="none" w:sz="0" w:space="0" w:color="auto"/>
        <w:left w:val="none" w:sz="0" w:space="0" w:color="auto"/>
        <w:bottom w:val="none" w:sz="0" w:space="0" w:color="auto"/>
        <w:right w:val="none" w:sz="0" w:space="0" w:color="auto"/>
      </w:divBdr>
    </w:div>
    <w:div w:id="532232415">
      <w:bodyDiv w:val="1"/>
      <w:marLeft w:val="0"/>
      <w:marRight w:val="0"/>
      <w:marTop w:val="0"/>
      <w:marBottom w:val="0"/>
      <w:divBdr>
        <w:top w:val="none" w:sz="0" w:space="0" w:color="auto"/>
        <w:left w:val="none" w:sz="0" w:space="0" w:color="auto"/>
        <w:bottom w:val="none" w:sz="0" w:space="0" w:color="auto"/>
        <w:right w:val="none" w:sz="0" w:space="0" w:color="auto"/>
      </w:divBdr>
    </w:div>
    <w:div w:id="539127225">
      <w:bodyDiv w:val="1"/>
      <w:marLeft w:val="0"/>
      <w:marRight w:val="0"/>
      <w:marTop w:val="0"/>
      <w:marBottom w:val="0"/>
      <w:divBdr>
        <w:top w:val="none" w:sz="0" w:space="0" w:color="auto"/>
        <w:left w:val="none" w:sz="0" w:space="0" w:color="auto"/>
        <w:bottom w:val="none" w:sz="0" w:space="0" w:color="auto"/>
        <w:right w:val="none" w:sz="0" w:space="0" w:color="auto"/>
      </w:divBdr>
    </w:div>
    <w:div w:id="552624643">
      <w:bodyDiv w:val="1"/>
      <w:marLeft w:val="0"/>
      <w:marRight w:val="0"/>
      <w:marTop w:val="0"/>
      <w:marBottom w:val="0"/>
      <w:divBdr>
        <w:top w:val="none" w:sz="0" w:space="0" w:color="auto"/>
        <w:left w:val="none" w:sz="0" w:space="0" w:color="auto"/>
        <w:bottom w:val="none" w:sz="0" w:space="0" w:color="auto"/>
        <w:right w:val="none" w:sz="0" w:space="0" w:color="auto"/>
      </w:divBdr>
    </w:div>
    <w:div w:id="565802267">
      <w:bodyDiv w:val="1"/>
      <w:marLeft w:val="0"/>
      <w:marRight w:val="0"/>
      <w:marTop w:val="0"/>
      <w:marBottom w:val="0"/>
      <w:divBdr>
        <w:top w:val="none" w:sz="0" w:space="0" w:color="auto"/>
        <w:left w:val="none" w:sz="0" w:space="0" w:color="auto"/>
        <w:bottom w:val="none" w:sz="0" w:space="0" w:color="auto"/>
        <w:right w:val="none" w:sz="0" w:space="0" w:color="auto"/>
      </w:divBdr>
    </w:div>
    <w:div w:id="567497989">
      <w:bodyDiv w:val="1"/>
      <w:marLeft w:val="0"/>
      <w:marRight w:val="0"/>
      <w:marTop w:val="0"/>
      <w:marBottom w:val="0"/>
      <w:divBdr>
        <w:top w:val="none" w:sz="0" w:space="0" w:color="auto"/>
        <w:left w:val="none" w:sz="0" w:space="0" w:color="auto"/>
        <w:bottom w:val="none" w:sz="0" w:space="0" w:color="auto"/>
        <w:right w:val="none" w:sz="0" w:space="0" w:color="auto"/>
      </w:divBdr>
    </w:div>
    <w:div w:id="579950374">
      <w:bodyDiv w:val="1"/>
      <w:marLeft w:val="0"/>
      <w:marRight w:val="0"/>
      <w:marTop w:val="0"/>
      <w:marBottom w:val="0"/>
      <w:divBdr>
        <w:top w:val="none" w:sz="0" w:space="0" w:color="auto"/>
        <w:left w:val="none" w:sz="0" w:space="0" w:color="auto"/>
        <w:bottom w:val="none" w:sz="0" w:space="0" w:color="auto"/>
        <w:right w:val="none" w:sz="0" w:space="0" w:color="auto"/>
      </w:divBdr>
    </w:div>
    <w:div w:id="594173536">
      <w:bodyDiv w:val="1"/>
      <w:marLeft w:val="0"/>
      <w:marRight w:val="0"/>
      <w:marTop w:val="0"/>
      <w:marBottom w:val="0"/>
      <w:divBdr>
        <w:top w:val="none" w:sz="0" w:space="0" w:color="auto"/>
        <w:left w:val="none" w:sz="0" w:space="0" w:color="auto"/>
        <w:bottom w:val="none" w:sz="0" w:space="0" w:color="auto"/>
        <w:right w:val="none" w:sz="0" w:space="0" w:color="auto"/>
      </w:divBdr>
    </w:div>
    <w:div w:id="625350903">
      <w:bodyDiv w:val="1"/>
      <w:marLeft w:val="0"/>
      <w:marRight w:val="0"/>
      <w:marTop w:val="0"/>
      <w:marBottom w:val="0"/>
      <w:divBdr>
        <w:top w:val="none" w:sz="0" w:space="0" w:color="auto"/>
        <w:left w:val="none" w:sz="0" w:space="0" w:color="auto"/>
        <w:bottom w:val="none" w:sz="0" w:space="0" w:color="auto"/>
        <w:right w:val="none" w:sz="0" w:space="0" w:color="auto"/>
      </w:divBdr>
    </w:div>
    <w:div w:id="645276634">
      <w:bodyDiv w:val="1"/>
      <w:marLeft w:val="0"/>
      <w:marRight w:val="0"/>
      <w:marTop w:val="0"/>
      <w:marBottom w:val="0"/>
      <w:divBdr>
        <w:top w:val="none" w:sz="0" w:space="0" w:color="auto"/>
        <w:left w:val="none" w:sz="0" w:space="0" w:color="auto"/>
        <w:bottom w:val="none" w:sz="0" w:space="0" w:color="auto"/>
        <w:right w:val="none" w:sz="0" w:space="0" w:color="auto"/>
      </w:divBdr>
    </w:div>
    <w:div w:id="664674390">
      <w:bodyDiv w:val="1"/>
      <w:marLeft w:val="0"/>
      <w:marRight w:val="0"/>
      <w:marTop w:val="0"/>
      <w:marBottom w:val="0"/>
      <w:divBdr>
        <w:top w:val="none" w:sz="0" w:space="0" w:color="auto"/>
        <w:left w:val="none" w:sz="0" w:space="0" w:color="auto"/>
        <w:bottom w:val="none" w:sz="0" w:space="0" w:color="auto"/>
        <w:right w:val="none" w:sz="0" w:space="0" w:color="auto"/>
      </w:divBdr>
    </w:div>
    <w:div w:id="696779984">
      <w:bodyDiv w:val="1"/>
      <w:marLeft w:val="0"/>
      <w:marRight w:val="0"/>
      <w:marTop w:val="0"/>
      <w:marBottom w:val="0"/>
      <w:divBdr>
        <w:top w:val="none" w:sz="0" w:space="0" w:color="auto"/>
        <w:left w:val="none" w:sz="0" w:space="0" w:color="auto"/>
        <w:bottom w:val="none" w:sz="0" w:space="0" w:color="auto"/>
        <w:right w:val="none" w:sz="0" w:space="0" w:color="auto"/>
      </w:divBdr>
    </w:div>
    <w:div w:id="702167106">
      <w:bodyDiv w:val="1"/>
      <w:marLeft w:val="0"/>
      <w:marRight w:val="0"/>
      <w:marTop w:val="0"/>
      <w:marBottom w:val="0"/>
      <w:divBdr>
        <w:top w:val="none" w:sz="0" w:space="0" w:color="auto"/>
        <w:left w:val="none" w:sz="0" w:space="0" w:color="auto"/>
        <w:bottom w:val="none" w:sz="0" w:space="0" w:color="auto"/>
        <w:right w:val="none" w:sz="0" w:space="0" w:color="auto"/>
      </w:divBdr>
    </w:div>
    <w:div w:id="702243795">
      <w:bodyDiv w:val="1"/>
      <w:marLeft w:val="0"/>
      <w:marRight w:val="0"/>
      <w:marTop w:val="0"/>
      <w:marBottom w:val="0"/>
      <w:divBdr>
        <w:top w:val="none" w:sz="0" w:space="0" w:color="auto"/>
        <w:left w:val="none" w:sz="0" w:space="0" w:color="auto"/>
        <w:bottom w:val="none" w:sz="0" w:space="0" w:color="auto"/>
        <w:right w:val="none" w:sz="0" w:space="0" w:color="auto"/>
      </w:divBdr>
    </w:div>
    <w:div w:id="714886370">
      <w:bodyDiv w:val="1"/>
      <w:marLeft w:val="0"/>
      <w:marRight w:val="0"/>
      <w:marTop w:val="0"/>
      <w:marBottom w:val="0"/>
      <w:divBdr>
        <w:top w:val="none" w:sz="0" w:space="0" w:color="auto"/>
        <w:left w:val="none" w:sz="0" w:space="0" w:color="auto"/>
        <w:bottom w:val="none" w:sz="0" w:space="0" w:color="auto"/>
        <w:right w:val="none" w:sz="0" w:space="0" w:color="auto"/>
      </w:divBdr>
    </w:div>
    <w:div w:id="732392784">
      <w:bodyDiv w:val="1"/>
      <w:marLeft w:val="0"/>
      <w:marRight w:val="0"/>
      <w:marTop w:val="0"/>
      <w:marBottom w:val="0"/>
      <w:divBdr>
        <w:top w:val="none" w:sz="0" w:space="0" w:color="auto"/>
        <w:left w:val="none" w:sz="0" w:space="0" w:color="auto"/>
        <w:bottom w:val="none" w:sz="0" w:space="0" w:color="auto"/>
        <w:right w:val="none" w:sz="0" w:space="0" w:color="auto"/>
      </w:divBdr>
    </w:div>
    <w:div w:id="753085154">
      <w:bodyDiv w:val="1"/>
      <w:marLeft w:val="0"/>
      <w:marRight w:val="0"/>
      <w:marTop w:val="0"/>
      <w:marBottom w:val="0"/>
      <w:divBdr>
        <w:top w:val="none" w:sz="0" w:space="0" w:color="auto"/>
        <w:left w:val="none" w:sz="0" w:space="0" w:color="auto"/>
        <w:bottom w:val="none" w:sz="0" w:space="0" w:color="auto"/>
        <w:right w:val="none" w:sz="0" w:space="0" w:color="auto"/>
      </w:divBdr>
    </w:div>
    <w:div w:id="758252174">
      <w:bodyDiv w:val="1"/>
      <w:marLeft w:val="0"/>
      <w:marRight w:val="0"/>
      <w:marTop w:val="0"/>
      <w:marBottom w:val="0"/>
      <w:divBdr>
        <w:top w:val="none" w:sz="0" w:space="0" w:color="auto"/>
        <w:left w:val="none" w:sz="0" w:space="0" w:color="auto"/>
        <w:bottom w:val="none" w:sz="0" w:space="0" w:color="auto"/>
        <w:right w:val="none" w:sz="0" w:space="0" w:color="auto"/>
      </w:divBdr>
    </w:div>
    <w:div w:id="758796326">
      <w:bodyDiv w:val="1"/>
      <w:marLeft w:val="0"/>
      <w:marRight w:val="0"/>
      <w:marTop w:val="0"/>
      <w:marBottom w:val="0"/>
      <w:divBdr>
        <w:top w:val="none" w:sz="0" w:space="0" w:color="auto"/>
        <w:left w:val="none" w:sz="0" w:space="0" w:color="auto"/>
        <w:bottom w:val="none" w:sz="0" w:space="0" w:color="auto"/>
        <w:right w:val="none" w:sz="0" w:space="0" w:color="auto"/>
      </w:divBdr>
    </w:div>
    <w:div w:id="791940163">
      <w:bodyDiv w:val="1"/>
      <w:marLeft w:val="0"/>
      <w:marRight w:val="0"/>
      <w:marTop w:val="0"/>
      <w:marBottom w:val="0"/>
      <w:divBdr>
        <w:top w:val="none" w:sz="0" w:space="0" w:color="auto"/>
        <w:left w:val="none" w:sz="0" w:space="0" w:color="auto"/>
        <w:bottom w:val="none" w:sz="0" w:space="0" w:color="auto"/>
        <w:right w:val="none" w:sz="0" w:space="0" w:color="auto"/>
      </w:divBdr>
    </w:div>
    <w:div w:id="799497634">
      <w:bodyDiv w:val="1"/>
      <w:marLeft w:val="0"/>
      <w:marRight w:val="0"/>
      <w:marTop w:val="0"/>
      <w:marBottom w:val="0"/>
      <w:divBdr>
        <w:top w:val="none" w:sz="0" w:space="0" w:color="auto"/>
        <w:left w:val="none" w:sz="0" w:space="0" w:color="auto"/>
        <w:bottom w:val="none" w:sz="0" w:space="0" w:color="auto"/>
        <w:right w:val="none" w:sz="0" w:space="0" w:color="auto"/>
      </w:divBdr>
    </w:div>
    <w:div w:id="805390983">
      <w:bodyDiv w:val="1"/>
      <w:marLeft w:val="0"/>
      <w:marRight w:val="0"/>
      <w:marTop w:val="0"/>
      <w:marBottom w:val="0"/>
      <w:divBdr>
        <w:top w:val="none" w:sz="0" w:space="0" w:color="auto"/>
        <w:left w:val="none" w:sz="0" w:space="0" w:color="auto"/>
        <w:bottom w:val="none" w:sz="0" w:space="0" w:color="auto"/>
        <w:right w:val="none" w:sz="0" w:space="0" w:color="auto"/>
      </w:divBdr>
    </w:div>
    <w:div w:id="817697056">
      <w:bodyDiv w:val="1"/>
      <w:marLeft w:val="0"/>
      <w:marRight w:val="0"/>
      <w:marTop w:val="0"/>
      <w:marBottom w:val="0"/>
      <w:divBdr>
        <w:top w:val="none" w:sz="0" w:space="0" w:color="auto"/>
        <w:left w:val="none" w:sz="0" w:space="0" w:color="auto"/>
        <w:bottom w:val="none" w:sz="0" w:space="0" w:color="auto"/>
        <w:right w:val="none" w:sz="0" w:space="0" w:color="auto"/>
      </w:divBdr>
    </w:div>
    <w:div w:id="851727430">
      <w:bodyDiv w:val="1"/>
      <w:marLeft w:val="0"/>
      <w:marRight w:val="0"/>
      <w:marTop w:val="0"/>
      <w:marBottom w:val="0"/>
      <w:divBdr>
        <w:top w:val="none" w:sz="0" w:space="0" w:color="auto"/>
        <w:left w:val="none" w:sz="0" w:space="0" w:color="auto"/>
        <w:bottom w:val="none" w:sz="0" w:space="0" w:color="auto"/>
        <w:right w:val="none" w:sz="0" w:space="0" w:color="auto"/>
      </w:divBdr>
    </w:div>
    <w:div w:id="895237229">
      <w:bodyDiv w:val="1"/>
      <w:marLeft w:val="0"/>
      <w:marRight w:val="0"/>
      <w:marTop w:val="0"/>
      <w:marBottom w:val="0"/>
      <w:divBdr>
        <w:top w:val="none" w:sz="0" w:space="0" w:color="auto"/>
        <w:left w:val="none" w:sz="0" w:space="0" w:color="auto"/>
        <w:bottom w:val="none" w:sz="0" w:space="0" w:color="auto"/>
        <w:right w:val="none" w:sz="0" w:space="0" w:color="auto"/>
      </w:divBdr>
    </w:div>
    <w:div w:id="962421781">
      <w:bodyDiv w:val="1"/>
      <w:marLeft w:val="0"/>
      <w:marRight w:val="0"/>
      <w:marTop w:val="0"/>
      <w:marBottom w:val="0"/>
      <w:divBdr>
        <w:top w:val="none" w:sz="0" w:space="0" w:color="auto"/>
        <w:left w:val="none" w:sz="0" w:space="0" w:color="auto"/>
        <w:bottom w:val="none" w:sz="0" w:space="0" w:color="auto"/>
        <w:right w:val="none" w:sz="0" w:space="0" w:color="auto"/>
      </w:divBdr>
    </w:div>
    <w:div w:id="970281270">
      <w:bodyDiv w:val="1"/>
      <w:marLeft w:val="0"/>
      <w:marRight w:val="0"/>
      <w:marTop w:val="0"/>
      <w:marBottom w:val="0"/>
      <w:divBdr>
        <w:top w:val="none" w:sz="0" w:space="0" w:color="auto"/>
        <w:left w:val="none" w:sz="0" w:space="0" w:color="auto"/>
        <w:bottom w:val="none" w:sz="0" w:space="0" w:color="auto"/>
        <w:right w:val="none" w:sz="0" w:space="0" w:color="auto"/>
      </w:divBdr>
    </w:div>
    <w:div w:id="982925242">
      <w:bodyDiv w:val="1"/>
      <w:marLeft w:val="0"/>
      <w:marRight w:val="0"/>
      <w:marTop w:val="0"/>
      <w:marBottom w:val="0"/>
      <w:divBdr>
        <w:top w:val="none" w:sz="0" w:space="0" w:color="auto"/>
        <w:left w:val="none" w:sz="0" w:space="0" w:color="auto"/>
        <w:bottom w:val="none" w:sz="0" w:space="0" w:color="auto"/>
        <w:right w:val="none" w:sz="0" w:space="0" w:color="auto"/>
      </w:divBdr>
    </w:div>
    <w:div w:id="985628549">
      <w:bodyDiv w:val="1"/>
      <w:marLeft w:val="0"/>
      <w:marRight w:val="0"/>
      <w:marTop w:val="0"/>
      <w:marBottom w:val="0"/>
      <w:divBdr>
        <w:top w:val="none" w:sz="0" w:space="0" w:color="auto"/>
        <w:left w:val="none" w:sz="0" w:space="0" w:color="auto"/>
        <w:bottom w:val="none" w:sz="0" w:space="0" w:color="auto"/>
        <w:right w:val="none" w:sz="0" w:space="0" w:color="auto"/>
      </w:divBdr>
    </w:div>
    <w:div w:id="1005745616">
      <w:bodyDiv w:val="1"/>
      <w:marLeft w:val="0"/>
      <w:marRight w:val="0"/>
      <w:marTop w:val="0"/>
      <w:marBottom w:val="0"/>
      <w:divBdr>
        <w:top w:val="none" w:sz="0" w:space="0" w:color="auto"/>
        <w:left w:val="none" w:sz="0" w:space="0" w:color="auto"/>
        <w:bottom w:val="none" w:sz="0" w:space="0" w:color="auto"/>
        <w:right w:val="none" w:sz="0" w:space="0" w:color="auto"/>
      </w:divBdr>
    </w:div>
    <w:div w:id="1035423614">
      <w:bodyDiv w:val="1"/>
      <w:marLeft w:val="0"/>
      <w:marRight w:val="0"/>
      <w:marTop w:val="0"/>
      <w:marBottom w:val="0"/>
      <w:divBdr>
        <w:top w:val="none" w:sz="0" w:space="0" w:color="auto"/>
        <w:left w:val="none" w:sz="0" w:space="0" w:color="auto"/>
        <w:bottom w:val="none" w:sz="0" w:space="0" w:color="auto"/>
        <w:right w:val="none" w:sz="0" w:space="0" w:color="auto"/>
      </w:divBdr>
    </w:div>
    <w:div w:id="1066150064">
      <w:bodyDiv w:val="1"/>
      <w:marLeft w:val="0"/>
      <w:marRight w:val="0"/>
      <w:marTop w:val="0"/>
      <w:marBottom w:val="0"/>
      <w:divBdr>
        <w:top w:val="none" w:sz="0" w:space="0" w:color="auto"/>
        <w:left w:val="none" w:sz="0" w:space="0" w:color="auto"/>
        <w:bottom w:val="none" w:sz="0" w:space="0" w:color="auto"/>
        <w:right w:val="none" w:sz="0" w:space="0" w:color="auto"/>
      </w:divBdr>
    </w:div>
    <w:div w:id="1078942204">
      <w:bodyDiv w:val="1"/>
      <w:marLeft w:val="0"/>
      <w:marRight w:val="0"/>
      <w:marTop w:val="0"/>
      <w:marBottom w:val="0"/>
      <w:divBdr>
        <w:top w:val="none" w:sz="0" w:space="0" w:color="auto"/>
        <w:left w:val="none" w:sz="0" w:space="0" w:color="auto"/>
        <w:bottom w:val="none" w:sz="0" w:space="0" w:color="auto"/>
        <w:right w:val="none" w:sz="0" w:space="0" w:color="auto"/>
      </w:divBdr>
    </w:div>
    <w:div w:id="1117138494">
      <w:bodyDiv w:val="1"/>
      <w:marLeft w:val="0"/>
      <w:marRight w:val="0"/>
      <w:marTop w:val="0"/>
      <w:marBottom w:val="0"/>
      <w:divBdr>
        <w:top w:val="none" w:sz="0" w:space="0" w:color="auto"/>
        <w:left w:val="none" w:sz="0" w:space="0" w:color="auto"/>
        <w:bottom w:val="none" w:sz="0" w:space="0" w:color="auto"/>
        <w:right w:val="none" w:sz="0" w:space="0" w:color="auto"/>
      </w:divBdr>
    </w:div>
    <w:div w:id="1155562625">
      <w:bodyDiv w:val="1"/>
      <w:marLeft w:val="0"/>
      <w:marRight w:val="0"/>
      <w:marTop w:val="0"/>
      <w:marBottom w:val="0"/>
      <w:divBdr>
        <w:top w:val="none" w:sz="0" w:space="0" w:color="auto"/>
        <w:left w:val="none" w:sz="0" w:space="0" w:color="auto"/>
        <w:bottom w:val="none" w:sz="0" w:space="0" w:color="auto"/>
        <w:right w:val="none" w:sz="0" w:space="0" w:color="auto"/>
      </w:divBdr>
    </w:div>
    <w:div w:id="1196697341">
      <w:bodyDiv w:val="1"/>
      <w:marLeft w:val="0"/>
      <w:marRight w:val="0"/>
      <w:marTop w:val="0"/>
      <w:marBottom w:val="0"/>
      <w:divBdr>
        <w:top w:val="none" w:sz="0" w:space="0" w:color="auto"/>
        <w:left w:val="none" w:sz="0" w:space="0" w:color="auto"/>
        <w:bottom w:val="none" w:sz="0" w:space="0" w:color="auto"/>
        <w:right w:val="none" w:sz="0" w:space="0" w:color="auto"/>
      </w:divBdr>
    </w:div>
    <w:div w:id="1199707835">
      <w:bodyDiv w:val="1"/>
      <w:marLeft w:val="0"/>
      <w:marRight w:val="0"/>
      <w:marTop w:val="0"/>
      <w:marBottom w:val="0"/>
      <w:divBdr>
        <w:top w:val="none" w:sz="0" w:space="0" w:color="auto"/>
        <w:left w:val="none" w:sz="0" w:space="0" w:color="auto"/>
        <w:bottom w:val="none" w:sz="0" w:space="0" w:color="auto"/>
        <w:right w:val="none" w:sz="0" w:space="0" w:color="auto"/>
      </w:divBdr>
    </w:div>
    <w:div w:id="1225875175">
      <w:bodyDiv w:val="1"/>
      <w:marLeft w:val="0"/>
      <w:marRight w:val="0"/>
      <w:marTop w:val="0"/>
      <w:marBottom w:val="0"/>
      <w:divBdr>
        <w:top w:val="none" w:sz="0" w:space="0" w:color="auto"/>
        <w:left w:val="none" w:sz="0" w:space="0" w:color="auto"/>
        <w:bottom w:val="none" w:sz="0" w:space="0" w:color="auto"/>
        <w:right w:val="none" w:sz="0" w:space="0" w:color="auto"/>
      </w:divBdr>
    </w:div>
    <w:div w:id="1235159913">
      <w:bodyDiv w:val="1"/>
      <w:marLeft w:val="0"/>
      <w:marRight w:val="0"/>
      <w:marTop w:val="0"/>
      <w:marBottom w:val="0"/>
      <w:divBdr>
        <w:top w:val="none" w:sz="0" w:space="0" w:color="auto"/>
        <w:left w:val="none" w:sz="0" w:space="0" w:color="auto"/>
        <w:bottom w:val="none" w:sz="0" w:space="0" w:color="auto"/>
        <w:right w:val="none" w:sz="0" w:space="0" w:color="auto"/>
      </w:divBdr>
    </w:div>
    <w:div w:id="1238132133">
      <w:bodyDiv w:val="1"/>
      <w:marLeft w:val="0"/>
      <w:marRight w:val="0"/>
      <w:marTop w:val="0"/>
      <w:marBottom w:val="0"/>
      <w:divBdr>
        <w:top w:val="none" w:sz="0" w:space="0" w:color="auto"/>
        <w:left w:val="none" w:sz="0" w:space="0" w:color="auto"/>
        <w:bottom w:val="none" w:sz="0" w:space="0" w:color="auto"/>
        <w:right w:val="none" w:sz="0" w:space="0" w:color="auto"/>
      </w:divBdr>
    </w:div>
    <w:div w:id="1253585844">
      <w:bodyDiv w:val="1"/>
      <w:marLeft w:val="0"/>
      <w:marRight w:val="0"/>
      <w:marTop w:val="0"/>
      <w:marBottom w:val="0"/>
      <w:divBdr>
        <w:top w:val="none" w:sz="0" w:space="0" w:color="auto"/>
        <w:left w:val="none" w:sz="0" w:space="0" w:color="auto"/>
        <w:bottom w:val="none" w:sz="0" w:space="0" w:color="auto"/>
        <w:right w:val="none" w:sz="0" w:space="0" w:color="auto"/>
      </w:divBdr>
    </w:div>
    <w:div w:id="1254318661">
      <w:bodyDiv w:val="1"/>
      <w:marLeft w:val="0"/>
      <w:marRight w:val="0"/>
      <w:marTop w:val="0"/>
      <w:marBottom w:val="0"/>
      <w:divBdr>
        <w:top w:val="none" w:sz="0" w:space="0" w:color="auto"/>
        <w:left w:val="none" w:sz="0" w:space="0" w:color="auto"/>
        <w:bottom w:val="none" w:sz="0" w:space="0" w:color="auto"/>
        <w:right w:val="none" w:sz="0" w:space="0" w:color="auto"/>
      </w:divBdr>
    </w:div>
    <w:div w:id="1263101351">
      <w:bodyDiv w:val="1"/>
      <w:marLeft w:val="0"/>
      <w:marRight w:val="0"/>
      <w:marTop w:val="0"/>
      <w:marBottom w:val="0"/>
      <w:divBdr>
        <w:top w:val="none" w:sz="0" w:space="0" w:color="auto"/>
        <w:left w:val="none" w:sz="0" w:space="0" w:color="auto"/>
        <w:bottom w:val="none" w:sz="0" w:space="0" w:color="auto"/>
        <w:right w:val="none" w:sz="0" w:space="0" w:color="auto"/>
      </w:divBdr>
    </w:div>
    <w:div w:id="1265503053">
      <w:bodyDiv w:val="1"/>
      <w:marLeft w:val="0"/>
      <w:marRight w:val="0"/>
      <w:marTop w:val="0"/>
      <w:marBottom w:val="0"/>
      <w:divBdr>
        <w:top w:val="none" w:sz="0" w:space="0" w:color="auto"/>
        <w:left w:val="none" w:sz="0" w:space="0" w:color="auto"/>
        <w:bottom w:val="none" w:sz="0" w:space="0" w:color="auto"/>
        <w:right w:val="none" w:sz="0" w:space="0" w:color="auto"/>
      </w:divBdr>
    </w:div>
    <w:div w:id="1275134933">
      <w:bodyDiv w:val="1"/>
      <w:marLeft w:val="0"/>
      <w:marRight w:val="0"/>
      <w:marTop w:val="0"/>
      <w:marBottom w:val="0"/>
      <w:divBdr>
        <w:top w:val="none" w:sz="0" w:space="0" w:color="auto"/>
        <w:left w:val="none" w:sz="0" w:space="0" w:color="auto"/>
        <w:bottom w:val="none" w:sz="0" w:space="0" w:color="auto"/>
        <w:right w:val="none" w:sz="0" w:space="0" w:color="auto"/>
      </w:divBdr>
    </w:div>
    <w:div w:id="1323043096">
      <w:bodyDiv w:val="1"/>
      <w:marLeft w:val="0"/>
      <w:marRight w:val="0"/>
      <w:marTop w:val="0"/>
      <w:marBottom w:val="0"/>
      <w:divBdr>
        <w:top w:val="none" w:sz="0" w:space="0" w:color="auto"/>
        <w:left w:val="none" w:sz="0" w:space="0" w:color="auto"/>
        <w:bottom w:val="none" w:sz="0" w:space="0" w:color="auto"/>
        <w:right w:val="none" w:sz="0" w:space="0" w:color="auto"/>
      </w:divBdr>
    </w:div>
    <w:div w:id="1326395011">
      <w:bodyDiv w:val="1"/>
      <w:marLeft w:val="0"/>
      <w:marRight w:val="0"/>
      <w:marTop w:val="0"/>
      <w:marBottom w:val="0"/>
      <w:divBdr>
        <w:top w:val="none" w:sz="0" w:space="0" w:color="auto"/>
        <w:left w:val="none" w:sz="0" w:space="0" w:color="auto"/>
        <w:bottom w:val="none" w:sz="0" w:space="0" w:color="auto"/>
        <w:right w:val="none" w:sz="0" w:space="0" w:color="auto"/>
      </w:divBdr>
    </w:div>
    <w:div w:id="1327857551">
      <w:bodyDiv w:val="1"/>
      <w:marLeft w:val="0"/>
      <w:marRight w:val="0"/>
      <w:marTop w:val="0"/>
      <w:marBottom w:val="0"/>
      <w:divBdr>
        <w:top w:val="none" w:sz="0" w:space="0" w:color="auto"/>
        <w:left w:val="none" w:sz="0" w:space="0" w:color="auto"/>
        <w:bottom w:val="none" w:sz="0" w:space="0" w:color="auto"/>
        <w:right w:val="none" w:sz="0" w:space="0" w:color="auto"/>
      </w:divBdr>
    </w:div>
    <w:div w:id="1334838751">
      <w:bodyDiv w:val="1"/>
      <w:marLeft w:val="0"/>
      <w:marRight w:val="0"/>
      <w:marTop w:val="0"/>
      <w:marBottom w:val="0"/>
      <w:divBdr>
        <w:top w:val="none" w:sz="0" w:space="0" w:color="auto"/>
        <w:left w:val="none" w:sz="0" w:space="0" w:color="auto"/>
        <w:bottom w:val="none" w:sz="0" w:space="0" w:color="auto"/>
        <w:right w:val="none" w:sz="0" w:space="0" w:color="auto"/>
      </w:divBdr>
    </w:div>
    <w:div w:id="1389105908">
      <w:bodyDiv w:val="1"/>
      <w:marLeft w:val="0"/>
      <w:marRight w:val="0"/>
      <w:marTop w:val="0"/>
      <w:marBottom w:val="0"/>
      <w:divBdr>
        <w:top w:val="none" w:sz="0" w:space="0" w:color="auto"/>
        <w:left w:val="none" w:sz="0" w:space="0" w:color="auto"/>
        <w:bottom w:val="none" w:sz="0" w:space="0" w:color="auto"/>
        <w:right w:val="none" w:sz="0" w:space="0" w:color="auto"/>
      </w:divBdr>
    </w:div>
    <w:div w:id="1390764385">
      <w:bodyDiv w:val="1"/>
      <w:marLeft w:val="0"/>
      <w:marRight w:val="0"/>
      <w:marTop w:val="0"/>
      <w:marBottom w:val="0"/>
      <w:divBdr>
        <w:top w:val="none" w:sz="0" w:space="0" w:color="auto"/>
        <w:left w:val="none" w:sz="0" w:space="0" w:color="auto"/>
        <w:bottom w:val="none" w:sz="0" w:space="0" w:color="auto"/>
        <w:right w:val="none" w:sz="0" w:space="0" w:color="auto"/>
      </w:divBdr>
    </w:div>
    <w:div w:id="1398017552">
      <w:bodyDiv w:val="1"/>
      <w:marLeft w:val="0"/>
      <w:marRight w:val="0"/>
      <w:marTop w:val="0"/>
      <w:marBottom w:val="0"/>
      <w:divBdr>
        <w:top w:val="none" w:sz="0" w:space="0" w:color="auto"/>
        <w:left w:val="none" w:sz="0" w:space="0" w:color="auto"/>
        <w:bottom w:val="none" w:sz="0" w:space="0" w:color="auto"/>
        <w:right w:val="none" w:sz="0" w:space="0" w:color="auto"/>
      </w:divBdr>
    </w:div>
    <w:div w:id="1420056673">
      <w:bodyDiv w:val="1"/>
      <w:marLeft w:val="0"/>
      <w:marRight w:val="0"/>
      <w:marTop w:val="0"/>
      <w:marBottom w:val="0"/>
      <w:divBdr>
        <w:top w:val="none" w:sz="0" w:space="0" w:color="auto"/>
        <w:left w:val="none" w:sz="0" w:space="0" w:color="auto"/>
        <w:bottom w:val="none" w:sz="0" w:space="0" w:color="auto"/>
        <w:right w:val="none" w:sz="0" w:space="0" w:color="auto"/>
      </w:divBdr>
    </w:div>
    <w:div w:id="1456291393">
      <w:bodyDiv w:val="1"/>
      <w:marLeft w:val="0"/>
      <w:marRight w:val="0"/>
      <w:marTop w:val="0"/>
      <w:marBottom w:val="0"/>
      <w:divBdr>
        <w:top w:val="none" w:sz="0" w:space="0" w:color="auto"/>
        <w:left w:val="none" w:sz="0" w:space="0" w:color="auto"/>
        <w:bottom w:val="none" w:sz="0" w:space="0" w:color="auto"/>
        <w:right w:val="none" w:sz="0" w:space="0" w:color="auto"/>
      </w:divBdr>
    </w:div>
    <w:div w:id="1464691453">
      <w:bodyDiv w:val="1"/>
      <w:marLeft w:val="0"/>
      <w:marRight w:val="0"/>
      <w:marTop w:val="0"/>
      <w:marBottom w:val="0"/>
      <w:divBdr>
        <w:top w:val="none" w:sz="0" w:space="0" w:color="auto"/>
        <w:left w:val="none" w:sz="0" w:space="0" w:color="auto"/>
        <w:bottom w:val="none" w:sz="0" w:space="0" w:color="auto"/>
        <w:right w:val="none" w:sz="0" w:space="0" w:color="auto"/>
      </w:divBdr>
    </w:div>
    <w:div w:id="1466266568">
      <w:bodyDiv w:val="1"/>
      <w:marLeft w:val="0"/>
      <w:marRight w:val="0"/>
      <w:marTop w:val="0"/>
      <w:marBottom w:val="0"/>
      <w:divBdr>
        <w:top w:val="none" w:sz="0" w:space="0" w:color="auto"/>
        <w:left w:val="none" w:sz="0" w:space="0" w:color="auto"/>
        <w:bottom w:val="none" w:sz="0" w:space="0" w:color="auto"/>
        <w:right w:val="none" w:sz="0" w:space="0" w:color="auto"/>
      </w:divBdr>
    </w:div>
    <w:div w:id="1473137301">
      <w:bodyDiv w:val="1"/>
      <w:marLeft w:val="0"/>
      <w:marRight w:val="0"/>
      <w:marTop w:val="0"/>
      <w:marBottom w:val="0"/>
      <w:divBdr>
        <w:top w:val="none" w:sz="0" w:space="0" w:color="auto"/>
        <w:left w:val="none" w:sz="0" w:space="0" w:color="auto"/>
        <w:bottom w:val="none" w:sz="0" w:space="0" w:color="auto"/>
        <w:right w:val="none" w:sz="0" w:space="0" w:color="auto"/>
      </w:divBdr>
    </w:div>
    <w:div w:id="1494026114">
      <w:bodyDiv w:val="1"/>
      <w:marLeft w:val="0"/>
      <w:marRight w:val="0"/>
      <w:marTop w:val="0"/>
      <w:marBottom w:val="0"/>
      <w:divBdr>
        <w:top w:val="none" w:sz="0" w:space="0" w:color="auto"/>
        <w:left w:val="none" w:sz="0" w:space="0" w:color="auto"/>
        <w:bottom w:val="none" w:sz="0" w:space="0" w:color="auto"/>
        <w:right w:val="none" w:sz="0" w:space="0" w:color="auto"/>
      </w:divBdr>
    </w:div>
    <w:div w:id="1498114257">
      <w:bodyDiv w:val="1"/>
      <w:marLeft w:val="0"/>
      <w:marRight w:val="0"/>
      <w:marTop w:val="0"/>
      <w:marBottom w:val="0"/>
      <w:divBdr>
        <w:top w:val="none" w:sz="0" w:space="0" w:color="auto"/>
        <w:left w:val="none" w:sz="0" w:space="0" w:color="auto"/>
        <w:bottom w:val="none" w:sz="0" w:space="0" w:color="auto"/>
        <w:right w:val="none" w:sz="0" w:space="0" w:color="auto"/>
      </w:divBdr>
    </w:div>
    <w:div w:id="1499005140">
      <w:bodyDiv w:val="1"/>
      <w:marLeft w:val="0"/>
      <w:marRight w:val="0"/>
      <w:marTop w:val="0"/>
      <w:marBottom w:val="0"/>
      <w:divBdr>
        <w:top w:val="none" w:sz="0" w:space="0" w:color="auto"/>
        <w:left w:val="none" w:sz="0" w:space="0" w:color="auto"/>
        <w:bottom w:val="none" w:sz="0" w:space="0" w:color="auto"/>
        <w:right w:val="none" w:sz="0" w:space="0" w:color="auto"/>
      </w:divBdr>
    </w:div>
    <w:div w:id="1546454310">
      <w:bodyDiv w:val="1"/>
      <w:marLeft w:val="0"/>
      <w:marRight w:val="0"/>
      <w:marTop w:val="0"/>
      <w:marBottom w:val="0"/>
      <w:divBdr>
        <w:top w:val="none" w:sz="0" w:space="0" w:color="auto"/>
        <w:left w:val="none" w:sz="0" w:space="0" w:color="auto"/>
        <w:bottom w:val="none" w:sz="0" w:space="0" w:color="auto"/>
        <w:right w:val="none" w:sz="0" w:space="0" w:color="auto"/>
      </w:divBdr>
    </w:div>
    <w:div w:id="1566991605">
      <w:bodyDiv w:val="1"/>
      <w:marLeft w:val="0"/>
      <w:marRight w:val="0"/>
      <w:marTop w:val="0"/>
      <w:marBottom w:val="0"/>
      <w:divBdr>
        <w:top w:val="none" w:sz="0" w:space="0" w:color="auto"/>
        <w:left w:val="none" w:sz="0" w:space="0" w:color="auto"/>
        <w:bottom w:val="none" w:sz="0" w:space="0" w:color="auto"/>
        <w:right w:val="none" w:sz="0" w:space="0" w:color="auto"/>
      </w:divBdr>
    </w:div>
    <w:div w:id="1587153615">
      <w:bodyDiv w:val="1"/>
      <w:marLeft w:val="0"/>
      <w:marRight w:val="0"/>
      <w:marTop w:val="0"/>
      <w:marBottom w:val="0"/>
      <w:divBdr>
        <w:top w:val="none" w:sz="0" w:space="0" w:color="auto"/>
        <w:left w:val="none" w:sz="0" w:space="0" w:color="auto"/>
        <w:bottom w:val="none" w:sz="0" w:space="0" w:color="auto"/>
        <w:right w:val="none" w:sz="0" w:space="0" w:color="auto"/>
      </w:divBdr>
    </w:div>
    <w:div w:id="1604342074">
      <w:bodyDiv w:val="1"/>
      <w:marLeft w:val="0"/>
      <w:marRight w:val="0"/>
      <w:marTop w:val="0"/>
      <w:marBottom w:val="0"/>
      <w:divBdr>
        <w:top w:val="none" w:sz="0" w:space="0" w:color="auto"/>
        <w:left w:val="none" w:sz="0" w:space="0" w:color="auto"/>
        <w:bottom w:val="none" w:sz="0" w:space="0" w:color="auto"/>
        <w:right w:val="none" w:sz="0" w:space="0" w:color="auto"/>
      </w:divBdr>
    </w:div>
    <w:div w:id="1656176655">
      <w:bodyDiv w:val="1"/>
      <w:marLeft w:val="0"/>
      <w:marRight w:val="0"/>
      <w:marTop w:val="0"/>
      <w:marBottom w:val="0"/>
      <w:divBdr>
        <w:top w:val="none" w:sz="0" w:space="0" w:color="auto"/>
        <w:left w:val="none" w:sz="0" w:space="0" w:color="auto"/>
        <w:bottom w:val="none" w:sz="0" w:space="0" w:color="auto"/>
        <w:right w:val="none" w:sz="0" w:space="0" w:color="auto"/>
      </w:divBdr>
    </w:div>
    <w:div w:id="1674913430">
      <w:bodyDiv w:val="1"/>
      <w:marLeft w:val="0"/>
      <w:marRight w:val="0"/>
      <w:marTop w:val="0"/>
      <w:marBottom w:val="0"/>
      <w:divBdr>
        <w:top w:val="none" w:sz="0" w:space="0" w:color="auto"/>
        <w:left w:val="none" w:sz="0" w:space="0" w:color="auto"/>
        <w:bottom w:val="none" w:sz="0" w:space="0" w:color="auto"/>
        <w:right w:val="none" w:sz="0" w:space="0" w:color="auto"/>
      </w:divBdr>
    </w:div>
    <w:div w:id="1695417545">
      <w:bodyDiv w:val="1"/>
      <w:marLeft w:val="0"/>
      <w:marRight w:val="0"/>
      <w:marTop w:val="0"/>
      <w:marBottom w:val="0"/>
      <w:divBdr>
        <w:top w:val="none" w:sz="0" w:space="0" w:color="auto"/>
        <w:left w:val="none" w:sz="0" w:space="0" w:color="auto"/>
        <w:bottom w:val="none" w:sz="0" w:space="0" w:color="auto"/>
        <w:right w:val="none" w:sz="0" w:space="0" w:color="auto"/>
      </w:divBdr>
    </w:div>
    <w:div w:id="1719816846">
      <w:bodyDiv w:val="1"/>
      <w:marLeft w:val="0"/>
      <w:marRight w:val="0"/>
      <w:marTop w:val="0"/>
      <w:marBottom w:val="0"/>
      <w:divBdr>
        <w:top w:val="none" w:sz="0" w:space="0" w:color="auto"/>
        <w:left w:val="none" w:sz="0" w:space="0" w:color="auto"/>
        <w:bottom w:val="none" w:sz="0" w:space="0" w:color="auto"/>
        <w:right w:val="none" w:sz="0" w:space="0" w:color="auto"/>
      </w:divBdr>
    </w:div>
    <w:div w:id="1721392783">
      <w:bodyDiv w:val="1"/>
      <w:marLeft w:val="0"/>
      <w:marRight w:val="0"/>
      <w:marTop w:val="0"/>
      <w:marBottom w:val="0"/>
      <w:divBdr>
        <w:top w:val="none" w:sz="0" w:space="0" w:color="auto"/>
        <w:left w:val="none" w:sz="0" w:space="0" w:color="auto"/>
        <w:bottom w:val="none" w:sz="0" w:space="0" w:color="auto"/>
        <w:right w:val="none" w:sz="0" w:space="0" w:color="auto"/>
      </w:divBdr>
    </w:div>
    <w:div w:id="1722707838">
      <w:bodyDiv w:val="1"/>
      <w:marLeft w:val="0"/>
      <w:marRight w:val="0"/>
      <w:marTop w:val="0"/>
      <w:marBottom w:val="0"/>
      <w:divBdr>
        <w:top w:val="none" w:sz="0" w:space="0" w:color="auto"/>
        <w:left w:val="none" w:sz="0" w:space="0" w:color="auto"/>
        <w:bottom w:val="none" w:sz="0" w:space="0" w:color="auto"/>
        <w:right w:val="none" w:sz="0" w:space="0" w:color="auto"/>
      </w:divBdr>
    </w:div>
    <w:div w:id="1740666375">
      <w:bodyDiv w:val="1"/>
      <w:marLeft w:val="0"/>
      <w:marRight w:val="0"/>
      <w:marTop w:val="0"/>
      <w:marBottom w:val="0"/>
      <w:divBdr>
        <w:top w:val="none" w:sz="0" w:space="0" w:color="auto"/>
        <w:left w:val="none" w:sz="0" w:space="0" w:color="auto"/>
        <w:bottom w:val="none" w:sz="0" w:space="0" w:color="auto"/>
        <w:right w:val="none" w:sz="0" w:space="0" w:color="auto"/>
      </w:divBdr>
    </w:div>
    <w:div w:id="1775783497">
      <w:bodyDiv w:val="1"/>
      <w:marLeft w:val="0"/>
      <w:marRight w:val="0"/>
      <w:marTop w:val="0"/>
      <w:marBottom w:val="0"/>
      <w:divBdr>
        <w:top w:val="none" w:sz="0" w:space="0" w:color="auto"/>
        <w:left w:val="none" w:sz="0" w:space="0" w:color="auto"/>
        <w:bottom w:val="none" w:sz="0" w:space="0" w:color="auto"/>
        <w:right w:val="none" w:sz="0" w:space="0" w:color="auto"/>
      </w:divBdr>
    </w:div>
    <w:div w:id="1801724596">
      <w:bodyDiv w:val="1"/>
      <w:marLeft w:val="0"/>
      <w:marRight w:val="0"/>
      <w:marTop w:val="0"/>
      <w:marBottom w:val="0"/>
      <w:divBdr>
        <w:top w:val="none" w:sz="0" w:space="0" w:color="auto"/>
        <w:left w:val="none" w:sz="0" w:space="0" w:color="auto"/>
        <w:bottom w:val="none" w:sz="0" w:space="0" w:color="auto"/>
        <w:right w:val="none" w:sz="0" w:space="0" w:color="auto"/>
      </w:divBdr>
    </w:div>
    <w:div w:id="1810442260">
      <w:bodyDiv w:val="1"/>
      <w:marLeft w:val="0"/>
      <w:marRight w:val="0"/>
      <w:marTop w:val="0"/>
      <w:marBottom w:val="0"/>
      <w:divBdr>
        <w:top w:val="none" w:sz="0" w:space="0" w:color="auto"/>
        <w:left w:val="none" w:sz="0" w:space="0" w:color="auto"/>
        <w:bottom w:val="none" w:sz="0" w:space="0" w:color="auto"/>
        <w:right w:val="none" w:sz="0" w:space="0" w:color="auto"/>
      </w:divBdr>
    </w:div>
    <w:div w:id="1811904325">
      <w:bodyDiv w:val="1"/>
      <w:marLeft w:val="0"/>
      <w:marRight w:val="0"/>
      <w:marTop w:val="0"/>
      <w:marBottom w:val="0"/>
      <w:divBdr>
        <w:top w:val="none" w:sz="0" w:space="0" w:color="auto"/>
        <w:left w:val="none" w:sz="0" w:space="0" w:color="auto"/>
        <w:bottom w:val="none" w:sz="0" w:space="0" w:color="auto"/>
        <w:right w:val="none" w:sz="0" w:space="0" w:color="auto"/>
      </w:divBdr>
    </w:div>
    <w:div w:id="1814060414">
      <w:bodyDiv w:val="1"/>
      <w:marLeft w:val="0"/>
      <w:marRight w:val="0"/>
      <w:marTop w:val="0"/>
      <w:marBottom w:val="0"/>
      <w:divBdr>
        <w:top w:val="none" w:sz="0" w:space="0" w:color="auto"/>
        <w:left w:val="none" w:sz="0" w:space="0" w:color="auto"/>
        <w:bottom w:val="none" w:sz="0" w:space="0" w:color="auto"/>
        <w:right w:val="none" w:sz="0" w:space="0" w:color="auto"/>
      </w:divBdr>
    </w:div>
    <w:div w:id="1844275169">
      <w:bodyDiv w:val="1"/>
      <w:marLeft w:val="0"/>
      <w:marRight w:val="0"/>
      <w:marTop w:val="0"/>
      <w:marBottom w:val="0"/>
      <w:divBdr>
        <w:top w:val="none" w:sz="0" w:space="0" w:color="auto"/>
        <w:left w:val="none" w:sz="0" w:space="0" w:color="auto"/>
        <w:bottom w:val="none" w:sz="0" w:space="0" w:color="auto"/>
        <w:right w:val="none" w:sz="0" w:space="0" w:color="auto"/>
      </w:divBdr>
    </w:div>
    <w:div w:id="1849631498">
      <w:bodyDiv w:val="1"/>
      <w:marLeft w:val="0"/>
      <w:marRight w:val="0"/>
      <w:marTop w:val="0"/>
      <w:marBottom w:val="0"/>
      <w:divBdr>
        <w:top w:val="none" w:sz="0" w:space="0" w:color="auto"/>
        <w:left w:val="none" w:sz="0" w:space="0" w:color="auto"/>
        <w:bottom w:val="none" w:sz="0" w:space="0" w:color="auto"/>
        <w:right w:val="none" w:sz="0" w:space="0" w:color="auto"/>
      </w:divBdr>
    </w:div>
    <w:div w:id="1864702796">
      <w:bodyDiv w:val="1"/>
      <w:marLeft w:val="0"/>
      <w:marRight w:val="0"/>
      <w:marTop w:val="0"/>
      <w:marBottom w:val="0"/>
      <w:divBdr>
        <w:top w:val="none" w:sz="0" w:space="0" w:color="auto"/>
        <w:left w:val="none" w:sz="0" w:space="0" w:color="auto"/>
        <w:bottom w:val="none" w:sz="0" w:space="0" w:color="auto"/>
        <w:right w:val="none" w:sz="0" w:space="0" w:color="auto"/>
      </w:divBdr>
    </w:div>
    <w:div w:id="1894802860">
      <w:bodyDiv w:val="1"/>
      <w:marLeft w:val="0"/>
      <w:marRight w:val="0"/>
      <w:marTop w:val="0"/>
      <w:marBottom w:val="0"/>
      <w:divBdr>
        <w:top w:val="none" w:sz="0" w:space="0" w:color="auto"/>
        <w:left w:val="none" w:sz="0" w:space="0" w:color="auto"/>
        <w:bottom w:val="none" w:sz="0" w:space="0" w:color="auto"/>
        <w:right w:val="none" w:sz="0" w:space="0" w:color="auto"/>
      </w:divBdr>
    </w:div>
    <w:div w:id="1905332687">
      <w:bodyDiv w:val="1"/>
      <w:marLeft w:val="0"/>
      <w:marRight w:val="0"/>
      <w:marTop w:val="0"/>
      <w:marBottom w:val="0"/>
      <w:divBdr>
        <w:top w:val="none" w:sz="0" w:space="0" w:color="auto"/>
        <w:left w:val="none" w:sz="0" w:space="0" w:color="auto"/>
        <w:bottom w:val="none" w:sz="0" w:space="0" w:color="auto"/>
        <w:right w:val="none" w:sz="0" w:space="0" w:color="auto"/>
      </w:divBdr>
    </w:div>
    <w:div w:id="1909074943">
      <w:bodyDiv w:val="1"/>
      <w:marLeft w:val="0"/>
      <w:marRight w:val="0"/>
      <w:marTop w:val="0"/>
      <w:marBottom w:val="0"/>
      <w:divBdr>
        <w:top w:val="none" w:sz="0" w:space="0" w:color="auto"/>
        <w:left w:val="none" w:sz="0" w:space="0" w:color="auto"/>
        <w:bottom w:val="none" w:sz="0" w:space="0" w:color="auto"/>
        <w:right w:val="none" w:sz="0" w:space="0" w:color="auto"/>
      </w:divBdr>
    </w:div>
    <w:div w:id="1916625880">
      <w:bodyDiv w:val="1"/>
      <w:marLeft w:val="0"/>
      <w:marRight w:val="0"/>
      <w:marTop w:val="0"/>
      <w:marBottom w:val="0"/>
      <w:divBdr>
        <w:top w:val="none" w:sz="0" w:space="0" w:color="auto"/>
        <w:left w:val="none" w:sz="0" w:space="0" w:color="auto"/>
        <w:bottom w:val="none" w:sz="0" w:space="0" w:color="auto"/>
        <w:right w:val="none" w:sz="0" w:space="0" w:color="auto"/>
      </w:divBdr>
    </w:div>
    <w:div w:id="1930651957">
      <w:bodyDiv w:val="1"/>
      <w:marLeft w:val="0"/>
      <w:marRight w:val="0"/>
      <w:marTop w:val="0"/>
      <w:marBottom w:val="0"/>
      <w:divBdr>
        <w:top w:val="none" w:sz="0" w:space="0" w:color="auto"/>
        <w:left w:val="none" w:sz="0" w:space="0" w:color="auto"/>
        <w:bottom w:val="none" w:sz="0" w:space="0" w:color="auto"/>
        <w:right w:val="none" w:sz="0" w:space="0" w:color="auto"/>
      </w:divBdr>
    </w:div>
    <w:div w:id="1949391593">
      <w:bodyDiv w:val="1"/>
      <w:marLeft w:val="0"/>
      <w:marRight w:val="0"/>
      <w:marTop w:val="0"/>
      <w:marBottom w:val="0"/>
      <w:divBdr>
        <w:top w:val="none" w:sz="0" w:space="0" w:color="auto"/>
        <w:left w:val="none" w:sz="0" w:space="0" w:color="auto"/>
        <w:bottom w:val="none" w:sz="0" w:space="0" w:color="auto"/>
        <w:right w:val="none" w:sz="0" w:space="0" w:color="auto"/>
      </w:divBdr>
    </w:div>
    <w:div w:id="1963459370">
      <w:bodyDiv w:val="1"/>
      <w:marLeft w:val="0"/>
      <w:marRight w:val="0"/>
      <w:marTop w:val="0"/>
      <w:marBottom w:val="0"/>
      <w:divBdr>
        <w:top w:val="none" w:sz="0" w:space="0" w:color="auto"/>
        <w:left w:val="none" w:sz="0" w:space="0" w:color="auto"/>
        <w:bottom w:val="none" w:sz="0" w:space="0" w:color="auto"/>
        <w:right w:val="none" w:sz="0" w:space="0" w:color="auto"/>
      </w:divBdr>
    </w:div>
    <w:div w:id="1986935876">
      <w:bodyDiv w:val="1"/>
      <w:marLeft w:val="0"/>
      <w:marRight w:val="0"/>
      <w:marTop w:val="0"/>
      <w:marBottom w:val="0"/>
      <w:divBdr>
        <w:top w:val="none" w:sz="0" w:space="0" w:color="auto"/>
        <w:left w:val="none" w:sz="0" w:space="0" w:color="auto"/>
        <w:bottom w:val="none" w:sz="0" w:space="0" w:color="auto"/>
        <w:right w:val="none" w:sz="0" w:space="0" w:color="auto"/>
      </w:divBdr>
    </w:div>
    <w:div w:id="2022584326">
      <w:bodyDiv w:val="1"/>
      <w:marLeft w:val="0"/>
      <w:marRight w:val="0"/>
      <w:marTop w:val="0"/>
      <w:marBottom w:val="0"/>
      <w:divBdr>
        <w:top w:val="none" w:sz="0" w:space="0" w:color="auto"/>
        <w:left w:val="none" w:sz="0" w:space="0" w:color="auto"/>
        <w:bottom w:val="none" w:sz="0" w:space="0" w:color="auto"/>
        <w:right w:val="none" w:sz="0" w:space="0" w:color="auto"/>
      </w:divBdr>
    </w:div>
    <w:div w:id="2032753161">
      <w:bodyDiv w:val="1"/>
      <w:marLeft w:val="0"/>
      <w:marRight w:val="0"/>
      <w:marTop w:val="0"/>
      <w:marBottom w:val="0"/>
      <w:divBdr>
        <w:top w:val="none" w:sz="0" w:space="0" w:color="auto"/>
        <w:left w:val="none" w:sz="0" w:space="0" w:color="auto"/>
        <w:bottom w:val="none" w:sz="0" w:space="0" w:color="auto"/>
        <w:right w:val="none" w:sz="0" w:space="0" w:color="auto"/>
      </w:divBdr>
    </w:div>
    <w:div w:id="2044478806">
      <w:bodyDiv w:val="1"/>
      <w:marLeft w:val="0"/>
      <w:marRight w:val="0"/>
      <w:marTop w:val="0"/>
      <w:marBottom w:val="0"/>
      <w:divBdr>
        <w:top w:val="none" w:sz="0" w:space="0" w:color="auto"/>
        <w:left w:val="none" w:sz="0" w:space="0" w:color="auto"/>
        <w:bottom w:val="none" w:sz="0" w:space="0" w:color="auto"/>
        <w:right w:val="none" w:sz="0" w:space="0" w:color="auto"/>
      </w:divBdr>
    </w:div>
    <w:div w:id="2073458892">
      <w:bodyDiv w:val="1"/>
      <w:marLeft w:val="0"/>
      <w:marRight w:val="0"/>
      <w:marTop w:val="0"/>
      <w:marBottom w:val="0"/>
      <w:divBdr>
        <w:top w:val="none" w:sz="0" w:space="0" w:color="auto"/>
        <w:left w:val="none" w:sz="0" w:space="0" w:color="auto"/>
        <w:bottom w:val="none" w:sz="0" w:space="0" w:color="auto"/>
        <w:right w:val="none" w:sz="0" w:space="0" w:color="auto"/>
      </w:divBdr>
    </w:div>
    <w:div w:id="2083217102">
      <w:bodyDiv w:val="1"/>
      <w:marLeft w:val="0"/>
      <w:marRight w:val="0"/>
      <w:marTop w:val="0"/>
      <w:marBottom w:val="0"/>
      <w:divBdr>
        <w:top w:val="none" w:sz="0" w:space="0" w:color="auto"/>
        <w:left w:val="none" w:sz="0" w:space="0" w:color="auto"/>
        <w:bottom w:val="none" w:sz="0" w:space="0" w:color="auto"/>
        <w:right w:val="none" w:sz="0" w:space="0" w:color="auto"/>
      </w:divBdr>
    </w:div>
    <w:div w:id="2084984280">
      <w:bodyDiv w:val="1"/>
      <w:marLeft w:val="0"/>
      <w:marRight w:val="0"/>
      <w:marTop w:val="0"/>
      <w:marBottom w:val="0"/>
      <w:divBdr>
        <w:top w:val="none" w:sz="0" w:space="0" w:color="auto"/>
        <w:left w:val="none" w:sz="0" w:space="0" w:color="auto"/>
        <w:bottom w:val="none" w:sz="0" w:space="0" w:color="auto"/>
        <w:right w:val="none" w:sz="0" w:space="0" w:color="auto"/>
      </w:divBdr>
    </w:div>
    <w:div w:id="2094205581">
      <w:bodyDiv w:val="1"/>
      <w:marLeft w:val="0"/>
      <w:marRight w:val="0"/>
      <w:marTop w:val="0"/>
      <w:marBottom w:val="0"/>
      <w:divBdr>
        <w:top w:val="none" w:sz="0" w:space="0" w:color="auto"/>
        <w:left w:val="none" w:sz="0" w:space="0" w:color="auto"/>
        <w:bottom w:val="none" w:sz="0" w:space="0" w:color="auto"/>
        <w:right w:val="none" w:sz="0" w:space="0" w:color="auto"/>
      </w:divBdr>
    </w:div>
    <w:div w:id="2100327486">
      <w:bodyDiv w:val="1"/>
      <w:marLeft w:val="0"/>
      <w:marRight w:val="0"/>
      <w:marTop w:val="0"/>
      <w:marBottom w:val="0"/>
      <w:divBdr>
        <w:top w:val="none" w:sz="0" w:space="0" w:color="auto"/>
        <w:left w:val="none" w:sz="0" w:space="0" w:color="auto"/>
        <w:bottom w:val="none" w:sz="0" w:space="0" w:color="auto"/>
        <w:right w:val="none" w:sz="0" w:space="0" w:color="auto"/>
      </w:divBdr>
    </w:div>
    <w:div w:id="2100901919">
      <w:bodyDiv w:val="1"/>
      <w:marLeft w:val="0"/>
      <w:marRight w:val="0"/>
      <w:marTop w:val="0"/>
      <w:marBottom w:val="0"/>
      <w:divBdr>
        <w:top w:val="none" w:sz="0" w:space="0" w:color="auto"/>
        <w:left w:val="none" w:sz="0" w:space="0" w:color="auto"/>
        <w:bottom w:val="none" w:sz="0" w:space="0" w:color="auto"/>
        <w:right w:val="none" w:sz="0" w:space="0" w:color="auto"/>
      </w:divBdr>
    </w:div>
    <w:div w:id="2119983060">
      <w:bodyDiv w:val="1"/>
      <w:marLeft w:val="0"/>
      <w:marRight w:val="0"/>
      <w:marTop w:val="0"/>
      <w:marBottom w:val="0"/>
      <w:divBdr>
        <w:top w:val="none" w:sz="0" w:space="0" w:color="auto"/>
        <w:left w:val="none" w:sz="0" w:space="0" w:color="auto"/>
        <w:bottom w:val="none" w:sz="0" w:space="0" w:color="auto"/>
        <w:right w:val="none" w:sz="0" w:space="0" w:color="auto"/>
      </w:divBdr>
    </w:div>
    <w:div w:id="213883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b:Tag>
    <b:SourceType>InternetSite</b:SourceType>
    <b:Guid>{EEAEF4EE-71FD-4090-A4B5-3B90AC2F3BFE}</b:Guid>
    <b:Title>Graylog</b:Title>
    <b:InternetSiteTitle>Graylog Pricing</b:InternetSiteTitle>
    <b:URL>https://graylog.org/pricing/</b:URL>
    <b:RefOrder>1</b:RefOrder>
  </b:Source>
  <b:Source>
    <b:Tag>Wha3</b:Tag>
    <b:SourceType>InternetSite</b:SourceType>
    <b:Guid>{925F5FC6-D796-45DF-941E-BD0C83F4E685}</b:Guid>
    <b:Title>What is cloud scalability?</b:Title>
    <b:InternetSiteTitle>DigitalOcean</b:InternetSiteTitle>
    <b:URL>https://www.digitalocean.com/resources/article/cloud-scalability</b:URL>
    <b:RefOrder>2</b:RefOrder>
  </b:Source>
  <b:Source>
    <b:Tag>Sha24</b:Tag>
    <b:SourceType>InternetSite</b:SourceType>
    <b:Guid>{8F1B473C-9C7D-474A-B4B2-5CC5F7293F20}</b:Guid>
    <b:Author>
      <b:Author>
        <b:NameList>
          <b:Person>
            <b:Last>Shea</b:Last>
            <b:First>Sharon</b:First>
          </b:Person>
        </b:NameList>
      </b:Author>
    </b:Author>
    <b:Title>SOAR (security orchestration, automation and response)</b:Title>
    <b:InternetSiteTitle>TechTarget</b:InternetSiteTitle>
    <b:Year>2024</b:Year>
    <b:Month>February</b:Month>
    <b:URL>https://www.techtarget.com/searchsecurity/definition/SOAR</b:URL>
    <b:RefOrder>3</b:RefOrder>
  </b:Source>
  <b:Source>
    <b:Tag>Cyb23</b:Tag>
    <b:SourceType>InternetSite</b:SourceType>
    <b:Guid>{C9B7BC57-49DA-4856-954D-5574C0CCA9EF}</b:Guid>
    <b:Title>Cyber Security Market</b:Title>
    <b:InternetSiteTitle>Fortune Business Insights</b:InternetSiteTitle>
    <b:Year>2023</b:Year>
    <b:Month>04</b:Month>
    <b:Day>17</b:Day>
    <b:URL>https://www.fortunebusinessinsights.com/press-release/cyber-security-market-9280</b:URL>
    <b:RefOrder>4</b:RefOrder>
  </b:Source>
  <b:Source>
    <b:Tag>Mar23</b:Tag>
    <b:SourceType>InternetSite</b:SourceType>
    <b:Guid>{50E4708E-D0E4-44A6-899C-46F51918CDF5}</b:Guid>
    <b:Title>Markets And Markets</b:Title>
    <b:InternetSiteTitle>Security Automation Market </b:InternetSiteTitle>
    <b:Year>2023</b:Year>
    <b:Month>08</b:Month>
    <b:URL>https://www.marketsandmarkets.com/Market-Reports/security-automation-market-266165.html</b:URL>
    <b:RefOrder>5</b:RefOrder>
  </b:Source>
  <b:Source>
    <b:Tag>Ope24</b:Tag>
    <b:SourceType>InternetSite</b:SourceType>
    <b:Guid>{A3411F2F-B446-48C1-A096-E68F5CB1961B}</b:Guid>
    <b:Title>OpenLogic</b:Title>
    <b:InternetSiteTitle>2024 State of Open Source Report</b:InternetSiteTitle>
    <b:Year>2024</b:Year>
    <b:URL>https://www.openlogic.com/resources/state-of-open-source-report?utm_source=landingpage&amp;utm_medium=social&amp;utm_campaign=OPL-GLB-2024Q1-CON-2024StateofOpenSourceReport&amp;utm_content=press-release</b:URL>
    <b:RefOrder>6</b:RefOrder>
  </b:Source>
  <b:Source>
    <b:Tag>ISC22</b:Tag>
    <b:SourceType>InternetSite</b:SourceType>
    <b:Guid>{A190FEAF-D0DC-4ECC-A0B5-D4ADC09CD1C1}</b:Guid>
    <b:Title>ISC2</b:Title>
    <b:InternetSiteTitle>Cybersecurity Workforce Study</b:InternetSiteTitle>
    <b:Year>2022</b:Year>
    <b:URL>https://media.isc2.org/-/media/Project/ISC2/Main/Media/documents/research/ISC2-Cybersecurity-Workforce-Study-2022.pdf?rev=1bb9812a77c74e7c9042c3939678c196</b:URL>
    <b:RefOrder>7</b:RefOrder>
  </b:Source>
  <b:Source>
    <b:Tag>Ano</b:Tag>
    <b:SourceType>InternetSite</b:SourceType>
    <b:Guid>{816CDCE9-D642-4338-B8D1-145CCAD420CD}</b:Guid>
    <b:Title>Anonymisation and pseudonymisation</b:Title>
    <b:InternetSiteTitle>Data Protection Comission</b:InternetSiteTitle>
    <b:URL>https://www.dataprotection.ie/en/dpc-guidance/anonymisation-pseudonymisation</b:URL>
    <b:RefOrder>8</b:RefOrder>
  </b:Source>
  <b:Source>
    <b:Tag>Phi24</b:Tag>
    <b:SourceType>InternetSite</b:SourceType>
    <b:Guid>{4EDCB5AB-F463-49B4-A354-1935CC60C450}</b:Guid>
    <b:Title>PhiUSIIL Phishing URL (Website)</b:Title>
    <b:InternetSiteTitle>UCI Machine Learning Repository</b:InternetSiteTitle>
    <b:Year>2024</b:Year>
    <b:Month>March</b:Month>
    <b:Day>03</b:Day>
    <b:URL>https://archive.ics.uci.edu/dataset/967/phiusiil+phishing+url+dataset</b:URL>
    <b:RefOrder>11</b:RefOrder>
  </b:Source>
  <b:Source>
    <b:Tag>Jas23</b:Tag>
    <b:SourceType>InternetSite</b:SourceType>
    <b:Guid>{47D97F66-F9B6-405D-B98A-6C82FBEFFD26}</b:Guid>
    <b:Author>
      <b:Author>
        <b:NameList>
          <b:Person>
            <b:Last>Brownlee</b:Last>
            <b:First>Jason</b:First>
          </b:Person>
        </b:NameList>
      </b:Author>
    </b:Author>
    <b:Title>Logistic Regression for Machine Learning</b:Title>
    <b:InternetSiteTitle>Machine Learning Mastery</b:InternetSiteTitle>
    <b:Year>2023</b:Year>
    <b:Month>December</b:Month>
    <b:Day>06</b:Day>
    <b:URL>https://machinelearningmastery.com/logistic-regression-for-machine-learning/</b:URL>
    <b:RefOrder>12</b:RefOrder>
  </b:Source>
  <b:Source>
    <b:Tag>Nik</b:Tag>
    <b:SourceType>InternetSite</b:SourceType>
    <b:Guid>{D81C67B9-B2FC-4B54-82BE-71FEE8C74560}</b:Guid>
    <b:Author>
      <b:Author>
        <b:NameList>
          <b:Person>
            <b:Last>Donges</b:Last>
            <b:First>Niklas</b:First>
          </b:Person>
        </b:NameList>
      </b:Author>
    </b:Author>
    <b:Title>Random Forest: A Complete Guide for Machine Learning</b:Title>
    <b:InternetSiteTitle>BuiltIn</b:InternetSiteTitle>
    <b:URL>https://builtin.com/data-science/random-forest-algorithm</b:URL>
    <b:RefOrder>13</b:RefOrder>
  </b:Source>
  <b:Source>
    <b:Tag>Pab20</b:Tag>
    <b:SourceType>InternetSite</b:SourceType>
    <b:Guid>{F1A2905F-6433-484A-A30C-47A525F0582D}</b:Guid>
    <b:Author>
      <b:Author>
        <b:NameList>
          <b:Person>
            <b:Last>Aznar</b:Last>
            <b:First>Pablo</b:First>
          </b:Person>
        </b:NameList>
      </b:Author>
    </b:Author>
    <b:Title>Decision Trees: Gini vs Entropy</b:Title>
    <b:InternetSiteTitle>QuantDare</b:InternetSiteTitle>
    <b:Year>2020</b:Year>
    <b:Month>December</b:Month>
    <b:Day>02</b:Day>
    <b:URL>https://quantdare.com/decision-trees-gini-vs-entropy/</b:URL>
    <b:RefOrder>14</b:RefOrder>
  </b:Source>
  <b:Source>
    <b:Tag>Jas20</b:Tag>
    <b:SourceType>InternetSite</b:SourceType>
    <b:Guid>{4BF96ECB-D576-4D1A-9A4B-05CF8B926141}</b:Guid>
    <b:Author>
      <b:Author>
        <b:NameList>
          <b:Person>
            <b:Last>Brownlee</b:Last>
            <b:First>Jason</b:First>
          </b:Person>
        </b:NameList>
      </b:Author>
    </b:Author>
    <b:Title>Support Vector Machines for Machine Learning</b:Title>
    <b:InternetSiteTitle>Machine Learning Mastery</b:InternetSiteTitle>
    <b:Year>2020</b:Year>
    <b:Month>August</b:Month>
    <b:Day>15</b:Day>
    <b:URL>https://machinelearningmastery.com/support-vector-machines-for-machine-learning/</b:URL>
    <b:RefOrder>15</b:RefOrder>
  </b:Source>
  <b:Source>
    <b:Tag>Gee23</b:Tag>
    <b:SourceType>InternetSite</b:SourceType>
    <b:Guid>{FA871D34-A733-4B9C-94E5-C2DA1D6DFAC0}</b:Guid>
    <b:Title>Geeks for Geeks</b:Title>
    <b:InternetSiteTitle>Differentiate between Support Vector Machine and Logistic Regression</b:InternetSiteTitle>
    <b:Year>2023</b:Year>
    <b:Month>May</b:Month>
    <b:Day>07</b:Day>
    <b:URL>https://www.geeksforgeeks.org/differentiate-between-support-vector-machine-and-logistic-regression/</b:URL>
    <b:RefOrder>16</b:RefOrder>
  </b:Source>
  <b:Source>
    <b:Tag>Ron23</b:Tag>
    <b:SourceType>InternetSite</b:SourceType>
    <b:Guid>{CF7264DB-F766-4BF6-A405-E85CAD75145A}</b:Guid>
    <b:Author>
      <b:Author>
        <b:NameList>
          <b:Person>
            <b:Last>Short</b:Last>
            <b:First>Ronan</b:First>
          </b:Person>
        </b:NameList>
      </b:Author>
    </b:Author>
    <b:Title>10 Applications of Machine Learning in CyberSecurity</b:Title>
    <b:InternetSiteTitle>IT SUPPORT 4U</b:InternetSiteTitle>
    <b:Year>2023</b:Year>
    <b:Month>March</b:Month>
    <b:Day>20</b:Day>
    <b:URL>https://itsupport4u.ie/blog/applications-of-machine-learning-in-cyber-security</b:URL>
    <b:RefOrder>9</b:RefOrder>
  </b:Source>
  <b:Source>
    <b:Tag>Wha23</b:Tag>
    <b:SourceType>InternetSite</b:SourceType>
    <b:Guid>{20602711-32EC-4225-97E4-A0A4D361435B}</b:Guid>
    <b:Title>What is Phishing?</b:Title>
    <b:InternetSiteTitle>Proofpoint</b:InternetSiteTitle>
    <b:Year>2023</b:Year>
    <b:URL>https://www.proofpoint.com/us/threat-reference/phishing</b:URL>
    <b:RefOrder>10</b:RefOrder>
  </b:Source>
</b:Sources>
</file>

<file path=customXml/itemProps1.xml><?xml version="1.0" encoding="utf-8"?>
<ds:datastoreItem xmlns:ds="http://schemas.openxmlformats.org/officeDocument/2006/customXml" ds:itemID="{D3668955-D89F-4180-86D1-AD8216071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3460</Words>
  <Characters>20700</Characters>
  <Application>Microsoft Office Word</Application>
  <DocSecurity>0</DocSecurity>
  <Lines>552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yuri.ribeiro@gmail.com</cp:lastModifiedBy>
  <cp:revision>2</cp:revision>
  <dcterms:created xsi:type="dcterms:W3CDTF">2024-05-17T22:21:00Z</dcterms:created>
  <dcterms:modified xsi:type="dcterms:W3CDTF">2024-05-17T22:21:00Z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8c293e66ca91a92a7eb4a1172717492c277f9ca000f2b390724724923380854d</vt:lpwstr>
  </property>
</Properties>
</file>