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val="0"/>
        <w:kinsoku/>
        <w:wordWrap/>
        <w:overflowPunct/>
        <w:topLinePunct w:val="0"/>
        <w:autoSpaceDE/>
        <w:autoSpaceDN/>
        <w:bidi w:val="0"/>
        <w:adjustRightInd/>
        <w:snapToGrid/>
        <w:spacing w:after="100"/>
        <w:jc w:val="center"/>
        <w:textAlignment w:val="auto"/>
        <w:rPr>
          <w:rFonts w:hint="eastAsia"/>
          <w:lang w:val="en-US" w:eastAsia="zh-CN"/>
        </w:rPr>
      </w:pPr>
      <w:r>
        <w:rPr>
          <w:rFonts w:hint="eastAsia"/>
          <w:lang w:val="en-US" w:eastAsia="zh-CN"/>
        </w:rPr>
        <w:t>Skills Enablement Game</w:t>
      </w:r>
    </w:p>
    <w:p>
      <w:pPr>
        <w:pStyle w:val="3"/>
        <w:keepNext/>
        <w:keepLines/>
        <w:pageBreakBefore w:val="0"/>
        <w:widowControl w:val="0"/>
        <w:kinsoku/>
        <w:wordWrap/>
        <w:overflowPunct/>
        <w:topLinePunct w:val="0"/>
        <w:autoSpaceDE/>
        <w:autoSpaceDN/>
        <w:bidi w:val="0"/>
        <w:adjustRightInd/>
        <w:snapToGrid/>
        <w:spacing w:before="100" w:line="413" w:lineRule="auto"/>
        <w:jc w:val="center"/>
        <w:textAlignment w:val="auto"/>
        <w:rPr>
          <w:rFonts w:hint="default"/>
          <w:lang w:val="en-US" w:eastAsia="zh-CN"/>
        </w:rPr>
      </w:pPr>
      <w:r>
        <w:rPr>
          <w:rFonts w:hint="eastAsia"/>
          <w:lang w:val="en-US" w:eastAsia="zh-CN"/>
        </w:rPr>
        <w:t>Game Plan</w:t>
      </w:r>
    </w:p>
    <w:p>
      <w:pPr>
        <w:jc w:val="center"/>
        <w:rPr>
          <w:rFonts w:hint="eastAsia"/>
          <w:b/>
          <w:bCs/>
          <w:lang w:val="en-US" w:eastAsia="zh-CN"/>
        </w:rPr>
      </w:pPr>
      <w:r>
        <w:rPr>
          <w:rFonts w:hint="eastAsia"/>
          <w:b/>
          <w:bCs/>
          <w:lang w:val="en-US" w:eastAsia="zh-CN"/>
        </w:rPr>
        <w:t>UoB MSc Computer Science Summer Project</w:t>
      </w:r>
    </w:p>
    <w:p>
      <w:pPr>
        <w:jc w:val="center"/>
        <w:rPr>
          <w:rFonts w:hint="default"/>
          <w:i/>
          <w:iCs/>
          <w:lang w:val="en-US" w:eastAsia="zh-CN"/>
        </w:rPr>
      </w:pPr>
      <w:r>
        <w:rPr>
          <w:rFonts w:hint="eastAsia"/>
          <w:i/>
          <w:iCs/>
          <w:lang w:val="en-US" w:eastAsia="zh-CN"/>
        </w:rPr>
        <w:t>Hanyu Li, Yue Wang, Xufeng Yin, Kathy Zhang, Siru Zhang</w:t>
      </w:r>
    </w:p>
    <w:p>
      <w:pPr>
        <w:pStyle w:val="3"/>
        <w:keepNext/>
        <w:keepLines/>
        <w:pageBreakBefore w:val="0"/>
        <w:widowControl w:val="0"/>
        <w:numPr>
          <w:ilvl w:val="0"/>
          <w:numId w:val="1"/>
        </w:numPr>
        <w:kinsoku/>
        <w:wordWrap/>
        <w:overflowPunct/>
        <w:topLinePunct w:val="0"/>
        <w:autoSpaceDE/>
        <w:autoSpaceDN/>
        <w:bidi w:val="0"/>
        <w:adjustRightInd/>
        <w:snapToGrid/>
        <w:spacing w:after="40" w:line="413" w:lineRule="auto"/>
        <w:textAlignment w:val="auto"/>
        <w:rPr>
          <w:rFonts w:hint="default"/>
          <w:lang w:val="en-US" w:eastAsia="zh-CN"/>
        </w:rPr>
      </w:pPr>
      <w:r>
        <w:rPr>
          <w:rFonts w:hint="eastAsia"/>
          <w:lang w:val="en-US" w:eastAsia="zh-CN"/>
        </w:rPr>
        <w:t>Game Name</w:t>
      </w:r>
    </w:p>
    <w:p>
      <w:pPr>
        <w:rPr>
          <w:rFonts w:hint="default"/>
          <w:lang w:val="en-US" w:eastAsia="zh-CN"/>
        </w:rPr>
      </w:pPr>
      <w:r>
        <w:rPr>
          <w:rFonts w:hint="default"/>
          <w:lang w:val="en-US" w:eastAsia="zh-CN"/>
        </w:rPr>
        <w:t>Skills Enablement Game</w:t>
      </w:r>
      <w:r>
        <w:rPr>
          <w:rFonts w:hint="eastAsia"/>
          <w:lang w:val="en-US" w:eastAsia="zh-CN"/>
        </w:rPr>
        <w:t>: EduCity</w:t>
      </w:r>
    </w:p>
    <w:p>
      <w:pPr>
        <w:pStyle w:val="3"/>
        <w:keepNext/>
        <w:keepLines/>
        <w:pageBreakBefore w:val="0"/>
        <w:widowControl w:val="0"/>
        <w:numPr>
          <w:ilvl w:val="0"/>
          <w:numId w:val="1"/>
        </w:numPr>
        <w:kinsoku/>
        <w:wordWrap/>
        <w:overflowPunct/>
        <w:topLinePunct w:val="0"/>
        <w:autoSpaceDE/>
        <w:autoSpaceDN/>
        <w:bidi w:val="0"/>
        <w:adjustRightInd/>
        <w:snapToGrid/>
        <w:spacing w:after="40" w:line="413" w:lineRule="auto"/>
        <w:textAlignment w:val="auto"/>
        <w:rPr>
          <w:rFonts w:hint="default"/>
          <w:b/>
          <w:lang w:val="en-US" w:eastAsia="zh-CN"/>
        </w:rPr>
      </w:pPr>
      <w:r>
        <w:rPr>
          <w:rFonts w:hint="default"/>
          <w:b/>
          <w:lang w:val="en-US" w:eastAsia="zh-CN"/>
        </w:rPr>
        <w:t>Game Type</w:t>
      </w:r>
    </w:p>
    <w:p>
      <w:pPr>
        <w:rPr>
          <w:rFonts w:hint="default"/>
          <w:lang w:val="en-US" w:eastAsia="zh-CN"/>
        </w:rPr>
      </w:pPr>
      <w:r>
        <w:rPr>
          <w:rFonts w:hint="eastAsia"/>
          <w:lang w:val="en-US" w:eastAsia="zh-CN"/>
        </w:rPr>
        <w:t xml:space="preserve">A </w:t>
      </w:r>
      <w:r>
        <w:rPr>
          <w:rFonts w:hint="default"/>
          <w:lang w:val="en-US" w:eastAsia="zh-CN"/>
        </w:rPr>
        <w:t>4X (eXplore, eXpand, eXploit, eXterminate) strategy game</w:t>
      </w:r>
    </w:p>
    <w:p>
      <w:pPr>
        <w:pStyle w:val="3"/>
        <w:keepNext/>
        <w:keepLines/>
        <w:pageBreakBefore w:val="0"/>
        <w:widowControl w:val="0"/>
        <w:numPr>
          <w:ilvl w:val="0"/>
          <w:numId w:val="1"/>
        </w:numPr>
        <w:kinsoku/>
        <w:wordWrap/>
        <w:overflowPunct/>
        <w:topLinePunct w:val="0"/>
        <w:autoSpaceDE/>
        <w:autoSpaceDN/>
        <w:bidi w:val="0"/>
        <w:adjustRightInd/>
        <w:snapToGrid/>
        <w:spacing w:after="40" w:line="413" w:lineRule="auto"/>
        <w:textAlignment w:val="auto"/>
        <w:rPr>
          <w:rFonts w:hint="default"/>
          <w:b/>
          <w:lang w:val="en-US" w:eastAsia="zh-CN"/>
        </w:rPr>
      </w:pPr>
      <w:r>
        <w:rPr>
          <w:rFonts w:hint="default"/>
          <w:b/>
          <w:lang w:val="en-US" w:eastAsia="zh-CN"/>
        </w:rPr>
        <w:t>Game Mode</w:t>
      </w:r>
    </w:p>
    <w:p>
      <w:pPr>
        <w:rPr>
          <w:rFonts w:hint="default"/>
          <w:lang w:val="en-US" w:eastAsia="zh-CN"/>
        </w:rPr>
      </w:pPr>
      <w:r>
        <w:rPr>
          <w:rFonts w:hint="eastAsia"/>
          <w:lang w:val="en-US" w:eastAsia="zh-CN"/>
        </w:rPr>
        <w:t xml:space="preserve">A </w:t>
      </w:r>
      <w:r>
        <w:rPr>
          <w:rFonts w:hint="default"/>
          <w:lang w:val="en-US" w:eastAsia="zh-CN"/>
        </w:rPr>
        <w:t>Multiplayer online web</w:t>
      </w:r>
      <w:r>
        <w:rPr>
          <w:rFonts w:hint="eastAsia"/>
          <w:lang w:val="en-US" w:eastAsia="zh-CN"/>
        </w:rPr>
        <w:t>-</w:t>
      </w:r>
      <w:r>
        <w:rPr>
          <w:rFonts w:hint="default"/>
          <w:lang w:val="en-US" w:eastAsia="zh-CN"/>
        </w:rPr>
        <w:t>side game</w:t>
      </w:r>
    </w:p>
    <w:p>
      <w:pPr>
        <w:pStyle w:val="3"/>
        <w:keepNext/>
        <w:keepLines/>
        <w:pageBreakBefore w:val="0"/>
        <w:widowControl w:val="0"/>
        <w:numPr>
          <w:ilvl w:val="0"/>
          <w:numId w:val="1"/>
        </w:numPr>
        <w:kinsoku/>
        <w:wordWrap/>
        <w:overflowPunct/>
        <w:topLinePunct w:val="0"/>
        <w:autoSpaceDE/>
        <w:autoSpaceDN/>
        <w:bidi w:val="0"/>
        <w:adjustRightInd/>
        <w:snapToGrid/>
        <w:spacing w:after="40" w:line="413" w:lineRule="auto"/>
        <w:textAlignment w:val="auto"/>
        <w:rPr>
          <w:rFonts w:hint="default"/>
          <w:b/>
          <w:lang w:val="en-US" w:eastAsia="zh-CN"/>
        </w:rPr>
      </w:pPr>
      <w:r>
        <w:rPr>
          <w:rFonts w:hint="default"/>
          <w:b/>
          <w:lang w:val="en-US" w:eastAsia="zh-CN"/>
        </w:rPr>
        <w:t>Game Prototype</w:t>
      </w:r>
    </w:p>
    <w:p>
      <w:pPr>
        <w:rPr>
          <w:rFonts w:hint="eastAsia"/>
          <w:lang w:val="en-US" w:eastAsia="zh-CN"/>
        </w:rPr>
      </w:pPr>
      <w:r>
        <w:rPr>
          <w:rFonts w:hint="eastAsia"/>
          <w:lang w:val="en-US" w:eastAsia="zh-CN"/>
        </w:rPr>
        <w:t>(This prototype is for reference only and only shows the initial idea of the project. The overall color scheme, UI, model/map, and functions will be gradually improved in the subsequent development, and may be very different from the prototype.)</w:t>
      </w:r>
    </w:p>
    <w:p>
      <w:pPr>
        <w:rPr>
          <w:rFonts w:hint="eastAsia"/>
          <w:lang w:val="en-US" w:eastAsia="zh-CN"/>
        </w:rPr>
      </w:pPr>
      <w:bookmarkStart w:id="0" w:name="_GoBack"/>
      <w:r>
        <w:rPr>
          <w:rFonts w:hint="eastAsia"/>
          <w:lang w:val="en-US" w:eastAsia="zh-CN"/>
        </w:rPr>
        <w:drawing>
          <wp:anchor distT="0" distB="0" distL="114300" distR="114300" simplePos="0" relativeHeight="251659264" behindDoc="1" locked="0" layoutInCell="1" allowOverlap="1">
            <wp:simplePos x="0" y="0"/>
            <wp:positionH relativeFrom="column">
              <wp:posOffset>76200</wp:posOffset>
            </wp:positionH>
            <wp:positionV relativeFrom="paragraph">
              <wp:posOffset>203200</wp:posOffset>
            </wp:positionV>
            <wp:extent cx="5260975" cy="3945890"/>
            <wp:effectExtent l="0" t="0" r="9525" b="3810"/>
            <wp:wrapTight wrapText="bothSides">
              <wp:wrapPolygon>
                <wp:start x="0" y="0"/>
                <wp:lineTo x="0" y="21551"/>
                <wp:lineTo x="21535" y="21551"/>
                <wp:lineTo x="21535" y="0"/>
                <wp:lineTo x="0" y="0"/>
              </wp:wrapPolygon>
            </wp:wrapTight>
            <wp:docPr id="1" name="图片 1" descr="prototyp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prototype6.7"/>
                    <pic:cNvPicPr>
                      <a:picLocks noChangeAspect="1"/>
                    </pic:cNvPicPr>
                  </pic:nvPicPr>
                  <pic:blipFill>
                    <a:blip r:embed="rId4"/>
                    <a:stretch>
                      <a:fillRect/>
                    </a:stretch>
                  </pic:blipFill>
                  <pic:spPr>
                    <a:xfrm>
                      <a:off x="0" y="0"/>
                      <a:ext cx="5260975" cy="3945890"/>
                    </a:xfrm>
                    <a:prstGeom prst="rect">
                      <a:avLst/>
                    </a:prstGeom>
                  </pic:spPr>
                </pic:pic>
              </a:graphicData>
            </a:graphic>
          </wp:anchor>
        </w:drawing>
      </w:r>
      <w:bookmarkEnd w:id="0"/>
    </w:p>
    <w:p>
      <w:pPr>
        <w:pStyle w:val="3"/>
        <w:keepNext/>
        <w:keepLines/>
        <w:pageBreakBefore w:val="0"/>
        <w:widowControl w:val="0"/>
        <w:numPr>
          <w:ilvl w:val="0"/>
          <w:numId w:val="1"/>
        </w:numPr>
        <w:kinsoku/>
        <w:wordWrap/>
        <w:overflowPunct/>
        <w:topLinePunct w:val="0"/>
        <w:autoSpaceDE/>
        <w:autoSpaceDN/>
        <w:bidi w:val="0"/>
        <w:adjustRightInd/>
        <w:snapToGrid/>
        <w:spacing w:after="40" w:line="413" w:lineRule="auto"/>
        <w:textAlignment w:val="auto"/>
        <w:rPr>
          <w:rFonts w:hint="default"/>
          <w:b/>
          <w:lang w:val="en-US" w:eastAsia="zh-CN"/>
        </w:rPr>
      </w:pPr>
      <w:r>
        <w:rPr>
          <w:rFonts w:hint="eastAsia"/>
          <w:b/>
          <w:lang w:val="en-US" w:eastAsia="zh-CN"/>
        </w:rPr>
        <w:t>Gameplay and Mechanics</w:t>
      </w:r>
    </w:p>
    <w:p>
      <w:pPr>
        <w:pStyle w:val="4"/>
        <w:keepNext/>
        <w:keepLines/>
        <w:pageBreakBefore w:val="0"/>
        <w:widowControl w:val="0"/>
        <w:numPr>
          <w:ilvl w:val="1"/>
          <w:numId w:val="1"/>
        </w:numPr>
        <w:kinsoku/>
        <w:wordWrap/>
        <w:overflowPunct/>
        <w:topLinePunct w:val="0"/>
        <w:autoSpaceDE/>
        <w:autoSpaceDN/>
        <w:bidi w:val="0"/>
        <w:adjustRightInd/>
        <w:snapToGrid/>
        <w:spacing w:after="40" w:line="413" w:lineRule="auto"/>
        <w:textAlignment w:val="auto"/>
        <w:rPr>
          <w:rFonts w:hint="eastAsia"/>
          <w:lang w:val="en-US" w:eastAsia="zh-CN"/>
        </w:rPr>
      </w:pPr>
      <w:r>
        <w:rPr>
          <w:rFonts w:hint="eastAsia"/>
          <w:lang w:val="en-US" w:eastAsia="zh-CN"/>
        </w:rPr>
        <w:t>Game Story Background</w:t>
      </w:r>
    </w:p>
    <w:p>
      <w:pPr>
        <w:rPr>
          <w:rFonts w:hint="eastAsia"/>
          <w:lang w:val="en-US" w:eastAsia="zh-CN"/>
        </w:rPr>
      </w:pPr>
      <w:r>
        <w:rPr>
          <w:rFonts w:hint="eastAsia"/>
          <w:lang w:val="en-US" w:eastAsia="zh-CN"/>
        </w:rPr>
        <w:t>In a future world of highly advanced technology, human societies are faced with growing urbanization challenges and competition for resources. Against this backdrop, a group of scientists, engineers and urban planning experts have launched an unprecedented experimental project to explore the possibilities of building and managing cities through learning and technological innovation.</w:t>
      </w:r>
    </w:p>
    <w:p>
      <w:pPr>
        <w:rPr>
          <w:rFonts w:hint="eastAsia"/>
          <w:lang w:val="en-US" w:eastAsia="zh-CN"/>
        </w:rPr>
      </w:pPr>
    </w:p>
    <w:p>
      <w:pPr>
        <w:rPr>
          <w:rFonts w:hint="eastAsia"/>
          <w:lang w:val="en-US" w:eastAsia="zh-CN"/>
        </w:rPr>
      </w:pPr>
      <w:r>
        <w:rPr>
          <w:rFonts w:hint="eastAsia"/>
          <w:lang w:val="en-US" w:eastAsia="zh-CN"/>
        </w:rPr>
        <w:t>The story is set in a virtual city called "EduCity", which is located in the center of a region full of technological wonders. "EduCity" is known for its advanced technological facilities and unique architectural style, attracting people from all over the world to visit and settle in the city.</w:t>
      </w:r>
    </w:p>
    <w:p>
      <w:pPr>
        <w:pStyle w:val="4"/>
        <w:keepNext/>
        <w:keepLines/>
        <w:pageBreakBefore w:val="0"/>
        <w:widowControl w:val="0"/>
        <w:numPr>
          <w:ilvl w:val="1"/>
          <w:numId w:val="1"/>
        </w:numPr>
        <w:kinsoku/>
        <w:wordWrap/>
        <w:overflowPunct/>
        <w:topLinePunct w:val="0"/>
        <w:autoSpaceDE/>
        <w:autoSpaceDN/>
        <w:bidi w:val="0"/>
        <w:adjustRightInd/>
        <w:snapToGrid/>
        <w:spacing w:after="40" w:line="413" w:lineRule="auto"/>
        <w:textAlignment w:val="auto"/>
        <w:rPr>
          <w:rFonts w:hint="default"/>
          <w:b/>
          <w:lang w:val="en-US" w:eastAsia="zh-CN"/>
        </w:rPr>
      </w:pPr>
      <w:r>
        <w:rPr>
          <w:rFonts w:hint="default"/>
          <w:b/>
          <w:lang w:val="en-US" w:eastAsia="zh-CN"/>
        </w:rPr>
        <w:t>Core Mechanisms</w:t>
      </w:r>
    </w:p>
    <w:p>
      <w:pPr>
        <w:rPr>
          <w:rFonts w:hint="default"/>
          <w:lang w:val="en-US" w:eastAsia="zh-CN"/>
        </w:rPr>
      </w:pPr>
      <w:r>
        <w:rPr>
          <w:rFonts w:hint="default"/>
          <w:lang w:val="en-US" w:eastAsia="zh-CN"/>
        </w:rPr>
        <w:t>In this virtual world, each player takes on the role of a city builder who can enhance their city by completing a variety of learning experiences. These learning experiences represent different areas and skills, and each gives the city a unique "buff" that gives it a special ability or advantage in a particular area; for example, completing an engineering learning experience will allow the city to build construction sites to increase the speed of building construction.</w:t>
      </w:r>
    </w:p>
    <w:p>
      <w:pPr>
        <w:rPr>
          <w:rFonts w:hint="default"/>
          <w:lang w:val="en-US" w:eastAsia="zh-CN"/>
        </w:rPr>
      </w:pPr>
    </w:p>
    <w:p>
      <w:pPr>
        <w:rPr>
          <w:rFonts w:hint="default"/>
          <w:lang w:val="en-US" w:eastAsia="zh-CN"/>
        </w:rPr>
      </w:pPr>
      <w:r>
        <w:rPr>
          <w:rFonts w:hint="default"/>
          <w:lang w:val="en-US" w:eastAsia="zh-CN"/>
        </w:rPr>
        <w:t>As players continue to learn and develop, their cities will grow. Cities grow not only in terms of increasing population, but also in terms of improving the quantity and quality of buildings, improving infrastructure, and promoting technological innovation. Each player's decisions and learning direction will directly affect the trajectory and competitiveness of the city.</w:t>
      </w:r>
    </w:p>
    <w:p>
      <w:pPr>
        <w:rPr>
          <w:rFonts w:ascii="Calibri" w:hAnsi="Calibri" w:cs="Calibri"/>
          <w:b/>
          <w:sz w:val="28"/>
          <w:szCs w:val="28"/>
        </w:rPr>
      </w:pPr>
      <w:r>
        <w:rPr>
          <w:rFonts w:hint="eastAsia"/>
          <w:b/>
          <w:bCs/>
          <w:lang w:val="en-US" w:eastAsia="zh-CN"/>
        </w:rPr>
        <w:t xml:space="preserve">- </w:t>
      </w:r>
      <w:r>
        <w:rPr>
          <w:rFonts w:ascii="Calibri" w:hAnsi="Calibri" w:cs="Calibri"/>
          <w:b/>
          <w:sz w:val="28"/>
          <w:szCs w:val="28"/>
        </w:rPr>
        <w:t>Town Attributes</w:t>
      </w:r>
    </w:p>
    <w:p>
      <w:pPr>
        <w:pStyle w:val="9"/>
        <w:numPr>
          <w:ilvl w:val="0"/>
          <w:numId w:val="2"/>
        </w:numPr>
        <w:ind w:firstLineChars="0"/>
        <w:rPr>
          <w:rFonts w:hint="eastAsia" w:ascii="Calibri" w:hAnsi="Calibri" w:cs="Calibri"/>
        </w:rPr>
      </w:pPr>
      <w:r>
        <w:rPr>
          <w:rFonts w:ascii="Calibri" w:hAnsi="Calibri" w:cs="Calibri"/>
          <w:b/>
        </w:rPr>
        <w:t xml:space="preserve">Prosperity: </w:t>
      </w:r>
      <w:r>
        <w:rPr>
          <w:rFonts w:ascii="Calibri" w:hAnsi="Calibri" w:cs="Calibri"/>
        </w:rPr>
        <w:t>An index to rank Players.</w:t>
      </w:r>
    </w:p>
    <w:p>
      <w:pPr>
        <w:pStyle w:val="9"/>
        <w:numPr>
          <w:ilvl w:val="0"/>
          <w:numId w:val="2"/>
        </w:numPr>
        <w:ind w:firstLineChars="0"/>
        <w:rPr>
          <w:rFonts w:ascii="Calibri" w:hAnsi="Calibri" w:cs="Calibri"/>
        </w:rPr>
      </w:pPr>
      <w:r>
        <w:rPr>
          <w:rFonts w:ascii="Calibri" w:hAnsi="Calibri" w:cs="Calibri"/>
          <w:b/>
        </w:rPr>
        <w:t>G</w:t>
      </w:r>
      <w:r>
        <w:rPr>
          <w:rFonts w:hint="eastAsia" w:ascii="Calibri" w:hAnsi="Calibri" w:cs="Calibri"/>
          <w:b/>
        </w:rPr>
        <w:t>old</w:t>
      </w:r>
      <w:r>
        <w:rPr>
          <w:rFonts w:ascii="Calibri" w:hAnsi="Calibri" w:cs="Calibri"/>
          <w:b/>
        </w:rPr>
        <w:t xml:space="preserve">: </w:t>
      </w:r>
      <w:r>
        <w:rPr>
          <w:rFonts w:ascii="Calibri" w:hAnsi="Calibri" w:cs="Calibri"/>
        </w:rPr>
        <w:t>The artificial currency in this game to construct houses.</w:t>
      </w:r>
    </w:p>
    <w:p>
      <w:pPr>
        <w:pStyle w:val="9"/>
        <w:ind w:left="420" w:firstLine="0" w:firstLineChars="0"/>
        <w:rPr>
          <w:rFonts w:ascii="Calibri" w:hAnsi="Calibri" w:cs="Calibri"/>
        </w:rPr>
      </w:pPr>
      <w:r>
        <w:rPr>
          <w:rFonts w:ascii="Calibri" w:hAnsi="Calibri" w:cs="Calibri"/>
        </w:rPr>
        <w:t>How to get gold:</w:t>
      </w:r>
    </w:p>
    <w:p>
      <w:pPr>
        <w:ind w:left="420" w:leftChars="200"/>
        <w:rPr>
          <w:rFonts w:ascii="Calibri" w:hAnsi="Calibri" w:cs="Calibri"/>
        </w:rPr>
      </w:pPr>
      <w:r>
        <w:rPr>
          <w:rFonts w:ascii="Calibri" w:hAnsi="Calibri" w:cs="Calibri"/>
        </w:rPr>
        <w:t>1) By quiz score. After players finish a learning module, they will be rewarded with gold based on their quiz scores. For example, a quiz with 100% correct answers awards 100 gold.</w:t>
      </w:r>
    </w:p>
    <w:p>
      <w:pPr>
        <w:ind w:left="420" w:leftChars="200"/>
        <w:rPr>
          <w:rFonts w:ascii="Calibri" w:hAnsi="Calibri" w:cs="Calibri"/>
        </w:rPr>
      </w:pPr>
      <w:r>
        <w:rPr>
          <w:rFonts w:ascii="Calibri" w:hAnsi="Calibri" w:cs="Calibri"/>
        </w:rPr>
        <w:t>2) By special House. Some types of house can generate gold.</w:t>
      </w:r>
    </w:p>
    <w:p>
      <w:pPr>
        <w:pStyle w:val="9"/>
        <w:numPr>
          <w:ilvl w:val="0"/>
          <w:numId w:val="2"/>
        </w:numPr>
        <w:ind w:firstLineChars="0"/>
        <w:rPr>
          <w:rFonts w:ascii="Calibri" w:hAnsi="Calibri" w:cs="Calibri"/>
        </w:rPr>
      </w:pPr>
      <w:r>
        <w:rPr>
          <w:rFonts w:ascii="Calibri" w:hAnsi="Calibri" w:cs="Calibri"/>
          <w:b/>
        </w:rPr>
        <w:t xml:space="preserve">Construction Speed: </w:t>
      </w:r>
      <w:r>
        <w:rPr>
          <w:rFonts w:ascii="Calibri" w:hAnsi="Calibri" w:cs="Calibri"/>
        </w:rPr>
        <w:t>The time required to construct a house, ranging from level 1 to level 6.</w:t>
      </w:r>
    </w:p>
    <w:p>
      <w:pPr>
        <w:ind w:firstLine="420"/>
        <w:rPr>
          <w:rFonts w:ascii="Calibri" w:hAnsi="Calibri" w:cs="Calibri"/>
        </w:rPr>
      </w:pPr>
      <w:r>
        <w:rPr>
          <w:rFonts w:ascii="Calibri" w:hAnsi="Calibri" w:cs="Calibri"/>
        </w:rPr>
        <w:t>The initial construction speed is 1, taking 24 hours to build each house and 12 hours to upgrade each house.</w:t>
      </w:r>
      <w:r>
        <w:rPr>
          <w:rFonts w:hint="eastAsia" w:ascii="Calibri" w:hAnsi="Calibri" w:cs="Calibri"/>
        </w:rPr>
        <w:t xml:space="preserve"> </w:t>
      </w:r>
      <w:r>
        <w:rPr>
          <w:rFonts w:ascii="Calibri" w:hAnsi="Calibri" w:cs="Calibri"/>
        </w:rPr>
        <w:t>For each level upgrade, construction time is reduced by 4 hours, and upgrade time is reduced by 2 hours.</w:t>
      </w:r>
      <w:r>
        <w:rPr>
          <w:rFonts w:hint="eastAsia" w:ascii="Calibri" w:hAnsi="Calibri" w:cs="Calibri"/>
        </w:rPr>
        <w:t xml:space="preserve"> </w:t>
      </w:r>
      <w:r>
        <w:rPr>
          <w:rFonts w:ascii="Calibri" w:hAnsi="Calibri" w:cs="Calibri"/>
        </w:rPr>
        <w:t>The maximum speed is 6, where it takes 4 hours to build each house and 2 hours to upgrade each house.</w:t>
      </w:r>
    </w:p>
    <w:p>
      <w:pPr>
        <w:rPr>
          <w:rFonts w:ascii="Calibri" w:hAnsi="Calibri" w:cs="Calibri"/>
        </w:rPr>
      </w:pPr>
      <w:r>
        <w:rPr>
          <w:rFonts w:hint="eastAsia" w:ascii="Calibri" w:hAnsi="Calibri" w:cs="Calibri"/>
          <w:b/>
          <w:sz w:val="28"/>
          <w:szCs w:val="28"/>
          <w:lang w:val="en-US" w:eastAsia="zh-CN"/>
        </w:rPr>
        <w:t xml:space="preserve">- </w:t>
      </w:r>
      <w:r>
        <w:rPr>
          <w:rFonts w:ascii="Calibri" w:hAnsi="Calibri" w:cs="Calibri"/>
          <w:b/>
          <w:sz w:val="28"/>
          <w:szCs w:val="28"/>
        </w:rPr>
        <w:t>House Settings</w:t>
      </w:r>
    </w:p>
    <w:p>
      <w:pPr>
        <w:rPr>
          <w:rFonts w:ascii="Calibri" w:hAnsi="Calibri" w:cs="Calibri"/>
        </w:rPr>
      </w:pPr>
      <w:r>
        <w:rPr>
          <w:rFonts w:ascii="Calibri" w:hAnsi="Calibri" w:cs="Calibri"/>
        </w:rPr>
        <w:t xml:space="preserve">House types need to complete learning modules to unlock. </w:t>
      </w:r>
      <w:r>
        <w:rPr>
          <w:rFonts w:hint="eastAsia" w:ascii="Calibri" w:hAnsi="Calibri" w:cs="Calibri"/>
        </w:rPr>
        <w:t>E</w:t>
      </w:r>
      <w:r>
        <w:rPr>
          <w:rFonts w:ascii="Calibri" w:hAnsi="Calibri" w:cs="Calibri"/>
        </w:rPr>
        <w:t>ach house has 3 level, players can spend gold to upgrade house level to get more benefits.</w:t>
      </w:r>
    </w:p>
    <w:p>
      <w:pPr>
        <w:rPr>
          <w:rFonts w:ascii="Calibri" w:hAnsi="Calibri" w:cs="Calibri"/>
        </w:rPr>
      </w:pPr>
    </w:p>
    <w:p>
      <w:pPr>
        <w:rPr>
          <w:rFonts w:ascii="Calibri" w:hAnsi="Calibri" w:cs="Calibri"/>
          <w:b/>
        </w:rPr>
      </w:pPr>
      <w:r>
        <w:rPr>
          <w:rFonts w:ascii="Calibri" w:hAnsi="Calibri" w:cs="Calibri"/>
          <w:b/>
        </w:rPr>
        <w:t>House Unlocking Condition:</w:t>
      </w:r>
    </w:p>
    <w:tbl>
      <w:tblPr>
        <w:tblStyle w:val="7"/>
        <w:tblW w:w="67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0"/>
        <w:gridCol w:w="4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rPr>
                <w:rFonts w:hint="eastAsia" w:ascii="Calibri" w:hAnsi="Calibri" w:cs="Calibri"/>
                <w:b/>
              </w:rPr>
            </w:pPr>
            <w:r>
              <w:rPr>
                <w:rFonts w:hint="eastAsia" w:ascii="Calibri" w:hAnsi="Calibri" w:cs="Calibri"/>
                <w:b/>
              </w:rPr>
              <w:t>H</w:t>
            </w:r>
            <w:r>
              <w:rPr>
                <w:rFonts w:ascii="Calibri" w:hAnsi="Calibri" w:cs="Calibri"/>
                <w:b/>
              </w:rPr>
              <w:t>ouse Type</w:t>
            </w:r>
          </w:p>
        </w:tc>
        <w:tc>
          <w:tcPr>
            <w:tcW w:w="4819" w:type="dxa"/>
          </w:tcPr>
          <w:p>
            <w:pPr>
              <w:rPr>
                <w:rFonts w:hint="eastAsia" w:ascii="Calibri" w:hAnsi="Calibri" w:cs="Calibri"/>
                <w:b/>
              </w:rPr>
            </w:pPr>
            <w:r>
              <w:rPr>
                <w:rFonts w:ascii="Calibri" w:hAnsi="Calibri" w:cs="Calibri"/>
                <w:b/>
              </w:rPr>
              <w:t>Unlocking Condition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rPr>
                <w:rFonts w:hint="eastAsia" w:ascii="Calibri" w:hAnsi="Calibri" w:cs="Calibri"/>
                <w:b/>
              </w:rPr>
            </w:pPr>
            <w:r>
              <w:rPr>
                <w:rFonts w:ascii="Calibri" w:hAnsi="Calibri" w:cs="Calibri"/>
              </w:rPr>
              <w:t>Residential Building</w:t>
            </w:r>
          </w:p>
        </w:tc>
        <w:tc>
          <w:tcPr>
            <w:tcW w:w="4819" w:type="dxa"/>
          </w:tcPr>
          <w:p>
            <w:pPr>
              <w:rPr>
                <w:rFonts w:hint="eastAsia" w:ascii="Calibri" w:hAnsi="Calibri" w:cs="Calibri"/>
              </w:rPr>
            </w:pPr>
            <w:r>
              <w:rPr>
                <w:rFonts w:hint="eastAsia" w:ascii="Calibri" w:hAnsi="Calibri" w:cs="Calibr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rPr>
                <w:rFonts w:hint="eastAsia" w:ascii="Calibri" w:hAnsi="Calibri" w:cs="Calibri"/>
                <w:b/>
              </w:rPr>
            </w:pPr>
            <w:r>
              <w:rPr>
                <w:rFonts w:ascii="Calibri" w:hAnsi="Calibri" w:cs="Calibri"/>
              </w:rPr>
              <w:t>Bank</w:t>
            </w:r>
          </w:p>
        </w:tc>
        <w:tc>
          <w:tcPr>
            <w:tcW w:w="4819" w:type="dxa"/>
          </w:tcPr>
          <w:p>
            <w:pPr>
              <w:rPr>
                <w:rFonts w:hint="eastAsia" w:ascii="Calibri" w:hAnsi="Calibri" w:cs="Calibri"/>
              </w:rPr>
            </w:pPr>
            <w:r>
              <w:rPr>
                <w:rFonts w:hint="eastAsia" w:ascii="Calibri" w:hAnsi="Calibri" w:cs="Calibri"/>
              </w:rPr>
              <w:t>F</w:t>
            </w:r>
            <w:r>
              <w:rPr>
                <w:rFonts w:ascii="Calibri" w:hAnsi="Calibri" w:cs="Calibri"/>
              </w:rPr>
              <w:t>inish learning module of Data 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rPr>
                <w:rFonts w:hint="eastAsia" w:ascii="Calibri" w:hAnsi="Calibri" w:cs="Calibri"/>
                <w:b/>
              </w:rPr>
            </w:pPr>
            <w:r>
              <w:rPr>
                <w:rFonts w:ascii="Calibri" w:hAnsi="Calibri" w:cs="Calibri"/>
              </w:rPr>
              <w:t>Supermarket</w:t>
            </w:r>
          </w:p>
        </w:tc>
        <w:tc>
          <w:tcPr>
            <w:tcW w:w="4819" w:type="dxa"/>
          </w:tcPr>
          <w:p>
            <w:pPr>
              <w:rPr>
                <w:rFonts w:hint="eastAsia" w:ascii="Calibri" w:hAnsi="Calibri" w:cs="Calibri"/>
              </w:rPr>
            </w:pPr>
            <w:r>
              <w:rPr>
                <w:rFonts w:hint="eastAsia" w:ascii="Calibri" w:hAnsi="Calibri" w:cs="Calibri"/>
              </w:rPr>
              <w:t>F</w:t>
            </w:r>
            <w:r>
              <w:rPr>
                <w:rFonts w:ascii="Calibri" w:hAnsi="Calibri" w:cs="Calibri"/>
              </w:rPr>
              <w:t>inish learning module of Security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rPr>
                <w:rFonts w:hint="eastAsia" w:ascii="Calibri" w:hAnsi="Calibri" w:cs="Calibri"/>
                <w:b/>
              </w:rPr>
            </w:pPr>
            <w:r>
              <w:rPr>
                <w:rFonts w:ascii="Calibri" w:hAnsi="Calibri" w:cs="Calibri"/>
              </w:rPr>
              <w:t>Park</w:t>
            </w:r>
          </w:p>
        </w:tc>
        <w:tc>
          <w:tcPr>
            <w:tcW w:w="4819" w:type="dxa"/>
          </w:tcPr>
          <w:p>
            <w:pPr>
              <w:rPr>
                <w:rFonts w:hint="eastAsia" w:ascii="Calibri" w:hAnsi="Calibri" w:cs="Calibri"/>
              </w:rPr>
            </w:pPr>
            <w:r>
              <w:rPr>
                <w:rFonts w:hint="eastAsia" w:ascii="Calibri" w:hAnsi="Calibri" w:cs="Calibri"/>
              </w:rPr>
              <w:t>F</w:t>
            </w:r>
            <w:r>
              <w:rPr>
                <w:rFonts w:ascii="Calibri" w:hAnsi="Calibri" w:cs="Calibri"/>
              </w:rPr>
              <w:t>inish learning module of Cloud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rPr>
                <w:rFonts w:ascii="Calibri" w:hAnsi="Calibri" w:cs="Calibri"/>
              </w:rPr>
            </w:pPr>
            <w:r>
              <w:rPr>
                <w:rFonts w:ascii="Calibri" w:hAnsi="Calibri" w:cs="Calibri"/>
              </w:rPr>
              <w:t>Farm</w:t>
            </w:r>
          </w:p>
        </w:tc>
        <w:tc>
          <w:tcPr>
            <w:tcW w:w="4819" w:type="dxa"/>
          </w:tcPr>
          <w:p>
            <w:pPr>
              <w:rPr>
                <w:rFonts w:hint="eastAsia" w:ascii="Calibri" w:hAnsi="Calibri" w:cs="Calibri"/>
              </w:rPr>
            </w:pPr>
            <w:r>
              <w:rPr>
                <w:rFonts w:hint="eastAsia" w:ascii="Calibri" w:hAnsi="Calibri" w:cs="Calibri"/>
              </w:rPr>
              <w:t>F</w:t>
            </w:r>
            <w:r>
              <w:rPr>
                <w:rFonts w:ascii="Calibri" w:hAnsi="Calibri" w:cs="Calibri"/>
              </w:rPr>
              <w:t>inish learning module of 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rPr>
                <w:rFonts w:hint="eastAsia" w:ascii="Calibri" w:hAnsi="Calibri" w:cs="Calibri"/>
                <w:b/>
              </w:rPr>
            </w:pPr>
            <w:r>
              <w:rPr>
                <w:rFonts w:ascii="Calibri" w:hAnsi="Calibri" w:cs="Calibri"/>
              </w:rPr>
              <w:t>Construction Site</w:t>
            </w:r>
          </w:p>
        </w:tc>
        <w:tc>
          <w:tcPr>
            <w:tcW w:w="4819" w:type="dxa"/>
          </w:tcPr>
          <w:p>
            <w:pPr>
              <w:rPr>
                <w:rFonts w:hint="eastAsia" w:ascii="Calibri" w:hAnsi="Calibri" w:cs="Calibri"/>
              </w:rPr>
            </w:pPr>
            <w:r>
              <w:rPr>
                <w:rFonts w:hint="eastAsia" w:ascii="Calibri" w:hAnsi="Calibri" w:cs="Calibri"/>
              </w:rPr>
              <w:t>F</w:t>
            </w:r>
            <w:r>
              <w:rPr>
                <w:rFonts w:ascii="Calibri" w:hAnsi="Calibri" w:cs="Calibri"/>
              </w:rPr>
              <w:t>inish learning module of Engineering</w:t>
            </w:r>
          </w:p>
        </w:tc>
      </w:tr>
    </w:tbl>
    <w:p>
      <w:pPr>
        <w:rPr>
          <w:rFonts w:ascii="Calibri" w:hAnsi="Calibri" w:cs="Calibri"/>
        </w:rPr>
      </w:pPr>
    </w:p>
    <w:p>
      <w:pPr>
        <w:rPr>
          <w:rFonts w:ascii="Calibri" w:hAnsi="Calibri" w:cs="Calibri"/>
          <w:b/>
        </w:rPr>
      </w:pPr>
      <w:r>
        <w:rPr>
          <w:rFonts w:ascii="Calibri" w:hAnsi="Calibri" w:cs="Calibri"/>
          <w:b/>
        </w:rPr>
        <w:t>House Construction Fee:</w:t>
      </w:r>
    </w:p>
    <w:tbl>
      <w:tblPr>
        <w:tblStyle w:val="7"/>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0"/>
        <w:gridCol w:w="2168"/>
        <w:gridCol w:w="2226"/>
        <w:gridCol w:w="2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rPr>
                <w:rFonts w:hint="eastAsia" w:ascii="Calibri" w:hAnsi="Calibri" w:cs="Calibri"/>
                <w:b/>
              </w:rPr>
            </w:pPr>
            <w:r>
              <w:rPr>
                <w:rFonts w:hint="eastAsia" w:ascii="Calibri" w:hAnsi="Calibri" w:cs="Calibri"/>
                <w:b/>
              </w:rPr>
              <w:t>H</w:t>
            </w:r>
            <w:r>
              <w:rPr>
                <w:rFonts w:ascii="Calibri" w:hAnsi="Calibri" w:cs="Calibri"/>
                <w:b/>
              </w:rPr>
              <w:t>ouse Type</w:t>
            </w:r>
          </w:p>
        </w:tc>
        <w:tc>
          <w:tcPr>
            <w:tcW w:w="2168" w:type="dxa"/>
          </w:tcPr>
          <w:p>
            <w:pPr>
              <w:rPr>
                <w:rFonts w:hint="eastAsia" w:ascii="Calibri" w:hAnsi="Calibri" w:cs="Calibri"/>
                <w:b/>
              </w:rPr>
            </w:pPr>
            <w:r>
              <w:rPr>
                <w:rFonts w:ascii="Calibri" w:hAnsi="Calibri" w:cs="Calibri"/>
                <w:b/>
              </w:rPr>
              <w:t>Level 1</w:t>
            </w:r>
          </w:p>
        </w:tc>
        <w:tc>
          <w:tcPr>
            <w:tcW w:w="2226" w:type="dxa"/>
          </w:tcPr>
          <w:p>
            <w:pPr>
              <w:rPr>
                <w:rFonts w:hint="eastAsia" w:ascii="Calibri" w:hAnsi="Calibri" w:cs="Calibri"/>
                <w:b/>
              </w:rPr>
            </w:pPr>
            <w:r>
              <w:rPr>
                <w:rFonts w:hint="eastAsia" w:ascii="Calibri" w:hAnsi="Calibri" w:cs="Calibri"/>
                <w:b/>
              </w:rPr>
              <w:t>L</w:t>
            </w:r>
            <w:r>
              <w:rPr>
                <w:rFonts w:ascii="Calibri" w:hAnsi="Calibri" w:cs="Calibri"/>
                <w:b/>
              </w:rPr>
              <w:t>evel 2 (upgrade fee)</w:t>
            </w:r>
          </w:p>
        </w:tc>
        <w:tc>
          <w:tcPr>
            <w:tcW w:w="2126" w:type="dxa"/>
          </w:tcPr>
          <w:p>
            <w:pPr>
              <w:rPr>
                <w:rFonts w:hint="eastAsia" w:ascii="Calibri" w:hAnsi="Calibri" w:cs="Calibri"/>
                <w:b/>
              </w:rPr>
            </w:pPr>
            <w:r>
              <w:rPr>
                <w:rFonts w:hint="eastAsia" w:ascii="Calibri" w:hAnsi="Calibri" w:cs="Calibri"/>
                <w:b/>
              </w:rPr>
              <w:t>L</w:t>
            </w:r>
            <w:r>
              <w:rPr>
                <w:rFonts w:ascii="Calibri" w:hAnsi="Calibri" w:cs="Calibri"/>
                <w:b/>
              </w:rPr>
              <w:t>evel 3 (upgrade fee)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rPr>
                <w:rFonts w:hint="eastAsia" w:ascii="Calibri" w:hAnsi="Calibri" w:cs="Calibri"/>
                <w:b/>
              </w:rPr>
            </w:pPr>
            <w:r>
              <w:rPr>
                <w:rFonts w:ascii="Calibri" w:hAnsi="Calibri" w:cs="Calibri"/>
              </w:rPr>
              <w:t>Residential Building</w:t>
            </w:r>
          </w:p>
        </w:tc>
        <w:tc>
          <w:tcPr>
            <w:tcW w:w="2168" w:type="dxa"/>
          </w:tcPr>
          <w:p>
            <w:pPr>
              <w:rPr>
                <w:rFonts w:hint="eastAsia" w:ascii="Calibri" w:hAnsi="Calibri" w:cs="Calibri"/>
              </w:rPr>
            </w:pPr>
            <w:r>
              <w:rPr>
                <w:rFonts w:ascii="Calibri" w:hAnsi="Calibri" w:cs="Calibri"/>
              </w:rPr>
              <w:t>300 gold</w:t>
            </w:r>
          </w:p>
        </w:tc>
        <w:tc>
          <w:tcPr>
            <w:tcW w:w="2226" w:type="dxa"/>
          </w:tcPr>
          <w:p>
            <w:pPr>
              <w:rPr>
                <w:rFonts w:hint="eastAsia" w:ascii="Calibri" w:hAnsi="Calibri" w:cs="Calibri"/>
              </w:rPr>
            </w:pPr>
            <w:r>
              <w:rPr>
                <w:rFonts w:hint="eastAsia" w:ascii="Calibri" w:hAnsi="Calibri" w:cs="Calibri"/>
              </w:rPr>
              <w:t>1</w:t>
            </w:r>
            <w:r>
              <w:rPr>
                <w:rFonts w:ascii="Calibri" w:hAnsi="Calibri" w:cs="Calibri"/>
              </w:rPr>
              <w:t>50 gold</w:t>
            </w:r>
          </w:p>
        </w:tc>
        <w:tc>
          <w:tcPr>
            <w:tcW w:w="2126" w:type="dxa"/>
          </w:tcPr>
          <w:p>
            <w:pPr>
              <w:rPr>
                <w:rFonts w:hint="eastAsia" w:ascii="Calibri" w:hAnsi="Calibri" w:cs="Calibri"/>
              </w:rPr>
            </w:pPr>
            <w:r>
              <w:rPr>
                <w:rFonts w:hint="eastAsia" w:ascii="Calibri" w:hAnsi="Calibri" w:cs="Calibri"/>
              </w:rPr>
              <w:t>2</w:t>
            </w:r>
            <w:r>
              <w:rPr>
                <w:rFonts w:ascii="Calibri" w:hAnsi="Calibri" w:cs="Calibri"/>
              </w:rPr>
              <w:t>25 gold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rPr>
                <w:rFonts w:hint="eastAsia" w:ascii="Calibri" w:hAnsi="Calibri" w:cs="Calibri"/>
                <w:b/>
              </w:rPr>
            </w:pPr>
            <w:r>
              <w:rPr>
                <w:rFonts w:ascii="Calibri" w:hAnsi="Calibri" w:cs="Calibri"/>
              </w:rPr>
              <w:t>Bank</w:t>
            </w:r>
          </w:p>
        </w:tc>
        <w:tc>
          <w:tcPr>
            <w:tcW w:w="2168" w:type="dxa"/>
          </w:tcPr>
          <w:p>
            <w:pPr>
              <w:rPr>
                <w:rFonts w:hint="eastAsia" w:ascii="Calibri" w:hAnsi="Calibri" w:cs="Calibri"/>
              </w:rPr>
            </w:pPr>
            <w:r>
              <w:rPr>
                <w:rFonts w:ascii="Calibri" w:hAnsi="Calibri" w:cs="Calibri"/>
              </w:rPr>
              <w:t>800 gold</w:t>
            </w:r>
          </w:p>
        </w:tc>
        <w:tc>
          <w:tcPr>
            <w:tcW w:w="2226" w:type="dxa"/>
          </w:tcPr>
          <w:p>
            <w:pPr>
              <w:rPr>
                <w:rFonts w:hint="eastAsia" w:ascii="Calibri" w:hAnsi="Calibri" w:cs="Calibri"/>
              </w:rPr>
            </w:pPr>
            <w:r>
              <w:rPr>
                <w:rFonts w:ascii="Calibri" w:hAnsi="Calibri" w:cs="Calibri"/>
              </w:rPr>
              <w:t>400 gold</w:t>
            </w:r>
          </w:p>
        </w:tc>
        <w:tc>
          <w:tcPr>
            <w:tcW w:w="2126" w:type="dxa"/>
          </w:tcPr>
          <w:p>
            <w:pPr>
              <w:rPr>
                <w:rFonts w:hint="eastAsia" w:ascii="Calibri" w:hAnsi="Calibri" w:cs="Calibri"/>
              </w:rPr>
            </w:pPr>
            <w:r>
              <w:rPr>
                <w:rFonts w:ascii="Calibri" w:hAnsi="Calibri" w:cs="Calibri"/>
              </w:rPr>
              <w:t>600 gold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rPr>
                <w:rFonts w:hint="eastAsia" w:ascii="Calibri" w:hAnsi="Calibri" w:cs="Calibri"/>
                <w:b/>
              </w:rPr>
            </w:pPr>
            <w:r>
              <w:rPr>
                <w:rFonts w:ascii="Calibri" w:hAnsi="Calibri" w:cs="Calibri"/>
              </w:rPr>
              <w:t>Supermarket</w:t>
            </w:r>
          </w:p>
        </w:tc>
        <w:tc>
          <w:tcPr>
            <w:tcW w:w="2168" w:type="dxa"/>
          </w:tcPr>
          <w:p>
            <w:pPr>
              <w:rPr>
                <w:rFonts w:hint="eastAsia" w:ascii="Calibri" w:hAnsi="Calibri" w:cs="Calibri"/>
              </w:rPr>
            </w:pPr>
            <w:r>
              <w:rPr>
                <w:rFonts w:hint="eastAsia" w:ascii="Calibri" w:hAnsi="Calibri" w:cs="Calibri"/>
              </w:rPr>
              <w:t>3</w:t>
            </w:r>
            <w:r>
              <w:rPr>
                <w:rFonts w:ascii="Calibri" w:hAnsi="Calibri" w:cs="Calibri"/>
              </w:rPr>
              <w:t>00 gold</w:t>
            </w:r>
          </w:p>
        </w:tc>
        <w:tc>
          <w:tcPr>
            <w:tcW w:w="2226" w:type="dxa"/>
          </w:tcPr>
          <w:p>
            <w:pPr>
              <w:rPr>
                <w:rFonts w:hint="eastAsia" w:ascii="Calibri" w:hAnsi="Calibri" w:cs="Calibri"/>
              </w:rPr>
            </w:pPr>
            <w:r>
              <w:rPr>
                <w:rFonts w:hint="eastAsia" w:ascii="Calibri" w:hAnsi="Calibri" w:cs="Calibri"/>
              </w:rPr>
              <w:t>1</w:t>
            </w:r>
            <w:r>
              <w:rPr>
                <w:rFonts w:ascii="Calibri" w:hAnsi="Calibri" w:cs="Calibri"/>
              </w:rPr>
              <w:t>50 gold</w:t>
            </w:r>
          </w:p>
        </w:tc>
        <w:tc>
          <w:tcPr>
            <w:tcW w:w="2126" w:type="dxa"/>
          </w:tcPr>
          <w:p>
            <w:pPr>
              <w:rPr>
                <w:rFonts w:hint="eastAsia" w:ascii="Calibri" w:hAnsi="Calibri" w:cs="Calibri"/>
              </w:rPr>
            </w:pPr>
            <w:r>
              <w:rPr>
                <w:rFonts w:hint="eastAsia" w:ascii="Calibri" w:hAnsi="Calibri" w:cs="Calibri"/>
              </w:rPr>
              <w:t>2</w:t>
            </w:r>
            <w:r>
              <w:rPr>
                <w:rFonts w:ascii="Calibri" w:hAnsi="Calibri" w:cs="Calibri"/>
              </w:rPr>
              <w:t>25 gold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rPr>
                <w:rFonts w:hint="eastAsia" w:ascii="Calibri" w:hAnsi="Calibri" w:cs="Calibri"/>
                <w:b/>
              </w:rPr>
            </w:pPr>
            <w:r>
              <w:rPr>
                <w:rFonts w:ascii="Calibri" w:hAnsi="Calibri" w:cs="Calibri"/>
              </w:rPr>
              <w:t>Park</w:t>
            </w:r>
          </w:p>
        </w:tc>
        <w:tc>
          <w:tcPr>
            <w:tcW w:w="2168" w:type="dxa"/>
          </w:tcPr>
          <w:p>
            <w:pPr>
              <w:rPr>
                <w:rFonts w:hint="eastAsia" w:ascii="Calibri" w:hAnsi="Calibri" w:cs="Calibri"/>
              </w:rPr>
            </w:pPr>
            <w:r>
              <w:rPr>
                <w:rFonts w:hint="eastAsia" w:ascii="Calibri" w:hAnsi="Calibri" w:cs="Calibri"/>
              </w:rPr>
              <w:t>2</w:t>
            </w:r>
            <w:r>
              <w:rPr>
                <w:rFonts w:ascii="Calibri" w:hAnsi="Calibri" w:cs="Calibri"/>
              </w:rPr>
              <w:t>00 gold</w:t>
            </w:r>
          </w:p>
        </w:tc>
        <w:tc>
          <w:tcPr>
            <w:tcW w:w="2226" w:type="dxa"/>
          </w:tcPr>
          <w:p>
            <w:pPr>
              <w:rPr>
                <w:rFonts w:hint="eastAsia" w:ascii="Calibri" w:hAnsi="Calibri" w:cs="Calibri"/>
              </w:rPr>
            </w:pPr>
            <w:r>
              <w:rPr>
                <w:rFonts w:hint="eastAsia" w:ascii="Calibri" w:hAnsi="Calibri" w:cs="Calibri"/>
              </w:rPr>
              <w:t>1</w:t>
            </w:r>
            <w:r>
              <w:rPr>
                <w:rFonts w:ascii="Calibri" w:hAnsi="Calibri" w:cs="Calibri"/>
              </w:rPr>
              <w:t>00 gold</w:t>
            </w:r>
          </w:p>
        </w:tc>
        <w:tc>
          <w:tcPr>
            <w:tcW w:w="2126" w:type="dxa"/>
          </w:tcPr>
          <w:p>
            <w:pPr>
              <w:rPr>
                <w:rFonts w:hint="eastAsia" w:ascii="Calibri" w:hAnsi="Calibri" w:cs="Calibri"/>
              </w:rPr>
            </w:pPr>
            <w:r>
              <w:rPr>
                <w:rFonts w:hint="eastAsia" w:ascii="Calibri" w:hAnsi="Calibri" w:cs="Calibri"/>
              </w:rPr>
              <w:t>1</w:t>
            </w:r>
            <w:r>
              <w:rPr>
                <w:rFonts w:ascii="Calibri" w:hAnsi="Calibri" w:cs="Calibri"/>
              </w:rPr>
              <w:t>50 gold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rPr>
                <w:rFonts w:ascii="Calibri" w:hAnsi="Calibri" w:cs="Calibri"/>
              </w:rPr>
            </w:pPr>
            <w:r>
              <w:rPr>
                <w:rFonts w:ascii="Calibri" w:hAnsi="Calibri" w:cs="Calibri"/>
              </w:rPr>
              <w:t>Farm</w:t>
            </w:r>
          </w:p>
        </w:tc>
        <w:tc>
          <w:tcPr>
            <w:tcW w:w="2168" w:type="dxa"/>
          </w:tcPr>
          <w:p>
            <w:pPr>
              <w:rPr>
                <w:rFonts w:hint="eastAsia" w:ascii="Calibri" w:hAnsi="Calibri" w:cs="Calibri"/>
              </w:rPr>
            </w:pPr>
            <w:r>
              <w:rPr>
                <w:rFonts w:hint="eastAsia" w:ascii="Calibri" w:hAnsi="Calibri" w:cs="Calibri"/>
              </w:rPr>
              <w:t>2</w:t>
            </w:r>
            <w:r>
              <w:rPr>
                <w:rFonts w:ascii="Calibri" w:hAnsi="Calibri" w:cs="Calibri"/>
              </w:rPr>
              <w:t>00 gold</w:t>
            </w:r>
          </w:p>
        </w:tc>
        <w:tc>
          <w:tcPr>
            <w:tcW w:w="2226" w:type="dxa"/>
          </w:tcPr>
          <w:p>
            <w:pPr>
              <w:rPr>
                <w:rFonts w:hint="eastAsia" w:ascii="Calibri" w:hAnsi="Calibri" w:cs="Calibri"/>
              </w:rPr>
            </w:pPr>
            <w:r>
              <w:rPr>
                <w:rFonts w:hint="eastAsia" w:ascii="Calibri" w:hAnsi="Calibri" w:cs="Calibri"/>
              </w:rPr>
              <w:t>1</w:t>
            </w:r>
            <w:r>
              <w:rPr>
                <w:rFonts w:ascii="Calibri" w:hAnsi="Calibri" w:cs="Calibri"/>
              </w:rPr>
              <w:t>00 gold</w:t>
            </w:r>
          </w:p>
        </w:tc>
        <w:tc>
          <w:tcPr>
            <w:tcW w:w="2126" w:type="dxa"/>
          </w:tcPr>
          <w:p>
            <w:pPr>
              <w:rPr>
                <w:rFonts w:hint="eastAsia" w:ascii="Calibri" w:hAnsi="Calibri" w:cs="Calibri"/>
              </w:rPr>
            </w:pPr>
            <w:r>
              <w:rPr>
                <w:rFonts w:hint="eastAsia" w:ascii="Calibri" w:hAnsi="Calibri" w:cs="Calibri"/>
              </w:rPr>
              <w:t>1</w:t>
            </w:r>
            <w:r>
              <w:rPr>
                <w:rFonts w:ascii="Calibri" w:hAnsi="Calibri" w:cs="Calibri"/>
              </w:rPr>
              <w:t>50 gold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rPr>
                <w:rFonts w:hint="eastAsia" w:ascii="Calibri" w:hAnsi="Calibri" w:cs="Calibri"/>
                <w:b/>
              </w:rPr>
            </w:pPr>
            <w:r>
              <w:rPr>
                <w:rFonts w:ascii="Calibri" w:hAnsi="Calibri" w:cs="Calibri"/>
              </w:rPr>
              <w:t>Construction Site</w:t>
            </w:r>
          </w:p>
        </w:tc>
        <w:tc>
          <w:tcPr>
            <w:tcW w:w="2168" w:type="dxa"/>
          </w:tcPr>
          <w:p>
            <w:pPr>
              <w:rPr>
                <w:rFonts w:hint="eastAsia" w:ascii="Calibri" w:hAnsi="Calibri" w:cs="Calibri"/>
              </w:rPr>
            </w:pPr>
            <w:r>
              <w:rPr>
                <w:rFonts w:hint="eastAsia" w:ascii="Calibri" w:hAnsi="Calibri" w:cs="Calibri"/>
              </w:rPr>
              <w:t>3</w:t>
            </w:r>
            <w:r>
              <w:rPr>
                <w:rFonts w:ascii="Calibri" w:hAnsi="Calibri" w:cs="Calibri"/>
              </w:rPr>
              <w:t>00 gold</w:t>
            </w:r>
          </w:p>
        </w:tc>
        <w:tc>
          <w:tcPr>
            <w:tcW w:w="2226" w:type="dxa"/>
          </w:tcPr>
          <w:p>
            <w:pPr>
              <w:rPr>
                <w:rFonts w:hint="eastAsia" w:ascii="Calibri" w:hAnsi="Calibri" w:cs="Calibri"/>
              </w:rPr>
            </w:pPr>
            <w:r>
              <w:rPr>
                <w:rFonts w:hint="eastAsia" w:ascii="Calibri" w:hAnsi="Calibri" w:cs="Calibri"/>
              </w:rPr>
              <w:t>1</w:t>
            </w:r>
            <w:r>
              <w:rPr>
                <w:rFonts w:ascii="Calibri" w:hAnsi="Calibri" w:cs="Calibri"/>
              </w:rPr>
              <w:t>50 gold</w:t>
            </w:r>
          </w:p>
        </w:tc>
        <w:tc>
          <w:tcPr>
            <w:tcW w:w="2126" w:type="dxa"/>
          </w:tcPr>
          <w:p>
            <w:pPr>
              <w:rPr>
                <w:rFonts w:hint="eastAsia" w:ascii="Calibri" w:hAnsi="Calibri" w:cs="Calibri"/>
              </w:rPr>
            </w:pPr>
            <w:r>
              <w:rPr>
                <w:rFonts w:hint="eastAsia" w:ascii="Calibri" w:hAnsi="Calibri" w:cs="Calibri"/>
              </w:rPr>
              <w:t>2</w:t>
            </w:r>
            <w:r>
              <w:rPr>
                <w:rFonts w:ascii="Calibri" w:hAnsi="Calibri" w:cs="Calibri"/>
              </w:rPr>
              <w:t>25 gold</w:t>
            </w:r>
          </w:p>
        </w:tc>
      </w:tr>
    </w:tbl>
    <w:p>
      <w:pPr>
        <w:rPr>
          <w:rFonts w:hint="eastAsia" w:ascii="Calibri" w:hAnsi="Calibri" w:cs="Calibri"/>
        </w:rPr>
      </w:pPr>
    </w:p>
    <w:p>
      <w:pPr>
        <w:rPr>
          <w:rFonts w:ascii="Calibri" w:hAnsi="Calibri" w:cs="Calibri"/>
          <w:b/>
        </w:rPr>
      </w:pPr>
      <w:r>
        <w:rPr>
          <w:rFonts w:ascii="Calibri" w:hAnsi="Calibri" w:cs="Calibri"/>
          <w:b/>
        </w:rPr>
        <w:t>House Attributes:</w:t>
      </w:r>
    </w:p>
    <w:tbl>
      <w:tblPr>
        <w:tblStyle w:val="7"/>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0"/>
        <w:gridCol w:w="2168"/>
        <w:gridCol w:w="2226"/>
        <w:gridCol w:w="2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rPr>
                <w:rFonts w:hint="eastAsia" w:ascii="Calibri" w:hAnsi="Calibri" w:cs="Calibri"/>
                <w:b/>
              </w:rPr>
            </w:pPr>
            <w:r>
              <w:rPr>
                <w:rFonts w:hint="eastAsia" w:ascii="Calibri" w:hAnsi="Calibri" w:cs="Calibri"/>
                <w:b/>
              </w:rPr>
              <w:t>H</w:t>
            </w:r>
            <w:r>
              <w:rPr>
                <w:rFonts w:ascii="Calibri" w:hAnsi="Calibri" w:cs="Calibri"/>
                <w:b/>
              </w:rPr>
              <w:t>ouse Type</w:t>
            </w:r>
          </w:p>
        </w:tc>
        <w:tc>
          <w:tcPr>
            <w:tcW w:w="2168" w:type="dxa"/>
          </w:tcPr>
          <w:p>
            <w:pPr>
              <w:rPr>
                <w:rFonts w:hint="eastAsia" w:ascii="Calibri" w:hAnsi="Calibri" w:cs="Calibri"/>
                <w:b/>
              </w:rPr>
            </w:pPr>
            <w:r>
              <w:rPr>
                <w:rFonts w:ascii="Calibri" w:hAnsi="Calibri" w:cs="Calibri"/>
                <w:b/>
              </w:rPr>
              <w:t>Level 1</w:t>
            </w:r>
          </w:p>
        </w:tc>
        <w:tc>
          <w:tcPr>
            <w:tcW w:w="2226" w:type="dxa"/>
          </w:tcPr>
          <w:p>
            <w:pPr>
              <w:rPr>
                <w:rFonts w:hint="eastAsia" w:ascii="Calibri" w:hAnsi="Calibri" w:cs="Calibri"/>
                <w:b/>
              </w:rPr>
            </w:pPr>
            <w:r>
              <w:rPr>
                <w:rFonts w:hint="eastAsia" w:ascii="Calibri" w:hAnsi="Calibri" w:cs="Calibri"/>
                <w:b/>
              </w:rPr>
              <w:t>L</w:t>
            </w:r>
            <w:r>
              <w:rPr>
                <w:rFonts w:ascii="Calibri" w:hAnsi="Calibri" w:cs="Calibri"/>
                <w:b/>
              </w:rPr>
              <w:t>evel 2</w:t>
            </w:r>
          </w:p>
        </w:tc>
        <w:tc>
          <w:tcPr>
            <w:tcW w:w="2126" w:type="dxa"/>
          </w:tcPr>
          <w:p>
            <w:pPr>
              <w:rPr>
                <w:rFonts w:hint="eastAsia" w:ascii="Calibri" w:hAnsi="Calibri" w:cs="Calibri"/>
                <w:b/>
              </w:rPr>
            </w:pPr>
            <w:r>
              <w:rPr>
                <w:rFonts w:hint="eastAsia" w:ascii="Calibri" w:hAnsi="Calibri" w:cs="Calibri"/>
                <w:b/>
              </w:rPr>
              <w:t>L</w:t>
            </w:r>
            <w:r>
              <w:rPr>
                <w:rFonts w:ascii="Calibri" w:hAnsi="Calibri" w:cs="Calibri"/>
                <w:b/>
              </w:rPr>
              <w:t>evel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rPr>
                <w:rFonts w:hint="eastAsia" w:ascii="Calibri" w:hAnsi="Calibri" w:cs="Calibri"/>
                <w:b/>
              </w:rPr>
            </w:pPr>
            <w:r>
              <w:rPr>
                <w:rFonts w:ascii="Calibri" w:hAnsi="Calibri" w:cs="Calibri"/>
              </w:rPr>
              <w:t>Residential Building</w:t>
            </w:r>
          </w:p>
        </w:tc>
        <w:tc>
          <w:tcPr>
            <w:tcW w:w="2168" w:type="dxa"/>
          </w:tcPr>
          <w:p>
            <w:pPr>
              <w:rPr>
                <w:rFonts w:hint="eastAsia" w:ascii="Calibri" w:hAnsi="Calibri" w:cs="Calibri"/>
                <w:b/>
              </w:rPr>
            </w:pPr>
            <w:r>
              <w:rPr>
                <w:rFonts w:ascii="Calibri" w:hAnsi="Calibri" w:cs="Calibri"/>
              </w:rPr>
              <w:t>Prosperity +5</w:t>
            </w:r>
          </w:p>
        </w:tc>
        <w:tc>
          <w:tcPr>
            <w:tcW w:w="2226" w:type="dxa"/>
          </w:tcPr>
          <w:p>
            <w:pPr>
              <w:rPr>
                <w:rFonts w:hint="eastAsia" w:ascii="Calibri" w:hAnsi="Calibri" w:cs="Calibri"/>
                <w:b/>
              </w:rPr>
            </w:pPr>
            <w:r>
              <w:rPr>
                <w:rFonts w:ascii="Calibri" w:hAnsi="Calibri" w:cs="Calibri"/>
              </w:rPr>
              <w:t>Prosperity +10</w:t>
            </w:r>
          </w:p>
        </w:tc>
        <w:tc>
          <w:tcPr>
            <w:tcW w:w="2126" w:type="dxa"/>
          </w:tcPr>
          <w:p>
            <w:pPr>
              <w:rPr>
                <w:rFonts w:hint="eastAsia" w:ascii="Calibri" w:hAnsi="Calibri" w:cs="Calibri"/>
                <w:b/>
              </w:rPr>
            </w:pPr>
            <w:r>
              <w:rPr>
                <w:rFonts w:ascii="Calibri" w:hAnsi="Calibri" w:cs="Calibri"/>
              </w:rPr>
              <w:t>Prosperity +20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rPr>
                <w:rFonts w:hint="eastAsia" w:ascii="Calibri" w:hAnsi="Calibri" w:cs="Calibri"/>
                <w:b/>
              </w:rPr>
            </w:pPr>
            <w:r>
              <w:rPr>
                <w:rFonts w:ascii="Calibri" w:hAnsi="Calibri" w:cs="Calibri"/>
              </w:rPr>
              <w:t>Bank</w:t>
            </w:r>
          </w:p>
        </w:tc>
        <w:tc>
          <w:tcPr>
            <w:tcW w:w="2168" w:type="dxa"/>
          </w:tcPr>
          <w:p>
            <w:pPr>
              <w:rPr>
                <w:rFonts w:ascii="Calibri" w:hAnsi="Calibri" w:cs="Calibri"/>
              </w:rPr>
            </w:pPr>
            <w:r>
              <w:rPr>
                <w:rFonts w:ascii="Calibri" w:hAnsi="Calibri" w:cs="Calibri"/>
              </w:rPr>
              <w:t>Prosperity +5</w:t>
            </w:r>
          </w:p>
          <w:p>
            <w:pPr>
              <w:rPr>
                <w:rFonts w:hint="eastAsia" w:ascii="Calibri" w:hAnsi="Calibri" w:cs="Calibri"/>
                <w:b/>
              </w:rPr>
            </w:pPr>
            <w:r>
              <w:rPr>
                <w:rFonts w:ascii="Calibri" w:hAnsi="Calibri" w:cs="Calibri"/>
              </w:rPr>
              <w:t>+300 gold per day</w:t>
            </w:r>
          </w:p>
        </w:tc>
        <w:tc>
          <w:tcPr>
            <w:tcW w:w="2226" w:type="dxa"/>
          </w:tcPr>
          <w:p>
            <w:pPr>
              <w:rPr>
                <w:rFonts w:ascii="Calibri" w:hAnsi="Calibri" w:cs="Calibri"/>
              </w:rPr>
            </w:pPr>
            <w:r>
              <w:rPr>
                <w:rFonts w:ascii="Calibri" w:hAnsi="Calibri" w:cs="Calibri"/>
              </w:rPr>
              <w:t>Prosperity +10</w:t>
            </w:r>
          </w:p>
          <w:p>
            <w:pPr>
              <w:rPr>
                <w:rFonts w:hint="eastAsia" w:ascii="Calibri" w:hAnsi="Calibri" w:cs="Calibri"/>
                <w:b/>
              </w:rPr>
            </w:pPr>
            <w:r>
              <w:rPr>
                <w:rFonts w:ascii="Calibri" w:hAnsi="Calibri" w:cs="Calibri"/>
              </w:rPr>
              <w:t>+600 gold per day</w:t>
            </w:r>
          </w:p>
        </w:tc>
        <w:tc>
          <w:tcPr>
            <w:tcW w:w="2126" w:type="dxa"/>
          </w:tcPr>
          <w:p>
            <w:pPr>
              <w:rPr>
                <w:rFonts w:ascii="Calibri" w:hAnsi="Calibri" w:cs="Calibri"/>
              </w:rPr>
            </w:pPr>
            <w:r>
              <w:rPr>
                <w:rFonts w:ascii="Calibri" w:hAnsi="Calibri" w:cs="Calibri"/>
              </w:rPr>
              <w:t>Prosperity +20</w:t>
            </w:r>
          </w:p>
          <w:p>
            <w:pPr>
              <w:rPr>
                <w:rFonts w:hint="eastAsia" w:ascii="Calibri" w:hAnsi="Calibri" w:cs="Calibri"/>
                <w:b/>
              </w:rPr>
            </w:pPr>
            <w:r>
              <w:rPr>
                <w:rFonts w:ascii="Calibri" w:hAnsi="Calibri" w:cs="Calibri"/>
              </w:rPr>
              <w:t>+1200 gold per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rPr>
                <w:rFonts w:hint="eastAsia" w:ascii="Calibri" w:hAnsi="Calibri" w:cs="Calibri"/>
                <w:b/>
              </w:rPr>
            </w:pPr>
            <w:r>
              <w:rPr>
                <w:rFonts w:ascii="Calibri" w:hAnsi="Calibri" w:cs="Calibri"/>
              </w:rPr>
              <w:t>Supermarket</w:t>
            </w:r>
          </w:p>
        </w:tc>
        <w:tc>
          <w:tcPr>
            <w:tcW w:w="2168" w:type="dxa"/>
          </w:tcPr>
          <w:p>
            <w:pPr>
              <w:rPr>
                <w:rFonts w:ascii="Calibri" w:hAnsi="Calibri" w:cs="Calibri"/>
              </w:rPr>
            </w:pPr>
            <w:r>
              <w:rPr>
                <w:rFonts w:ascii="Calibri" w:hAnsi="Calibri" w:cs="Calibri"/>
              </w:rPr>
              <w:t>Prosperity +2</w:t>
            </w:r>
          </w:p>
          <w:p>
            <w:pPr>
              <w:rPr>
                <w:rFonts w:hint="eastAsia" w:ascii="Calibri" w:hAnsi="Calibri" w:cs="Calibri"/>
                <w:b/>
              </w:rPr>
            </w:pPr>
            <w:r>
              <w:rPr>
                <w:rFonts w:ascii="Calibri" w:hAnsi="Calibri" w:cs="Calibri"/>
              </w:rPr>
              <w:t>+100 gold per day</w:t>
            </w:r>
          </w:p>
        </w:tc>
        <w:tc>
          <w:tcPr>
            <w:tcW w:w="2226" w:type="dxa"/>
          </w:tcPr>
          <w:p>
            <w:pPr>
              <w:rPr>
                <w:rFonts w:ascii="Calibri" w:hAnsi="Calibri" w:cs="Calibri"/>
              </w:rPr>
            </w:pPr>
            <w:r>
              <w:rPr>
                <w:rFonts w:ascii="Calibri" w:hAnsi="Calibri" w:cs="Calibri"/>
              </w:rPr>
              <w:t>Prosperity +4</w:t>
            </w:r>
          </w:p>
          <w:p>
            <w:pPr>
              <w:rPr>
                <w:rFonts w:hint="eastAsia" w:ascii="Calibri" w:hAnsi="Calibri" w:cs="Calibri"/>
                <w:b/>
              </w:rPr>
            </w:pPr>
            <w:r>
              <w:rPr>
                <w:rFonts w:ascii="Calibri" w:hAnsi="Calibri" w:cs="Calibri"/>
              </w:rPr>
              <w:t>+200 gold per day</w:t>
            </w:r>
          </w:p>
        </w:tc>
        <w:tc>
          <w:tcPr>
            <w:tcW w:w="2126" w:type="dxa"/>
          </w:tcPr>
          <w:p>
            <w:pPr>
              <w:rPr>
                <w:rFonts w:ascii="Calibri" w:hAnsi="Calibri" w:cs="Calibri"/>
              </w:rPr>
            </w:pPr>
            <w:r>
              <w:rPr>
                <w:rFonts w:ascii="Calibri" w:hAnsi="Calibri" w:cs="Calibri"/>
              </w:rPr>
              <w:t>Prosperity +8</w:t>
            </w:r>
          </w:p>
          <w:p>
            <w:pPr>
              <w:rPr>
                <w:rFonts w:hint="eastAsia" w:ascii="Calibri" w:hAnsi="Calibri" w:cs="Calibri"/>
                <w:b/>
              </w:rPr>
            </w:pPr>
            <w:r>
              <w:rPr>
                <w:rFonts w:ascii="Calibri" w:hAnsi="Calibri" w:cs="Calibri"/>
              </w:rPr>
              <w:t>+400 gold per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rPr>
                <w:rFonts w:hint="eastAsia" w:ascii="Calibri" w:hAnsi="Calibri" w:cs="Calibri"/>
                <w:b/>
              </w:rPr>
            </w:pPr>
            <w:r>
              <w:rPr>
                <w:rFonts w:ascii="Calibri" w:hAnsi="Calibri" w:cs="Calibri"/>
              </w:rPr>
              <w:t>Park</w:t>
            </w:r>
          </w:p>
        </w:tc>
        <w:tc>
          <w:tcPr>
            <w:tcW w:w="2168" w:type="dxa"/>
          </w:tcPr>
          <w:p>
            <w:pPr>
              <w:rPr>
                <w:rFonts w:hint="eastAsia" w:ascii="Calibri" w:hAnsi="Calibri" w:cs="Calibri"/>
                <w:b/>
              </w:rPr>
            </w:pPr>
            <w:r>
              <w:rPr>
                <w:rFonts w:ascii="Calibri" w:hAnsi="Calibri" w:cs="Calibri"/>
              </w:rPr>
              <w:t>Prosperity +3</w:t>
            </w:r>
          </w:p>
        </w:tc>
        <w:tc>
          <w:tcPr>
            <w:tcW w:w="2226" w:type="dxa"/>
          </w:tcPr>
          <w:p>
            <w:pPr>
              <w:rPr>
                <w:rFonts w:hint="eastAsia" w:ascii="Calibri" w:hAnsi="Calibri" w:cs="Calibri"/>
                <w:b/>
              </w:rPr>
            </w:pPr>
            <w:r>
              <w:rPr>
                <w:rFonts w:ascii="Calibri" w:hAnsi="Calibri" w:cs="Calibri"/>
              </w:rPr>
              <w:t>Prosperity +6</w:t>
            </w:r>
          </w:p>
        </w:tc>
        <w:tc>
          <w:tcPr>
            <w:tcW w:w="2126" w:type="dxa"/>
          </w:tcPr>
          <w:p>
            <w:pPr>
              <w:rPr>
                <w:rFonts w:hint="eastAsia" w:ascii="Calibri" w:hAnsi="Calibri" w:cs="Calibri"/>
                <w:b/>
              </w:rPr>
            </w:pPr>
            <w:r>
              <w:rPr>
                <w:rFonts w:ascii="Calibri" w:hAnsi="Calibri" w:cs="Calibri"/>
              </w:rPr>
              <w:t>Prosperity +12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rPr>
                <w:rFonts w:ascii="Calibri" w:hAnsi="Calibri" w:cs="Calibri"/>
              </w:rPr>
            </w:pPr>
            <w:r>
              <w:rPr>
                <w:rFonts w:ascii="Calibri" w:hAnsi="Calibri" w:cs="Calibri"/>
              </w:rPr>
              <w:t>Farm</w:t>
            </w:r>
          </w:p>
        </w:tc>
        <w:tc>
          <w:tcPr>
            <w:tcW w:w="2168" w:type="dxa"/>
          </w:tcPr>
          <w:p>
            <w:pPr>
              <w:rPr>
                <w:rFonts w:hint="eastAsia" w:ascii="Calibri" w:hAnsi="Calibri" w:cs="Calibri"/>
                <w:b/>
              </w:rPr>
            </w:pPr>
            <w:r>
              <w:rPr>
                <w:rFonts w:ascii="Calibri" w:hAnsi="Calibri" w:cs="Calibri"/>
              </w:rPr>
              <w:t>Prosperity +3</w:t>
            </w:r>
          </w:p>
        </w:tc>
        <w:tc>
          <w:tcPr>
            <w:tcW w:w="2226" w:type="dxa"/>
          </w:tcPr>
          <w:p>
            <w:pPr>
              <w:rPr>
                <w:rFonts w:hint="eastAsia" w:ascii="Calibri" w:hAnsi="Calibri" w:cs="Calibri"/>
                <w:b/>
              </w:rPr>
            </w:pPr>
            <w:r>
              <w:rPr>
                <w:rFonts w:ascii="Calibri" w:hAnsi="Calibri" w:cs="Calibri"/>
              </w:rPr>
              <w:t>Prosperity +6</w:t>
            </w:r>
          </w:p>
        </w:tc>
        <w:tc>
          <w:tcPr>
            <w:tcW w:w="2126" w:type="dxa"/>
          </w:tcPr>
          <w:p>
            <w:pPr>
              <w:rPr>
                <w:rFonts w:hint="eastAsia" w:ascii="Calibri" w:hAnsi="Calibri" w:cs="Calibri"/>
                <w:b/>
              </w:rPr>
            </w:pPr>
            <w:r>
              <w:rPr>
                <w:rFonts w:ascii="Calibri" w:hAnsi="Calibri" w:cs="Calibri"/>
              </w:rPr>
              <w:t>Prosperity +12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rPr>
                <w:rFonts w:hint="eastAsia" w:ascii="Calibri" w:hAnsi="Calibri" w:cs="Calibri"/>
                <w:b/>
              </w:rPr>
            </w:pPr>
            <w:r>
              <w:rPr>
                <w:rFonts w:ascii="Calibri" w:hAnsi="Calibri" w:cs="Calibri"/>
              </w:rPr>
              <w:t>Construction Site</w:t>
            </w:r>
          </w:p>
        </w:tc>
        <w:tc>
          <w:tcPr>
            <w:tcW w:w="2168" w:type="dxa"/>
          </w:tcPr>
          <w:p>
            <w:pPr>
              <w:rPr>
                <w:rFonts w:ascii="Calibri" w:hAnsi="Calibri" w:cs="Calibri"/>
              </w:rPr>
            </w:pPr>
            <w:r>
              <w:rPr>
                <w:rFonts w:ascii="Calibri" w:hAnsi="Calibri" w:cs="Calibri"/>
              </w:rPr>
              <w:t xml:space="preserve">Prosperity +1, </w:t>
            </w:r>
          </w:p>
          <w:p>
            <w:pPr>
              <w:rPr>
                <w:rFonts w:hint="eastAsia" w:ascii="Calibri" w:hAnsi="Calibri" w:cs="Calibri"/>
              </w:rPr>
            </w:pPr>
            <w:r>
              <w:rPr>
                <w:rFonts w:ascii="Calibri" w:hAnsi="Calibri" w:cs="Calibri"/>
              </w:rPr>
              <w:t>Construction speed +1</w:t>
            </w:r>
          </w:p>
        </w:tc>
        <w:tc>
          <w:tcPr>
            <w:tcW w:w="2226" w:type="dxa"/>
          </w:tcPr>
          <w:p>
            <w:pPr>
              <w:rPr>
                <w:rFonts w:ascii="Calibri" w:hAnsi="Calibri" w:cs="Calibri"/>
              </w:rPr>
            </w:pPr>
            <w:r>
              <w:rPr>
                <w:rFonts w:ascii="Calibri" w:hAnsi="Calibri" w:cs="Calibri"/>
              </w:rPr>
              <w:t xml:space="preserve">Prosperity +2, </w:t>
            </w:r>
          </w:p>
          <w:p>
            <w:pPr>
              <w:rPr>
                <w:rFonts w:hint="eastAsia" w:ascii="Calibri" w:hAnsi="Calibri" w:cs="Calibri"/>
                <w:b/>
              </w:rPr>
            </w:pPr>
            <w:r>
              <w:rPr>
                <w:rFonts w:ascii="Calibri" w:hAnsi="Calibri" w:cs="Calibri"/>
              </w:rPr>
              <w:t>Construction speed +1</w:t>
            </w:r>
          </w:p>
        </w:tc>
        <w:tc>
          <w:tcPr>
            <w:tcW w:w="2126" w:type="dxa"/>
          </w:tcPr>
          <w:p>
            <w:pPr>
              <w:rPr>
                <w:rFonts w:ascii="Calibri" w:hAnsi="Calibri" w:cs="Calibri"/>
              </w:rPr>
            </w:pPr>
            <w:r>
              <w:rPr>
                <w:rFonts w:ascii="Calibri" w:hAnsi="Calibri" w:cs="Calibri"/>
              </w:rPr>
              <w:t xml:space="preserve">Prosperity +4, </w:t>
            </w:r>
          </w:p>
          <w:p>
            <w:pPr>
              <w:rPr>
                <w:rFonts w:hint="eastAsia" w:ascii="Calibri" w:hAnsi="Calibri" w:cs="Calibri"/>
                <w:b/>
              </w:rPr>
            </w:pPr>
            <w:r>
              <w:rPr>
                <w:rFonts w:ascii="Calibri" w:hAnsi="Calibri" w:cs="Calibri"/>
              </w:rPr>
              <w:t>Construction speed +1</w:t>
            </w:r>
          </w:p>
        </w:tc>
      </w:tr>
    </w:tbl>
    <w:p>
      <w:pPr>
        <w:rPr>
          <w:rFonts w:hint="default"/>
          <w:lang w:val="en-US" w:eastAsia="zh-CN"/>
        </w:rPr>
      </w:pPr>
    </w:p>
    <w:p>
      <w:pPr>
        <w:pStyle w:val="4"/>
        <w:keepNext/>
        <w:keepLines/>
        <w:pageBreakBefore w:val="0"/>
        <w:widowControl w:val="0"/>
        <w:numPr>
          <w:ilvl w:val="1"/>
          <w:numId w:val="1"/>
        </w:numPr>
        <w:kinsoku/>
        <w:wordWrap/>
        <w:overflowPunct/>
        <w:topLinePunct w:val="0"/>
        <w:autoSpaceDE/>
        <w:autoSpaceDN/>
        <w:bidi w:val="0"/>
        <w:adjustRightInd/>
        <w:snapToGrid/>
        <w:spacing w:after="40" w:line="413" w:lineRule="auto"/>
        <w:textAlignment w:val="auto"/>
        <w:rPr>
          <w:rFonts w:hint="default"/>
          <w:b/>
          <w:lang w:val="en-US" w:eastAsia="zh-CN"/>
        </w:rPr>
      </w:pPr>
      <w:r>
        <w:rPr>
          <w:rFonts w:hint="default"/>
          <w:b/>
          <w:lang w:val="en-US" w:eastAsia="zh-CN"/>
        </w:rPr>
        <w:t xml:space="preserve">Game </w:t>
      </w:r>
      <w:r>
        <w:rPr>
          <w:rFonts w:hint="eastAsia"/>
          <w:b/>
          <w:lang w:val="en-US" w:eastAsia="zh-CN"/>
        </w:rPr>
        <w:t>G</w:t>
      </w:r>
      <w:r>
        <w:rPr>
          <w:rFonts w:hint="default"/>
          <w:b/>
          <w:lang w:val="en-US" w:eastAsia="zh-CN"/>
        </w:rPr>
        <w:t xml:space="preserve">oals and </w:t>
      </w:r>
      <w:r>
        <w:rPr>
          <w:rFonts w:hint="eastAsia"/>
          <w:b/>
          <w:lang w:val="en-US" w:eastAsia="zh-CN"/>
        </w:rPr>
        <w:t>R</w:t>
      </w:r>
      <w:r>
        <w:rPr>
          <w:rFonts w:hint="default"/>
          <w:b/>
          <w:lang w:val="en-US" w:eastAsia="zh-CN"/>
        </w:rPr>
        <w:t>ankings</w:t>
      </w:r>
    </w:p>
    <w:p>
      <w:pPr>
        <w:rPr>
          <w:rFonts w:hint="default"/>
          <w:lang w:val="en-US" w:eastAsia="zh-CN"/>
        </w:rPr>
      </w:pPr>
      <w:r>
        <w:rPr>
          <w:rFonts w:hint="default"/>
          <w:lang w:val="en-US" w:eastAsia="zh-CN"/>
        </w:rPr>
        <w:t>Ultimately, the goal of the game is to become the most prosperous city and the pinnacle ruler of the "</w:t>
      </w:r>
      <w:r>
        <w:rPr>
          <w:rFonts w:hint="eastAsia"/>
          <w:lang w:val="en-US" w:eastAsia="zh-CN"/>
        </w:rPr>
        <w:t>EduCity</w:t>
      </w:r>
      <w:r>
        <w:rPr>
          <w:rFonts w:hint="default"/>
          <w:lang w:val="en-US" w:eastAsia="zh-CN"/>
        </w:rPr>
        <w:t>". Through learning and technological innovation, players will lead their city to flourish, creating a thriving city full of technology and a futuristic feel.</w:t>
      </w:r>
    </w:p>
    <w:p>
      <w:pPr>
        <w:rPr>
          <w:rFonts w:hint="default"/>
          <w:lang w:val="en-US" w:eastAsia="zh-CN"/>
        </w:rPr>
      </w:pPr>
    </w:p>
    <w:p>
      <w:pPr>
        <w:rPr>
          <w:rFonts w:hint="default"/>
          <w:lang w:val="en-US" w:eastAsia="zh-CN"/>
        </w:rPr>
      </w:pPr>
      <w:r>
        <w:rPr>
          <w:rFonts w:hint="default"/>
          <w:lang w:val="en-US" w:eastAsia="zh-CN"/>
        </w:rPr>
        <w:t>Player progress and achievements will be recorded and rewarded. Completing quests, challenges and learning activities will earn prosperity and gold to level up, upgrade buildings and unlock special buildings.</w:t>
      </w:r>
    </w:p>
    <w:p>
      <w:pPr>
        <w:rPr>
          <w:rFonts w:hint="default"/>
          <w:lang w:val="en-US" w:eastAsia="zh-CN"/>
        </w:rPr>
      </w:pPr>
    </w:p>
    <w:p>
      <w:pPr>
        <w:rPr>
          <w:rFonts w:hint="default"/>
          <w:lang w:val="en-US" w:eastAsia="zh-CN"/>
        </w:rPr>
      </w:pPr>
      <w:r>
        <w:rPr>
          <w:rFonts w:hint="default"/>
          <w:lang w:val="en-US" w:eastAsia="zh-CN"/>
        </w:rPr>
        <w:t>Players can check their ranking in the leaderboard (ranked according to the prosperity of the city) to show their progress and achievements in the game. Players can also enter other players' cities through the leaderboard to observe other players' progress and learning routes and building routes.</w:t>
      </w:r>
    </w:p>
    <w:p>
      <w:pPr>
        <w:pStyle w:val="3"/>
        <w:keepNext/>
        <w:keepLines/>
        <w:pageBreakBefore w:val="0"/>
        <w:widowControl w:val="0"/>
        <w:numPr>
          <w:ilvl w:val="0"/>
          <w:numId w:val="1"/>
        </w:numPr>
        <w:kinsoku/>
        <w:wordWrap/>
        <w:overflowPunct/>
        <w:topLinePunct w:val="0"/>
        <w:autoSpaceDE/>
        <w:autoSpaceDN/>
        <w:bidi w:val="0"/>
        <w:adjustRightInd/>
        <w:snapToGrid/>
        <w:spacing w:after="40" w:line="413" w:lineRule="auto"/>
        <w:textAlignment w:val="auto"/>
        <w:rPr>
          <w:rFonts w:hint="default"/>
          <w:b/>
          <w:lang w:val="en-US" w:eastAsia="zh-CN"/>
        </w:rPr>
      </w:pPr>
      <w:r>
        <w:rPr>
          <w:rFonts w:hint="eastAsia"/>
          <w:b/>
          <w:lang w:val="en-US" w:eastAsia="zh-CN"/>
        </w:rPr>
        <w:t>Learning Module</w:t>
      </w:r>
    </w:p>
    <w:p>
      <w:pPr>
        <w:rPr>
          <w:rFonts w:hint="default"/>
          <w:lang w:val="en-US" w:eastAsia="zh-CN"/>
        </w:rPr>
      </w:pPr>
      <w:r>
        <w:rPr>
          <w:rFonts w:hint="default"/>
          <w:lang w:val="en-US" w:eastAsia="zh-CN"/>
        </w:rPr>
        <w:t>In the game, we have incorporated learning resources and websites provided by IBM. Players can access these resources, including courses, learning materials and software, through the game interface. After completing relevant tasks, players can earn rewards or privileges to unlock more resources.</w:t>
      </w:r>
    </w:p>
    <w:p>
      <w:pPr>
        <w:rPr>
          <w:rFonts w:hint="default"/>
          <w:lang w:val="en-US" w:eastAsia="zh-CN"/>
        </w:rPr>
      </w:pPr>
    </w:p>
    <w:p>
      <w:pPr>
        <w:rPr>
          <w:rFonts w:hint="default"/>
          <w:lang w:val="en-US" w:eastAsia="zh-CN"/>
        </w:rPr>
      </w:pPr>
      <w:r>
        <w:rPr>
          <w:rFonts w:hint="default"/>
          <w:lang w:val="en-US" w:eastAsia="zh-CN"/>
        </w:rPr>
        <w:t>The branches of the knowledge base will be divided according to the complexity and level of the technology, and players will need to learn and master the knowledge points of each branch step by step in order.</w:t>
      </w:r>
    </w:p>
    <w:p>
      <w:pPr>
        <w:rPr>
          <w:rFonts w:hint="default"/>
          <w:lang w:val="en-US" w:eastAsia="zh-CN"/>
        </w:rPr>
      </w:pPr>
    </w:p>
    <w:p>
      <w:pPr>
        <w:rPr>
          <w:rFonts w:hint="default"/>
          <w:lang w:val="en-US" w:eastAsia="zh-CN"/>
        </w:rPr>
      </w:pPr>
      <w:r>
        <w:rPr>
          <w:rFonts w:hint="default"/>
          <w:lang w:val="en-US" w:eastAsia="zh-CN"/>
        </w:rPr>
        <w:t>The knowledge points in the game will be organized and articulated according to levels. Players need to master the basic knowledge points first, and then gradually learn more advanced content in depth.</w:t>
      </w:r>
    </w:p>
    <w:p>
      <w:pPr>
        <w:rPr>
          <w:rFonts w:hint="default"/>
          <w:lang w:val="en-US" w:eastAsia="zh-CN"/>
        </w:rPr>
      </w:pPr>
    </w:p>
    <w:p>
      <w:pPr>
        <w:rPr>
          <w:rFonts w:hint="default"/>
          <w:lang w:val="en-US" w:eastAsia="zh-CN"/>
        </w:rPr>
      </w:pPr>
      <w:r>
        <w:rPr>
          <w:rFonts w:hint="default"/>
          <w:lang w:val="en-US" w:eastAsia="zh-CN"/>
        </w:rPr>
        <w:t>Each knowledge point will be interconnected with other knowledge points to form a complete knowledge network. Players can gradually expand their knowledge network by completing tasks, challenges and learning activities.</w:t>
      </w:r>
    </w:p>
    <w:p>
      <w:pPr>
        <w:rPr>
          <w:rFonts w:hint="default"/>
          <w:lang w:val="en-US" w:eastAsia="zh-CN"/>
        </w:rPr>
      </w:pPr>
    </w:p>
    <w:p>
      <w:pPr>
        <w:rPr>
          <w:rFonts w:hint="default"/>
          <w:lang w:val="en-US" w:eastAsia="zh-CN"/>
        </w:rPr>
      </w:pPr>
      <w:r>
        <w:rPr>
          <w:rFonts w:hint="default"/>
          <w:lang w:val="en-US" w:eastAsia="zh-CN"/>
        </w:rPr>
        <w:t>To ensure that the technical knowledge points in the game are hierarchical, progressively deeper and expandable, we can divide them into different levels and skill points.</w:t>
      </w:r>
    </w:p>
    <w:p>
      <w:pPr>
        <w:rPr>
          <w:rFonts w:hint="default"/>
          <w:lang w:val="en-US" w:eastAsia="zh-CN"/>
        </w:rPr>
      </w:pPr>
    </w:p>
    <w:p>
      <w:pPr>
        <w:rPr>
          <w:rFonts w:hint="default"/>
          <w:lang w:val="en-US" w:eastAsia="zh-CN"/>
        </w:rPr>
      </w:pPr>
      <w:r>
        <w:rPr>
          <w:rFonts w:hint="default"/>
          <w:lang w:val="en-US" w:eastAsia="zh-CN"/>
        </w:rPr>
        <w:t>Players learn and read certain material and then test and review the user. Testing is done mainly through multiple choice questions (single and multiple choice).</w:t>
      </w:r>
    </w:p>
    <w:p>
      <w:pPr>
        <w:pStyle w:val="3"/>
        <w:keepNext/>
        <w:keepLines/>
        <w:pageBreakBefore w:val="0"/>
        <w:widowControl w:val="0"/>
        <w:numPr>
          <w:ilvl w:val="0"/>
          <w:numId w:val="1"/>
        </w:numPr>
        <w:kinsoku/>
        <w:wordWrap/>
        <w:overflowPunct/>
        <w:topLinePunct w:val="0"/>
        <w:autoSpaceDE/>
        <w:autoSpaceDN/>
        <w:bidi w:val="0"/>
        <w:adjustRightInd/>
        <w:snapToGrid/>
        <w:spacing w:after="40" w:line="413" w:lineRule="auto"/>
        <w:textAlignment w:val="auto"/>
        <w:rPr>
          <w:rFonts w:hint="default"/>
          <w:b/>
          <w:lang w:val="en-US" w:eastAsia="zh-CN"/>
        </w:rPr>
      </w:pPr>
      <w:r>
        <w:rPr>
          <w:rFonts w:hint="default"/>
          <w:b/>
          <w:lang w:val="en-US" w:eastAsia="zh-CN"/>
        </w:rPr>
        <w:t>Technology Selection</w:t>
      </w:r>
    </w:p>
    <w:p>
      <w:pPr>
        <w:numPr>
          <w:ilvl w:val="0"/>
          <w:numId w:val="3"/>
        </w:numPr>
        <w:ind w:left="420" w:leftChars="0" w:hanging="420" w:firstLineChars="0"/>
        <w:rPr>
          <w:rFonts w:hint="default"/>
          <w:lang w:val="en-US" w:eastAsia="zh-CN"/>
        </w:rPr>
      </w:pPr>
      <w:r>
        <w:rPr>
          <w:rFonts w:hint="default"/>
          <w:lang w:val="en-US" w:eastAsia="zh-CN"/>
        </w:rPr>
        <w:t>Client: Godot 4</w:t>
      </w:r>
    </w:p>
    <w:p>
      <w:pPr>
        <w:numPr>
          <w:ilvl w:val="0"/>
          <w:numId w:val="3"/>
        </w:numPr>
        <w:ind w:left="420" w:leftChars="0" w:hanging="420" w:firstLineChars="0"/>
        <w:rPr>
          <w:rFonts w:hint="default"/>
          <w:lang w:val="en-US" w:eastAsia="zh-CN"/>
        </w:rPr>
      </w:pPr>
      <w:r>
        <w:rPr>
          <w:rFonts w:hint="default"/>
          <w:lang w:val="en-US" w:eastAsia="zh-CN"/>
        </w:rPr>
        <w:t>Backend: Java</w:t>
      </w:r>
    </w:p>
    <w:p>
      <w:pPr>
        <w:numPr>
          <w:ilvl w:val="0"/>
          <w:numId w:val="3"/>
        </w:numPr>
        <w:ind w:left="420" w:leftChars="0" w:hanging="420" w:firstLineChars="0"/>
        <w:rPr>
          <w:rFonts w:hint="default"/>
          <w:lang w:val="en-US" w:eastAsia="zh-CN"/>
        </w:rPr>
      </w:pPr>
      <w:r>
        <w:rPr>
          <w:rFonts w:hint="default"/>
          <w:lang w:val="en-US" w:eastAsia="zh-CN"/>
        </w:rPr>
        <w:t>Data storage: local files + lightweight embedded database (not determined, e.g. SQLite)</w:t>
      </w:r>
    </w:p>
    <w:p>
      <w:pPr>
        <w:pStyle w:val="3"/>
        <w:numPr>
          <w:numId w:val="0"/>
        </w:numPr>
        <w:bidi w:val="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光中楷_CNKI">
    <w:panose1 w:val="02000500000000000000"/>
    <w:charset w:val="86"/>
    <w:family w:val="auto"/>
    <w:pitch w:val="default"/>
    <w:sig w:usb0="A00002BF" w:usb1="38CF7CFA" w:usb2="00000016" w:usb3="00000000" w:csb0="0004000F" w:csb1="00000000"/>
  </w:font>
  <w:font w:name="华光小标宋_CNKI">
    <w:panose1 w:val="02000500000000000000"/>
    <w:charset w:val="86"/>
    <w:family w:val="auto"/>
    <w:pitch w:val="default"/>
    <w:sig w:usb0="A00002BF" w:usb1="38CF7CFA" w:usb2="00000016" w:usb3="00000000" w:csb0="0004000F" w:csb1="00000000"/>
  </w:font>
  <w:font w:name="华光细黑一_CNKI">
    <w:panose1 w:val="02000500000000000000"/>
    <w:charset w:val="86"/>
    <w:family w:val="auto"/>
    <w:pitch w:val="default"/>
    <w:sig w:usb0="A00002BF" w:usb1="38CF7CFA" w:usb2="00000016" w:usb3="00000000" w:csb0="0004000F" w:csb1="00000000"/>
  </w:font>
  <w:font w:name="方正姚体">
    <w:panose1 w:val="02010601030101010101"/>
    <w:charset w:val="86"/>
    <w:family w:val="auto"/>
    <w:pitch w:val="default"/>
    <w:sig w:usb0="00000003" w:usb1="080E0000" w:usb2="00000000" w:usb3="00000000" w:csb0="00040000" w:csb1="00000000"/>
  </w:font>
  <w:font w:name="Adobe 仿宋 Std R">
    <w:panose1 w:val="02020400000000000000"/>
    <w:charset w:val="86"/>
    <w:family w:val="auto"/>
    <w:pitch w:val="default"/>
    <w:sig w:usb0="00000001" w:usb1="0A0F1810" w:usb2="00000016" w:usb3="00000000" w:csb0="00060007"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C848CA"/>
    <w:multiLevelType w:val="multilevel"/>
    <w:tmpl w:val="0AC848C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1D52B092"/>
    <w:multiLevelType w:val="singleLevel"/>
    <w:tmpl w:val="1D52B092"/>
    <w:lvl w:ilvl="0" w:tentative="0">
      <w:start w:val="1"/>
      <w:numFmt w:val="bullet"/>
      <w:lvlText w:val=""/>
      <w:lvlJc w:val="left"/>
      <w:pPr>
        <w:ind w:left="420" w:hanging="420"/>
      </w:pPr>
      <w:rPr>
        <w:rFonts w:hint="default" w:ascii="Wingdings" w:hAnsi="Wingdings"/>
      </w:rPr>
    </w:lvl>
  </w:abstractNum>
  <w:abstractNum w:abstractNumId="2">
    <w:nsid w:val="674721F2"/>
    <w:multiLevelType w:val="multilevel"/>
    <w:tmpl w:val="674721F2"/>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c1MGMyM2IxZDQ3NzJkMjNjYjYzN2Q4NWYxMTk5NDgifQ=="/>
  </w:docVars>
  <w:rsids>
    <w:rsidRoot w:val="00000000"/>
    <w:rsid w:val="1A200723"/>
    <w:rsid w:val="1A3506AB"/>
    <w:rsid w:val="1AF177E0"/>
    <w:rsid w:val="1DB17CEB"/>
    <w:rsid w:val="28BA06F5"/>
    <w:rsid w:val="2A930BF0"/>
    <w:rsid w:val="2B7C60DC"/>
    <w:rsid w:val="3918576B"/>
    <w:rsid w:val="4A924464"/>
    <w:rsid w:val="4D787682"/>
    <w:rsid w:val="5B30176E"/>
    <w:rsid w:val="5C1B5476"/>
    <w:rsid w:val="62FC5A36"/>
    <w:rsid w:val="65915D4B"/>
    <w:rsid w:val="76D444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1018</Words>
  <Characters>5456</Characters>
  <Lines>0</Lines>
  <Paragraphs>0</Paragraphs>
  <TotalTime>2</TotalTime>
  <ScaleCrop>false</ScaleCrop>
  <LinksUpToDate>false</LinksUpToDate>
  <CharactersWithSpaces>6351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2023-06-07T15:04:19Z</dcterms:created>
  <dc:creator>Sarah Wang</dc:creator>
  <cp:lastModifiedBy>Wang Yue</cp:lastModifiedBy>
  <dcterms:modified xsi:type="dcterms:W3CDTF">2023-06-07T17:26:06Z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FFD02F60CBC9414FB4534E31BE1DDDF6_12</vt:lpwstr>
  </property>
</Properties>
</file>