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6C620" w14:textId="77777777" w:rsidR="001B45AA" w:rsidRDefault="001B45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242" w:type="dxa"/>
        <w:tblLayout w:type="fixed"/>
        <w:tblLook w:val="0000" w:firstRow="0" w:lastRow="0" w:firstColumn="0" w:lastColumn="0" w:noHBand="0" w:noVBand="0"/>
      </w:tblPr>
      <w:tblGrid>
        <w:gridCol w:w="495"/>
        <w:gridCol w:w="1591"/>
        <w:gridCol w:w="7156"/>
      </w:tblGrid>
      <w:tr w:rsidR="001B45AA" w14:paraId="7F57AD74" w14:textId="77777777">
        <w:tc>
          <w:tcPr>
            <w:tcW w:w="92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7BB812E" w14:textId="77777777" w:rsidR="001B45A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Development Release Notes </w:t>
            </w:r>
          </w:p>
        </w:tc>
      </w:tr>
      <w:tr w:rsidR="001B45AA" w14:paraId="64FF82E4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1A642FC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264A386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Project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9E22DB0" w14:textId="622807D7" w:rsidR="001B45AA" w:rsidRDefault="00AE7565">
            <w:pPr>
              <w:spacing w:after="0" w:line="240" w:lineRule="auto"/>
            </w:pPr>
            <w:r>
              <w:t>Facets</w:t>
            </w:r>
          </w:p>
        </w:tc>
      </w:tr>
      <w:tr w:rsidR="001B45AA" w14:paraId="5036D9E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4D4962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505054C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 Name/Version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CA92681" w14:textId="2FAD5029" w:rsidR="001B45AA" w:rsidRDefault="00AE7565">
            <w:pPr>
              <w:spacing w:after="0" w:line="240" w:lineRule="auto"/>
            </w:pPr>
            <w:r>
              <w:t>Facets</w:t>
            </w:r>
            <w:r w:rsidR="00E97D79">
              <w:t xml:space="preserve"> Sprint </w:t>
            </w:r>
            <w:r>
              <w:t>1</w:t>
            </w:r>
          </w:p>
        </w:tc>
      </w:tr>
      <w:tr w:rsidR="001B45AA" w14:paraId="09DEAE71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539311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3.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83DECF0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Released Environment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AB76D09" w14:textId="77777777" w:rsidR="001B45AA" w:rsidRDefault="00000000">
            <w:pPr>
              <w:spacing w:after="0" w:line="240" w:lineRule="auto"/>
            </w:pPr>
            <w:r>
              <w:t>Testing</w:t>
            </w:r>
          </w:p>
        </w:tc>
      </w:tr>
      <w:tr w:rsidR="001B45AA" w14:paraId="440B0F6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ED6D30F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4.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526BAE28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URLs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0507DB" w14:textId="382DBD1D" w:rsidR="001B45AA" w:rsidRDefault="00AE7565">
            <w:pPr>
              <w:spacing w:after="0" w:line="240" w:lineRule="auto"/>
            </w:pPr>
            <w:r w:rsidRPr="00AE7565">
              <w:t>https://facets-test.azurewebsites.net/</w:t>
            </w:r>
          </w:p>
        </w:tc>
      </w:tr>
      <w:tr w:rsidR="001B45AA" w14:paraId="496C29F7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75BFBF9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5.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EDE79D1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 Date, Time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7F4123A" w14:textId="50AC022C" w:rsidR="001B45AA" w:rsidRDefault="00AE7565">
            <w:pPr>
              <w:spacing w:after="0" w:line="240" w:lineRule="auto"/>
            </w:pPr>
            <w:r>
              <w:t>11</w:t>
            </w:r>
            <w:r w:rsidR="006B151D">
              <w:t>/</w:t>
            </w:r>
            <w:r>
              <w:t>08</w:t>
            </w:r>
            <w:r w:rsidR="006B151D">
              <w:t>/202</w:t>
            </w:r>
            <w:r>
              <w:t>3</w:t>
            </w:r>
          </w:p>
        </w:tc>
      </w:tr>
      <w:tr w:rsidR="001B45AA" w14:paraId="02BF4742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92BBFA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6.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9423817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Features 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48496D7" w14:textId="03A4B4B9" w:rsidR="001B45AA" w:rsidRDefault="00AE7565">
            <w:pPr>
              <w:spacing w:after="0" w:line="240" w:lineRule="auto"/>
            </w:pPr>
            <w:r>
              <w:rPr>
                <w:b/>
              </w:rPr>
              <w:t>7632</w:t>
            </w:r>
            <w:r w:rsidR="006B151D">
              <w:t xml:space="preserve"> – </w:t>
            </w:r>
            <w:r w:rsidRPr="00AE7565">
              <w:t>As a user who has access to create registration counter, I should be able to create a registration counter</w:t>
            </w:r>
            <w:r w:rsidR="002455DC" w:rsidRPr="002455DC">
              <w:t>.</w:t>
            </w:r>
          </w:p>
          <w:p w14:paraId="25AA8A2A" w14:textId="2233FDA6" w:rsidR="002455DC" w:rsidRDefault="00AE7565">
            <w:pPr>
              <w:spacing w:after="0" w:line="240" w:lineRule="auto"/>
            </w:pPr>
            <w:r>
              <w:rPr>
                <w:b/>
              </w:rPr>
              <w:t>7633</w:t>
            </w:r>
            <w:r w:rsidR="002455DC">
              <w:t xml:space="preserve"> – </w:t>
            </w:r>
            <w:r w:rsidRPr="00AE7565">
              <w:t>As a user who has access to read registration counter, I should be able to read a registration counter</w:t>
            </w:r>
            <w:r>
              <w:t>.</w:t>
            </w:r>
          </w:p>
          <w:p w14:paraId="229E2F65" w14:textId="77777777" w:rsidR="002455DC" w:rsidRDefault="00AE7565">
            <w:pPr>
              <w:spacing w:after="0" w:line="240" w:lineRule="auto"/>
            </w:pPr>
            <w:r>
              <w:rPr>
                <w:b/>
              </w:rPr>
              <w:t>7634</w:t>
            </w:r>
            <w:r w:rsidR="002455DC">
              <w:t xml:space="preserve"> – </w:t>
            </w:r>
            <w:r w:rsidRPr="00AE7565">
              <w:t>As a user who has access to update a registration counter, I should be able to update a registration counter</w:t>
            </w:r>
            <w:r>
              <w:t>.</w:t>
            </w:r>
          </w:p>
          <w:p w14:paraId="75B38341" w14:textId="7C8FDF86" w:rsidR="00AE7565" w:rsidRDefault="00AE7565">
            <w:pPr>
              <w:spacing w:after="0" w:line="240" w:lineRule="auto"/>
            </w:pPr>
            <w:r>
              <w:rPr>
                <w:b/>
              </w:rPr>
              <w:t>763</w:t>
            </w:r>
            <w:r>
              <w:rPr>
                <w:b/>
              </w:rPr>
              <w:t>5</w:t>
            </w:r>
            <w:r>
              <w:t xml:space="preserve"> – </w:t>
            </w:r>
            <w:r w:rsidRPr="00AE7565">
              <w:t>As a user who has access to delete a registration counter, I should be able to delete a registration counter.</w:t>
            </w:r>
          </w:p>
        </w:tc>
      </w:tr>
      <w:tr w:rsidR="001B45AA" w14:paraId="4E9E571C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F1D5F27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7.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24D85382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Defects Fixed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A0861D8" w14:textId="77777777" w:rsidR="001B45AA" w:rsidRDefault="001B45AA">
            <w:pPr>
              <w:spacing w:after="0" w:line="240" w:lineRule="auto"/>
            </w:pPr>
          </w:p>
        </w:tc>
      </w:tr>
      <w:tr w:rsidR="001B45AA" w14:paraId="5B11D37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B80BD7E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8.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04F248F8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Known Issues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DE5FC6D" w14:textId="77777777" w:rsidR="001B45AA" w:rsidRDefault="001B45AA">
            <w:pPr>
              <w:spacing w:after="0" w:line="240" w:lineRule="auto"/>
              <w:ind w:left="57"/>
            </w:pPr>
          </w:p>
        </w:tc>
      </w:tr>
      <w:tr w:rsidR="001B45AA" w14:paraId="11E67296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EB3FD8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9.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3CFD2EB7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Third Party Tools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7F5F5E0" w14:textId="77777777" w:rsidR="001B45AA" w:rsidRDefault="00000000">
            <w:pPr>
              <w:spacing w:after="0" w:line="240" w:lineRule="auto"/>
            </w:pPr>
            <w:r>
              <w:t xml:space="preserve"> </w:t>
            </w:r>
          </w:p>
        </w:tc>
      </w:tr>
      <w:tr w:rsidR="001B45AA" w14:paraId="70C44B09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0C6A0A9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10.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F0E47C3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Additional Comments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065BCA7" w14:textId="77777777" w:rsidR="001B45AA" w:rsidRDefault="002C0698" w:rsidP="002C0698">
            <w:pPr>
              <w:spacing w:after="0" w:line="240" w:lineRule="auto"/>
            </w:pPr>
            <w:r>
              <w:t xml:space="preserve">In the user story 7635, While deleting need to check 2 conditions that is </w:t>
            </w:r>
          </w:p>
          <w:p w14:paraId="0C255FD3" w14:textId="77777777" w:rsidR="002C0698" w:rsidRPr="002C0698" w:rsidRDefault="002C0698" w:rsidP="002C0698">
            <w:pPr>
              <w:shd w:val="clear" w:color="auto" w:fill="FFFFFF"/>
              <w:spacing w:after="0" w:line="240" w:lineRule="auto"/>
              <w:rPr>
                <w:rFonts w:eastAsia="Times New Roman"/>
                <w:color w:val="000000"/>
                <w:lang w:val="en-GB" w:eastAsia="en-GB"/>
              </w:rPr>
            </w:pPr>
            <w:r w:rsidRPr="002C0698">
              <w:rPr>
                <w:rFonts w:ascii="Segoe UI" w:eastAsia="Times New Roman" w:hAnsi="Segoe UI" w:cs="Segoe UI"/>
                <w:color w:val="000000"/>
                <w:u w:val="single"/>
                <w:lang w:val="en-GB" w:eastAsia="en-GB"/>
              </w:rPr>
              <w:t>Conditions to delete: </w:t>
            </w:r>
          </w:p>
          <w:p w14:paraId="477810BD" w14:textId="77777777" w:rsidR="002C0698" w:rsidRPr="002C0698" w:rsidRDefault="002C0698" w:rsidP="002C0698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before="120" w:after="200" w:line="240" w:lineRule="auto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GB" w:eastAsia="en-GB"/>
              </w:rPr>
            </w:pPr>
            <w:r w:rsidRPr="002C0698">
              <w:rPr>
                <w:rFonts w:ascii="Segoe UI" w:eastAsia="Times New Roman" w:hAnsi="Segoe UI" w:cs="Segoe UI"/>
                <w:color w:val="000000"/>
                <w:lang w:val="en-GB" w:eastAsia="en-GB"/>
              </w:rPr>
              <w:t>If there are no visitor registrations have been recorded for the event in the registration counter.</w:t>
            </w:r>
          </w:p>
          <w:p w14:paraId="1596ACAD" w14:textId="4013823C" w:rsidR="002C0698" w:rsidRPr="002C0698" w:rsidRDefault="002C0698" w:rsidP="002C0698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before="120" w:after="200" w:line="240" w:lineRule="auto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GB" w:eastAsia="en-GB"/>
              </w:rPr>
            </w:pPr>
            <w:r w:rsidRPr="002C0698">
              <w:rPr>
                <w:rFonts w:ascii="Segoe UI" w:eastAsia="Times New Roman" w:hAnsi="Segoe UI" w:cs="Segoe UI"/>
                <w:color w:val="000000"/>
                <w:lang w:val="en-GB" w:eastAsia="en-GB"/>
              </w:rPr>
              <w:t>If the registration counter is on unlocked status.</w:t>
            </w:r>
          </w:p>
          <w:p w14:paraId="11E3F1EA" w14:textId="46C93158" w:rsidR="002C0698" w:rsidRPr="002C0698" w:rsidRDefault="002C0698" w:rsidP="002C0698">
            <w:pPr>
              <w:shd w:val="clear" w:color="auto" w:fill="FFFFFF"/>
              <w:spacing w:before="120" w:after="200" w:line="240" w:lineRule="auto"/>
              <w:rPr>
                <w:rFonts w:eastAsia="Times New Roman"/>
                <w:color w:val="000000"/>
                <w:lang w:val="en-GB" w:eastAsia="en-GB"/>
              </w:rPr>
            </w:pPr>
            <w:r>
              <w:rPr>
                <w:rFonts w:eastAsia="Times New Roman"/>
                <w:color w:val="000000"/>
                <w:lang w:val="en-GB" w:eastAsia="en-GB"/>
              </w:rPr>
              <w:t>So, I have implemented the 2</w:t>
            </w:r>
            <w:r w:rsidRPr="002C0698">
              <w:rPr>
                <w:rFonts w:eastAsia="Times New Roman"/>
                <w:color w:val="000000"/>
                <w:vertAlign w:val="superscript"/>
                <w:lang w:val="en-GB" w:eastAsia="en-GB"/>
              </w:rPr>
              <w:t>nd</w:t>
            </w:r>
            <w:r>
              <w:rPr>
                <w:rFonts w:eastAsia="Times New Roman"/>
                <w:color w:val="000000"/>
                <w:lang w:val="en-GB" w:eastAsia="en-GB"/>
              </w:rPr>
              <w:t xml:space="preserve"> condition only, for the first condition, there is a dependency with the visitor registration which is not implemented yet</w:t>
            </w:r>
          </w:p>
        </w:tc>
      </w:tr>
      <w:tr w:rsidR="001B45AA" w14:paraId="00DB5F5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57F9ED7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11.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BFD80A2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Related Scripts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73CC196" w14:textId="77777777" w:rsidR="001B45AA" w:rsidRDefault="001B45AA">
            <w:pPr>
              <w:spacing w:after="0" w:line="240" w:lineRule="auto"/>
              <w:ind w:left="57"/>
            </w:pPr>
          </w:p>
        </w:tc>
      </w:tr>
    </w:tbl>
    <w:p w14:paraId="7AE5BA96" w14:textId="77777777" w:rsidR="001B45AA" w:rsidRDefault="00000000">
      <w:pPr>
        <w:tabs>
          <w:tab w:val="left" w:pos="33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sectPr w:rsidR="001B45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C6831"/>
    <w:multiLevelType w:val="multilevel"/>
    <w:tmpl w:val="E104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56A55"/>
    <w:multiLevelType w:val="hybridMultilevel"/>
    <w:tmpl w:val="FC1E9AF8"/>
    <w:lvl w:ilvl="0" w:tplc="E29CF7A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416">
    <w:abstractNumId w:val="0"/>
  </w:num>
  <w:num w:numId="2" w16cid:durableId="669679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5AA"/>
    <w:rsid w:val="001B45AA"/>
    <w:rsid w:val="002455DC"/>
    <w:rsid w:val="002C0698"/>
    <w:rsid w:val="0032774F"/>
    <w:rsid w:val="006B151D"/>
    <w:rsid w:val="00AE7565"/>
    <w:rsid w:val="00E9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8AB7D"/>
  <w15:docId w15:val="{078B05CD-4A4F-469F-AC8B-B128971AA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C0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2C06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6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Umair Anhar</cp:lastModifiedBy>
  <cp:revision>8</cp:revision>
  <dcterms:created xsi:type="dcterms:W3CDTF">2022-09-27T04:49:00Z</dcterms:created>
  <dcterms:modified xsi:type="dcterms:W3CDTF">2023-08-11T06:24:00Z</dcterms:modified>
</cp:coreProperties>
</file>