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28BD" w:rsidRDefault="001628BD">
      <w:r>
        <w:t>Updates from the Lab:</w:t>
      </w:r>
    </w:p>
    <w:p w:rsidR="001628BD" w:rsidRDefault="001628BD">
      <w:r>
        <w:t>Photo</w:t>
      </w:r>
    </w:p>
    <w:p w:rsidR="001628BD" w:rsidRDefault="001628BD">
      <w:r>
        <w:t>New Grants</w:t>
      </w:r>
    </w:p>
    <w:p w:rsidR="001628BD" w:rsidRDefault="001628BD">
      <w:r>
        <w:t>Workshops</w:t>
      </w:r>
    </w:p>
    <w:p w:rsidR="001628BD" w:rsidRDefault="001628BD">
      <w:r>
        <w:t>Talks</w:t>
      </w:r>
    </w:p>
    <w:p w:rsidR="001628BD" w:rsidRDefault="001628BD">
      <w:r>
        <w:t>Congratulations</w:t>
      </w:r>
    </w:p>
    <w:p w:rsidR="001628BD" w:rsidRDefault="001628BD">
      <w:r>
        <w:tab/>
        <w:t>Graduations, Defenses, Conference acceptances</w:t>
      </w:r>
      <w:bookmarkStart w:id="0" w:name="_GoBack"/>
      <w:bookmarkEnd w:id="0"/>
    </w:p>
    <w:sectPr w:rsidR="00162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8BD"/>
    <w:rsid w:val="001628BD"/>
    <w:rsid w:val="00762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924E7"/>
  <w15:chartTrackingRefBased/>
  <w15:docId w15:val="{B617AC3E-5B3E-4D78-A1D3-91CBC440B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Ann Killen</dc:creator>
  <cp:keywords/>
  <dc:description/>
  <cp:lastModifiedBy>Heather Ann Killen</cp:lastModifiedBy>
  <cp:revision>1</cp:revision>
  <dcterms:created xsi:type="dcterms:W3CDTF">2019-01-16T21:32:00Z</dcterms:created>
  <dcterms:modified xsi:type="dcterms:W3CDTF">2019-01-16T21:37:00Z</dcterms:modified>
</cp:coreProperties>
</file>