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168" w:rsidRPr="000E6CA7" w:rsidRDefault="007E2168" w:rsidP="007E2168">
      <w:pPr>
        <w:pStyle w:val="Titre1"/>
        <w:bidi/>
        <w:jc w:val="center"/>
        <w:rPr>
          <w:color w:val="002060"/>
        </w:rPr>
      </w:pPr>
      <w:r w:rsidRPr="000E6CA7">
        <w:rPr>
          <w:rStyle w:val="lev"/>
          <w:color w:val="002060"/>
          <w:rtl/>
        </w:rPr>
        <w:t>إجراءات تشغيلية</w:t>
      </w:r>
    </w:p>
    <w:p w:rsidR="007E2168" w:rsidRPr="007E2168" w:rsidRDefault="007E2168" w:rsidP="000E6CA7">
      <w:pPr>
        <w:pStyle w:val="Titre2"/>
        <w:bidi/>
      </w:pPr>
      <w:r>
        <w:rPr>
          <w:rStyle w:val="lev"/>
          <w:b w:val="0"/>
          <w:bCs w:val="0"/>
          <w:rtl/>
        </w:rPr>
        <w:t>تسويق حزم الربط</w:t>
      </w:r>
      <w:r w:rsidR="000E6CA7">
        <w:rPr>
          <w:rStyle w:val="lev"/>
          <w:rFonts w:hint="cs"/>
          <w:b w:val="0"/>
          <w:bCs w:val="0"/>
          <w:rtl/>
        </w:rPr>
        <w:t xml:space="preserve"> للألياف</w:t>
      </w:r>
      <w:r>
        <w:rPr>
          <w:rStyle w:val="lev"/>
          <w:rFonts w:hint="cs"/>
          <w:b w:val="0"/>
          <w:bCs w:val="0"/>
          <w:rtl/>
        </w:rPr>
        <w:t xml:space="preserve"> </w:t>
      </w:r>
      <w:r w:rsidR="000E6CA7">
        <w:rPr>
          <w:rStyle w:val="lev"/>
          <w:rFonts w:hint="cs"/>
          <w:b w:val="0"/>
          <w:bCs w:val="0"/>
          <w:rtl/>
        </w:rPr>
        <w:t xml:space="preserve">بصرية </w:t>
      </w:r>
      <w:r w:rsidR="000E6CA7">
        <w:rPr>
          <w:rStyle w:val="lev"/>
          <w:b w:val="0"/>
          <w:bCs w:val="0"/>
          <w:rtl/>
        </w:rPr>
        <w:t>الداخلية</w:t>
      </w:r>
      <w:r>
        <w:rPr>
          <w:rStyle w:val="lev"/>
          <w:b w:val="0"/>
          <w:bCs w:val="0"/>
          <w:rtl/>
        </w:rPr>
        <w:t xml:space="preserve"> والخارجية</w:t>
      </w:r>
      <w:r>
        <w:rPr>
          <w:rStyle w:val="lev"/>
          <w:rFonts w:hint="cs"/>
          <w:b w:val="0"/>
          <w:bCs w:val="0"/>
          <w:rtl/>
        </w:rPr>
        <w:t xml:space="preserve"> </w:t>
      </w:r>
    </w:p>
    <w:p w:rsidR="007E2168" w:rsidRDefault="007E2168" w:rsidP="007E2168">
      <w:pPr>
        <w:pStyle w:val="NormalWeb"/>
        <w:bidi/>
      </w:pPr>
      <w:r>
        <w:rPr>
          <w:rtl/>
        </w:rPr>
        <w:t>يهدف هذا الإجراء إلى ضمان معالجة سريعة وفعّالة للانشغالات المتعلقة بحزم الربط</w:t>
      </w:r>
      <w:r>
        <w:t xml:space="preserve"> FTTH </w:t>
      </w:r>
      <w:r>
        <w:rPr>
          <w:rtl/>
        </w:rPr>
        <w:t>الداخلية والخارجية، مع مراعاة مسؤولية الزبون وآجال اقتناء التجهيزات. ويتضمن هذا الإجراء تبليغ الزبون للمشكل، التشخيص من طرف الفريق التقني، وتعويض الحزمة المعطلة عند الضرورة</w:t>
      </w:r>
      <w:r>
        <w:t>.</w:t>
      </w:r>
    </w:p>
    <w:p w:rsidR="007E2168" w:rsidRDefault="007E2168" w:rsidP="007E2168">
      <w:pPr>
        <w:pStyle w:val="Titre2"/>
        <w:bidi/>
      </w:pPr>
      <w:r>
        <w:rPr>
          <w:rStyle w:val="lev"/>
          <w:b w:val="0"/>
          <w:bCs w:val="0"/>
          <w:rtl/>
        </w:rPr>
        <w:t xml:space="preserve">المراحل الواجب </w:t>
      </w:r>
      <w:r w:rsidR="000E6CA7">
        <w:rPr>
          <w:rStyle w:val="lev"/>
          <w:rFonts w:hint="cs"/>
          <w:b w:val="0"/>
          <w:bCs w:val="0"/>
          <w:rtl/>
        </w:rPr>
        <w:t>اتباعها</w:t>
      </w:r>
      <w:r w:rsidR="000E6CA7">
        <w:rPr>
          <w:rStyle w:val="lev"/>
          <w:b w:val="0"/>
          <w:bCs w:val="0"/>
        </w:rPr>
        <w:t>: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1. </w:t>
      </w:r>
      <w:r>
        <w:rPr>
          <w:rStyle w:val="lev"/>
          <w:b/>
          <w:bCs/>
          <w:rtl/>
        </w:rPr>
        <w:t>شكوى الزبون</w:t>
      </w:r>
      <w:r>
        <w:rPr>
          <w:rStyle w:val="lev"/>
          <w:b/>
          <w:bCs/>
        </w:rPr>
        <w:t xml:space="preserve"> :</w:t>
      </w:r>
    </w:p>
    <w:p w:rsidR="007E2168" w:rsidRDefault="007E2168" w:rsidP="000E6CA7">
      <w:pPr>
        <w:pStyle w:val="NormalWeb"/>
        <w:bidi/>
      </w:pPr>
      <w:r>
        <w:rPr>
          <w:rtl/>
        </w:rPr>
        <w:t>يتقدم الزبون إلى الوكالة التجارية أو نقطة الحضور، أو يتصل بمركز ال</w:t>
      </w:r>
      <w:r w:rsidR="000E6CA7">
        <w:rPr>
          <w:rFonts w:hint="cs"/>
          <w:rtl/>
        </w:rPr>
        <w:t>اتصالات</w:t>
      </w:r>
      <w:r>
        <w:rPr>
          <w:rtl/>
        </w:rPr>
        <w:t xml:space="preserve"> للإبلاغ عن انقطاع أو خلل في </w:t>
      </w:r>
      <w:r w:rsidR="000E6CA7">
        <w:rPr>
          <w:rFonts w:hint="cs"/>
          <w:rtl/>
        </w:rPr>
        <w:t>وصوله</w:t>
      </w:r>
      <w:r>
        <w:rPr>
          <w:rtl/>
        </w:rPr>
        <w:t xml:space="preserve"> إلى خدمة</w:t>
      </w:r>
      <w:r>
        <w:t xml:space="preserve"> </w:t>
      </w:r>
      <w:r w:rsidR="000E6CA7">
        <w:t xml:space="preserve">  </w:t>
      </w:r>
      <w:proofErr w:type="gramStart"/>
      <w:r w:rsidR="000E6CA7">
        <w:t xml:space="preserve">  .Idoom</w:t>
      </w:r>
      <w:proofErr w:type="gramEnd"/>
      <w:r w:rsidR="000E6CA7">
        <w:t xml:space="preserve"> fibre 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2. </w:t>
      </w:r>
      <w:r>
        <w:rPr>
          <w:rStyle w:val="lev"/>
          <w:b/>
          <w:bCs/>
          <w:rtl/>
        </w:rPr>
        <w:t>التكفل من طرف مستشار الزبائن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يقوم المستشار بتسجيل الشكوى عبر نظام</w:t>
      </w:r>
      <w:r>
        <w:t xml:space="preserve"> NGBSS </w:t>
      </w:r>
      <w:r>
        <w:rPr>
          <w:rtl/>
        </w:rPr>
        <w:t>وإطلاق عملية معالجة العطب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3. </w:t>
      </w:r>
      <w:r>
        <w:rPr>
          <w:rStyle w:val="lev"/>
          <w:b/>
          <w:bCs/>
          <w:rtl/>
        </w:rPr>
        <w:t>التدخل التقني في منزل الزبون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 xml:space="preserve">يتنقل الفريق التقني إلى منزل الزبون لإجراء التشخيص وتحديد المشكل المتعلق بحزمة الربط الداخلية أو الخارجية. يجب أخذ العناصر التالية بعين الاعتبار عند ملء استمارة </w:t>
      </w:r>
      <w:proofErr w:type="gramStart"/>
      <w:r>
        <w:rPr>
          <w:rtl/>
        </w:rPr>
        <w:t>التدخل</w:t>
      </w:r>
      <w:r>
        <w:t xml:space="preserve"> :</w:t>
      </w:r>
      <w:proofErr w:type="gramEnd"/>
    </w:p>
    <w:p w:rsidR="007E2168" w:rsidRDefault="007E2168" w:rsidP="007E2168">
      <w:pPr>
        <w:pStyle w:val="NormalWeb"/>
        <w:numPr>
          <w:ilvl w:val="0"/>
          <w:numId w:val="7"/>
        </w:numPr>
        <w:bidi/>
      </w:pPr>
      <w:r>
        <w:rPr>
          <w:rtl/>
        </w:rPr>
        <w:t>حالة العطب في الحزمة؛</w:t>
      </w:r>
    </w:p>
    <w:p w:rsidR="007E2168" w:rsidRDefault="007E2168" w:rsidP="007E2168">
      <w:pPr>
        <w:pStyle w:val="NormalWeb"/>
        <w:numPr>
          <w:ilvl w:val="0"/>
          <w:numId w:val="7"/>
        </w:numPr>
        <w:bidi/>
      </w:pPr>
      <w:r>
        <w:rPr>
          <w:rtl/>
        </w:rPr>
        <w:t>تقييم نوع الكابل المطلوب مع تحديد الطول اللازم؛</w:t>
      </w:r>
    </w:p>
    <w:p w:rsidR="007E2168" w:rsidRDefault="007E2168" w:rsidP="007E2168">
      <w:pPr>
        <w:pStyle w:val="NormalWeb"/>
        <w:numPr>
          <w:ilvl w:val="0"/>
          <w:numId w:val="7"/>
        </w:numPr>
        <w:bidi/>
      </w:pPr>
      <w:r>
        <w:rPr>
          <w:rtl/>
        </w:rPr>
        <w:t>تحديد ما إذا كان الزبون مسؤولاً عن العطب والحصول على التزامه باقتناء الحزمة خلال 48 ساعة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4. </w:t>
      </w:r>
      <w:r>
        <w:rPr>
          <w:rStyle w:val="lev"/>
          <w:b/>
          <w:bCs/>
          <w:rtl/>
        </w:rPr>
        <w:t>توجيه الزبون لاقتناء حزمة الربط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يسلّم الفريق نسخة من استمارة التدخل للزبون، والتي تتضمن معلوماته ونوع الكابل المناسب والمسافة الواجب تعويضها</w:t>
      </w:r>
      <w:r>
        <w:t>.</w:t>
      </w:r>
      <w:r>
        <w:br/>
      </w:r>
      <w:r>
        <w:rPr>
          <w:rtl/>
        </w:rPr>
        <w:t>يتم هذا الإجراء فقط إذا أثبت التشخيص أنّ سبب انقطاع الكابل يعود إلى مسؤولية الزبون</w:t>
      </w:r>
      <w:r>
        <w:t>.</w:t>
      </w:r>
      <w:r>
        <w:br/>
      </w:r>
      <w:r>
        <w:rPr>
          <w:rtl/>
        </w:rPr>
        <w:t>أمّا إذا كان سبب الانقطاع خارج مسؤولية الزبون، فإن عملية الإصلاح تتكفل بها المصالح التقنية لاتصالات الجزائر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5. </w:t>
      </w:r>
      <w:r>
        <w:rPr>
          <w:rStyle w:val="lev"/>
          <w:b/>
          <w:bCs/>
          <w:rtl/>
        </w:rPr>
        <w:t>التركيب وإعادة الخدمة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يلتزم التقنيون بالتدخل خلال أجل أقصاه 48 ساعة بعد اقتناء الحزمة، قصد تركيبها وإعادة الخدمة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6. </w:t>
      </w:r>
      <w:r>
        <w:rPr>
          <w:rStyle w:val="lev"/>
          <w:b/>
          <w:bCs/>
          <w:rtl/>
        </w:rPr>
        <w:t>تسيير آجال اقتناء الحزمة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يتوجه الزبون إلى الوكالة التجارية أو نقطة الحضور لاقتناء الحزمة المناسبة خلال أجل لا يتجاوز 48 ساعة من تاريخ التشخيص، مصحوباً بنسخة استمارة التدخل</w:t>
      </w:r>
      <w:r>
        <w:t>.</w:t>
      </w:r>
      <w:r>
        <w:br/>
      </w:r>
      <w:r>
        <w:rPr>
          <w:rtl/>
        </w:rPr>
        <w:t>وتقوم الوكالة التجارية بإعلام مصلحة الـ</w:t>
      </w:r>
      <w:r>
        <w:t xml:space="preserve"> CMP/</w:t>
      </w:r>
      <w:r>
        <w:rPr>
          <w:rtl/>
        </w:rPr>
        <w:t>وحدة جودة خدمة الزبائن لإطلاق تدخل التقنيين في منزل الزبون</w:t>
      </w:r>
      <w:r>
        <w:t>.</w:t>
      </w:r>
    </w:p>
    <w:p w:rsidR="007E2168" w:rsidRDefault="007E2168" w:rsidP="000E6CA7">
      <w:pPr>
        <w:pStyle w:val="NormalWeb"/>
        <w:bidi/>
        <w:rPr>
          <w:rtl/>
        </w:rPr>
      </w:pPr>
      <w:r>
        <w:rPr>
          <w:rStyle w:val="lev"/>
          <w:rtl/>
        </w:rPr>
        <w:t>مهم</w:t>
      </w:r>
      <w:r>
        <w:rPr>
          <w:rStyle w:val="lev"/>
        </w:rPr>
        <w:t xml:space="preserve"> :</w:t>
      </w:r>
      <w:r>
        <w:br/>
      </w:r>
      <w:r>
        <w:rPr>
          <w:rtl/>
        </w:rPr>
        <w:t>إذا رفض الزبون اقتناء الحزمة أو لم يقم باقتنائها خلال 48 ساعة بعد التشخيص، يقوم الموجه بغلق تذكرة العطب</w:t>
      </w:r>
      <w:r>
        <w:t>.</w:t>
      </w:r>
      <w:r>
        <w:br/>
      </w:r>
      <w:r>
        <w:rPr>
          <w:rtl/>
        </w:rPr>
        <w:t>وسيُعلم الزبون بأن عدم اقتناء الحزمة خلال المدة المحددة يؤدي إلى الغلق التلقائي للتذكرة، مع استلامه رسالة نصية تفيد بإعادة الخدمة</w:t>
      </w:r>
      <w:r>
        <w:t>.</w:t>
      </w:r>
    </w:p>
    <w:p w:rsidR="007E2168" w:rsidRDefault="007E2168" w:rsidP="007E2168">
      <w:pPr>
        <w:pStyle w:val="NormalWeb"/>
        <w:bidi/>
      </w:pP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lastRenderedPageBreak/>
        <w:t xml:space="preserve">7. </w:t>
      </w:r>
      <w:r>
        <w:rPr>
          <w:rStyle w:val="lev"/>
          <w:b/>
          <w:bCs/>
          <w:rtl/>
        </w:rPr>
        <w:t>المتابعة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يجب أن تتضمن استمارة التدخل إحداثيات الزبون ومسؤول وحدة تسيير الجودة</w:t>
      </w:r>
      <w:r>
        <w:t>.</w:t>
      </w:r>
      <w:r>
        <w:br/>
      </w:r>
      <w:r>
        <w:rPr>
          <w:rtl/>
        </w:rPr>
        <w:t>يتولى هذا المسؤول متابعة الحالات بانتظام، والتواصل المباشر مع الزبون لإعلامه بضرورة اقتناء الحزمة لاستكمال عملية التركيب أو الإصلاح</w:t>
      </w:r>
      <w:r>
        <w:t>.</w:t>
      </w:r>
    </w:p>
    <w:p w:rsidR="007E2168" w:rsidRDefault="007E2168" w:rsidP="00C22F93">
      <w:pPr>
        <w:pStyle w:val="Titre1"/>
        <w:bidi/>
      </w:pPr>
      <w:r>
        <w:rPr>
          <w:rStyle w:val="lev"/>
          <w:b w:val="0"/>
          <w:bCs w:val="0"/>
          <w:rtl/>
        </w:rPr>
        <w:t xml:space="preserve">التسعيرة الجديدة لحزم ربط </w:t>
      </w:r>
      <w:r w:rsidR="00C22F93">
        <w:rPr>
          <w:rStyle w:val="lev"/>
          <w:rFonts w:hint="cs"/>
          <w:b w:val="0"/>
          <w:bCs w:val="0"/>
          <w:rtl/>
          <w:lang w:bidi="ar-DZ"/>
        </w:rPr>
        <w:t xml:space="preserve">الالياف البصرية </w:t>
      </w:r>
      <w:proofErr w:type="gramStart"/>
      <w:r w:rsidR="00C22F93">
        <w:rPr>
          <w:rStyle w:val="lev"/>
          <w:rFonts w:hint="cs"/>
          <w:b w:val="0"/>
          <w:bCs w:val="0"/>
          <w:rtl/>
          <w:lang w:bidi="ar-DZ"/>
        </w:rPr>
        <w:t>ل</w:t>
      </w:r>
      <w:r>
        <w:rPr>
          <w:rStyle w:val="lev"/>
          <w:b w:val="0"/>
          <w:bCs w:val="0"/>
          <w:rtl/>
        </w:rPr>
        <w:t>زبائن</w:t>
      </w:r>
      <w:r w:rsidR="00C22F93">
        <w:rPr>
          <w:rStyle w:val="lev"/>
          <w:b w:val="0"/>
          <w:bCs w:val="0"/>
        </w:rPr>
        <w:t xml:space="preserve"> </w:t>
      </w:r>
      <w:r>
        <w:rPr>
          <w:rStyle w:val="lev"/>
          <w:b w:val="0"/>
          <w:bCs w:val="0"/>
        </w:rPr>
        <w:t>:</w:t>
      </w:r>
      <w:proofErr w:type="gramEnd"/>
      <w:r w:rsidR="00C22F93">
        <w:rPr>
          <w:rStyle w:val="lev"/>
          <w:b w:val="0"/>
          <w:bCs w:val="0"/>
        </w:rPr>
        <w:t xml:space="preserve"> Idoom Fibre </w:t>
      </w:r>
      <w:r w:rsidR="00C22F93">
        <w:rPr>
          <w:rStyle w:val="lev"/>
          <w:rFonts w:hint="cs"/>
          <w:b w:val="0"/>
          <w:bCs w:val="0"/>
          <w:rtl/>
        </w:rPr>
        <w:t xml:space="preserve"> </w:t>
      </w:r>
    </w:p>
    <w:p w:rsidR="007E2168" w:rsidRDefault="007E2168" w:rsidP="007E2168">
      <w:pPr>
        <w:pStyle w:val="Titre2"/>
        <w:bidi/>
      </w:pPr>
      <w:r>
        <w:rPr>
          <w:rStyle w:val="lev"/>
          <w:b w:val="0"/>
          <w:bCs w:val="0"/>
        </w:rPr>
        <w:t xml:space="preserve">1- </w:t>
      </w:r>
      <w:r>
        <w:rPr>
          <w:rStyle w:val="lev"/>
          <w:b w:val="0"/>
          <w:bCs w:val="0"/>
          <w:rtl/>
        </w:rPr>
        <w:t>حزمة الربط الداخلية</w:t>
      </w:r>
      <w:r>
        <w:rPr>
          <w:rStyle w:val="lev"/>
          <w:b w:val="0"/>
          <w:bCs w:val="0"/>
        </w:rPr>
        <w:t xml:space="preserve"> :</w:t>
      </w:r>
    </w:p>
    <w:tbl>
      <w:tblPr>
        <w:tblW w:w="97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4268"/>
      </w:tblGrid>
      <w:tr w:rsidR="007E2168" w:rsidTr="007E2168">
        <w:trPr>
          <w:trHeight w:val="481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الحزمة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السعر للبيع </w:t>
            </w:r>
            <w:proofErr w:type="spellStart"/>
            <w:r>
              <w:rPr>
                <w:b/>
                <w:bCs/>
                <w:rtl/>
              </w:rPr>
              <w:t>بالدج</w:t>
            </w:r>
            <w:proofErr w:type="spellEnd"/>
            <w:r>
              <w:rPr>
                <w:b/>
                <w:bCs/>
                <w:rtl/>
              </w:rPr>
              <w:t xml:space="preserve"> مع الرسوم</w:t>
            </w:r>
          </w:p>
        </w:tc>
      </w:tr>
      <w:tr w:rsidR="007E2168" w:rsidTr="007E21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10م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1700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7E216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20م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1900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7E21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30م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Fonts w:hint="cs"/>
                <w:rtl/>
              </w:rPr>
              <w:t xml:space="preserve"> 2100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7E21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40م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2200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</w:tbl>
    <w:p w:rsidR="007E2168" w:rsidRDefault="007E2168" w:rsidP="007E2168">
      <w:pPr>
        <w:bidi/>
      </w:pPr>
    </w:p>
    <w:p w:rsidR="007E2168" w:rsidRPr="007E2168" w:rsidRDefault="007E2168" w:rsidP="00C22F93">
      <w:pPr>
        <w:pStyle w:val="Titre2"/>
        <w:bidi/>
      </w:pPr>
      <w:r>
        <w:rPr>
          <w:rStyle w:val="lev"/>
          <w:b w:val="0"/>
          <w:bCs w:val="0"/>
        </w:rPr>
        <w:t xml:space="preserve">2- </w:t>
      </w:r>
      <w:r>
        <w:rPr>
          <w:rStyle w:val="lev"/>
          <w:b w:val="0"/>
          <w:bCs w:val="0"/>
          <w:rtl/>
        </w:rPr>
        <w:t>حزمة الربط الخارجية</w:t>
      </w:r>
      <w:r>
        <w:rPr>
          <w:rStyle w:val="lev"/>
          <w:b w:val="0"/>
          <w:bCs w:val="0"/>
        </w:rPr>
        <w:t xml:space="preserve"> :</w:t>
      </w:r>
    </w:p>
    <w:tbl>
      <w:tblPr>
        <w:tblW w:w="973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1"/>
        <w:gridCol w:w="3417"/>
      </w:tblGrid>
      <w:tr w:rsidR="007E2168" w:rsidTr="00C22F93">
        <w:trPr>
          <w:trHeight w:val="359"/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  <w:rtl/>
              </w:rPr>
              <w:t>نوع الحزمة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السعر للبيع </w:t>
            </w:r>
            <w:proofErr w:type="spellStart"/>
            <w:r>
              <w:rPr>
                <w:b/>
                <w:bCs/>
                <w:rtl/>
              </w:rPr>
              <w:t>بالدج</w:t>
            </w:r>
            <w:proofErr w:type="spellEnd"/>
            <w:r>
              <w:rPr>
                <w:b/>
                <w:bCs/>
                <w:rtl/>
              </w:rPr>
              <w:t xml:space="preserve"> مع الرسوم</w:t>
            </w:r>
          </w:p>
        </w:tc>
      </w:tr>
      <w:tr w:rsidR="007E2168" w:rsidTr="00C22F93">
        <w:trPr>
          <w:trHeight w:val="3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خارجي (واجهة أو محمول ذاتياً) 30م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rFonts w:hint="cs"/>
                <w:rtl/>
                <w:lang w:bidi="ar-DZ"/>
              </w:rPr>
            </w:pPr>
            <w:r>
              <w:t>2150</w:t>
            </w:r>
            <w:r>
              <w:t xml:space="preserve"> </w:t>
            </w:r>
            <w:r>
              <w:rPr>
                <w:rFonts w:hint="cs"/>
                <w:rtl/>
                <w:lang w:bidi="ar-DZ"/>
              </w:rPr>
              <w:t xml:space="preserve"> دج</w:t>
            </w:r>
          </w:p>
        </w:tc>
      </w:tr>
      <w:tr w:rsidR="007E2168" w:rsidTr="00C22F93">
        <w:trPr>
          <w:trHeight w:val="3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خارجي (واجهة أو محمول ذاتياً) 50م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2500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C22F93">
        <w:trPr>
          <w:trHeight w:val="3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خارجي (واجهة أو محمول ذاتياً) 80م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3100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</w:tbl>
    <w:p w:rsidR="007E2168" w:rsidRDefault="007E2168" w:rsidP="007E2168">
      <w:pPr>
        <w:bidi/>
      </w:pPr>
    </w:p>
    <w:p w:rsidR="007E2168" w:rsidRDefault="007E2168" w:rsidP="007E2168">
      <w:pPr>
        <w:pStyle w:val="Titre2"/>
        <w:bidi/>
      </w:pPr>
      <w:proofErr w:type="gramStart"/>
      <w:r>
        <w:rPr>
          <w:rStyle w:val="lev"/>
          <w:b w:val="0"/>
          <w:bCs w:val="0"/>
          <w:rtl/>
        </w:rPr>
        <w:t>ملاحظات</w:t>
      </w:r>
      <w:r>
        <w:rPr>
          <w:rStyle w:val="lev"/>
          <w:b w:val="0"/>
          <w:bCs w:val="0"/>
        </w:rPr>
        <w:t xml:space="preserve"> :</w:t>
      </w:r>
      <w:proofErr w:type="gramEnd"/>
    </w:p>
    <w:p w:rsidR="007E2168" w:rsidRDefault="007E2168" w:rsidP="007E2168">
      <w:pPr>
        <w:pStyle w:val="NormalWeb"/>
        <w:numPr>
          <w:ilvl w:val="0"/>
          <w:numId w:val="8"/>
        </w:numPr>
        <w:bidi/>
      </w:pPr>
      <w:r>
        <w:rPr>
          <w:rtl/>
        </w:rPr>
        <w:t xml:space="preserve">يشمل سعر </w:t>
      </w:r>
      <w:proofErr w:type="gramStart"/>
      <w:r>
        <w:rPr>
          <w:rtl/>
        </w:rPr>
        <w:t>البيع :</w:t>
      </w:r>
      <w:proofErr w:type="gramEnd"/>
      <w:r>
        <w:rPr>
          <w:rtl/>
        </w:rPr>
        <w:t xml:space="preserve"> سعر الحزمة دون رسوم + الضريبة على القيمة المضافة + تكاليف التركيب</w:t>
      </w:r>
      <w:r>
        <w:t>.</w:t>
      </w:r>
    </w:p>
    <w:p w:rsidR="007E2168" w:rsidRDefault="007E2168" w:rsidP="007E2168">
      <w:pPr>
        <w:pStyle w:val="NormalWeb"/>
        <w:numPr>
          <w:ilvl w:val="0"/>
          <w:numId w:val="8"/>
        </w:numPr>
        <w:bidi/>
      </w:pPr>
      <w:r>
        <w:rPr>
          <w:rtl/>
        </w:rPr>
        <w:t>تلغي وتُعوَّض هذه التسعيرة الجديدة كل تسعيرة سابقة</w:t>
      </w:r>
      <w:r>
        <w:t>.</w:t>
      </w:r>
    </w:p>
    <w:p w:rsidR="00FF7124" w:rsidRDefault="00FF7124"/>
    <w:p w:rsidR="007E2168" w:rsidRDefault="007E2168"/>
    <w:p w:rsidR="007E2168" w:rsidRDefault="007E2168"/>
    <w:p w:rsidR="007E2168" w:rsidRDefault="007E2168"/>
    <w:p w:rsidR="007E2168" w:rsidRDefault="007E2168"/>
    <w:p w:rsidR="007E2168" w:rsidRDefault="007E2168"/>
    <w:p w:rsidR="007E2168" w:rsidRDefault="007E2168"/>
    <w:p w:rsidR="00D936B8" w:rsidRDefault="00D936B8"/>
    <w:p w:rsidR="00D936B8" w:rsidRDefault="00D936B8"/>
    <w:p w:rsidR="00FF7124" w:rsidRPr="00D936B8" w:rsidRDefault="00D936B8" w:rsidP="00D936B8">
      <w:r>
        <w:rPr>
          <w:rFonts w:eastAsia="Times New Roman" w:cstheme="minorHAnsi"/>
          <w:b/>
          <w:bCs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44AAAD" wp14:editId="2F5496C6">
                <wp:simplePos x="0" y="0"/>
                <wp:positionH relativeFrom="column">
                  <wp:posOffset>784225</wp:posOffset>
                </wp:positionH>
                <wp:positionV relativeFrom="paragraph">
                  <wp:posOffset>-239395</wp:posOffset>
                </wp:positionV>
                <wp:extent cx="3855720" cy="373380"/>
                <wp:effectExtent l="0" t="0" r="0" b="762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3733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7124" w:rsidRPr="00D936B8" w:rsidRDefault="00FF7124" w:rsidP="00FF7124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36B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Fiche d'Intervention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4AAAD" id="Rectangle : coins arrondis 3" o:spid="_x0000_s1026" style="position:absolute;margin-left:61.75pt;margin-top:-18.85pt;width:303.6pt;height:29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WzOqAIAALMFAAAOAAAAZHJzL2Uyb0RvYy54bWysVM1OGzEQvlfqO1i+l00IFBqxQRGIqhKi&#10;CKg4O147a8nrccdOdtOn6bP0yTq2kxDRXqiaw2bG8+f5/M1cXA6dZWuFwYCr+fhoxJlyEhrjljX/&#10;9nTz4ZyzEIVrhAWnar5RgV/O3r+76P1UHUMLtlHIKIkL097XvI3RT6sqyFZ1IhyBV46MGrATkVRc&#10;Vg2KnrJ3tjoejT5WPWDjEaQKgU6vi5HPcn6tlYxftQ4qMltzulvMX8zfRfpWswsxXaLwrZHba4h/&#10;uEUnjKOi+1TXIgq2QvNHqs5IhAA6HknoKtDaSJV7oG7Go1fdPLbCq9wLgRP8Hqbw/9LKu/U9MtPU&#10;fMKZEx090QOBJtzSql8/p0yCcYEJRHCNCWySAOt9mFLco7/HrRZITN0PGrv0T32xIYO82YOshsgk&#10;HU7OT0/PjuktJNkmZ5PJeX6F6iXaY4ifFXQsCTVHWLkmXSoDLNa3IVJZ8t/5pYoBrGlujLVZSexR&#10;VxbZWtC7CymVi+MSbn0ryvHpiH6pH0qV+ZYiinaYzLqU0kFKXpzTSZVAKG1nKW6sSn7WPShNeObu&#10;y11wuUhXKaSjqaDWd9SjyjkgOWrK/8bYbUiKVpnrb4zfB+X64OI+vjMOMAO2R6aAZgnHgoIu/jso&#10;CgAJizgsBnJJ4gKaDdELocxd8PLG0JveihDvBdKgERa0POJX+mgLfc1hK3HWAv7423nyJ/6TlbOe&#10;Brfm4ftKoOLMfnE0GZ/GJydp0rNyUqiGh5bFocWtuisgjoxpTXmZRQrGaHeiRuieacfMU1UyCSep&#10;ds1lxJ1yFcvb0paSaj7PbjTdXsRb9+hlSp4ATnR9Gp4F+i2xI43EHeyGXExfUbv4pkgH81UEbTLv&#10;X3DdQk+bIbN2u8XS6jnUs9fLrp39BgAA//8DAFBLAwQUAAYACAAAACEA84S3BOAAAAAKAQAADwAA&#10;AGRycy9kb3ducmV2LnhtbEyPy07DMBBF90j8gzVI7FrnoTQoxKlQJJAQ3dCWvZNMHhCPQ+y26d8z&#10;rGA3V3N050y+Xcwozji7wZKCcB2AQKptM1Cn4Hh4Xj2AcF5To0dLqOCKDrbF7U2us8Ze6B3Pe98J&#10;LiGXaQW991Mmpat7NNqt7YTEu9bORnuOcyebWV+43IwyCoKNNHogvtDrCcse66/9ySh4Sb5fO6yO&#10;n4ePt92mTa5ltWtLpe7vlqdHEB4X/wfDrz6rQ8FOlT1R48TIOYoTRhWs4jQFwUQaBzxUCqIwBFnk&#10;8v8LxQ8AAAD//wMAUEsBAi0AFAAGAAgAAAAhALaDOJL+AAAA4QEAABMAAAAAAAAAAAAAAAAAAAAA&#10;AFtDb250ZW50X1R5cGVzXS54bWxQSwECLQAUAAYACAAAACEAOP0h/9YAAACUAQAACwAAAAAAAAAA&#10;AAAAAAAvAQAAX3JlbHMvLnJlbHNQSwECLQAUAAYACAAAACEAYP1szqgCAACzBQAADgAAAAAAAAAA&#10;AAAAAAAuAgAAZHJzL2Uyb0RvYy54bWxQSwECLQAUAAYACAAAACEA84S3BOAAAAAKAQAADwAAAAAA&#10;AAAAAAAAAAACBQAAZHJzL2Rvd25yZXYueG1sUEsFBgAAAAAEAAQA8wAAAA8GAAAAAA==&#10;" fillcolor="#5b9bd5 [3204]" stroked="f">
                <v:fill opacity="32896f"/>
                <v:textbox>
                  <w:txbxContent>
                    <w:p w:rsidR="00FF7124" w:rsidRPr="00D936B8" w:rsidRDefault="00FF7124" w:rsidP="00FF7124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936B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Fiche d'Intervention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FF7124" w:rsidRPr="0011114D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 xml:space="preserve">1. </w:t>
      </w:r>
      <w:r w:rsidRPr="00697182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Informations Client 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                                                    </w:t>
      </w:r>
    </w:p>
    <w:p w:rsidR="00FF7124" w:rsidRPr="0011114D" w:rsidRDefault="00FF7124" w:rsidP="00FF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Numéro de Téléphone :</w:t>
      </w:r>
      <w:r w:rsidRPr="0011114D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11114D" w:rsidRDefault="00FF7124" w:rsidP="00FF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Nom et Prénom :</w:t>
      </w:r>
      <w:r w:rsidRPr="0011114D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………………………………………………………………………………………………………</w:t>
      </w:r>
    </w:p>
    <w:p w:rsidR="00FF7124" w:rsidRPr="00376F20" w:rsidRDefault="00FF7124" w:rsidP="00FF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Numéro de Contact :</w:t>
      </w:r>
      <w:r w:rsidRPr="0011114D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077F7A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2. </w:t>
      </w:r>
      <w:r w:rsidRPr="00697182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Détails de l'Intervention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Pr="002B6693">
        <w:t xml:space="preserve"> 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>Date et Heure de l'Intervention :</w:t>
      </w:r>
      <w:r w:rsidRPr="00697182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Équipe AT (Binôme) : Agent 1 et 2 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CMP 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ACTEL/DICTEL </w:t>
      </w:r>
      <w:r w:rsidRPr="00697182">
        <w:rPr>
          <w:rFonts w:eastAsia="Times New Roman" w:cstheme="minorHAnsi"/>
          <w:sz w:val="24"/>
          <w:szCs w:val="24"/>
          <w:lang w:eastAsia="fr-FR"/>
        </w:rPr>
        <w:t xml:space="preserve">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…………………………………………………………………………………………………………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Coordonnées Chargé d’Unité Qualité 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…………………………………………………………………….</w:t>
      </w:r>
    </w:p>
    <w:p w:rsidR="00FF7124" w:rsidRPr="0011114D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 xml:space="preserve">3. </w:t>
      </w:r>
      <w:r w:rsidRPr="00697182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Constat Établi :</w:t>
      </w:r>
    </w:p>
    <w:p w:rsidR="00FF7124" w:rsidRPr="00522956" w:rsidRDefault="00FF7124" w:rsidP="00FF7124">
      <w:pPr>
        <w:numPr>
          <w:ilvl w:val="0"/>
          <w:numId w:val="4"/>
        </w:numPr>
        <w:spacing w:before="100" w:beforeAutospacing="1" w:after="0" w:afterAutospacing="1" w:line="360" w:lineRule="auto"/>
        <w:ind w:right="-567"/>
        <w:rPr>
          <w:rFonts w:eastAsia="Times New Roman" w:cstheme="minorHAnsi"/>
          <w:sz w:val="2"/>
          <w:szCs w:val="2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Description du Dérangement :</w:t>
      </w:r>
      <w:r w:rsidRPr="00522956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>
        <w:t xml:space="preserve">Le dysfonctionnement est lié au kit de branchement et nécessite le </w:t>
      </w:r>
      <w:r w:rsidRPr="00C67EA8">
        <w:t xml:space="preserve">remplacement </w:t>
      </w:r>
      <w:r>
        <w:t xml:space="preserve">du kit </w:t>
      </w:r>
      <w:r w:rsidRPr="006201D4">
        <w:rPr>
          <w:w w:val="105"/>
        </w:rPr>
        <w:t>défectueux</w:t>
      </w:r>
      <w:r>
        <w:rPr>
          <w:w w:val="105"/>
        </w:rPr>
        <w:t xml:space="preserve"> </w:t>
      </w:r>
    </w:p>
    <w:p w:rsidR="00FF7124" w:rsidRPr="005E34D2" w:rsidRDefault="00FF7124" w:rsidP="00FF7124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lang w:eastAsia="fr-FR"/>
        </w:rPr>
      </w:pPr>
      <w:r w:rsidRPr="00617D9D">
        <w:rPr>
          <w:b/>
          <w:bCs/>
          <w:w w:val="105"/>
          <w:sz w:val="24"/>
          <w:szCs w:val="20"/>
          <w:u w:val="single" w:color="181818"/>
        </w:rPr>
        <w:t>Kit</w:t>
      </w:r>
      <w:r w:rsidRPr="00617D9D">
        <w:rPr>
          <w:b/>
          <w:bCs/>
          <w:spacing w:val="8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de</w:t>
      </w:r>
      <w:r w:rsidRPr="00617D9D">
        <w:rPr>
          <w:b/>
          <w:bCs/>
          <w:spacing w:val="-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branchement</w:t>
      </w:r>
      <w:r w:rsidRPr="00617D9D">
        <w:rPr>
          <w:b/>
          <w:bCs/>
          <w:spacing w:val="1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Intérieur</w:t>
      </w:r>
      <w:r w:rsidRPr="005E34D2">
        <w:rPr>
          <w:w w:val="105"/>
          <w:sz w:val="24"/>
          <w:szCs w:val="20"/>
          <w:u w:val="single" w:color="181818"/>
        </w:rPr>
        <w:t> :</w:t>
      </w:r>
    </w:p>
    <w:p w:rsidR="00FF7124" w:rsidRPr="000F2BED" w:rsidRDefault="00FF7124" w:rsidP="00FF7124">
      <w:pPr>
        <w:pStyle w:val="TableParagraph"/>
        <w:ind w:left="454" w:right="-567"/>
        <w:jc w:val="left"/>
        <w:rPr>
          <w:spacing w:val="-2"/>
          <w:w w:val="105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E40C2" wp14:editId="40B72160">
                <wp:simplePos x="0" y="0"/>
                <wp:positionH relativeFrom="column">
                  <wp:posOffset>3242945</wp:posOffset>
                </wp:positionH>
                <wp:positionV relativeFrom="paragraph">
                  <wp:posOffset>12065</wp:posOffset>
                </wp:positionV>
                <wp:extent cx="209550" cy="1333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78D45" id="Rectangle 28" o:spid="_x0000_s1026" style="position:absolute;margin-left:255.35pt;margin-top:.95pt;width:16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aLXAIAAAsFAAAOAAAAZHJzL2Uyb0RvYy54bWysVMFu2zAMvQ/YPwi6r46TdmuDOEXQosOA&#10;og3aDj2rspQYk0SNUuJkXz9KdpyiK3YYdpEp8T1SfCI9u9xZw7YKQwOu4uXJiDPlJNSNW1X8+9PN&#10;p3POQhSuFgacqvheBX45//hh1vqpGsMaTK2QURAXpq2v+DpGPy2KINfKinACXjlyakArIm1xVdQo&#10;WopuTTEejT4XLWDtEaQKgU6vOyef5/haKxnvtQ4qMlNxulvMK+b1Ja3FfCamKxR+3cj+GuIfbmFF&#10;4yjpEOpaRME22PwRyjYSIYCOJxJsAVo3UuUaqJpy9Kaax7XwKtdC4gQ/yBT+X1h5t10ia+qKj+ml&#10;nLD0Rg+kmnAroxidkUCtD1PCPfol9rtAZqp2p9GmL9XBdlnU/SCq2kUm6XA8ujg7I+klucrJZEI2&#10;RSmOZI8hflVgWTIqjpQ9Sym2tyF20AOEeOkyXfpsxb1R6QbGPShNdaSEmZ07SF0ZZFtBb1//KPu0&#10;GZkoujFmIJXvkUw8kHpsoqncVQNx9B7xmG1A54zg4kC0jQP8O1l3+EPVXa2p7Beo9/RsCF0/By9v&#10;GhLvVoS4FEgNTHrTUMZ7WrSBtuLQW5ytAX+9d57w1Ffk5aylgah4+LkRqDgz3xx13EV5epomKG9O&#10;z76MaYOvPS+vPW5jr4B0L2n8vcxmwkdzMDWCfabZXaSs5BJOUu6Ky4iHzVXsBpWmX6rFIsNoaryI&#10;t+7RyxQ8qZqa42n3LND3HRSp9e7gMDxi+qaROmxiOlhsIugmd9lR115vmrjcp/3fIY30631GHf9h&#10;898AAAD//wMAUEsDBBQABgAIAAAAIQAZT2nA3QAAAAgBAAAPAAAAZHJzL2Rvd25yZXYueG1sTI/L&#10;TsMwEEX3SPyDNUjsqN1AHwlxqgrBCtSKwqJLNx6SCD8i203Sv2dYwfLqXN05U24ma9iAIXbeSZjP&#10;BDB0tdedayR8frzcrYHFpJxWxjuUcMEIm+r6qlSF9qN7x+GQGkYjLhZKQptSX3Ae6xatijPfoyP2&#10;5YNViWJouA5qpHFreCbEklvVObrQqh6fWqy/D2crwe+7i9mGfDe84er4uk9inJbPUt7eTNtHYAmn&#10;9FeGX31Sh4qcTv7sdGRGwmIuVlQlkAMjvni4p3ySkGU58Krk/x+ofgAAAP//AwBQSwECLQAUAAYA&#10;CAAAACEAtoM4kv4AAADhAQAAEwAAAAAAAAAAAAAAAAAAAAAAW0NvbnRlbnRfVHlwZXNdLnhtbFBL&#10;AQItABQABgAIAAAAIQA4/SH/1gAAAJQBAAALAAAAAAAAAAAAAAAAAC8BAABfcmVscy8ucmVsc1BL&#10;AQItABQABgAIAAAAIQCgkyaLXAIAAAsFAAAOAAAAAAAAAAAAAAAAAC4CAABkcnMvZTJvRG9jLnht&#10;bFBLAQItABQABgAIAAAAIQAZT2nA3QAAAAgBAAAPAAAAAAAAAAAAAAAAALYEAABkcnMvZG93bnJl&#10;di54bWxQSwUGAAAAAAQABADzAAAAwA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843FB" wp14:editId="22A4C170">
                <wp:simplePos x="0" y="0"/>
                <wp:positionH relativeFrom="column">
                  <wp:posOffset>3241040</wp:posOffset>
                </wp:positionH>
                <wp:positionV relativeFrom="paragraph">
                  <wp:posOffset>720725</wp:posOffset>
                </wp:positionV>
                <wp:extent cx="209550" cy="139700"/>
                <wp:effectExtent l="0" t="0" r="1905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91672" id="Rectangle 6" o:spid="_x0000_s1026" style="position:absolute;margin-left:255.2pt;margin-top:56.75pt;width:16.5pt;height:1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M7XgIAAAkFAAAOAAAAZHJzL2Uyb0RvYy54bWysVE1v2zAMvQ/YfxB0X21n/ViDOkXQosOA&#10;og3aDj2rspQYk0SNUuJkv36U7DhFV+ww7CKLIh8pPj364nJrDdsoDC24mldHJWfKSWhat6z596eb&#10;T184C1G4RhhwquY7Ffjl7OOHi85P1QRWYBqFjJK4MO18zVcx+mlRBLlSVoQj8MqRUwNaEcnEZdGg&#10;6Ci7NcWkLE+LDrDxCFKFQKfXvZPPcn6tlYz3WgcVmak53S3mFfP6ktZidiGmSxR+1crhGuIfbmFF&#10;66jomOpaRMHW2P6RyrYSIYCORxJsAVq3UuUeqJuqfNPN40p4lXshcoIfaQr/L6282yyQtU3NTzlz&#10;wtITPRBpwi2NYqeJns6HKUU9+gUOVqBt6nWr0aYvdcG2mdLdSKnaRibpcFKen5wQ8ZJc1efzszJT&#10;XhzAHkP8qsCytKk5UvFMpNjchkgFKXQfQka6TF8+7+LOqHQD4x6Upi5SwYzO+lFXBtlG0Ms3P6rU&#10;CuXKkQmiW2NGUPUeyMQ9aIhNMJU1NQLL94CHamN0rggujkDbOsC/g3Ufv++67zW1/QLNjh4NoVdz&#10;8PKmJfJuRYgLgSRf4ptGMt7Tog10NYdhx9kK8Nd75ymeVEVezjoah5qHn2uBijPzzZHezqvj4zQ/&#10;2Tg+OZuQga89L689bm2vgHivaPi9zNsUH81+qxHsM03uPFUll3CSatdcRtwbV7EfU5p9qebzHEYz&#10;40W8dY9epuSJ1SSOp+2zQD8oKJL07mA/OmL6Rkh9bEI6mK8j6Dar7MDrwDfNWxbM8G9IA/3azlGH&#10;P9jsNwAAAP//AwBQSwMEFAAGAAgAAAAhAAwh2yPfAAAACwEAAA8AAABkcnMvZG93bnJldi54bWxM&#10;j81OwzAQhO9IvIO1SNyoHdIUCHGqCsEJREXbA0c3XpII/0S2m6Rvz3KC4858mp2p1rM1bMQQe+8k&#10;ZAsBDF3jde9aCYf9y809sJiU08p4hxLOGGFdX15UqtR+ch847lLLKMTFUknoUhpKzmPToVVx4Qd0&#10;5H35YFWiM7RcBzVRuDX8VogVt6p39KFTAz512HzvTlaC3/ZnswkP7+Mb3n2+bpOY5tWzlNdX8+YR&#10;WMI5/cHwW5+qQ02djv7kdGRGQpGJJaFkZHkBjIhimZNyJCUvCuB1xf9vqH8AAAD//wMAUEsBAi0A&#10;FAAGAAgAAAAhALaDOJL+AAAA4QEAABMAAAAAAAAAAAAAAAAAAAAAAFtDb250ZW50X1R5cGVzXS54&#10;bWxQSwECLQAUAAYACAAAACEAOP0h/9YAAACUAQAACwAAAAAAAAAAAAAAAAAvAQAAX3JlbHMvLnJl&#10;bHNQSwECLQAUAAYACAAAACEAcsizO14CAAAJBQAADgAAAAAAAAAAAAAAAAAuAgAAZHJzL2Uyb0Rv&#10;Yy54bWxQSwECLQAUAAYACAAAACEADCHbI98AAAALAQAADwAAAAAAAAAAAAAAAAC4BAAAZHJzL2Rv&#10;d25yZXYueG1sUEsFBgAAAAAEAAQA8wAAAMQ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9DA395" wp14:editId="2B993FF4">
                <wp:simplePos x="0" y="0"/>
                <wp:positionH relativeFrom="column">
                  <wp:posOffset>5022100</wp:posOffset>
                </wp:positionH>
                <wp:positionV relativeFrom="paragraph">
                  <wp:posOffset>8255</wp:posOffset>
                </wp:positionV>
                <wp:extent cx="209550" cy="133350"/>
                <wp:effectExtent l="0" t="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99FE4" id="Rectangle 30" o:spid="_x0000_s1026" style="position:absolute;margin-left:395.45pt;margin-top:.65pt;width:16.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dJWwIAAAsFAAAOAAAAZHJzL2Uyb0RvYy54bWysVMFu2zAMvQ/YPwi6r46TdGuDOkWQosOA&#10;oi3aDj2rspQYk0SNUuJkXz9KdpyiK3YYdpEp8T1SfCJ9cbmzhm0VhgZcxcuTEWfKSagbt6r496fr&#10;T2echShcLQw4VfG9Cvxy/vHDRetnagxrMLVCRkFcmLW+4usY/awoglwrK8IJeOXIqQGtiLTFVVGj&#10;aCm6NcV4NPpctIC1R5AqBDq96px8nuNrrWS80zqoyEzF6W4xr5jXl7QW8wsxW6Hw60b21xD/cAsr&#10;GkdJh1BXIgq2weaPULaRCAF0PJFgC9C6kSrXQNWUozfVPK6FV7kWEif4Qabw/8LK2+09sqau+ITk&#10;ccLSGz2QasKtjGJ0RgK1PswI9+jvsd8FMlO1O402fakOtsui7gdR1S4ySYfj0fnpKcWW5ConkwnZ&#10;FKU4kj2G+FWBZcmoOFL2LKXY3oTYQQ8Q4qXLdOmzFfdGpRsY96A01ZESZnbuILU0yLaC3r7+UfZp&#10;MzJRdGPMQCrfI5l4IPXYRFO5qwbi6D3iMduAzhnBxYFoGwf4d7Lu8Iequ1pT2S9Q7+nZELp+Dl5e&#10;NyTejQjxXiA1MOlNQxnvaNEG2opDb3G2Bvz13nnCU1+Rl7OWBqLi4edGoOLMfHPUcefldJomKG+m&#10;p1/GtMHXnpfXHrexSyDdSxp/L7OZ8NEcTI1gn2l2FykruYSTlLviMuJhs4zdoNL0S7VYZBhNjRfx&#10;xj16mYInVVNzPO2eBfq+gyK13i0chkfM3jRSh01MB4tNBN3kLjvq2utNE5f7tP87pJF+vc+o4z9s&#10;/hsAAP//AwBQSwMEFAAGAAgAAAAhABSLA9ndAAAACAEAAA8AAABkcnMvZG93bnJldi54bWxMj8tO&#10;wzAQRfdI/IM1SOyoTSK1TRqnqhCsQFQUFizdeJpE+BHZbpL+PcOKLq/O1Z0z1Xa2ho0YYu+dhMeF&#10;AIau8bp3rYSvz5eHNbCYlNPKeIcSLhhhW9/eVKrUfnIfOB5Sy2jExVJJ6FIaSs5j06FVceEHdMRO&#10;PliVKIaW66AmGreGZ0IsuVW9owudGvCpw+bncLYS/L6/mF0o3sc3XH2/7pOY5uWzlPd3824DLOGc&#10;/svwp0/qUJPT0Z+djsxIWBWioCqBHBjxdZZTPkrIshx4XfHrB+pfAAAA//8DAFBLAQItABQABgAI&#10;AAAAIQC2gziS/gAAAOEBAAATAAAAAAAAAAAAAAAAAAAAAABbQ29udGVudF9UeXBlc10ueG1sUEsB&#10;Ai0AFAAGAAgAAAAhADj9If/WAAAAlAEAAAsAAAAAAAAAAAAAAAAALwEAAF9yZWxzLy5yZWxzUEsB&#10;Ai0AFAAGAAgAAAAhABAw50lbAgAACwUAAA4AAAAAAAAAAAAAAAAALgIAAGRycy9lMm9Eb2MueG1s&#10;UEsBAi0AFAAGAAgAAAAhABSLA9ndAAAACAEAAA8AAAAAAAAAAAAAAAAAtQQAAGRycy9kb3ducmV2&#10;LnhtbFBLBQYAAAAABAAEAPMAAAC/BQAAAAA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74FA7" wp14:editId="31F7959B">
                <wp:simplePos x="0" y="0"/>
                <wp:positionH relativeFrom="column">
                  <wp:posOffset>4080510</wp:posOffset>
                </wp:positionH>
                <wp:positionV relativeFrom="paragraph">
                  <wp:posOffset>6350</wp:posOffset>
                </wp:positionV>
                <wp:extent cx="209550" cy="1333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7B91E" id="Rectangle 29" o:spid="_x0000_s1026" style="position:absolute;margin-left:321.3pt;margin-top:.5pt;width:16.5pt;height:1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VYjXAIAAAsFAAAOAAAAZHJzL2Uyb0RvYy54bWysVMFu2zAMvQ/YPwi6r47TdmuDOEXQosOA&#10;og3aDj2rspQYk0SNUuJkXz9KdpygK3YYdpEp8T1SfCI9vdpawzYKQwOu4uXJiDPlJNSNW1b8+/Pt&#10;pwvOQhSuFgacqvhOBX41+/hh2vqJGsMKTK2QURAXJq2v+CpGPymKIFfKinACXjlyakArIm1xWdQo&#10;WopuTTEejT4XLWDtEaQKgU5vOief5fhaKxkftA4qMlNxulvMK+b1Na3FbComSxR+1cj+GuIfbmFF&#10;4yjpEOpGRMHW2PwRyjYSIYCOJxJsAVo3UuUaqJpy9Kaap5XwKtdC4gQ/yBT+X1h5v1kga+qKjy85&#10;c8LSGz2SasItjWJ0RgK1PkwI9+QX2O8CmanarUabvlQH22ZRd4OoahuZpMPx6PL8nKSX5CpPT0/J&#10;pijFgewxxK8KLEtGxZGyZynF5i7EDrqHEC9dpkufrbgzKt3AuEelqY6UMLNzB6lrg2wj6O3rH2Wf&#10;NiMTRTfGDKTyPZKJe1KPTTSVu2ogjt4jHrIN6JwRXByItnGAfyfrDr+vuqs1lf0K9Y6eDaHr5+Dl&#10;bUPi3YkQFwKpgUlvGsr4QIs20FYceouzFeCv984TnvqKvJy1NBAVDz/XAhVn5pujjrssz87SBOXN&#10;2fmXMW3w2PN67HFrew2ke0nj72U2Ez6avakR7AvN7jxlJZdwknJXXEbcb65jN6g0/VLN5xlGU+NF&#10;vHNPXqbgSdXUHM/bF4G+76BIrXcP++ERkzeN1GET08F8HUE3ucsOuvZ608TlPu3/Dmmkj/cZdfiH&#10;zX4DAAD//wMAUEsDBBQABgAIAAAAIQAxRSei2wAAAAgBAAAPAAAAZHJzL2Rvd25yZXYueG1sTI87&#10;T8MwFIV3JP6DdZHYqE0ELg1xqgrBBKKiMHR040sS4Udku0n677lMdDz6js6jWs/OshFj6oNXcLsQ&#10;wNA3wfS+VfD1+XLzACxl7Y22waOCEyZY15cXlS5NmPwHjrvcMgrxqdQKupyHkvPUdOh0WoQBPbHv&#10;EJ3OJGPLTdQThTvLCyEkd7r31NDpAZ86bH52R6cgbPuT3cTV+/iGy/3rNotpls9KXV/Nm0dgGef8&#10;b4a/+TQdatp0CEdvErMK5F0hyUqALhGXy3vSBwVFIYDXFT8/UP8CAAD//wMAUEsBAi0AFAAGAAgA&#10;AAAhALaDOJL+AAAA4QEAABMAAAAAAAAAAAAAAAAAAAAAAFtDb250ZW50X1R5cGVzXS54bWxQSwEC&#10;LQAUAAYACAAAACEAOP0h/9YAAACUAQAACwAAAAAAAAAAAAAAAAAvAQAAX3JlbHMvLnJlbHNQSwEC&#10;LQAUAAYACAAAACEAdIlWI1wCAAALBQAADgAAAAAAAAAAAAAAAAAuAgAAZHJzL2Uyb0RvYy54bWxQ&#10;SwECLQAUAAYACAAAACEAMUUnotsAAAAIAQAADwAAAAAAAAAAAAAAAAC2BAAAZHJzL2Rvd25yZXYu&#10;eG1sUEsFBgAAAAAEAAQA8wAAAL4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33048" wp14:editId="00CFECE3">
                <wp:simplePos x="0" y="0"/>
                <wp:positionH relativeFrom="column">
                  <wp:posOffset>2399377</wp:posOffset>
                </wp:positionH>
                <wp:positionV relativeFrom="paragraph">
                  <wp:posOffset>11430</wp:posOffset>
                </wp:positionV>
                <wp:extent cx="209550" cy="1333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24CBE" id="Rectangle 2" o:spid="_x0000_s1026" style="position:absolute;margin-left:188.95pt;margin-top:.9pt;width:16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Yn5WwIAAAkFAAAOAAAAZHJzL2Uyb0RvYy54bWysVMFu2zAMvQ/YPwi6r46TdmuDOEXQosOA&#10;og3aDj2rspQYk0SNUuJkXz9KdpyiK3YYdpEp8T1SfCI9u9xZw7YKQwOu4uXJiDPlJNSNW1X8+9PN&#10;p3POQhSuFgacqvheBX45//hh1vqpGsMaTK2QURAXpq2v+DpGPy2KINfKinACXjlyakArIm1xVdQo&#10;WopuTTEejT4XLWDtEaQKgU6vOyef5/haKxnvtQ4qMlNxulvMK+b1Ja3FfCamKxR+3cj+GuIfbmFF&#10;4yjpEOpaRME22PwRyjYSIYCOJxJsAVo3UuUaqJpy9Kaax7XwKtdC4gQ/yBT+X1h5t10ia+qKjzlz&#10;wtITPZBowq2MYuMkT+vDlFCPfon9LpCZat1ptOlLVbBdlnQ/SKp2kUk6HI8uzs5IeEmucjKZkE1R&#10;iiPZY4hfFViWjIojJc9Ciu1tiB30ACFeukyXPltxb1S6gXEPSlMVKWFm5/5RVwbZVtDL1z/KPm1G&#10;JopujBlI5XskEw+kHptoKvfUQBy9RzxmG9A5I7g4EG3jAP9O1h3+UHVXayr7Beo9PRpC183By5uG&#10;xLsVIS4FUvuS3jSS8Z4WbaCtOPQWZ2vAX++dJzx1FXk5a2kcKh5+bgQqzsw3R/12UZ6epvnJm9Oz&#10;L2Pa4GvPy2uP29grIN1LGn4vs5nw0RxMjWCfaXIXKSu5hJOUu+Iy4mFzFbsxpdmXarHIMJoZL+Kt&#10;e/QyBU+qpuZ42j0L9H0HRWq9OziMjpi+aaQOm5gOFpsIuslddtS115vmLfdp/29IA/16n1HHP9j8&#10;NwAAAP//AwBQSwMEFAAGAAgAAAAhACxJaJjcAAAACAEAAA8AAABkcnMvZG93bnJldi54bWxMj81O&#10;wzAQhO9IvIO1SNyo3YCaNsSpKgQnEBWFA0c3XpIIex3FbpK+PcsJjqNvND/ldvZOjDjELpCG5UKB&#10;QKqD7ajR8PH+dLMGEZMha1wg1HDGCNvq8qI0hQ0TveF4SI3gEIqF0dCm1BdSxrpFb+Ii9EjMvsLg&#10;TWI5NNIOZuJw72Sm1Ep60xE3tKbHhxbr78PJawj77ux2w+Z1fMH883mf1DSvHrW+vpp39yASzunP&#10;DL/zeTpUvOkYTmSjcBpu83zDVgb8gPndUrE+asiyNciqlP8PVD8AAAD//wMAUEsBAi0AFAAGAAgA&#10;AAAhALaDOJL+AAAA4QEAABMAAAAAAAAAAAAAAAAAAAAAAFtDb250ZW50X1R5cGVzXS54bWxQSwEC&#10;LQAUAAYACAAAACEAOP0h/9YAAACUAQAACwAAAAAAAAAAAAAAAAAvAQAAX3JlbHMvLnJlbHNQSwEC&#10;LQAUAAYACAAAACEA1vWJ+VsCAAAJBQAADgAAAAAAAAAAAAAAAAAuAgAAZHJzL2Uyb0RvYy54bWxQ&#10;SwECLQAUAAYACAAAACEALElomNwAAAAIAQAADwAAAAAAAAAAAAAAAAC1BAAAZHJzL2Rvd25yZXYu&#10;eG1sUEsFBgAAAAAEAAQA8wAAAL4FAAAAAA==&#10;" fillcolor="white [3201]" strokecolor="black [3200]" strokeweight="1pt"/>
            </w:pict>
          </mc:Fallback>
        </mc:AlternateContent>
      </w:r>
      <w:r w:rsidRPr="000F2BED">
        <w:rPr>
          <w:w w:val="105"/>
        </w:rPr>
        <w:t>Client</w:t>
      </w:r>
      <w:r w:rsidRPr="000F2BED">
        <w:rPr>
          <w:spacing w:val="8"/>
          <w:w w:val="105"/>
        </w:rPr>
        <w:t xml:space="preserve"> </w:t>
      </w:r>
      <w:r w:rsidRPr="000F2BED">
        <w:rPr>
          <w:spacing w:val="-2"/>
          <w:w w:val="105"/>
        </w:rPr>
        <w:t>Intérieur (Immeuble)</w:t>
      </w:r>
      <w:r>
        <w:rPr>
          <w:spacing w:val="-2"/>
          <w:w w:val="105"/>
        </w:rPr>
        <w:t> :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>10m</w:t>
      </w:r>
      <w:r w:rsidRPr="000F2BED">
        <w:rPr>
          <w:spacing w:val="-2"/>
          <w:w w:val="105"/>
        </w:rPr>
        <w:t xml:space="preserve">               </w:t>
      </w:r>
      <w:r>
        <w:rPr>
          <w:spacing w:val="-2"/>
          <w:w w:val="105"/>
        </w:rPr>
        <w:t xml:space="preserve">   </w:t>
      </w:r>
      <w:r w:rsidRPr="000F2BED">
        <w:rPr>
          <w:spacing w:val="-2"/>
          <w:w w:val="105"/>
        </w:rPr>
        <w:t xml:space="preserve"> 2</w:t>
      </w:r>
      <w:r>
        <w:rPr>
          <w:spacing w:val="-2"/>
          <w:w w:val="105"/>
        </w:rPr>
        <w:t>0m</w:t>
      </w:r>
      <w:r w:rsidRPr="000F2BED">
        <w:rPr>
          <w:spacing w:val="-2"/>
          <w:w w:val="105"/>
        </w:rPr>
        <w:t xml:space="preserve">          </w:t>
      </w:r>
      <w:r>
        <w:rPr>
          <w:spacing w:val="-2"/>
          <w:w w:val="105"/>
        </w:rPr>
        <w:t xml:space="preserve">   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</w:t>
      </w:r>
      <w:r w:rsidRPr="000F2BED">
        <w:rPr>
          <w:spacing w:val="-2"/>
          <w:w w:val="105"/>
        </w:rPr>
        <w:t>3</w:t>
      </w:r>
      <w:r>
        <w:rPr>
          <w:spacing w:val="-2"/>
          <w:w w:val="105"/>
        </w:rPr>
        <w:t>0m</w:t>
      </w:r>
      <w:r w:rsidRPr="000F2BED">
        <w:rPr>
          <w:spacing w:val="-2"/>
          <w:w w:val="105"/>
        </w:rPr>
        <w:t xml:space="preserve">              </w:t>
      </w:r>
      <w:r>
        <w:rPr>
          <w:spacing w:val="-2"/>
          <w:w w:val="105"/>
        </w:rPr>
        <w:t xml:space="preserve">       </w:t>
      </w:r>
      <w:r w:rsidRPr="000F2BED">
        <w:rPr>
          <w:spacing w:val="-2"/>
          <w:w w:val="105"/>
        </w:rPr>
        <w:t>4</w:t>
      </w:r>
      <w:r>
        <w:rPr>
          <w:spacing w:val="-2"/>
          <w:w w:val="105"/>
        </w:rPr>
        <w:t>0m</w:t>
      </w:r>
      <w:r w:rsidRPr="000F2BED">
        <w:rPr>
          <w:spacing w:val="-2"/>
          <w:w w:val="105"/>
        </w:rPr>
        <w:t xml:space="preserve"> </w:t>
      </w:r>
    </w:p>
    <w:p w:rsidR="00FF7124" w:rsidRPr="002F18CD" w:rsidRDefault="00FF7124" w:rsidP="00FF7124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:rsidR="00FF7124" w:rsidRPr="00116D40" w:rsidRDefault="00FF7124" w:rsidP="00FF712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617D9D">
        <w:rPr>
          <w:b/>
          <w:bCs/>
          <w:w w:val="105"/>
          <w:sz w:val="24"/>
          <w:szCs w:val="20"/>
          <w:u w:val="single" w:color="181818"/>
        </w:rPr>
        <w:t>Kit</w:t>
      </w:r>
      <w:r w:rsidRPr="00617D9D">
        <w:rPr>
          <w:b/>
          <w:bCs/>
          <w:spacing w:val="8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de</w:t>
      </w:r>
      <w:r w:rsidRPr="00617D9D">
        <w:rPr>
          <w:b/>
          <w:bCs/>
          <w:spacing w:val="-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branchement</w:t>
      </w:r>
      <w:r w:rsidRPr="00617D9D">
        <w:rPr>
          <w:b/>
          <w:bCs/>
          <w:spacing w:val="1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Extérieur</w:t>
      </w:r>
      <w:r w:rsidRPr="005E34D2">
        <w:rPr>
          <w:w w:val="105"/>
          <w:sz w:val="24"/>
          <w:szCs w:val="20"/>
          <w:u w:val="single" w:color="181818"/>
        </w:rPr>
        <w:t xml:space="preserve"> :</w:t>
      </w:r>
    </w:p>
    <w:p w:rsidR="00FF7124" w:rsidRPr="005E34D2" w:rsidRDefault="00FF7124" w:rsidP="00FF7124">
      <w:pPr>
        <w:spacing w:after="0" w:line="240" w:lineRule="auto"/>
        <w:ind w:left="720"/>
        <w:rPr>
          <w:rFonts w:eastAsia="Times New Roman" w:cstheme="minorHAnsi"/>
          <w:lang w:eastAsia="fr-FR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BF72D2" wp14:editId="22A4AF29">
                <wp:simplePos x="0" y="0"/>
                <wp:positionH relativeFrom="column">
                  <wp:posOffset>4030980</wp:posOffset>
                </wp:positionH>
                <wp:positionV relativeFrom="paragraph">
                  <wp:posOffset>170180</wp:posOffset>
                </wp:positionV>
                <wp:extent cx="209550" cy="139700"/>
                <wp:effectExtent l="0" t="0" r="19050" b="127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4CBF2" id="Rectangle 31" o:spid="_x0000_s1026" style="position:absolute;margin-left:317.4pt;margin-top:13.4pt;width:16.5pt;height:1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N07XAIAAAsFAAAOAAAAZHJzL2Uyb0RvYy54bWysVN9P2zAQfp+0/8Hy+5q0lDEqUlSBmCYh&#10;qICJZ+PYbTTb553dpt1fv7OTpoihPUx7ce58vz9/l4vLnTVsqzA04Co+HpWcKSehbtyq4t+fbj59&#10;4SxE4WphwKmK71Xgl/OPHy5aP1MTWIOpFTJK4sKs9RVfx+hnRRHkWlkRRuCVI6MGtCKSiquiRtFS&#10;dmuKSVl+LlrA2iNIFQLdXndGPs/5tVYy3msdVGSm4tRbzCfm8yWdxfxCzFYo/LqRfRviH7qwonFU&#10;dEh1LaJgG2z+SGUbiRBAx5EEW4DWjVR5BppmXL6Z5nEtvMqzEDjBDzCF/5dW3m2XyJq64idjzpyw&#10;9EYPhJpwK6MY3RFArQ8z8nv0S+y1QGKadqfRpi/NwXYZ1P0AqtpFJulyUp6fnhL0kkzjk/OzMoNe&#10;HIM9hvhVgWVJqDhS9Qyl2N6GSAXJ9eBCSmqmK5+luDcqdWDcg9I0RyqYozOD1JVBthX09vWPPArl&#10;yp4pRDfGDEHj94JMPAT1vilMZVYNgeV7gcdqg3euCC4OgbZxgH8P1p3/Yepu1jT2C9R7ejaEjs/B&#10;y5uGwLsVIS4FEoEJb1rKeE+HNtBWHHqJszXgr/fukz/xiqyctbQQFQ8/NwIVZ+abI8adj6fTtEFZ&#10;mZ6eTUjB15aX1xa3sVdAuBOpqLssJv9oDqJGsM+0u4tUlUzCSapdcRnxoFzFblFp+6VaLLIbbY0X&#10;8dY9epmSJ1QTOZ52zwJ9z6BI1LuDw/KI2Rsidb4p0sFiE0E3mWVHXHu8aeMy+fq/Q1rp13r2Ov7D&#10;5r8BAAD//wMAUEsDBBQABgAIAAAAIQCyxpmM3gAAAAkBAAAPAAAAZHJzL2Rvd25yZXYueG1sTI/N&#10;TsNADITvSLzDykjc6IZSbUOIU1UITiAqCgeO26xJIvYnym6T9O0xJ3qyRx7NfC43s7NipCF2wSPc&#10;LjIQ5OtgOt8gfH483+QgYtLeaBs8IZwowqa6vCh1YcLk32ncp0ZwiI+FRmhT6gspY92S03ERevJ8&#10;+w6D04nl0Egz6InDnZXLLFPS6c5zQ6t7emyp/tkfHULYdSe7He7fxldaf73sUjbN6gnx+mrePoBI&#10;NKd/M/zhMzpUzHQIR2+isAjqbsXoCWGpeLJBqTUvB4RVnoOsSnn+QfULAAD//wMAUEsBAi0AFAAG&#10;AAgAAAAhALaDOJL+AAAA4QEAABMAAAAAAAAAAAAAAAAAAAAAAFtDb250ZW50X1R5cGVzXS54bWxQ&#10;SwECLQAUAAYACAAAACEAOP0h/9YAAACUAQAACwAAAAAAAAAAAAAAAAAvAQAAX3JlbHMvLnJlbHNQ&#10;SwECLQAUAAYACAAAACEAG7jdO1wCAAALBQAADgAAAAAAAAAAAAAAAAAuAgAAZHJzL2Uyb0RvYy54&#10;bWxQSwECLQAUAAYACAAAACEAssaZjN4AAAAJAQAADwAAAAAAAAAAAAAAAAC2BAAAZHJzL2Rvd25y&#10;ZXYueG1sUEsFBgAAAAAEAAQA8wAAAME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E08C91" wp14:editId="1B7D53E5">
                <wp:simplePos x="0" y="0"/>
                <wp:positionH relativeFrom="column">
                  <wp:posOffset>4931410</wp:posOffset>
                </wp:positionH>
                <wp:positionV relativeFrom="paragraph">
                  <wp:posOffset>169545</wp:posOffset>
                </wp:positionV>
                <wp:extent cx="209550" cy="139700"/>
                <wp:effectExtent l="0" t="0" r="19050" b="127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38D95" id="Rectangle 32" o:spid="_x0000_s1026" style="position:absolute;margin-left:388.3pt;margin-top:13.35pt;width:16.5pt;height:1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TwYXgIAAAsFAAAOAAAAZHJzL2Uyb0RvYy54bWysVFFP2zAQfp+0/2D5fSQpMEZFiioQ0yQE&#10;FTDxbBy7jWb7vLPbtPv1Oztpihjaw7QXx+f7vjvf57tcXG6tYRuFoQVX8+qo5Ew5CU3rljX//nTz&#10;6QtnIQrXCANO1XynAr+cffxw0fmpmsAKTKOQURAXpp2v+SpGPy2KIFfKinAEXjlyakArIpm4LBoU&#10;HUW3ppiU5eeiA2w8glQh0Ol17+SzHF9rJeO91kFFZmpOd4t5xby+pLWYXYjpEoVftXK4hviHW1jR&#10;Oko6hroWUbA1tn+Esq1ECKDjkQRbgNatVLkGqqYq31TzuBJe5VpInOBHmcL/CyvvNgtkbVPz4wln&#10;Tlh6owdSTbilUYzOSKDOhynhHv0CByvQNlW71WjTl+pg2yzqbhRVbSOTdDgpz09PSXpJrur4/KzM&#10;ohcHsscQvyqwLG1qjpQ9Syk2tyFSQoLuIWSky/Tp8y7ujEo3MO5BaaojJczs3EHqyiDbCHr75keV&#10;SqFYGZkoujVmJFXvkUzckwZsoqncVSOxfI94yDaic0ZwcSTa1gH+nax7/L7qvtZU9gs0O3o2hL6f&#10;g5c3LYl3K0JcCKQGJr1pKOM9LdpAV3MYdpytAH+9d57w1Ffk5ayjgah5+LkWqDgz3xx13Hl1cpIm&#10;KBsnp2cTMvC15+W1x63tFZDuFY2/l3mb8NHstxrBPtPszlNWcgknKXfNZcS9cRX7QaXpl2o+zzCa&#10;Gi/irXv0MgVPqqbmeNo+C/RDB0VqvTvYD4+YvmmkHpuYDubrCLrNXXbQddCbJi43zPB3SCP92s6o&#10;wz9s9hsAAP//AwBQSwMEFAAGAAgAAAAhANRKOBLeAAAACQEAAA8AAABkcnMvZG93bnJldi54bWxM&#10;j8FOwzAMhu9IvENkJG4sYUJpV5pOE4ITiInBgWPWmLYicaoka7u3J5zgaPvT7++vt4uzbMIQB08K&#10;blcCGFLrzUCdgo/3p5sSWEyajLaeUMEZI2yby4taV8bP9IbTIXUsh1CstII+pbHiPLY9Oh1XfkTK&#10;ty8fnE55DB03Qc853Fm+FkJypwfKH3o94kOP7ffh5BT4/XC2u7B5nV6w+HzeJzEv8lGp66tldw8s&#10;4ZL+YPjVz+rQZKejP5GJzCooCikzqmAtC2AZKMUmL44K7soCeFPz/w2aHwAAAP//AwBQSwECLQAU&#10;AAYACAAAACEAtoM4kv4AAADhAQAAEwAAAAAAAAAAAAAAAAAAAAAAW0NvbnRlbnRfVHlwZXNdLnht&#10;bFBLAQItABQABgAIAAAAIQA4/SH/1gAAAJQBAAALAAAAAAAAAAAAAAAAAC8BAABfcmVscy8ucmVs&#10;c1BLAQItABQABgAIAAAAIQAmkTwYXgIAAAsFAAAOAAAAAAAAAAAAAAAAAC4CAABkcnMvZTJvRG9j&#10;LnhtbFBLAQItABQABgAIAAAAIQDUSjgS3gAAAAkBAAAPAAAAAAAAAAAAAAAAALgEAABkcnMvZG93&#10;bnJldi54bWxQSwUGAAAAAAQABADzAAAAwwUAAAAA&#10;" fillcolor="white [3201]" strokecolor="black [3200]" strokeweight="1pt"/>
            </w:pict>
          </mc:Fallback>
        </mc:AlternateContent>
      </w:r>
    </w:p>
    <w:p w:rsidR="00FF7124" w:rsidRDefault="00FF7124" w:rsidP="00FF7124">
      <w:pPr>
        <w:pStyle w:val="TableParagraph"/>
        <w:ind w:left="454"/>
        <w:jc w:val="left"/>
        <w:rPr>
          <w:spacing w:val="-2"/>
          <w:w w:val="105"/>
          <w:sz w:val="23"/>
        </w:rPr>
      </w:pPr>
      <w:r w:rsidRPr="000F2BED">
        <w:rPr>
          <w:w w:val="105"/>
        </w:rPr>
        <w:t>Client</w:t>
      </w:r>
      <w:r w:rsidRPr="000F2BED">
        <w:rPr>
          <w:spacing w:val="8"/>
          <w:w w:val="105"/>
        </w:rPr>
        <w:t xml:space="preserve"> </w:t>
      </w:r>
      <w:r w:rsidRPr="000F2BED">
        <w:rPr>
          <w:spacing w:val="-2"/>
          <w:w w:val="105"/>
        </w:rPr>
        <w:t>Extérieur (Façade et Autoporté)</w:t>
      </w:r>
      <w:r>
        <w:rPr>
          <w:spacing w:val="-2"/>
          <w:w w:val="105"/>
        </w:rPr>
        <w:t> :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  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>30m</w:t>
      </w:r>
      <w:r w:rsidRPr="000F2BED">
        <w:rPr>
          <w:spacing w:val="-2"/>
          <w:w w:val="105"/>
        </w:rPr>
        <w:t xml:space="preserve">           </w:t>
      </w:r>
      <w:r>
        <w:rPr>
          <w:spacing w:val="-2"/>
          <w:w w:val="105"/>
        </w:rPr>
        <w:t xml:space="preserve">   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>50m</w:t>
      </w:r>
      <w:r w:rsidRPr="000F2BED">
        <w:rPr>
          <w:spacing w:val="-2"/>
          <w:w w:val="105"/>
        </w:rPr>
        <w:t xml:space="preserve">                </w:t>
      </w:r>
      <w:r>
        <w:rPr>
          <w:spacing w:val="-2"/>
          <w:w w:val="105"/>
        </w:rPr>
        <w:t xml:space="preserve">   </w:t>
      </w:r>
      <w:r w:rsidRPr="000F2BED">
        <w:rPr>
          <w:spacing w:val="-2"/>
          <w:w w:val="105"/>
        </w:rPr>
        <w:t xml:space="preserve"> </w:t>
      </w:r>
      <w:r>
        <w:rPr>
          <w:spacing w:val="-5"/>
          <w:w w:val="105"/>
        </w:rPr>
        <w:t>80m</w:t>
      </w:r>
    </w:p>
    <w:p w:rsidR="00FF7124" w:rsidRDefault="00FF7124" w:rsidP="00FF7124">
      <w:pPr>
        <w:pStyle w:val="TableParagraph"/>
        <w:ind w:left="454"/>
        <w:jc w:val="left"/>
        <w:rPr>
          <w:spacing w:val="-2"/>
          <w:w w:val="105"/>
          <w:sz w:val="23"/>
        </w:rPr>
      </w:pPr>
      <w:r>
        <w:rPr>
          <w:spacing w:val="-2"/>
          <w:w w:val="105"/>
          <w:sz w:val="23"/>
        </w:rPr>
        <w:t xml:space="preserve"> </w:t>
      </w:r>
    </w:p>
    <w:p w:rsidR="00FF7124" w:rsidRDefault="00FF7124" w:rsidP="00FF7124">
      <w:pPr>
        <w:pStyle w:val="TableParagraph"/>
        <w:tabs>
          <w:tab w:val="left" w:pos="5537"/>
        </w:tabs>
        <w:ind w:left="0"/>
        <w:jc w:val="left"/>
        <w:rPr>
          <w:w w:val="105"/>
          <w:sz w:val="23"/>
        </w:rPr>
      </w:pPr>
      <w:r w:rsidRPr="00281403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83B07" wp14:editId="00CD5649">
                <wp:simplePos x="0" y="0"/>
                <wp:positionH relativeFrom="column">
                  <wp:posOffset>5058410</wp:posOffset>
                </wp:positionH>
                <wp:positionV relativeFrom="paragraph">
                  <wp:posOffset>406400</wp:posOffset>
                </wp:positionV>
                <wp:extent cx="209550" cy="139700"/>
                <wp:effectExtent l="0" t="0" r="1905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E633D" id="Rectangle 11" o:spid="_x0000_s1026" style="position:absolute;margin-left:398.3pt;margin-top:32pt;width:16.5pt;height:1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4DiXAIAAAsFAAAOAAAAZHJzL2Uyb0RvYy54bWysVN9P2zAQfp+0/8Hy+0jawYCqKapATJMQ&#10;VMDEs3HsNprt885u0+6v39lJ04qhPUx7ce58vz9/l+nV1hq2URgacBUfnZScKSehbtyy4t+fbz9d&#10;cBaicLUw4FTFdyrwq9nHD9PWT9QYVmBqhYySuDBpfcVXMfpJUQS5UlaEE/DKkVEDWhFJxWVRo2gp&#10;uzXFuCy/FC1g7RGkCoFubzojn+X8WisZH7QOKjJTceot5hPz+ZrOYjYVkyUKv2pk34b4hy6saBwV&#10;HVLdiCjYGps/UtlGIgTQ8USCLUDrRqo8A00zKt9M87QSXuVZCJzgB5jC/0sr7zcLZE1NbzfizAlL&#10;b/RIqAm3NIrRHQHU+jAhvye/wF4LJKZptxpt+tIcbJtB3Q2gqm1kki7H5eXZGUEvyTT6fHleZtCL&#10;Q7DHEL8qsCwJFUeqnqEUm7sQqSC57l1ISc105bMUd0alDox7VJrmSAVzdGaQujbINoLevv6RR6Fc&#10;2TOF6MaYIWj0XpCJ+6DeN4WpzKohsHwv8FBt8M4VwcUh0DYO8O/BuvPfT93NmsZ+hXpHz4bQ8Tl4&#10;edsQeHcixIVAIjDhTUsZH+jQBtqKQy9xtgL89d598idekZWzlhai4uHnWqDizHxzxLjL0elp2qCs&#10;nJ6dj0nBY8vrscWt7TUQ7kQq6i6LyT+avagR7Avt7jxVJZNwkmpXXEbcK9exW1Tafqnm8+xGW+NF&#10;vHNPXqbkCdVEjufti0DfMygS9e5hvzxi8oZInW+KdDBfR9BNZtkB1x5v2rhMvv7vkFb6WM9eh3/Y&#10;7DcAAAD//wMAUEsDBBQABgAIAAAAIQARTAH+3gAAAAkBAAAPAAAAZHJzL2Rvd25yZXYueG1sTI/N&#10;TsMwEITvSLyDtUjcqE2F3CaNU1UITiAqCoce3XhJIvwT2W6Svj3LCW67O6PZb6rt7CwbMaY+eAX3&#10;CwEMfRNM71sFnx/Pd2tgKWtvtA0eFVwwwba+vqp0acLk33E85JZRiE+lVtDlPJScp6ZDp9MiDOhJ&#10;+wrR6UxrbLmJeqJwZ/lSCMmd7j196PSAjx0234ezUxD2/cXuYvE2vuLq+LLPYprlk1K3N/NuAyzj&#10;nP/M8ItP6FAT0ymcvUnMKlgVUpJVgXygTmRYLws6nGiQAnhd8f8N6h8AAAD//wMAUEsBAi0AFAAG&#10;AAgAAAAhALaDOJL+AAAA4QEAABMAAAAAAAAAAAAAAAAAAAAAAFtDb250ZW50X1R5cGVzXS54bWxQ&#10;SwECLQAUAAYACAAAACEAOP0h/9YAAACUAQAACwAAAAAAAAAAAAAAAAAvAQAAX3JlbHMvLnJlbHNQ&#10;SwECLQAUAAYACAAAACEA9HOA4lwCAAALBQAADgAAAAAAAAAAAAAAAAAuAgAAZHJzL2Uyb0RvYy54&#10;bWxQSwECLQAUAAYACAAAACEAEUwB/t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281403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3E0B8" wp14:editId="5880E782">
                <wp:simplePos x="0" y="0"/>
                <wp:positionH relativeFrom="column">
                  <wp:posOffset>4313555</wp:posOffset>
                </wp:positionH>
                <wp:positionV relativeFrom="paragraph">
                  <wp:posOffset>408305</wp:posOffset>
                </wp:positionV>
                <wp:extent cx="209550" cy="139700"/>
                <wp:effectExtent l="0" t="0" r="1905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89C43" id="Rectangle 9" o:spid="_x0000_s1026" style="position:absolute;margin-left:339.65pt;margin-top:32.15pt;width:16.5pt;height:1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NpvXQIAAAkFAAAOAAAAZHJzL2Uyb0RvYy54bWysVFFP2zAQfp+0/2D5fSTpYNCKFFUgpkkI&#10;EDDxbBy7jWb7vLPbtPv1Oztpihjaw7QXx+e77873+bucX2ytYRuFoQVX8+qo5Ew5CU3rljX//nT9&#10;6Yy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rpyQkRL8lVfZ6elpny&#10;4gD2GOJXBZalTc2RimcixeYmRCpIofsQMtJl+vJ5F3dGpRsY96A0dZEKZnTWj7o0yDaCXr75UaVW&#10;KFeOTBDdGjOCqvdAJu5BQ2yCqaypEVi+BzxUG6NzRXBxBNrWAf4drPv4fdd9r6ntF2h29GgIvZqD&#10;l9ctkXcjQrwXSPIlvmkk4x0t2kBXcxh2nK0Af713nuJJVeTlrKNxqHn4uRaoODPfHOltWh0fp/nJ&#10;xvHJ6YQMfO15ee1xa3sJxHtFw+9l3qb4aPZbjWCfaXIXqSq5hJNUu+Yy4t64jP2Y0uxLtVjkMJoZ&#10;L+KNe/QyJU+sJnE8bZ8F+kFBkaR3C/vREbM3QupjE9LBYh1Bt1llB14HvmnesmCGf0Ma6Nd2jjr8&#10;wea/AQAA//8DAFBLAwQUAAYACAAAACEApysqqd4AAAAJAQAADwAAAGRycy9kb3ducmV2LnhtbEyP&#10;QU/DMAyF70j8h8hI3Fi6DbVb13SaEJxATAwOHLPGaysap0qytvv3mBM7+Vl+ev5esZ1sJwb0oXWk&#10;YD5LQCBVzrRUK/j6fHlYgQhRk9GdI1RwwQDb8vam0LlxI33gcIi14BAKuVbQxNjnUoaqQavDzPVI&#10;fDs5b3Xk1dfSeD1yuO3kIklSaXVL/KHRPT41WP0czlaB27eXbufX78MbZt+v+5iMU/qs1P3dtNuA&#10;iDjFfzP84TM6lMx0dGcyQXQK0my9ZCuLR55syOYLFkcFq3QJsizkdYPyFwAA//8DAFBLAQItABQA&#10;BgAIAAAAIQC2gziS/gAAAOEBAAATAAAAAAAAAAAAAAAAAAAAAABbQ29udGVudF9UeXBlc10ueG1s&#10;UEsBAi0AFAAGAAgAAAAhADj9If/WAAAAlAEAAAsAAAAAAAAAAAAAAAAALwEAAF9yZWxzLy5yZWxz&#10;UEsBAi0AFAAGAAgAAAAhAAwE2m9dAgAACQUAAA4AAAAAAAAAAAAAAAAALgIAAGRycy9lMm9Eb2Mu&#10;eG1sUEsBAi0AFAAGAAgAAAAhAKcrKqneAAAACQEAAA8AAAAAAAAAAAAAAAAAtwQAAGRycy9kb3du&#10;cmV2LnhtbFBLBQYAAAAABAAEAPMAAADCBQAAAAA=&#10;" fillcolor="white [3201]" strokecolor="black [3200]" strokeweight="1pt"/>
            </w:pict>
          </mc:Fallback>
        </mc:AlternateConten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eastAsia="fr-FR"/>
        </w:rPr>
        <w:t xml:space="preserve">4. </w:t>
      </w:r>
      <w:r w:rsidRPr="00697182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eastAsia="fr-FR"/>
        </w:rPr>
        <w:t>Responsabilité </w:t>
      </w:r>
      <w:r w:rsidRPr="00281403">
        <w:rPr>
          <w:rFonts w:asciiTheme="minorHAnsi" w:eastAsia="Times New Roman" w:hAnsiTheme="minorHAnsi" w:cstheme="minorHAnsi"/>
          <w:b/>
          <w:bCs/>
          <w:sz w:val="24"/>
          <w:szCs w:val="24"/>
          <w:lang w:eastAsia="fr-FR"/>
        </w:rPr>
        <w:t>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 </w:t>
      </w:r>
      <w:r w:rsidRPr="00707830">
        <w:rPr>
          <w:rFonts w:eastAsia="Times New Roman" w:cstheme="minorHAnsi"/>
          <w:sz w:val="24"/>
          <w:szCs w:val="24"/>
          <w:u w:val="single"/>
          <w:lang w:eastAsia="fr-FR"/>
        </w:rPr>
        <w:t>Coupure causée par le client</w:t>
      </w:r>
      <w:r w:rsidRPr="00B966A8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fr-FR"/>
        </w:rPr>
        <w:br/>
      </w:r>
      <w:r w:rsidRPr="0073101C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731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07830">
        <w:rPr>
          <w:rFonts w:eastAsia="Times New Roman" w:cs="Times New Roman"/>
          <w:lang w:eastAsia="fr-FR"/>
        </w:rPr>
        <w:t>Non</w:t>
      </w:r>
      <w:r w:rsidRPr="00707830">
        <w:rPr>
          <w:rFonts w:ascii="Times New Roman" w:eastAsia="Times New Roman" w:hAnsi="Times New Roman" w:cs="Times New Roman"/>
          <w:lang w:eastAsia="fr-FR"/>
        </w:rPr>
        <w:t xml:space="preserve">    </w:t>
      </w:r>
      <w:r w:rsidRPr="00707830">
        <w:rPr>
          <w:rFonts w:ascii="Times New Roman" w:eastAsia="Times New Roman" w:hAnsi="Times New Roman" w:cs="Times New Roman"/>
          <w:lang w:eastAsia="fr-FR"/>
        </w:rPr>
        <w:br/>
      </w:r>
      <w:r w:rsidRPr="00707830">
        <w:rPr>
          <w:rFonts w:ascii="Segoe UI Symbol" w:eastAsia="Times New Roman" w:hAnsi="Segoe UI Symbol" w:cs="Segoe UI Symbol"/>
          <w:lang w:eastAsia="fr-FR"/>
        </w:rPr>
        <w:t>☐</w:t>
      </w:r>
      <w:r w:rsidRPr="00707830">
        <w:rPr>
          <w:rFonts w:ascii="Times New Roman" w:eastAsia="Times New Roman" w:hAnsi="Times New Roman" w:cs="Times New Roman"/>
          <w:lang w:eastAsia="fr-FR"/>
        </w:rPr>
        <w:t xml:space="preserve">  </w:t>
      </w:r>
      <w:r w:rsidRPr="00707830">
        <w:rPr>
          <w:rFonts w:eastAsia="Times New Roman" w:cs="Times New Roman"/>
          <w:lang w:eastAsia="fr-FR"/>
        </w:rPr>
        <w:t xml:space="preserve">Oui,   le client s’engage à l’acquisition du kit durant les </w:t>
      </w:r>
      <w:r w:rsidRPr="00707830">
        <w:rPr>
          <w:rFonts w:eastAsia="Times New Roman" w:cs="Times New Roman"/>
          <w:b/>
          <w:bCs/>
          <w:u w:val="single"/>
          <w:lang w:eastAsia="fr-FR"/>
        </w:rPr>
        <w:t>48 heures</w:t>
      </w:r>
      <w:r w:rsidRPr="00707830">
        <w:rPr>
          <w:rFonts w:eastAsia="Times New Roman" w:cs="Times New Roman"/>
          <w:lang w:eastAsia="fr-FR"/>
        </w:rPr>
        <w:t xml:space="preserve"> :</w:t>
      </w:r>
      <w:r>
        <w:rPr>
          <w:rFonts w:eastAsia="Times New Roman" w:cs="Times New Roman"/>
          <w:sz w:val="24"/>
          <w:szCs w:val="24"/>
          <w:lang w:eastAsia="fr-FR"/>
        </w:rPr>
        <w:t xml:space="preserve">    Oui </w:t>
      </w:r>
      <w:r w:rsidRPr="00432ADC">
        <w:rPr>
          <w:w w:val="105"/>
          <w:sz w:val="23"/>
        </w:rPr>
        <w:t xml:space="preserve"> </w:t>
      </w:r>
      <w:r>
        <w:rPr>
          <w:w w:val="105"/>
          <w:sz w:val="23"/>
        </w:rPr>
        <w:t xml:space="preserve">            Non</w:t>
      </w:r>
      <w:r w:rsidRPr="00432ADC">
        <w:rPr>
          <w:w w:val="105"/>
          <w:sz w:val="23"/>
        </w:rPr>
        <w:t xml:space="preserve">            </w:t>
      </w:r>
    </w:p>
    <w:p w:rsidR="00FF7124" w:rsidRDefault="00FF7124" w:rsidP="00FF7124">
      <w:pPr>
        <w:pStyle w:val="TableParagraph"/>
        <w:tabs>
          <w:tab w:val="left" w:pos="5537"/>
        </w:tabs>
        <w:ind w:left="0"/>
        <w:jc w:val="left"/>
        <w:rPr>
          <w:w w:val="105"/>
          <w:sz w:val="23"/>
        </w:rPr>
      </w:pPr>
    </w:p>
    <w:p w:rsidR="00FF7124" w:rsidRPr="00707830" w:rsidRDefault="00FF7124" w:rsidP="00FF7124">
      <w:pPr>
        <w:pStyle w:val="TableParagraph"/>
        <w:tabs>
          <w:tab w:val="left" w:pos="5537"/>
        </w:tabs>
        <w:ind w:left="0"/>
        <w:jc w:val="left"/>
        <w:rPr>
          <w:w w:val="105"/>
        </w:rPr>
      </w:pPr>
      <w:r w:rsidRPr="00707830">
        <w:t xml:space="preserve">Si, dans un délai de </w:t>
      </w:r>
      <w:r w:rsidRPr="00707830">
        <w:rPr>
          <w:b/>
          <w:bCs/>
        </w:rPr>
        <w:t>48 heures</w:t>
      </w:r>
      <w:r w:rsidRPr="00707830">
        <w:t>, l'achat du kit n'est pas effectué, votre signalisation sera clôturée et vous recevrez un message de rétablissement.</w:t>
      </w:r>
    </w:p>
    <w:p w:rsidR="00FF7124" w:rsidRPr="00DB06D8" w:rsidRDefault="00FF7124" w:rsidP="00FF7124">
      <w:pPr>
        <w:pStyle w:val="TableParagraph"/>
        <w:tabs>
          <w:tab w:val="left" w:pos="5537"/>
        </w:tabs>
        <w:ind w:left="0"/>
        <w:jc w:val="left"/>
        <w:rPr>
          <w:spacing w:val="-2"/>
          <w:w w:val="105"/>
          <w:sz w:val="23"/>
        </w:rPr>
      </w:pPr>
      <w:r w:rsidRPr="00432ADC">
        <w:rPr>
          <w:w w:val="105"/>
          <w:sz w:val="23"/>
        </w:rPr>
        <w:t xml:space="preserve">                                         </w:t>
      </w:r>
      <w:r>
        <w:rPr>
          <w:w w:val="105"/>
          <w:sz w:val="23"/>
        </w:rPr>
        <w:t xml:space="preserve">  </w:t>
      </w:r>
    </w:p>
    <w:p w:rsidR="00FF7124" w:rsidRPr="00707830" w:rsidRDefault="00FF7124" w:rsidP="00FF7124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w w:val="105"/>
        </w:rPr>
      </w:pPr>
      <w:r>
        <w:rPr>
          <w:rFonts w:ascii="Calibri" w:eastAsia="Calibri" w:hAnsi="Calibri" w:cs="Calibri"/>
          <w:w w:val="105"/>
          <w:sz w:val="23"/>
        </w:rPr>
        <w:t xml:space="preserve">                                                                                                                                   </w:t>
      </w:r>
      <w:r w:rsidRPr="00707830">
        <w:rPr>
          <w:rFonts w:ascii="Calibri" w:eastAsia="Calibri" w:hAnsi="Calibri" w:cs="Calibri"/>
          <w:w w:val="105"/>
        </w:rPr>
        <w:t>Signature du client</w:t>
      </w:r>
    </w:p>
    <w:p w:rsidR="00FF7124" w:rsidRPr="009E72AB" w:rsidRDefault="00FF7124" w:rsidP="00FF7124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w w:val="105"/>
          <w:sz w:val="23"/>
        </w:rPr>
      </w:pPr>
      <w:r>
        <w:rPr>
          <w:rFonts w:ascii="Calibri" w:eastAsia="Calibri" w:hAnsi="Calibri" w:cs="Calibri"/>
          <w:w w:val="105"/>
          <w:sz w:val="23"/>
        </w:rPr>
        <w:t xml:space="preserve">                                                                                                                                                   –</w:t>
      </w:r>
    </w:p>
    <w:p w:rsidR="00FF7124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Observations Complémentaires 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…………………………………………………………………………………………..</w:t>
      </w:r>
      <w:r>
        <w:rPr>
          <w:rFonts w:eastAsia="Times New Roman" w:cstheme="minorHAnsi"/>
          <w:sz w:val="24"/>
          <w:szCs w:val="24"/>
          <w:lang w:eastAsia="fr-FR"/>
        </w:rPr>
        <w:br/>
        <w:t>………………………………………………………………………………………………………………………………………………..</w:t>
      </w:r>
      <w:r>
        <w:rPr>
          <w:rFonts w:eastAsia="Times New Roman" w:cstheme="minorHAnsi"/>
          <w:sz w:val="24"/>
          <w:szCs w:val="24"/>
          <w:lang w:eastAsia="fr-FR"/>
        </w:rPr>
        <w:br/>
      </w:r>
    </w:p>
    <w:p w:rsidR="00FF7124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Nom et prénom et signature du Technicien :                                                 </w:t>
      </w: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Signature du Client 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                                                                                                                             </w:t>
      </w:r>
    </w:p>
    <w:p w:rsidR="00FF7124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07830">
        <w:rPr>
          <w:rFonts w:eastAsia="Times New Roman" w:cstheme="minorHAnsi"/>
          <w:sz w:val="24"/>
          <w:szCs w:val="24"/>
          <w:lang w:eastAsia="fr-FR"/>
        </w:rPr>
        <w:t xml:space="preserve">    -----------------------------------                   -</w:t>
      </w:r>
      <w:r>
        <w:rPr>
          <w:rFonts w:eastAsia="Times New Roman" w:cstheme="minorHAnsi"/>
          <w:sz w:val="24"/>
          <w:szCs w:val="24"/>
          <w:lang w:eastAsia="fr-FR"/>
        </w:rPr>
        <w:t xml:space="preserve">                                                                        -</w:t>
      </w:r>
    </w:p>
    <w:p w:rsidR="000E6CA7" w:rsidRPr="00F04EC5" w:rsidRDefault="00F04EC5" w:rsidP="00F04EC5">
      <w:pPr>
        <w:jc w:val="center"/>
        <w:rPr>
          <w:b/>
          <w:bCs/>
          <w:color w:val="D0CECE" w:themeColor="background2" w:themeShade="E6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4EC5">
        <w:rPr>
          <w:b/>
          <w:bCs/>
          <w:color w:val="D0CECE" w:themeColor="background2" w:themeShade="E6"/>
          <w:sz w:val="36"/>
          <w:szCs w:val="36"/>
          <w:rtl/>
        </w:rPr>
        <w:t>استمارة تدخل تقني</w:t>
      </w:r>
    </w:p>
    <w:p w:rsidR="000E6CA7" w:rsidRPr="000E6CA7" w:rsidRDefault="000E6CA7" w:rsidP="000E6CA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1. 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معلومات الزبون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0E6CA7" w:rsidRPr="000E6CA7" w:rsidRDefault="000E6CA7" w:rsidP="005B3AC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رقم الهاتف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 xml:space="preserve"> 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الاسم واللقب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………………………………………………………………………………………: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رقم </w:t>
      </w:r>
      <w:proofErr w:type="gramStart"/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الاتصال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B3A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</w:t>
      </w:r>
      <w:proofErr w:type="gramEnd"/>
      <w:r w:rsidR="005B3ACA"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………………………………………………………………………………………:</w:t>
      </w:r>
    </w:p>
    <w:p w:rsidR="000E6CA7" w:rsidRPr="000E6CA7" w:rsidRDefault="000E6CA7" w:rsidP="000E6CA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تفاصيل التدخل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0E6CA7" w:rsidRPr="000E6CA7" w:rsidRDefault="000E6CA7" w:rsidP="005B3AC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تاريخ ووقت التدخل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…………………………………………………………………………………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فريق التدخل (الثنائي) : العون 1 و 2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الـ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CMP : ………………………………………………………………………………………………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وكالة/مصلحة</w:t>
      </w:r>
      <w:r w:rsidR="005B3A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معلومات مسؤول وحدة الجودة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………………………………………………………………………</w:t>
      </w:r>
    </w:p>
    <w:p w:rsidR="00B572E1" w:rsidRPr="00B572E1" w:rsidRDefault="000E6CA7" w:rsidP="00F04EC5">
      <w:pPr>
        <w:pStyle w:val="Titre3"/>
        <w:bidi/>
      </w:pPr>
      <w:r w:rsidRPr="000E6CA7">
        <w:t>3</w:t>
      </w:r>
      <w:r w:rsidR="00B572E1" w:rsidRPr="00B572E1">
        <w:t xml:space="preserve">3. </w:t>
      </w:r>
      <w:r w:rsidR="00B572E1" w:rsidRPr="00B572E1">
        <w:rPr>
          <w:rtl/>
        </w:rPr>
        <w:t>المعاينة</w:t>
      </w:r>
      <w:r w:rsidR="00B572E1" w:rsidRPr="00B572E1">
        <w:t xml:space="preserve"> :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وصف الخلل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الخلل مرتبط بحزمة الربط ويتطلّب استبدال الحزمة التالفة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572E1" w:rsidRPr="00B572E1" w:rsidRDefault="00F04EC5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34AD8D" wp14:editId="63F2D58F">
                <wp:simplePos x="0" y="0"/>
                <wp:positionH relativeFrom="column">
                  <wp:posOffset>1884680</wp:posOffset>
                </wp:positionH>
                <wp:positionV relativeFrom="paragraph">
                  <wp:posOffset>352425</wp:posOffset>
                </wp:positionV>
                <wp:extent cx="209550" cy="139700"/>
                <wp:effectExtent l="0" t="0" r="1905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5AEB5" id="Rectangle 7" o:spid="_x0000_s1026" style="position:absolute;margin-left:148.4pt;margin-top:27.75pt;width:16.5pt;height:1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umXQIAAAkFAAAOAAAAZHJzL2Uyb0RvYy54bWysVFFP2zAQfp+0/2D5fSTpYIWKFFUgpkkI&#10;EDDxbBy7jWb7vLPbtPv1Oztpihjaw7QXx+e77873+bucX2ytYRuFoQVX8+qo5Ew5CU3rljX//nT9&#10;6ZS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qzkxMiXpKr+nw2LTPl&#10;xQHsMcSvCixLm5ojFc9Eis1NiFSQQvchZKTL9OXzLu6MSjcw7kFp6iIVzOisH3VpkG0EvXzzo0qt&#10;UK4cmSC6NWYEVe+BTNyDhtgEU1lTI7B8D3ioNkbniuDiCLStA/w7WPfx+677XlPbL9Ds6NEQejUH&#10;L69bIu9GhHgvkORLfNNIxjtatIGu5jDsOFsB/nrvPMWTqsjLWUfjUPPwcy1QcWa+OdLbWXV8nOYn&#10;G8cn0wkZ+Nrz8trj1vYSiPeKht/LvE3x0ey3GsE+0+QuUlVyCSepds1lxL1xGfsxpdmXarHIYTQz&#10;XsQb9+hlSp5YTeJ42j4L9IOCIknvFvajI2ZvhNTHJqSDxTqCbrPKDrwOfNO8ZcEM/4Y00K/tHHX4&#10;g81/AwAA//8DAFBLAwQUAAYACAAAACEAQCrh6t8AAAAJAQAADwAAAGRycy9kb3ducmV2LnhtbEyP&#10;zU7DMBCE70i8g7VI3KhDUBKSZlNVCE4gKgqHHt14SSL8E9lukr495kSPOzua+abeLFqxiZwfrEG4&#10;XyXAyLRWDqZD+Pp8uXsE5oMwUihrCOFMHjbN9VUtKmln80HTPnQshhhfCYQ+hLHi3Lc9aeFXdiQT&#10;f9/WaRHi6TounZhjuFY8TZKcazGY2NCLkZ56an/2J41gd8NZbV35Pr1RcXjdhWRe8mfE25tluwYW&#10;aAn/ZvjDj+jQRKajPRnpmUJIyzyiB4Qsy4BFw0NaRuGIUBQZ8KbmlwuaXwAAAP//AwBQSwECLQAU&#10;AAYACAAAACEAtoM4kv4AAADhAQAAEwAAAAAAAAAAAAAAAAAAAAAAW0NvbnRlbnRfVHlwZXNdLnht&#10;bFBLAQItABQABgAIAAAAIQA4/SH/1gAAAJQBAAALAAAAAAAAAAAAAAAAAC8BAABfcmVscy8ucmVs&#10;c1BLAQItABQABgAIAAAAIQAcIcumXQIAAAkFAAAOAAAAAAAAAAAAAAAAAC4CAABkcnMvZTJvRG9j&#10;LnhtbFBLAQItABQABgAIAAAAIQBAKuHq3wAAAAk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82B68C" wp14:editId="6CA2201A">
                <wp:simplePos x="0" y="0"/>
                <wp:positionH relativeFrom="column">
                  <wp:posOffset>2921000</wp:posOffset>
                </wp:positionH>
                <wp:positionV relativeFrom="paragraph">
                  <wp:posOffset>352425</wp:posOffset>
                </wp:positionV>
                <wp:extent cx="209550" cy="139700"/>
                <wp:effectExtent l="0" t="0" r="1905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F0232" id="Rectangle 5" o:spid="_x0000_s1026" style="position:absolute;margin-left:230pt;margin-top:27.75pt;width:16.5pt;height:1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UtHXQIAAAkFAAAOAAAAZHJzL2Uyb0RvYy54bWysVFFP2zAQfp+0/2D5fSTp6ICKFFUgpkkI&#10;EDDxbBy7jWb7vLPbtPv1Oztpihjaw7QXx+e77873+bucX2ytYRuFoQVX8+qo5Ew5CU3rljX//nT9&#10;6ZS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qz6ZSIl+SqPp+dlJny&#10;4gD2GOJXBZalTc2RimcixeYmRCpIofsQMtJl+vJ5F3dGpRsY96A0dZEKZnTWj7o0yDaCXr75UaVW&#10;KFeOTBDdGjOCqvdAJu5BQ2yCqaypEVi+BzxUG6NzRXBxBNrWAf4drPv4fdd9r6ntF2h29GgIvZqD&#10;l9ctkXcjQrwXSPIlvmkk4x0t2kBXcxh2nK0Af713nuJJVeTlrKNxqHn4uRaoODPfHOntrDo+TvOT&#10;jePpyYQMfO15ee1xa3sJxHtFw+9l3qb4aPZbjWCfaXIXqSq5hJNUu+Yy4t64jP2Y0uxLtVjkMJoZ&#10;L+KNe/QyJU+sJnE8bZ8F+kFBkaR3C/vREbM3QupjE9LBYh1Bt1llB14HvmnesmCGf0Ma6Nd2jjr8&#10;wea/AQAA//8DAFBLAwQUAAYACAAAACEAKPgzLd8AAAAJAQAADwAAAGRycy9kb3ducmV2LnhtbEyP&#10;wU7DMBBE70j8g7VI3KgNNEkb4lQVghOIitIDRzdekgh7Hdlukv495gTH2RnNvqk2szVsRB96RxJu&#10;FwIYUuN0T62Ew8fzzQpYiIq0Mo5QwhkDbOrLi0qV2k30juM+tiyVUCiVhC7GoeQ8NB1aFRZuQEre&#10;l/NWxSR9y7VXUyq3ht8JkXOrekofOjXgY4fN9/5kJbhdfzZbv34bX7H4fNlFMc35k5TXV/P2AVjE&#10;Of6F4Rc/oUOdmI7uRDowI2GZi7QlSsiyDFgKLNf36XCUUBQZ8Lri/xfUPwAAAP//AwBQSwECLQAU&#10;AAYACAAAACEAtoM4kv4AAADhAQAAEwAAAAAAAAAAAAAAAAAAAAAAW0NvbnRlbnRfVHlwZXNdLnht&#10;bFBLAQItABQABgAIAAAAIQA4/SH/1gAAAJQBAAALAAAAAAAAAAAAAAAAAC8BAABfcmVscy8ucmVs&#10;c1BLAQItABQABgAIAAAAIQCB9UtHXQIAAAkFAAAOAAAAAAAAAAAAAAAAAC4CAABkcnMvZTJvRG9j&#10;LnhtbFBLAQItABQABgAIAAAAIQAo+DMt3wAAAAk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B68068" wp14:editId="4E68CC1B">
                <wp:simplePos x="0" y="0"/>
                <wp:positionH relativeFrom="column">
                  <wp:posOffset>4269740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72CA5" id="Rectangle 4" o:spid="_x0000_s1026" style="position:absolute;margin-left:336.2pt;margin-top:27.55pt;width:16.5pt;height:1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DPaXQIAAAkFAAAOAAAAZHJzL2Uyb0RvYy54bWysVFFP2zAQfp+0/2D5fSTpyoCKFFUgpkkI&#10;EDDxbBy7jWb7vLPbtPv1Oztpihjaw7QXx+e77873+bucX2ytYRuFoQVX8+qo5Ew5CU3rljX//nT9&#10;6ZS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qz42MiXpKr+nx2UmbK&#10;iwPYY4hfFViWNjVHKp6JFJubEKkghe5DyEiX6cvnXdwZlW5g3IPS1EUqmNFZP+rSINsIevnmR5Va&#10;oVw5MkF0a8wIqt4DmbgHDbEJprKmRmD5HvBQbYzOFcHFEWhbB/h3sO7j9133vaa2X6DZ0aMh9GoO&#10;Xl63RN6NCPFeIMmX+KaRjHe0aANdzWHYcbYC/PXeeYonVZGXs47Goebh51qg4sx8c6S3s2o6TfOT&#10;jenxyYQMfO15ee1xa3sJxHtFw+9l3qb4aPZbjWCfaXIXqSq5hJNUu+Yy4t64jP2Y0uxLtVjkMJoZ&#10;L+KNe/QyJU+sJnE8bZ8F+kFBkaR3C/vREbM3QupjE9LBYh1Bt1llB14HvmnesmCGf0Ma6Nd2jjr8&#10;wea/AQAA//8DAFBLAwQUAAYACAAAACEAwMtKiN4AAAAJAQAADwAAAGRycy9kb3ducmV2LnhtbEyP&#10;y07DMBBF90j8gzVI7KidiiQQ4lQVghWIisKCpRsPSYQfke0m6d8zrOhuHkd3ztSbxRo2YYiDdxKy&#10;lQCGrvV6cJ2Ez4/nmztgMSmnlfEOJZwwwqa5vKhVpf3s3nHap45RiIuVktCnNFacx7ZHq+LKj+ho&#10;9+2DVYna0HEd1Ezh1vC1EAW3anB0oVcjPvbY/uyPVoLfDSezDfdv0yuWXy+7JOaleJLy+mrZPgBL&#10;uKR/GP70SR0acjr4o9ORGQlFub4lVEKeZ8AIKEVOgwMVZQa8qfn5B80vAAAA//8DAFBLAQItABQA&#10;BgAIAAAAIQC2gziS/gAAAOEBAAATAAAAAAAAAAAAAAAAAAAAAABbQ29udGVudF9UeXBlc10ueG1s&#10;UEsBAi0AFAAGAAgAAAAhADj9If/WAAAAlAEAAAsAAAAAAAAAAAAAAAAALwEAAF9yZWxzLy5yZWxz&#10;UEsBAi0AFAAGAAgAAAAhAO8cM9pdAgAACQUAAA4AAAAAAAAAAAAAAAAALgIAAGRycy9lMm9Eb2Mu&#10;eG1sUEsBAi0AFAAGAAgAAAAhAMDLSojeAAAACQEAAA8AAAAAAAAAAAAAAAAAtwQAAGRycy9kb3du&#10;cmV2LnhtbFBLBQYAAAAABAAEAPMAAADCBQAAAAA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038DCB" wp14:editId="63637E95">
                <wp:simplePos x="0" y="0"/>
                <wp:positionH relativeFrom="column">
                  <wp:posOffset>5469890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1F189" id="Rectangle 1" o:spid="_x0000_s1026" style="position:absolute;margin-left:430.7pt;margin-top:27.55pt;width:16.5pt;height:1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tfWgIAAAkFAAAOAAAAZHJzL2Uyb0RvYy54bWysVN9P2zAQfp+0/8Hy+0jawYCqKapATJMQ&#10;VMDEs3HsNprt885u0+6v39lJ04qhPUx7ce58vz9/l+nV1hq2URgacBUfnZScKSehbtyy4t+fbz9d&#10;cBaicLUw4FTFdyrwq9nHD9PWT9QYVmBqhYySuDBpfcVXMfpJUQS5UlaEE/DKkVEDWhFJxWVRo2gp&#10;uzXFuCy/FC1g7RGkCoFubzojn+X8WisZH7QOKjJTceot5hPz+ZrOYjYVkyUKv2pk34b4hy6saBwV&#10;HVLdiCjYGps/UtlGIgTQ8USCLUDrRqo8A00zKt9M87QSXuVZCJzgB5jC/0sr7zcLZE1Nb8eZE5ae&#10;6JFAE25pFBsleFofJuT15BfYa4HENOtWo01fmoJtM6S7AVK1jUzS5bi8PDsj4CWZRp8vz8sMeXEI&#10;9hjiVwWWJaHiSMUzkGJzFyIVJNe9Cympma58luLOqNSBcY9K0xSpYI7O/FHXBtlG0MvXP/IolCt7&#10;phDdGDMEjd4LMnEf1PumMJU5NQSW7wUeqg3euSK4OATaxgH+PVh3/vupu1nT2K9Q7+jREDo2By9v&#10;GwLvToS4EEj0JbxpJeMDHdpAW3HoJc5WgL/eu0/+xCqyctbSOlQ8/FwLVJyZb474djk6PU37k5XT&#10;s/MxKXhseT22uLW9BsKdOEXdZTH5R7MXNYJ9oc2dp6pkEk5S7YrLiHvlOnZrSrsv1Xye3WhnvIh3&#10;7snLlDyhmsjxvH0R6HsGRaLePexXR0zeEKnzTZEO5usIusksO+Da4037lsnX/xvSQh/r2evwB5v9&#10;BgAA//8DAFBLAwQUAAYACAAAACEA0RI/2N8AAAAJAQAADwAAAGRycy9kb3ducmV2LnhtbEyPwU7D&#10;MAyG70i8Q2Qkbiwt2tquazpNCE4gJgYHjlnjtRWJUyVZ27094cSOtj/9/v5qOxvNRnS+tyQgXSTA&#10;kBqremoFfH2+PBTAfJCkpLaEAi7oYVvf3lSyVHaiDxwPoWUxhHwpBXQhDCXnvunQSL+wA1K8nawz&#10;MsTRtVw5OcVwo/ljkmTcyJ7ih04O+NRh83M4GwF231/0zq3fxzfMv1/3IZnm7FmI+7t5twEWcA7/&#10;MPzpR3Woo9PRnkl5pgUUWbqMqIDVKgUWgWK9jIujgDxPgdcVv25Q/wIAAP//AwBQSwECLQAUAAYA&#10;CAAAACEAtoM4kv4AAADhAQAAEwAAAAAAAAAAAAAAAAAAAAAAW0NvbnRlbnRfVHlwZXNdLnhtbFBL&#10;AQItABQABgAIAAAAIQA4/SH/1gAAAJQBAAALAAAAAAAAAAAAAAAAAC8BAABfcmVscy8ucmVsc1BL&#10;AQItABQABgAIAAAAIQD6WjtfWgIAAAkFAAAOAAAAAAAAAAAAAAAAAC4CAABkcnMvZTJvRG9jLnht&#10;bFBLAQItABQABgAIAAAAIQDREj/Y3wAAAAkBAAAPAAAAAAAAAAAAAAAAALQEAABkcnMvZG93bnJl&#10;di54bWxQSwUGAAAAAAQABADzAAAAwAUAAAAA&#10;" fillcolor="white [3201]" strokecolor="black [3200]" strokeweight="1pt"/>
            </w:pict>
          </mc:Fallback>
        </mc:AlternateConten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• 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حزمة الربط الداخلية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زبون داخلي (عمارة)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10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متر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20 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30 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40 متر</w:t>
      </w:r>
    </w:p>
    <w:p w:rsidR="00B572E1" w:rsidRPr="00B572E1" w:rsidRDefault="00F04EC5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13A249" wp14:editId="34459380">
                <wp:simplePos x="0" y="0"/>
                <wp:positionH relativeFrom="column">
                  <wp:posOffset>3412490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F4E40" id="Rectangle 12" o:spid="_x0000_s1026" style="position:absolute;margin-left:268.7pt;margin-top:27.55pt;width:16.5pt;height:1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mHBXgIAAAsFAAAOAAAAZHJzL2Uyb0RvYy54bWysVFFP2zAQfp+0/2D5fSTpYEBFiioQ0yQE&#10;FTDxbBy7jWb7vLPbtPv1Oztpihjaw7QXx+f77s73+btcXG6tYRuFoQVX8+qo5Ew5CU3rljX//nTz&#10;6YyzEIVrhAGnar5TgV/OPn646PxUTWAFplHIKIkL087XfBWjnxZFkCtlRTgCrxw5NaAVkUxcFg2K&#10;jrJbU0zK8kvRATYeQaoQ6PS6d/JZzq+1kvFe66AiMzWnu8W8Yl5f0lrMLsR0icKvWjlcQ/zDLaxo&#10;HRUdU12LKNga2z9S2VYiBNDxSIItQOtWqtwDdVOVb7p5XAmvci9ETvAjTeH/pZV3mwWytqG3m3Dm&#10;hKU3eiDWhFsaxeiMCOp8mBLu0S9wsAJtU7dbjTZ9qQ+2zaTuRlLVNjJJh5Py/OSEqJfkqj6fn5aZ&#10;9OIQ7DHErwosS5uaI1XPVIrNbYhUkKB7CBnpMn35vIs7o9INjHtQmvpIBXN0VpC6Msg2gt6++VGl&#10;VihXRqYQ3RozBlXvBZm4DxqwKUxlVY2B5XuBh2ojOlcEF8dA2zrAvwfrHr/vuu81tf0CzY6eDaHX&#10;c/DypiXybkWIC4EkYOKbhjLe06INdDWHYcfZCvDXe+cJT7oiL2cdDUTNw8+1QMWZ+eZIcefV8XGa&#10;oGwcn5xOyMDXnpfXHre2V0C8VzT+XuZtwkez32oE+0yzO09VySWcpNo1lxH3xlXsB5WmX6r5PMNo&#10;aryIt+7Ry5Q8sZrE8bR9FugHBUWS3h3sh0dM3wipx6ZIB/N1BN1mlR14HfimicuCGf4OaaRf2xl1&#10;+IfNfgMAAP//AwBQSwMEFAAGAAgAAAAhABn7DtreAAAACQEAAA8AAABkcnMvZG93bnJldi54bWxM&#10;j8tOwzAQRfdI/IM1SOyoHSB1CXGqCsEK1IrCoks3HpIIP6LYTdK/Z1jBbh5Hd86U69lZNuIQu+AV&#10;ZAsBDH0dTOcbBZ8fLzcrYDFpb7QNHhWcMcK6urwodWHC5N9x3KeGUYiPhVbQptQXnMe6RafjIvTo&#10;afcVBqcTtUPDzaAnCneW3wqx5E53ni60usenFuvv/ckpCLvubDfDw3Z8Q3l43SUxzctnpa6v5s0j&#10;sIRz+oPhV5/UoSKnYzh5E5lVkN/Je0KpyDNgBORS0OCoQMoMeFXy/x9UPwAAAP//AwBQSwECLQAU&#10;AAYACAAAACEAtoM4kv4AAADhAQAAEwAAAAAAAAAAAAAAAAAAAAAAW0NvbnRlbnRfVHlwZXNdLnht&#10;bFBLAQItABQABgAIAAAAIQA4/SH/1gAAAJQBAAALAAAAAAAAAAAAAAAAAC8BAABfcmVscy8ucmVs&#10;c1BLAQItABQABgAIAAAAIQDJWmHBXgIAAAsFAAAOAAAAAAAAAAAAAAAAAC4CAABkcnMvZTJvRG9j&#10;LnhtbFBLAQItABQABgAIAAAAIQAZ+w7a3gAAAAkBAAAPAAAAAAAAAAAAAAAAALg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23EFBD" wp14:editId="64B0EBA4">
                <wp:simplePos x="0" y="0"/>
                <wp:positionH relativeFrom="column">
                  <wp:posOffset>4555490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6D949" id="Rectangle 10" o:spid="_x0000_s1026" style="position:absolute;margin-left:358.7pt;margin-top:27.55pt;width:16.5pt;height:1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fBKXQIAAAsFAAAOAAAAZHJzL2Uyb0RvYy54bWysVFFP2zAQfp+0/2D5fSTpYEBFiioQ0yQE&#10;FTDxbBy7jWb7vLPbtPv1Oztpihjaw7QXx+f7vjvf57tcXG6tYRuFoQVX8+qo5Ew5CU3rljX//nTz&#10;6YyzEIVrhAGnar5TgV/OPn646PxUTWAFplHIKIgL087XfBWjnxZFkCtlRTgCrxw5NaAVkUxcFg2K&#10;jqJbU0zK8kvRATYeQaoQ6PS6d/JZjq+1kvFe66AiMzWnu8W8Yl5f0lrMLsR0icKvWjlcQ/zDLaxo&#10;HSUdQ12LKNga2z9C2VYiBNDxSIItQOtWqlwDVVOVb6p5XAmvci0kTvCjTOH/hZV3mwWytqG3I3mc&#10;sPRGD6SacEujGJ2RQJ0PU8I9+gUOVqBtqnar0aYv1cG2WdTdKKraRibpcFKen5xQbEmu6vP5aZlj&#10;FgeyxxC/KrAsbWqOlD1LKTa3IVJCgu4hZKTL9OnzLu6MSjcw7kFpqiMlzOzcQerKINsIevvmR5VK&#10;oVgZmSi6NWYkVe+RTNyTBmyiqdxVI7F8j3jINqJzRnBxJNrWAf6drHv8vuq+1lT2CzQ7ejaEvp+D&#10;lzctiXcrQlwIpAYmvWko4z0t2kBXcxh2nK0Af713nvDUV+TlrKOBqHn4uRaoODPfHHXceXV8nCYo&#10;G8cnpxMy8LXn5bXHre0VkO4Vjb+XeZvw0ey3GsE+0+zOU1ZyCScpd81lxL1xFftBpemXaj7PMJoa&#10;L+Kte/QyBU+qpuZ42j4L9EMHRWq9O9gPj5i+aaQem5gO5usIus1ddtB10JsmLjfM8HdII/3azqjD&#10;P2z2GwAA//8DAFBLAwQUAAYACAAAACEAra6hSd0AAAAJAQAADwAAAGRycy9kb3ducmV2LnhtbEyP&#10;y07DMBBF90j8gzVI7KgdRGoIcaoKwQpERWHB0o2HJMKPyHaT9O8ZVrCbx9GdM/VmcZZNGNMQvIJi&#10;JYChb4MZfKfg4/3p6hZYytobbYNHBSdMsGnOz2pdmTD7N5z2uWMU4lOlFfQ5jxXnqe3R6bQKI3ra&#10;fYXodKY2dtxEPVO4s/xaiDV3evB0odcjPvTYfu+PTkHYDSe7jXev0wvKz+ddFvOyflTq8mLZ3gPL&#10;uOQ/GH71SR0acjqEozeJWQWykDeEKijLAhgBshQ0OFAhC+BNzf9/0PwAAAD//wMAUEsBAi0AFAAG&#10;AAgAAAAhALaDOJL+AAAA4QEAABMAAAAAAAAAAAAAAAAAAAAAAFtDb250ZW50X1R5cGVzXS54bWxQ&#10;SwECLQAUAAYACAAAACEAOP0h/9YAAACUAQAACwAAAAAAAAAAAAAAAAAvAQAAX3JlbHMvLnJlbHNQ&#10;SwECLQAUAAYACAAAACEAIGnwSl0CAAALBQAADgAAAAAAAAAAAAAAAAAuAgAAZHJzL2Uyb0RvYy54&#10;bWxQSwECLQAUAAYACAAAACEAra6hSd0AAAAJAQAADwAAAAAAAAAAAAAAAAC3BAAAZHJzL2Rvd25y&#10;ZXYueG1sUEsFBgAAAAAEAAQA8wAAAME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4CE571" wp14:editId="0B0B0B5A">
                <wp:simplePos x="0" y="0"/>
                <wp:positionH relativeFrom="column">
                  <wp:posOffset>5523230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6CC60" id="Rectangle 8" o:spid="_x0000_s1026" style="position:absolute;margin-left:434.9pt;margin-top:27.55pt;width:16.5pt;height:1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LyXQIAAAkFAAAOAAAAZHJzL2Uyb0RvYy54bWysVFFP2zAQfp+0/2D5fSTpYEBFiioQ0yQE&#10;FTDxbBy7jWb7vLPbtPv1Oztpihjaw7QXx+e77873+btcXG6tYRuFoQVX8+qo5Ew5CU3rljX//nTz&#10;6YyzEIVrhAGnar5TgV/OPn646PxUTWAFplHIKIkL087XfBWjnxZFkCtlRTgCrxw5NaAVkUxcFg2K&#10;jrJbU0zK8kvRATYeQaoQ6PS6d/JZzq+1kvFe66AiMzWnu8W8Yl5f0lrMLsR0icKvWjlcQ/zDLaxo&#10;HRUdU12LKNga2z9S2VYiBNDxSIItQOtWqtwDdVOVb7p5XAmvci9ETvAjTeH/pZV3mwWytqk5PZQT&#10;lp7ogUgTbmkUO0v0dD5MKerRL3CwAm1Tr1uNNn2pC7bNlO5GStU2MkmHk/L85ISIl+SqPp+flpny&#10;4gD2GOJXBZalTc2RimcixeY2RCpIofsQMtJl+vJ5F3dGpRsY96A0dZEKZnTWj7oyyDaCXr75UaVW&#10;KFeOTBDdGjOCqvdAJu5BQ2yCqaypEVi+BzxUG6NzRXBxBNrWAf4drPv4fdd9r6ntF2h29GgIvZqD&#10;lzctkXcrQlwIJPkS3zSS8Z4WbaCrOQw7zlaAv947T/GkKvJy1tE41Dz8XAtUnJlvjvR2Xh0fp/nJ&#10;xvHJ6YQMfO15ee1xa3sFxHtFw+9l3qb4aPZbjWCfaXLnqSq5hJNUu+Yy4t64iv2Y0uxLNZ/nMJoZ&#10;L+Kte/QyJU+sJnE8bZ8F+kFBkaR3B/vREdM3QupjE9LBfB1Bt1llB14HvmnesmCGf0Ma6Nd2jjr8&#10;wWa/AQAA//8DAFBLAwQUAAYACAAAACEAoCuNsd4AAAAJAQAADwAAAGRycy9kb3ducmV2LnhtbEyP&#10;wU7DMBBE70j8g7VI3KidSk2aEKeqEJxAVBQOHN14SSLsdWS7Sfr3mBMcd3Y086beLdawCX0YHEnI&#10;VgIYUuv0QJ2Ej/enuy2wEBVpZRyhhAsG2DXXV7WqtJvpDadj7FgKoVApCX2MY8V5aHu0KqzciJR+&#10;X85bFdPpO669mlO4NXwtRM6tGig19GrEhx7b7+PZSnCH4WL2vnydXrD4fD5EMS/5o5S3N8v+HljE&#10;Jf6Z4Rc/oUOTmE7uTDowI2Gblwk9SthsMmDJUIp1Ek4SiiID3tT8/4LmBwAA//8DAFBLAQItABQA&#10;BgAIAAAAIQC2gziS/gAAAOEBAAATAAAAAAAAAAAAAAAAAAAAAABbQ29udGVudF9UeXBlc10ueG1s&#10;UEsBAi0AFAAGAAgAAAAhADj9If/WAAAAlAEAAAsAAAAAAAAAAAAAAAAALwEAAF9yZWxzLy5yZWxz&#10;UEsBAi0AFAAGAAgAAAAhAGLtovJdAgAACQUAAA4AAAAAAAAAAAAAAAAALgIAAGRycy9lMm9Eb2Mu&#10;eG1sUEsBAi0AFAAGAAgAAAAhAKArjbHeAAAACQEAAA8AAAAAAAAAAAAAAAAAtwQAAGRycy9kb3du&#10;cmV2LnhtbFBLBQYAAAAABAAEAPMAAADCBQAAAAA=&#10;" fillcolor="white [3201]" strokecolor="black [3200]" strokeweight="1pt"/>
            </w:pict>
          </mc:Fallback>
        </mc:AlternateConten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• 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حزمة الربط الخارجية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F04EC5">
        <w:rPr>
          <w:noProof/>
          <w:sz w:val="23"/>
          <w:lang w:eastAsia="fr-FR"/>
        </w:rPr>
        <w:t xml:space="preserve">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زبون خارجي (واجهة أو ذاتي الحامل)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30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50 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80 متر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</w:t>
      </w: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المسؤولية</w:t>
      </w: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F04EC5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القطع ناتج عن الزبون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572E1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572E1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نعم، يلتزم الزبون باقتناء الحزمة خلال 48 ساعة 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تنبيه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 حال عدم اقتناء الحزمة خلال مدة 48 ساعة، سيتم غلق التبليغ وستتلقون رسالة تفيد بإعادة الخدمة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572E1" w:rsidRPr="00B572E1" w:rsidRDefault="00F04EC5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                                                                 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توقيع الزبون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                                          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ملاحظات إضافية</w:t>
      </w: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………………………………………………………………………………………………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………………………………………………………………………………………………</w:t>
      </w:r>
    </w:p>
    <w:p w:rsidR="000E6CA7" w:rsidRPr="00F04EC5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اسم ولقب</w:t>
      </w:r>
      <w:r w:rsidR="00F04EC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/>
        </w:rPr>
        <w:t xml:space="preserve"> التقني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</w:t>
      </w:r>
      <w:r w:rsidR="00F04EC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 w:bidi="ar-DZ"/>
        </w:rPr>
        <w:t xml:space="preserve">مع 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توقيع</w:t>
      </w:r>
      <w:r w:rsidR="00F04EC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/>
        </w:rPr>
        <w:t>ه</w:t>
      </w:r>
      <w:r w:rsidR="00F04EC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</w:t>
      </w:r>
      <w:r w:rsidR="00F04EC5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</w:t>
      </w:r>
      <w:proofErr w:type="gramStart"/>
      <w:r w:rsidR="00F04E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… </w:t>
      </w:r>
      <w:r w:rsidR="00F04EC5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توقيع</w:t>
      </w:r>
      <w:proofErr w:type="gramEnd"/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الزبون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sectPr w:rsidR="000E6CA7" w:rsidRPr="00F04EC5" w:rsidSect="00FA2A3D">
      <w:headerReference w:type="default" r:id="rId7"/>
      <w:footerReference w:type="default" r:id="rId8"/>
      <w:pgSz w:w="11906" w:h="16838"/>
      <w:pgMar w:top="709" w:right="849" w:bottom="1417" w:left="1417" w:header="564" w:footer="1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059" w:rsidRDefault="00ED4059" w:rsidP="00FF7124">
      <w:pPr>
        <w:spacing w:after="0" w:line="240" w:lineRule="auto"/>
      </w:pPr>
      <w:r>
        <w:separator/>
      </w:r>
    </w:p>
  </w:endnote>
  <w:endnote w:type="continuationSeparator" w:id="0">
    <w:p w:rsidR="00ED4059" w:rsidRDefault="00ED4059" w:rsidP="00FF7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124" w:rsidRPr="00421B21" w:rsidRDefault="00FF7124" w:rsidP="00FF7124">
    <w:pPr>
      <w:spacing w:after="0" w:line="240" w:lineRule="atLeast"/>
      <w:rPr>
        <w:b/>
        <w:bCs/>
        <w:sz w:val="20"/>
        <w:szCs w:val="20"/>
      </w:rPr>
    </w:pPr>
    <w:r>
      <w:rPr>
        <w:noProof/>
        <w:lang w:eastAsia="fr-F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44719DC" wp14:editId="36B7D1C8">
              <wp:simplePos x="0" y="0"/>
              <wp:positionH relativeFrom="column">
                <wp:posOffset>4685665</wp:posOffset>
              </wp:positionH>
              <wp:positionV relativeFrom="paragraph">
                <wp:posOffset>118745</wp:posOffset>
              </wp:positionV>
              <wp:extent cx="1753234" cy="661669"/>
              <wp:effectExtent l="0" t="0" r="19050" b="24765"/>
              <wp:wrapSquare wrapText="bothSides"/>
              <wp:docPr id="16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3234" cy="66166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F7124" w:rsidRPr="00421B21" w:rsidRDefault="00ED4059" w:rsidP="00FF7124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F7124" w:rsidRPr="00421B21">
                              <w:rPr>
                                <w:rStyle w:val="Lienhypertexte"/>
                                <w:b/>
                                <w:bCs/>
                                <w:sz w:val="20"/>
                                <w:szCs w:val="20"/>
                              </w:rPr>
                              <w:t>www.algerietelecom.dz</w:t>
                            </w:r>
                          </w:hyperlink>
                        </w:p>
                        <w:p w:rsidR="00FF7124" w:rsidRPr="00421B21" w:rsidRDefault="00FF7124" w:rsidP="00FF7124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21B2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Email : </w:t>
                          </w:r>
                          <w:hyperlink r:id="rId2" w:history="1">
                            <w:r>
                              <w:rPr>
                                <w:rStyle w:val="Lienhypertexte"/>
                                <w:b/>
                                <w:bCs/>
                                <w:sz w:val="20"/>
                                <w:szCs w:val="20"/>
                              </w:rPr>
                              <w:t>contact@at.dz</w:t>
                            </w:r>
                          </w:hyperlink>
                        </w:p>
                        <w:p w:rsidR="00FF7124" w:rsidRDefault="00FF7124" w:rsidP="00FF7124">
                          <w:pPr>
                            <w:spacing w:after="0" w:line="240" w:lineRule="auto"/>
                          </w:pPr>
                          <w:r w:rsidRPr="00421B2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Tél : +213 (021) 82 38 38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4719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margin-left:368.95pt;margin-top:9.35pt;width:138.05pt;height:52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vkgKwIAAFYEAAAOAAAAZHJzL2Uyb0RvYy54bWysVE1v2zAMvQ/YfxB0X5y4idsYcYouXYYB&#10;3QfQ7bKbLMmxMFnUJCV29utHyWmabbdiOgikST2Sj6RXt0OnyUE6r8BUdDaZUiINB6HMrqLfvm7f&#10;3FDiAzOCaTCyokfp6e369atVb0uZQwtaSEcQxPiytxVtQ7Bllnneyo75CVhp0NiA61hA1e0y4ViP&#10;6J3O8um0yHpwwjrg0nv8ej8a6TrhN43k4XPTeBmIrijmFtLt0l3HO1uvWLlzzLaKn9JgL8iiY8pg&#10;0DPUPQuM7J36B6pT3IGHJkw4dBk0jeIy1YDVzKZ/VfPYMitTLUiOt2ea/P+D5Z8OXxxRAntXUGJY&#10;hz36jp0iQpIghyBJHjnqrS/R9dGicxjewoD+qV5vH4D/8MTApmVmJ++cg76VTGCOs/gyu3g64vgI&#10;UvcfQWAstg+QgIbGdZFApIQgOvbqeO4P5kF4DHm9uMqv5pRwtBXFrCiWKQQrn15b58N7CR2JQkUd&#10;9j+hs8ODDzEbVj65xGAetBJbpXVS3K7eaEcODGdlm84J/Q83bUhf0eUiX4wEvACiUwGHXquuojfT&#10;eGIcVkba3hmR5MCUHmVMWZsTj5G6kcQw1AM6RnJrEEdk1ME43LiMKLTgflHS42BX1P/cMycp0R8M&#10;dmU5m8/jJiRlvrjOUXGXlvrSwgxHqIoGSkZxE8bt2Vundi1GGufAwB12slGJ5OesTnnj8CbuT4sW&#10;t+NST17Pv4P1bwAAAP//AwBQSwMEFAAGAAgAAAAhAAD5Q+nfAAAACwEAAA8AAABkcnMvZG93bnJl&#10;di54bWxMj8FOwzAQRO9I/IO1SFwQtRsQaUOcqqpAnFu4cHPjbRIRr5PYbVK+nu2J3nY0T7Mz+Wpy&#10;rTjhEBpPGuYzBQKp9LahSsPX5/vjAkSIhqxpPaGGMwZYFbc3ucmsH2mLp12sBIdQyIyGOsYukzKU&#10;NToTZr5DYu/gB2ciy6GSdjAjh7tWJkq9SGca4g+16XBTY/mzOzoNfnw7O4+9Sh6+f93HZt1vD0mv&#10;9f3dtH4FEXGK/zBc6nN1KLjT3h/JBtFqSJ/SJaNsLFIQF0DNn3ndnq8kWYIscnm9ofgDAAD//wMA&#10;UEsBAi0AFAAGAAgAAAAhALaDOJL+AAAA4QEAABMAAAAAAAAAAAAAAAAAAAAAAFtDb250ZW50X1R5&#10;cGVzXS54bWxQSwECLQAUAAYACAAAACEAOP0h/9YAAACUAQAACwAAAAAAAAAAAAAAAAAvAQAAX3Jl&#10;bHMvLnJlbHNQSwECLQAUAAYACAAAACEAmBr5ICsCAABWBAAADgAAAAAAAAAAAAAAAAAuAgAAZHJz&#10;L2Uyb0RvYy54bWxQSwECLQAUAAYACAAAACEAAPlD6d8AAAALAQAADwAAAAAAAAAAAAAAAACFBAAA&#10;ZHJzL2Rvd25yZXYueG1sUEsFBgAAAAAEAAQA8wAAAJEFAAAAAA==&#10;" strokecolor="white">
              <v:textbox>
                <w:txbxContent>
                  <w:p w:rsidR="00FF7124" w:rsidRPr="00421B21" w:rsidRDefault="00ED4059" w:rsidP="00FF7124">
                    <w:pPr>
                      <w:spacing w:after="0" w:line="240" w:lineRule="auto"/>
                      <w:rPr>
                        <w:b/>
                        <w:bCs/>
                        <w:sz w:val="20"/>
                        <w:szCs w:val="20"/>
                      </w:rPr>
                    </w:pPr>
                    <w:hyperlink r:id="rId3" w:history="1">
                      <w:r w:rsidR="00FF7124" w:rsidRPr="00421B21">
                        <w:rPr>
                          <w:rStyle w:val="Lienhypertexte"/>
                          <w:b/>
                          <w:bCs/>
                          <w:sz w:val="20"/>
                          <w:szCs w:val="20"/>
                        </w:rPr>
                        <w:t>www.algerietelecom.dz</w:t>
                      </w:r>
                    </w:hyperlink>
                  </w:p>
                  <w:p w:rsidR="00FF7124" w:rsidRPr="00421B21" w:rsidRDefault="00FF7124" w:rsidP="00FF7124">
                    <w:pPr>
                      <w:spacing w:after="0" w:line="240" w:lineRule="auto"/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421B21">
                      <w:rPr>
                        <w:b/>
                        <w:bCs/>
                        <w:sz w:val="20"/>
                        <w:szCs w:val="20"/>
                      </w:rPr>
                      <w:t xml:space="preserve">Email : </w:t>
                    </w:r>
                    <w:hyperlink r:id="rId4" w:history="1">
                      <w:r>
                        <w:rPr>
                          <w:rStyle w:val="Lienhypertexte"/>
                          <w:b/>
                          <w:bCs/>
                          <w:sz w:val="20"/>
                          <w:szCs w:val="20"/>
                        </w:rPr>
                        <w:t>contact@at.dz</w:t>
                      </w:r>
                    </w:hyperlink>
                  </w:p>
                  <w:p w:rsidR="00FF7124" w:rsidRDefault="00FF7124" w:rsidP="00FF7124">
                    <w:pPr>
                      <w:spacing w:after="0" w:line="240" w:lineRule="auto"/>
                    </w:pPr>
                    <w:r w:rsidRPr="00421B21">
                      <w:rPr>
                        <w:b/>
                        <w:bCs/>
                        <w:sz w:val="20"/>
                        <w:szCs w:val="20"/>
                      </w:rPr>
                      <w:t>Tél : +213 (021) 82 38 38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421B21">
      <w:rPr>
        <w:b/>
        <w:bCs/>
        <w:sz w:val="20"/>
        <w:szCs w:val="20"/>
      </w:rPr>
      <w:t>Capital social : 115.000.000.000 DA</w:t>
    </w:r>
  </w:p>
  <w:p w:rsidR="00FF7124" w:rsidRPr="00421B21" w:rsidRDefault="00FF7124" w:rsidP="00FF7124">
    <w:pPr>
      <w:spacing w:after="0" w:line="240" w:lineRule="atLeast"/>
      <w:rPr>
        <w:b/>
        <w:bCs/>
        <w:sz w:val="20"/>
        <w:szCs w:val="20"/>
      </w:rPr>
    </w:pPr>
    <w:r w:rsidRPr="00421B21">
      <w:rPr>
        <w:b/>
        <w:bCs/>
        <w:sz w:val="20"/>
        <w:szCs w:val="20"/>
      </w:rPr>
      <w:t>Siège Social : Route Nationale n°</w:t>
    </w:r>
    <w:r w:rsidR="00292347" w:rsidRPr="00421B21">
      <w:rPr>
        <w:b/>
        <w:bCs/>
        <w:sz w:val="20"/>
        <w:szCs w:val="20"/>
      </w:rPr>
      <w:t>05, Cinq</w:t>
    </w:r>
    <w:r w:rsidRPr="00421B21">
      <w:rPr>
        <w:b/>
        <w:bCs/>
        <w:sz w:val="20"/>
        <w:szCs w:val="20"/>
      </w:rPr>
      <w:t xml:space="preserve"> Maisons, Mohammadia-16200-Alger</w:t>
    </w:r>
  </w:p>
  <w:p w:rsidR="00FF7124" w:rsidRPr="00421B21" w:rsidRDefault="00FF7124" w:rsidP="00FF7124">
    <w:pPr>
      <w:spacing w:after="0" w:line="240" w:lineRule="atLeast"/>
      <w:rPr>
        <w:b/>
        <w:bCs/>
        <w:sz w:val="20"/>
        <w:szCs w:val="20"/>
      </w:rPr>
    </w:pPr>
    <w:r w:rsidRPr="00421B21">
      <w:rPr>
        <w:b/>
        <w:bCs/>
        <w:sz w:val="20"/>
        <w:szCs w:val="20"/>
      </w:rPr>
      <w:t>NIF : 000 216 001 808 337</w:t>
    </w:r>
  </w:p>
  <w:p w:rsidR="00FF7124" w:rsidRPr="00FF7124" w:rsidRDefault="00FF7124" w:rsidP="00FF7124">
    <w:pPr>
      <w:spacing w:after="0" w:line="240" w:lineRule="atLeast"/>
      <w:rPr>
        <w:b/>
        <w:bCs/>
        <w:sz w:val="20"/>
        <w:szCs w:val="20"/>
      </w:rPr>
    </w:pPr>
    <w:r w:rsidRPr="00421B21">
      <w:rPr>
        <w:b/>
        <w:bCs/>
        <w:sz w:val="20"/>
        <w:szCs w:val="20"/>
      </w:rPr>
      <w:t>NIS : 000 216 290 656 936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059" w:rsidRDefault="00ED4059" w:rsidP="00FF7124">
      <w:pPr>
        <w:spacing w:after="0" w:line="240" w:lineRule="auto"/>
      </w:pPr>
      <w:r>
        <w:separator/>
      </w:r>
    </w:p>
  </w:footnote>
  <w:footnote w:type="continuationSeparator" w:id="0">
    <w:p w:rsidR="00ED4059" w:rsidRDefault="00ED4059" w:rsidP="00FF7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124" w:rsidRDefault="00FF7124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097C0C3F" wp14:editId="76EE7E7C">
          <wp:simplePos x="0" y="0"/>
          <wp:positionH relativeFrom="column">
            <wp:posOffset>-777875</wp:posOffset>
          </wp:positionH>
          <wp:positionV relativeFrom="paragraph">
            <wp:posOffset>-268605</wp:posOffset>
          </wp:positionV>
          <wp:extent cx="609600" cy="350520"/>
          <wp:effectExtent l="0" t="0" r="0" b="0"/>
          <wp:wrapTight wrapText="bothSides">
            <wp:wrapPolygon edited="0">
              <wp:start x="0" y="0"/>
              <wp:lineTo x="0" y="19957"/>
              <wp:lineTo x="20925" y="19957"/>
              <wp:lineTo x="20925" y="0"/>
              <wp:lineTo x="0" y="0"/>
            </wp:wrapPolygon>
          </wp:wrapTight>
          <wp:docPr id="13" name="Image 13" descr="Algérie Télécom Internet 4G Algérie Télécom algerie telecom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 descr="Algérie Télécom Internet 4G Algérie Télécom algerie telecom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5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35446"/>
    <w:multiLevelType w:val="multilevel"/>
    <w:tmpl w:val="B424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51E6D"/>
    <w:multiLevelType w:val="multilevel"/>
    <w:tmpl w:val="CF1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35F6C"/>
    <w:multiLevelType w:val="hybridMultilevel"/>
    <w:tmpl w:val="83F00A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4B1ABD"/>
    <w:multiLevelType w:val="hybridMultilevel"/>
    <w:tmpl w:val="F9D862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846C1"/>
    <w:multiLevelType w:val="multilevel"/>
    <w:tmpl w:val="EAB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E7D51"/>
    <w:multiLevelType w:val="hybridMultilevel"/>
    <w:tmpl w:val="340651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5646BE"/>
    <w:multiLevelType w:val="multilevel"/>
    <w:tmpl w:val="40A8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02874"/>
    <w:multiLevelType w:val="multilevel"/>
    <w:tmpl w:val="348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BA"/>
    <w:rsid w:val="000C1833"/>
    <w:rsid w:val="000E6CA7"/>
    <w:rsid w:val="00101B60"/>
    <w:rsid w:val="00174B8D"/>
    <w:rsid w:val="001E22BA"/>
    <w:rsid w:val="00292347"/>
    <w:rsid w:val="002D2C37"/>
    <w:rsid w:val="00365C8A"/>
    <w:rsid w:val="003E3FF3"/>
    <w:rsid w:val="00422CF2"/>
    <w:rsid w:val="00443EC4"/>
    <w:rsid w:val="00486419"/>
    <w:rsid w:val="00585B7E"/>
    <w:rsid w:val="005B3ACA"/>
    <w:rsid w:val="005D63EC"/>
    <w:rsid w:val="00620859"/>
    <w:rsid w:val="00710F11"/>
    <w:rsid w:val="007E2168"/>
    <w:rsid w:val="00875B31"/>
    <w:rsid w:val="008B47D9"/>
    <w:rsid w:val="008C117A"/>
    <w:rsid w:val="008E1E59"/>
    <w:rsid w:val="008F4562"/>
    <w:rsid w:val="00964626"/>
    <w:rsid w:val="00A84983"/>
    <w:rsid w:val="00A91587"/>
    <w:rsid w:val="00B572E1"/>
    <w:rsid w:val="00C22F93"/>
    <w:rsid w:val="00C53084"/>
    <w:rsid w:val="00CB5EC5"/>
    <w:rsid w:val="00D14F54"/>
    <w:rsid w:val="00D3644F"/>
    <w:rsid w:val="00D91EDB"/>
    <w:rsid w:val="00D936B8"/>
    <w:rsid w:val="00DA33FA"/>
    <w:rsid w:val="00E13207"/>
    <w:rsid w:val="00E55B21"/>
    <w:rsid w:val="00ED4059"/>
    <w:rsid w:val="00F04EC5"/>
    <w:rsid w:val="00F16486"/>
    <w:rsid w:val="00F429FD"/>
    <w:rsid w:val="00FA2A3D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156629"/>
  <w15:chartTrackingRefBased/>
  <w15:docId w15:val="{9081F2C5-9E78-4D67-90EE-49642768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21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21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1E22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E22B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1E2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E22BA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FF71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FF7124"/>
    <w:rPr>
      <w:rFonts w:ascii="Calibri" w:eastAsia="Calibri" w:hAnsi="Calibri" w:cs="Calibri"/>
      <w:sz w:val="27"/>
      <w:szCs w:val="27"/>
    </w:rPr>
  </w:style>
  <w:style w:type="paragraph" w:styleId="Paragraphedeliste">
    <w:name w:val="List Paragraph"/>
    <w:basedOn w:val="Normal"/>
    <w:uiPriority w:val="34"/>
    <w:qFormat/>
    <w:rsid w:val="00FF7124"/>
    <w:pPr>
      <w:widowControl w:val="0"/>
      <w:autoSpaceDE w:val="0"/>
      <w:autoSpaceDN w:val="0"/>
      <w:spacing w:after="0" w:line="240" w:lineRule="auto"/>
      <w:ind w:left="1315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FF7124"/>
    <w:pPr>
      <w:widowControl w:val="0"/>
      <w:autoSpaceDE w:val="0"/>
      <w:autoSpaceDN w:val="0"/>
      <w:spacing w:after="0" w:line="240" w:lineRule="auto"/>
      <w:ind w:left="98"/>
      <w:jc w:val="center"/>
    </w:pPr>
    <w:rPr>
      <w:rFonts w:ascii="Calibri" w:eastAsia="Calibri" w:hAnsi="Calibri" w:cs="Calibri"/>
    </w:rPr>
  </w:style>
  <w:style w:type="paragraph" w:styleId="En-tte">
    <w:name w:val="header"/>
    <w:basedOn w:val="Normal"/>
    <w:link w:val="En-tteCar"/>
    <w:uiPriority w:val="99"/>
    <w:unhideWhenUsed/>
    <w:rsid w:val="00FF71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7124"/>
  </w:style>
  <w:style w:type="paragraph" w:styleId="Pieddepage">
    <w:name w:val="footer"/>
    <w:basedOn w:val="Normal"/>
    <w:link w:val="PieddepageCar"/>
    <w:uiPriority w:val="99"/>
    <w:unhideWhenUsed/>
    <w:rsid w:val="00FF71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7124"/>
  </w:style>
  <w:style w:type="character" w:styleId="Lienhypertexte">
    <w:name w:val="Hyperlink"/>
    <w:unhideWhenUsed/>
    <w:rsid w:val="00FF7124"/>
    <w:rPr>
      <w:color w:val="0563C1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7E21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E21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gerietelecom.dz" TargetMode="External"/><Relationship Id="rId2" Type="http://schemas.openxmlformats.org/officeDocument/2006/relationships/hyperlink" Target="mailto:contact@at.dz" TargetMode="External"/><Relationship Id="rId1" Type="http://schemas.openxmlformats.org/officeDocument/2006/relationships/hyperlink" Target="http://www.algerietelecom.dz" TargetMode="External"/><Relationship Id="rId4" Type="http://schemas.openxmlformats.org/officeDocument/2006/relationships/hyperlink" Target="mailto:contact@at.dz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986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ISLEM BRAHIMI</dc:creator>
  <cp:keywords/>
  <dc:description/>
  <cp:lastModifiedBy>ISLEM BRAHIMI</cp:lastModifiedBy>
  <cp:revision>13</cp:revision>
  <dcterms:created xsi:type="dcterms:W3CDTF">2024-10-13T12:50:00Z</dcterms:created>
  <dcterms:modified xsi:type="dcterms:W3CDTF">2025-11-22T19:40:00Z</dcterms:modified>
</cp:coreProperties>
</file>