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proofErr w:type="gram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一</w:t>
      </w:r>
      <w:proofErr w:type="gram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.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linux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开发环境搭建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二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.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linux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系统编译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三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.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linux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镜像的下载和启动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以步骤上一至三详情请参考文件：</w:t>
      </w:r>
      <w:hyperlink r:id="rId5" w:history="1"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MYD-IMX28X_Linux_</w:t>
        </w:r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用户手册</w:t>
        </w:r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.pdf</w:t>
        </w:r>
      </w:hyperlink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注意：根文件系统可以根据需求进行多次解压、添加文件、删除文件、压缩等操作。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四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.repeater</w:t>
      </w:r>
      <w:proofErr w:type="gram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第三方库交叉编译</w:t>
      </w:r>
      <w:proofErr w:type="gram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及引用说明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若只需要使用目标板则可跳过第四步，因为已打包了可用的根文件系统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根据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repeater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代码里的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Makefile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文件可以知道，程序中引用了第三方库：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jrtp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-lib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；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speex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-lib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；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alsa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-lib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。</w:t>
      </w:r>
    </w:p>
    <w:p w:rsidR="007C76B9" w:rsidRPr="007C76B9" w:rsidRDefault="007C76B9" w:rsidP="007C76B9">
      <w:pPr>
        <w:widowControl/>
        <w:numPr>
          <w:ilvl w:val="0"/>
          <w:numId w:val="1"/>
        </w:numPr>
        <w:spacing w:after="60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系统平台：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ubuntu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 xml:space="preserve"> 14.04</w:t>
      </w:r>
    </w:p>
    <w:p w:rsidR="007C76B9" w:rsidRPr="007C76B9" w:rsidRDefault="007C76B9" w:rsidP="007C76B9">
      <w:pPr>
        <w:widowControl/>
        <w:numPr>
          <w:ilvl w:val="0"/>
          <w:numId w:val="1"/>
        </w:numPr>
        <w:spacing w:after="60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目标板：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imx287 ARM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1. 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jrtplib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库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arm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交叉编译详解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:</w:t>
      </w:r>
    </w:p>
    <w:p w:rsidR="007C76B9" w:rsidRPr="007C76B9" w:rsidRDefault="007C76B9" w:rsidP="007C76B9">
      <w:pPr>
        <w:widowControl/>
        <w:numPr>
          <w:ilvl w:val="0"/>
          <w:numId w:val="2"/>
        </w:numPr>
        <w:spacing w:after="60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proofErr w:type="spellStart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jrtplib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库：</w:t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fldChar w:fldCharType="begin"/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instrText xml:space="preserve"> HYPERLINK "http://120.26.88.11/F2793" </w:instrText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fldChar w:fldCharType="separate"/>
      </w:r>
      <w:r w:rsidRPr="007C76B9">
        <w:rPr>
          <w:rFonts w:ascii="&amp;quot" w:eastAsia="宋体" w:hAnsi="&amp;quot" w:cs="宋体"/>
          <w:color w:val="18559D"/>
          <w:kern w:val="0"/>
          <w:sz w:val="23"/>
          <w:szCs w:val="23"/>
        </w:rPr>
        <w:t>jrtplib-3.9.1.tar.bz2</w:t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fldChar w:fldCharType="end"/>
      </w:r>
    </w:p>
    <w:p w:rsidR="007C76B9" w:rsidRPr="007C76B9" w:rsidRDefault="007C76B9" w:rsidP="007C76B9">
      <w:pPr>
        <w:widowControl/>
        <w:numPr>
          <w:ilvl w:val="0"/>
          <w:numId w:val="2"/>
        </w:numPr>
        <w:spacing w:after="60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具体步骤如下：</w:t>
      </w:r>
    </w:p>
    <w:tbl>
      <w:tblPr>
        <w:tblW w:w="0" w:type="auto"/>
        <w:tblCellSpacing w:w="15" w:type="dxa"/>
        <w:shd w:val="clear" w:color="auto" w:fill="BFCF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7966"/>
      </w:tblGrid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下载好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jrtplib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压缩包，并将它放到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Ubuntu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系统上解压，楼主在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/opt/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linux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jrtp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-lib/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jrtplib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-arm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解压。</w:t>
            </w:r>
          </w:p>
        </w:tc>
      </w:tr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查看自己系统上是否装有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cmake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工具，若没有，则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 xml:space="preserve">apt-get install 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cmake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，安装好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cmake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工具。</w:t>
            </w:r>
          </w:p>
        </w:tc>
      </w:tr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进入解压目录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jrtplib-3.9.1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目录中，查看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CMakeLists.txt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文件。</w:t>
            </w:r>
          </w:p>
        </w:tc>
      </w:tr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在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CMakeLists.txt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文件中首行添加以下几段文字：</w:t>
            </w:r>
          </w:p>
        </w:tc>
      </w:tr>
    </w:tbl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SET(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CMAKE_SYSTEM_NAME Linux)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SET(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CMAKE_C_COMPILER "/opt/linux/Toolchain/gcc-4.4.4-glibc-2.11.1-multilib-1.0/arm-fsl-linux-gnueabi/bin/arm-none-linux-gnueabi-gcc")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SET(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CMAKE_CXX_COMPILER "/opt/linux/Toolchain/gcc-4.4.4-glibc-2.11.1-multilib-1.0/arm-fsl-linux-gnueabi/bin/arm-none-linux-gnueabi-g++")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目的是设置交叉编译方式，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C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编译器，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C++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编译器。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| e | 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cmake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  CMakeLists.txt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（执行完以后，会出现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Makefile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) 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。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| </w:t>
      </w: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f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| make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| </w:t>
      </w: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g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| make install</w:t>
      </w:r>
    </w:p>
    <w:tbl>
      <w:tblPr>
        <w:tblW w:w="0" w:type="auto"/>
        <w:tblCellSpacing w:w="15" w:type="dxa"/>
        <w:shd w:val="clear" w:color="auto" w:fill="BFCF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7966"/>
      </w:tblGrid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进入编译好的头文件路径中，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usr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/local/include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，会看到有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jrtplib3</w:t>
            </w:r>
          </w:p>
        </w:tc>
      </w:tr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然后进入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jrtplib3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目录中，找到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rtpconfig.h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头文件，将头文件中的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#define RTP_BIG_ENDIAN(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切记要屏蔽掉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)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，由于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pc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机和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ARM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开发板的</w:t>
            </w:r>
            <w:proofErr w:type="gram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端结构都是小端</w:t>
            </w:r>
            <w:proofErr w:type="gram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模式。</w:t>
            </w:r>
          </w:p>
        </w:tc>
      </w:tr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最后因为程序是引用的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jrtp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的动态库，则需要将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usr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/local/lib/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目录下的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libjrtp.so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，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libjrtp.so.3.9.1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文件拷贝到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ARM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板里的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/lib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目录下，这样程序在运行时才可以动态加载。</w:t>
            </w:r>
          </w:p>
        </w:tc>
      </w:tr>
    </w:tbl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jrtp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交叉编译操作完成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2. 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speexlib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库交叉编译详解：</w:t>
      </w:r>
    </w:p>
    <w:p w:rsidR="007C76B9" w:rsidRPr="007C76B9" w:rsidRDefault="007C76B9" w:rsidP="007C76B9">
      <w:pPr>
        <w:widowControl/>
        <w:numPr>
          <w:ilvl w:val="0"/>
          <w:numId w:val="3"/>
        </w:numPr>
        <w:spacing w:after="60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proofErr w:type="spellStart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lastRenderedPageBreak/>
        <w:t>speexlib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库：</w:t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fldChar w:fldCharType="begin"/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instrText xml:space="preserve"> HYPERLINK "http://120.26.88.11/F2794" </w:instrText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fldChar w:fldCharType="separate"/>
      </w:r>
      <w:r w:rsidRPr="007C76B9">
        <w:rPr>
          <w:rFonts w:ascii="&amp;quot" w:eastAsia="宋体" w:hAnsi="&amp;quot" w:cs="宋体"/>
          <w:color w:val="18559D"/>
          <w:kern w:val="0"/>
          <w:sz w:val="23"/>
          <w:szCs w:val="23"/>
        </w:rPr>
        <w:t>speex-1.2rc2.tar.gz</w:t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fldChar w:fldCharType="end"/>
      </w:r>
    </w:p>
    <w:p w:rsidR="007C76B9" w:rsidRPr="007C76B9" w:rsidRDefault="007C76B9" w:rsidP="007C76B9">
      <w:pPr>
        <w:widowControl/>
        <w:numPr>
          <w:ilvl w:val="0"/>
          <w:numId w:val="3"/>
        </w:numPr>
        <w:spacing w:after="60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编译和移植步骤如下：</w:t>
      </w:r>
    </w:p>
    <w:tbl>
      <w:tblPr>
        <w:tblW w:w="0" w:type="auto"/>
        <w:tblCellSpacing w:w="15" w:type="dxa"/>
        <w:shd w:val="clear" w:color="auto" w:fill="BFCF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7978"/>
      </w:tblGrid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下载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speexlib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压缩包，解压到指定目录，例如楼主解压目录为：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/opt/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linux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</w:t>
            </w:r>
            <w:proofErr w:type="spellStart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speex-utils</w:t>
            </w:r>
            <w:proofErr w:type="spellEnd"/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/speex-1.2rc2/</w:t>
            </w:r>
          </w:p>
        </w:tc>
      </w:tr>
    </w:tbl>
    <w:p w:rsidR="007C76B9" w:rsidRPr="007C76B9" w:rsidRDefault="007C76B9" w:rsidP="007C76B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BFCF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5202"/>
      </w:tblGrid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切换到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speex-1.2rc2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目录下，键入一下配置命令：</w:t>
            </w:r>
          </w:p>
        </w:tc>
      </w:tr>
    </w:tbl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./configure --host=arm-none-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linux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-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gnueabi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CC=arm-none-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linux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-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gnueabi-gcc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CXX=arm-none-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linux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-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gnueabi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-g++ -prefix=/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usr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/local/lib/ -enable-fixed-point -enable-static -disable-shared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以上配置功能：指定了库安装路径为：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/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usr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/local/lib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；设置了主机平台，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C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编译器和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C++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编译器；使能编译静态库；编译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speex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为无浮点数单位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注意：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imx287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无浮点数运算功能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speex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库编译为静态库，所有目标板不需要另外拷贝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speex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动态库文件</w:t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在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Linux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系统中链接时，必须在编译器命令行中加入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-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lspeex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和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-lm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选项。需要知道的是，虽然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libspeex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的函数调用是可重入的，但不是线程安全的。这意味着它可以被多线程调用，但是多线程使用相同的状态需要用互斥锁保护。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Repeater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程序中均是单线程分别调用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Encode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和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Decode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状态，因此不需要另外加锁保护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| </w:t>
      </w: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c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| make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| </w:t>
      </w: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d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| make install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speexlib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交叉编译操作完成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 xml:space="preserve">3. 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alsa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-lib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库交叉编译详解：</w:t>
      </w:r>
    </w:p>
    <w:p w:rsidR="007C76B9" w:rsidRPr="007C76B9" w:rsidRDefault="007C76B9" w:rsidP="007C76B9">
      <w:pPr>
        <w:widowControl/>
        <w:numPr>
          <w:ilvl w:val="0"/>
          <w:numId w:val="4"/>
        </w:numPr>
        <w:spacing w:after="60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proofErr w:type="spellStart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alsalib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库：</w:t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fldChar w:fldCharType="begin"/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instrText xml:space="preserve"> HYPERLINK "http://120.26.88.11/F2795" </w:instrText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fldChar w:fldCharType="separate"/>
      </w:r>
      <w:r w:rsidRPr="007C76B9">
        <w:rPr>
          <w:rFonts w:ascii="&amp;quot" w:eastAsia="宋体" w:hAnsi="&amp;quot" w:cs="宋体"/>
          <w:color w:val="18559D"/>
          <w:kern w:val="0"/>
          <w:sz w:val="23"/>
          <w:szCs w:val="23"/>
        </w:rPr>
        <w:t>alsa-lib-1.0.27.2.tar.bz2</w:t>
      </w:r>
      <w:r w:rsidRPr="007C76B9">
        <w:rPr>
          <w:rFonts w:ascii="&amp;quot" w:eastAsia="宋体" w:hAnsi="&amp;quot" w:cs="宋体" w:hint="eastAsia"/>
          <w:color w:val="000000"/>
          <w:kern w:val="0"/>
          <w:sz w:val="23"/>
          <w:szCs w:val="23"/>
        </w:rPr>
        <w:fldChar w:fldCharType="end"/>
      </w:r>
    </w:p>
    <w:p w:rsidR="007C76B9" w:rsidRPr="007C76B9" w:rsidRDefault="007C76B9" w:rsidP="007C76B9">
      <w:pPr>
        <w:widowControl/>
        <w:numPr>
          <w:ilvl w:val="0"/>
          <w:numId w:val="4"/>
        </w:numPr>
        <w:spacing w:after="60"/>
        <w:ind w:left="450"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编译和移植步骤如下：</w:t>
      </w:r>
    </w:p>
    <w:tbl>
      <w:tblPr>
        <w:tblW w:w="0" w:type="auto"/>
        <w:tblCellSpacing w:w="15" w:type="dxa"/>
        <w:shd w:val="clear" w:color="auto" w:fill="BFCF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"/>
        <w:gridCol w:w="5004"/>
      </w:tblGrid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解压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alsa-lib-1.0.27.2.tar.bz2</w:t>
            </w: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，进入解压缩的目录</w:t>
            </w:r>
          </w:p>
        </w:tc>
      </w:tr>
    </w:tbl>
    <w:p w:rsidR="007C76B9" w:rsidRPr="007C76B9" w:rsidRDefault="007C76B9" w:rsidP="007C76B9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shd w:val="clear" w:color="auto" w:fill="BFCFD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"/>
        <w:gridCol w:w="2295"/>
      </w:tblGrid>
      <w:tr w:rsidR="007C76B9" w:rsidRPr="007C76B9" w:rsidTr="007C76B9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45" w:type="dxa"/>
              <w:left w:w="90" w:type="dxa"/>
              <w:bottom w:w="45" w:type="dxa"/>
              <w:right w:w="90" w:type="dxa"/>
            </w:tcMar>
            <w:hideMark/>
          </w:tcPr>
          <w:p w:rsidR="007C76B9" w:rsidRPr="007C76B9" w:rsidRDefault="007C76B9" w:rsidP="007C76B9">
            <w:pPr>
              <w:widowControl/>
              <w:jc w:val="left"/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</w:pPr>
            <w:r w:rsidRPr="007C76B9">
              <w:rPr>
                <w:rFonts w:ascii="&amp;quot" w:eastAsia="宋体" w:hAnsi="&amp;quot" w:cs="宋体"/>
                <w:color w:val="000000"/>
                <w:kern w:val="0"/>
                <w:sz w:val="23"/>
                <w:szCs w:val="23"/>
              </w:rPr>
              <w:t>使用命令配置编译：</w:t>
            </w:r>
          </w:p>
        </w:tc>
      </w:tr>
    </w:tbl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./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configure --host=arm-none-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linux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-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gnueabi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 --prefix=/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usr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/share/arm-</w:t>
      </w:r>
      <w:proofErr w:type="spell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alsa</w:t>
      </w:r>
      <w:proofErr w:type="spell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     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| </w:t>
      </w: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c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| make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| </w:t>
      </w: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d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 xml:space="preserve"> | make install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因目标开发板上已经移植了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alsa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-lib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的动态库，所有不需要把</w:t>
      </w: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alsa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的动态库文件拷贝到目标板的根文件系统里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proofErr w:type="spell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alsa</w:t>
      </w:r>
      <w:proofErr w:type="spell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-lib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交叉编译操作完成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五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.</w:t>
      </w: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脚本文件使用及说明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已编译可用的目标板内核文件：</w:t>
      </w:r>
      <w:hyperlink r:id="rId6" w:history="1"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imx28_ivt_linux.sb</w:t>
        </w:r>
      </w:hyperlink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已打包根文件系统镜像：</w:t>
      </w:r>
      <w:hyperlink r:id="rId7" w:history="1"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rootfs.tar.bz2</w:t>
        </w:r>
      </w:hyperlink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lastRenderedPageBreak/>
        <w:t>脚本文件：</w:t>
      </w:r>
      <w:hyperlink r:id="rId8" w:history="1"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脚本文件</w:t>
        </w:r>
      </w:hyperlink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目标板配置流程说明文件：</w:t>
      </w:r>
      <w:hyperlink r:id="rId9" w:history="1"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repeater</w:t>
        </w:r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核心板配置流程</w:t>
        </w:r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.txt</w:t>
        </w:r>
      </w:hyperlink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br/>
      </w:r>
      <w:r w:rsidRPr="007C76B9">
        <w:rPr>
          <w:rFonts w:ascii="&amp;quot" w:eastAsia="宋体" w:hAnsi="&amp;quot" w:cs="宋体"/>
          <w:color w:val="000000"/>
          <w:kern w:val="0"/>
          <w:sz w:val="23"/>
          <w:szCs w:val="23"/>
        </w:rPr>
        <w:t>远程更新固件文件包：</w:t>
      </w:r>
      <w:hyperlink r:id="rId10" w:history="1">
        <w:r w:rsidRPr="007C76B9">
          <w:rPr>
            <w:rFonts w:ascii="&amp;quot" w:eastAsia="宋体" w:hAnsi="&amp;quot" w:cs="宋体"/>
            <w:color w:val="18559D"/>
            <w:kern w:val="0"/>
            <w:sz w:val="23"/>
            <w:szCs w:val="23"/>
          </w:rPr>
          <w:t>远程更新固件资料</w:t>
        </w:r>
      </w:hyperlink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文件使用说明：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在目标</w:t>
      </w: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板完成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内核，</w:t>
      </w:r>
      <w:proofErr w:type="gramStart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文件系统烧写工作</w:t>
      </w:r>
      <w:proofErr w:type="gramEnd"/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后，通过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DUART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接口连接目标板并手动输入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root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登录目标板，然后需要根据目标板配置流程文件进行相关配置。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配置目的：为了将目标板更改为自动登录并自动运行相关应用程序和脚本程序。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注意：脚本文件已经打包到根文件系统，无需另外拷贝。</w:t>
      </w:r>
    </w:p>
    <w:p w:rsidR="007C76B9" w:rsidRPr="007C76B9" w:rsidRDefault="007C76B9" w:rsidP="007C76B9">
      <w:pPr>
        <w:widowControl/>
        <w:jc w:val="left"/>
        <w:rPr>
          <w:rFonts w:ascii="&amp;quot" w:eastAsia="宋体" w:hAnsi="&amp;quot" w:cs="宋体"/>
          <w:color w:val="000000"/>
          <w:kern w:val="0"/>
          <w:sz w:val="23"/>
          <w:szCs w:val="23"/>
        </w:rPr>
      </w:pPr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远程更新固件文件</w:t>
      </w:r>
      <w:proofErr w:type="gramStart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包使用</w:t>
      </w:r>
      <w:proofErr w:type="gramEnd"/>
      <w:r w:rsidRPr="007C76B9">
        <w:rPr>
          <w:rFonts w:ascii="&amp;quot" w:eastAsia="宋体" w:hAnsi="&amp;quot" w:cs="宋体"/>
          <w:b/>
          <w:bCs/>
          <w:color w:val="000000"/>
          <w:kern w:val="0"/>
          <w:sz w:val="23"/>
          <w:szCs w:val="23"/>
          <w:bdr w:val="none" w:sz="0" w:space="0" w:color="auto" w:frame="1"/>
        </w:rPr>
        <w:t>说明：</w:t>
      </w:r>
    </w:p>
    <w:p w:rsidR="007C76B9" w:rsidRPr="007C76B9" w:rsidRDefault="007C76B9" w:rsidP="007C76B9">
      <w:pPr>
        <w:widowControl/>
        <w:pBdr>
          <w:top w:val="single" w:sz="6" w:space="6" w:color="E9DBCD"/>
          <w:left w:val="single" w:sz="6" w:space="6" w:color="E9DBCD"/>
          <w:bottom w:val="single" w:sz="6" w:space="6" w:color="E9DBCD"/>
          <w:right w:val="single" w:sz="6" w:space="6" w:color="E9DBCD"/>
        </w:pBdr>
        <w:shd w:val="clear" w:color="auto" w:fill="FDF3D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34" w:lineRule="atLeast"/>
        <w:jc w:val="left"/>
        <w:rPr>
          <w:rFonts w:ascii="&amp;quot" w:eastAsia="宋体" w:hAnsi="&amp;quot" w:cs="宋体"/>
          <w:color w:val="000000"/>
          <w:kern w:val="0"/>
          <w:sz w:val="18"/>
          <w:szCs w:val="18"/>
        </w:rPr>
      </w:pP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此文件配合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DRS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配置工具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v2.0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共同使用，通过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PC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网口局域网互联目标机，通过输入设备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IP</w:t>
      </w:r>
      <w:r w:rsidRPr="007C76B9">
        <w:rPr>
          <w:rFonts w:ascii="&amp;quot" w:eastAsia="宋体" w:hAnsi="&amp;quot" w:cs="宋体"/>
          <w:color w:val="000000"/>
          <w:kern w:val="0"/>
          <w:sz w:val="18"/>
          <w:szCs w:val="18"/>
        </w:rPr>
        <w:t>地址在线升级目标板应用程序。</w:t>
      </w:r>
    </w:p>
    <w:p w:rsidR="00D52CF0" w:rsidRPr="007C76B9" w:rsidRDefault="00D52CF0">
      <w:bookmarkStart w:id="0" w:name="_GoBack"/>
      <w:bookmarkEnd w:id="0"/>
    </w:p>
    <w:sectPr w:rsidR="00D52CF0" w:rsidRPr="007C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881503"/>
    <w:multiLevelType w:val="multilevel"/>
    <w:tmpl w:val="832A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A447AE"/>
    <w:multiLevelType w:val="multilevel"/>
    <w:tmpl w:val="67C42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6717FA"/>
    <w:multiLevelType w:val="multilevel"/>
    <w:tmpl w:val="304AD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9F62B87"/>
    <w:multiLevelType w:val="multilevel"/>
    <w:tmpl w:val="0C2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6B9"/>
    <w:rsid w:val="007C76B9"/>
    <w:rsid w:val="00D5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DC4AC-83AA-4078-8180-74C012011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59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49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0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468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4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47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915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3324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0.26.88.11/F281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0.26.88.11/F281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0.26.88.11/F280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0.26.88.11/F2792" TargetMode="External"/><Relationship Id="rId10" Type="http://schemas.openxmlformats.org/officeDocument/2006/relationships/hyperlink" Target="http://120.26.88.11/F282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0.26.88.11/file/data/cicltqvtga6u3xxi3nbg/PHID-FILE-66mxbww75cv3ue422uli/repeater%E6%A0%B8%E5%BF%83%E6%9D%BF%E9%85%8D%E7%BD%AE%E6%B5%81%E7%A8%8B.tx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457</Words>
  <Characters>2611</Characters>
  <Application>Microsoft Office Word</Application>
  <DocSecurity>0</DocSecurity>
  <Lines>21</Lines>
  <Paragraphs>6</Paragraphs>
  <ScaleCrop>false</ScaleCrop>
  <Company/>
  <LinksUpToDate>false</LinksUpToDate>
  <CharactersWithSpaces>3062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</dc:creator>
  <cp:keywords/>
  <dc:description/>
  <cp:lastModifiedBy>Edwards</cp:lastModifiedBy>
  <cp:revision>1</cp:revision>
  <dcterms:created xsi:type="dcterms:W3CDTF">2017-12-01T09:11:00Z</dcterms:created>
  <dcterms:modified xsi:type="dcterms:W3CDTF">2017-12-01T09:11:00Z</dcterms:modified>
</cp:coreProperties>
</file>