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将封装好的qcustomplot.h和qcustomplot.cpp添加到你的项目文件中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在你的ui文件中加widget控件，右键点击提升</w:t>
      </w:r>
      <w:r>
        <w:rPr>
          <w:rFonts w:hint="eastAsia" w:asciiTheme="minorEastAsia" w:hAnsiTheme="minorEastAsia"/>
          <w:sz w:val="24"/>
          <w:szCs w:val="24"/>
        </w:rPr>
        <w:t>,提升的类名称QCustomPlot，点击添加，提升，如下图所示</w:t>
      </w:r>
    </w:p>
    <w:p>
      <w:pPr>
        <w:pStyle w:val="6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876165" cy="25330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这个时候运行就会出来一个直角坐标系了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ui-&gt;customPlot-&gt;xAxis-&gt;setRange(-5.5,5.5); //设置X坐标轴显示范围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ui-&gt;customPlot-&gt;yAxis-&gt;setRange(0,5.1);</w:t>
      </w: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    </w:t>
      </w:r>
      <w:r>
        <w:rPr>
          <w:rFonts w:cs="宋体" w:asciiTheme="minorEastAsia" w:hAnsiTheme="minorEastAsia"/>
          <w:kern w:val="0"/>
          <w:sz w:val="24"/>
          <w:szCs w:val="24"/>
        </w:rPr>
        <w:t>//设置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Z</w:t>
      </w:r>
      <w:r>
        <w:rPr>
          <w:rFonts w:cs="宋体" w:asciiTheme="minorEastAsia" w:hAnsiTheme="minorEastAsia"/>
          <w:kern w:val="0"/>
          <w:sz w:val="24"/>
          <w:szCs w:val="24"/>
        </w:rPr>
        <w:t>坐标轴显示范围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ui-&gt;customPlot-&gt;addGraph();</w:t>
      </w: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                //添加图像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ui-&gt;customPlot-&gt;graph(0)-&gt;setLineStyle(QCPGraph::</w:t>
      </w:r>
      <w:r>
        <w:rPr>
          <w:rFonts w:cs="宋体" w:asciiTheme="minorEastAsia" w:hAnsiTheme="minorEastAsia"/>
          <w:i/>
          <w:iCs/>
          <w:kern w:val="0"/>
          <w:sz w:val="24"/>
          <w:szCs w:val="24"/>
        </w:rPr>
        <w:t>lsNone</w:t>
      </w:r>
      <w:r>
        <w:rPr>
          <w:rFonts w:cs="宋体" w:asciiTheme="minorEastAsia" w:hAnsiTheme="minorEastAsia"/>
          <w:kern w:val="0"/>
          <w:sz w:val="24"/>
          <w:szCs w:val="24"/>
        </w:rPr>
        <w:t>);//设置线风格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ui-&gt;customPlot-&gt;graph(0)-&gt;setPen(QColor(255,10,0));    //设置画笔颜色    ui-&gt;customPlot-&gt;graph(0)-&gt;setScatterStyle(QCPScatterStyle(QCPScatterStyle::</w:t>
      </w:r>
      <w:r>
        <w:rPr>
          <w:rFonts w:cs="宋体" w:asciiTheme="minorEastAsia" w:hAnsiTheme="minorEastAsia"/>
          <w:i/>
          <w:iCs/>
          <w:kern w:val="0"/>
          <w:sz w:val="24"/>
          <w:szCs w:val="24"/>
        </w:rPr>
        <w:t>ssDisc</w:t>
      </w:r>
      <w:r>
        <w:rPr>
          <w:rFonts w:cs="宋体" w:asciiTheme="minorEastAsia" w:hAnsiTheme="minorEastAsia"/>
          <w:kern w:val="0"/>
          <w:sz w:val="24"/>
          <w:szCs w:val="24"/>
        </w:rPr>
        <w:t>,20));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//以实心圆的形式显示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ui-&gt;customPlot-&gt;graph(0)-&gt;addData(0.9,0);  //添加数据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QVector&lt;double&gt;X;  //设置向量X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QVector&lt;double&gt;Y;  //设置向量Y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X.resize(1);       //设置向量大小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Y.resize(1);       //设置向量大小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ui-&gt;customPlot-&gt;graph(0)-&gt;setData(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X</w:t>
      </w:r>
      <w:r>
        <w:rPr>
          <w:rFonts w:cs="宋体" w:asciiTheme="minorEastAsia" w:hAnsiTheme="minorEastAsia"/>
          <w:kern w:val="0"/>
          <w:sz w:val="24"/>
          <w:szCs w:val="24"/>
        </w:rPr>
        <w:t>,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Y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);  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          </w:t>
      </w:r>
      <w:r>
        <w:rPr>
          <w:rFonts w:cs="宋体" w:asciiTheme="minorEastAsia" w:hAnsiTheme="minorEastAsia"/>
          <w:kern w:val="0"/>
          <w:sz w:val="24"/>
          <w:szCs w:val="24"/>
        </w:rPr>
        <w:t>//设置数据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ui-&gt;customPlot-&gt;xAxis-&gt;setLabel("时间(单位:ms)");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//设置X轴文字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ui-&gt;customPlot-&gt;yAxis-&gt;setLabel("幅值(单位:db)");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//设置Y轴文字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ui-&gt;customPlot-&gt;xAxis-&gt;setLabelColor(TextColor);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//设置X轴文字颜色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ui-&gt;customPlot-&gt;yAxis-&gt;setLabelColor(TextColor);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//设置</w:t>
      </w:r>
      <w:bookmarkStart w:id="0" w:name="OLE_LINK1"/>
      <w:bookmarkStart w:id="1" w:name="OLE_LINK2"/>
      <w:r>
        <w:rPr>
          <w:rFonts w:hint="eastAsia" w:ascii="宋体" w:hAnsi="宋体" w:eastAsia="宋体" w:cs="宋体"/>
          <w:kern w:val="0"/>
          <w:sz w:val="24"/>
          <w:szCs w:val="24"/>
        </w:rPr>
        <w:t>Y轴</w:t>
      </w:r>
      <w:bookmarkEnd w:id="0"/>
      <w:bookmarkEnd w:id="1"/>
      <w:r>
        <w:rPr>
          <w:rFonts w:hint="eastAsia" w:ascii="宋体" w:hAnsi="宋体" w:eastAsia="宋体" w:cs="宋体"/>
          <w:kern w:val="0"/>
          <w:sz w:val="24"/>
          <w:szCs w:val="24"/>
        </w:rPr>
        <w:t>文字颜色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ui-&gt;customPlot-&gt;xAxis-&gt;setTickLabelColor(TextColor);</w:t>
      </w:r>
      <w:r>
        <w:rPr>
          <w:rFonts w:hint="eastAsia" w:ascii="宋体" w:hAnsi="宋体" w:eastAsia="宋体" w:cs="宋体"/>
          <w:kern w:val="0"/>
          <w:sz w:val="24"/>
          <w:szCs w:val="24"/>
        </w:rPr>
        <w:t>//设置X轴颜色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ui-&gt;customPlot-&gt;yAxis-&gt;setTickLabelColor(TextColor);</w:t>
      </w:r>
      <w:r>
        <w:rPr>
          <w:rFonts w:hint="eastAsia" w:ascii="宋体" w:hAnsi="宋体" w:eastAsia="宋体" w:cs="宋体"/>
          <w:kern w:val="0"/>
          <w:sz w:val="24"/>
          <w:szCs w:val="24"/>
        </w:rPr>
        <w:t>//设置Y轴颜色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ui-&gt;customPlot-&gt;legend-&gt;setIconSize(0,0);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//设置图例图标大小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ui-&gt;customPlot-&gt;legend-&gt;setTextColor(TextColor);</w:t>
      </w:r>
      <w:r>
        <w:rPr>
          <w:rFonts w:hint="eastAsia" w:ascii="宋体" w:hAnsi="宋体" w:eastAsia="宋体" w:cs="宋体"/>
          <w:kern w:val="0"/>
          <w:sz w:val="24"/>
          <w:szCs w:val="24"/>
        </w:rPr>
        <w:t>//设置图例文字颜色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ui-&gt;customPlot-&gt;legend-&gt;setVisible(false);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//设置图例是否可用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ui-&gt;customPlot-&gt;axisRect()-&gt;setupFullAxesBox();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//添加一个轴线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ui-&gt;customPlot-&gt;axisRect()-&gt;insetLayout()-&gt;setInsetAlignment(0,Qt::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AlignTop</w:t>
      </w:r>
      <w:r>
        <w:rPr>
          <w:rFonts w:ascii="宋体" w:hAnsi="宋体" w:eastAsia="宋体" w:cs="宋体"/>
          <w:kern w:val="0"/>
          <w:sz w:val="24"/>
          <w:szCs w:val="24"/>
        </w:rPr>
        <w:t>|Qt::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AlignRight</w:t>
      </w:r>
      <w:r>
        <w:rPr>
          <w:rFonts w:ascii="宋体" w:hAnsi="宋体" w:eastAsia="宋体" w:cs="宋体"/>
          <w:kern w:val="0"/>
          <w:sz w:val="24"/>
          <w:szCs w:val="24"/>
        </w:rPr>
        <w:t>);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     //将该矩形区域放到右上角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ui-&gt;customPlot-&gt;legend-&gt;setBrush(QColor(255,255,255,0));</w:t>
      </w:r>
      <w:r>
        <w:rPr>
          <w:rFonts w:hint="eastAsia" w:ascii="宋体" w:hAnsi="宋体" w:eastAsia="宋体" w:cs="宋体"/>
          <w:kern w:val="0"/>
          <w:sz w:val="24"/>
          <w:szCs w:val="24"/>
        </w:rPr>
        <w:t>//设置背景色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QLinearGradient plotGradient;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//设置线性渐变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plotGradient.setStart(0, 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plotGradient.setFinalStop(0, 350);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plotGradient.setColorAt(0, QColor(80, 80, 80));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plotGradient.setColorAt(1, QColor(50, 50, 50));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ui-&gt;customPlot-&gt;setBackground(plotGradient);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>//设置画布背景色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ui-&gt;widgetPaint-&gt;axisRect()-&gt;setupFullAxesBox(true);//显示为四周坐标框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线的五种风格:</w:t>
      </w:r>
      <w:bookmarkStart w:id="2" w:name="_GoBack"/>
      <w:bookmarkEnd w:id="2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iCs/>
          <w:sz w:val="24"/>
          <w:szCs w:val="24"/>
        </w:rPr>
      </w:pPr>
      <w:r>
        <w:rPr>
          <w:rFonts w:asciiTheme="minorEastAsia" w:hAnsiTheme="minorEastAsia"/>
          <w:iCs/>
          <w:sz w:val="24"/>
          <w:szCs w:val="24"/>
        </w:rPr>
        <w:t>lsLine，lsNone，lsStepLeft，lsStepRight，lsStepCenter，lsImpulse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iCs/>
          <w:sz w:val="24"/>
          <w:szCs w:val="24"/>
        </w:rPr>
      </w:pPr>
      <w:r>
        <w:rPr>
          <w:rFonts w:hint="eastAsia" w:asciiTheme="minorEastAsia" w:hAnsiTheme="minorEastAsia"/>
          <w:iCs/>
          <w:sz w:val="24"/>
          <w:szCs w:val="24"/>
        </w:rPr>
        <w:t>点的十八种风格：ssNon</w:t>
      </w:r>
      <w:r>
        <w:rPr>
          <w:rFonts w:asciiTheme="minorEastAsia" w:hAnsiTheme="minorEastAsia"/>
          <w:iCs/>
          <w:sz w:val="24"/>
          <w:szCs w:val="24"/>
        </w:rPr>
        <w:t>e</w:t>
      </w:r>
      <w:r>
        <w:rPr>
          <w:rFonts w:hint="eastAsia" w:asciiTheme="minorEastAsia" w:hAnsiTheme="minorEastAsia"/>
          <w:iCs/>
          <w:sz w:val="24"/>
          <w:szCs w:val="24"/>
        </w:rPr>
        <w:t>,</w:t>
      </w:r>
      <w:r>
        <w:rPr>
          <w:rFonts w:asciiTheme="minorEastAsia" w:hAnsiTheme="minorEastAsia"/>
          <w:iCs/>
          <w:sz w:val="24"/>
          <w:szCs w:val="24"/>
        </w:rPr>
        <w:t>ssDot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ssCross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ssPlus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ssCircle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ssDisc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ssSquare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ssDiamond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ssStar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ssTriangle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ssTriangleInverted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ssCrossSquare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ssPlusSquare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ssCrossCircle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ssPlusCircle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ssPeace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ssPixmap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iCs/>
          <w:sz w:val="24"/>
          <w:szCs w:val="24"/>
        </w:rPr>
        <w:t>ssCustom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A8"/>
    <w:rsid w:val="000205EC"/>
    <w:rsid w:val="00347F79"/>
    <w:rsid w:val="004D17A8"/>
    <w:rsid w:val="00523A78"/>
    <w:rsid w:val="005D1C2A"/>
    <w:rsid w:val="005F2144"/>
    <w:rsid w:val="007E30EE"/>
    <w:rsid w:val="5EB053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  <w:style w:type="character" w:customStyle="1" w:styleId="8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306289-62F1-4BA8-936A-3DCE42AACA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303</Words>
  <Characters>1730</Characters>
  <Lines>14</Lines>
  <Paragraphs>4</Paragraphs>
  <TotalTime>0</TotalTime>
  <ScaleCrop>false</ScaleCrop>
  <LinksUpToDate>false</LinksUpToDate>
  <CharactersWithSpaces>2029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2016-12-19T08:17:00Z</dcterms:created>
  <dc:creator>殷宇辰</dc:creator>
  <cp:lastModifiedBy>Administrator</cp:lastModifiedBy>
  <dcterms:modified xsi:type="dcterms:W3CDTF">2017-08-05T07:27:29Z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