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Alpha_13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3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35.12%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-1.72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-1.54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-1.11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0.91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-0.89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-0.43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-0.9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-0.87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