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492" w:rsidRDefault="00581492"/>
    <w:p w:rsidR="00EF65C3" w:rsidRPr="00A1309D" w:rsidRDefault="004E7C95" w:rsidP="00A1309D">
      <w:pPr>
        <w:pStyle w:val="a9"/>
        <w:jc w:val="left"/>
        <w:rPr>
          <w:color w:val="FF0000"/>
        </w:rPr>
      </w:pPr>
      <w:r w:rsidRPr="00A1309D">
        <w:rPr>
          <w:rFonts w:hint="eastAsia"/>
          <w:color w:val="FF0000"/>
        </w:rPr>
        <w:t>1.</w:t>
      </w:r>
      <w:r w:rsidRPr="00A1309D">
        <w:rPr>
          <w:rFonts w:hint="eastAsia"/>
          <w:color w:val="FF0000"/>
        </w:rPr>
        <w:t>在</w:t>
      </w:r>
      <w:r w:rsidRPr="00A1309D">
        <w:rPr>
          <w:rFonts w:hint="eastAsia"/>
          <w:color w:val="FF0000"/>
        </w:rPr>
        <w:t xml:space="preserve">jeecg </w:t>
      </w:r>
      <w:r w:rsidRPr="00A1309D">
        <w:rPr>
          <w:rFonts w:hint="eastAsia"/>
          <w:color w:val="FF0000"/>
        </w:rPr>
        <w:t>框架中对某个字段进行多值过滤。</w:t>
      </w:r>
    </w:p>
    <w:p w:rsidR="009C30E4" w:rsidRDefault="009C30E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645910" cy="206037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E4" w:rsidRPr="009C30E4" w:rsidRDefault="009C30E4">
      <w:pPr>
        <w:rPr>
          <w:noProof/>
          <w:color w:val="FF0000"/>
        </w:rPr>
      </w:pPr>
      <w:r w:rsidRPr="009C30E4">
        <w:rPr>
          <w:rFonts w:hint="eastAsia"/>
          <w:noProof/>
          <w:color w:val="FF0000"/>
        </w:rPr>
        <w:t>第二种</w:t>
      </w:r>
    </w:p>
    <w:p w:rsidR="00EF65C3" w:rsidRDefault="00EF65C3">
      <w:r>
        <w:rPr>
          <w:rFonts w:hint="eastAsia"/>
          <w:noProof/>
        </w:rPr>
        <w:drawing>
          <wp:inline distT="0" distB="0" distL="0" distR="0">
            <wp:extent cx="6645910" cy="26133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C3" w:rsidRPr="00A1309D" w:rsidRDefault="004E7C95" w:rsidP="00A1309D">
      <w:pPr>
        <w:pStyle w:val="a9"/>
        <w:jc w:val="left"/>
        <w:rPr>
          <w:color w:val="FF0000"/>
        </w:rPr>
      </w:pPr>
      <w:r w:rsidRPr="00A1309D">
        <w:rPr>
          <w:rFonts w:hint="eastAsia"/>
          <w:color w:val="FF0000"/>
        </w:rPr>
        <w:t>2.</w:t>
      </w:r>
      <w:r w:rsidRPr="00A1309D">
        <w:rPr>
          <w:rFonts w:hint="eastAsia"/>
          <w:color w:val="FF0000"/>
        </w:rPr>
        <w:t>在</w:t>
      </w:r>
      <w:r w:rsidRPr="00A1309D">
        <w:rPr>
          <w:rFonts w:hint="eastAsia"/>
          <w:color w:val="FF0000"/>
        </w:rPr>
        <w:t xml:space="preserve">jeecg </w:t>
      </w:r>
      <w:r w:rsidRPr="00A1309D">
        <w:rPr>
          <w:rFonts w:hint="eastAsia"/>
          <w:color w:val="FF0000"/>
        </w:rPr>
        <w:t>框架中执行存储过程。</w:t>
      </w:r>
    </w:p>
    <w:p w:rsidR="00EF65C3" w:rsidRDefault="004534C7">
      <w:r>
        <w:rPr>
          <w:rFonts w:hint="eastAsia"/>
          <w:noProof/>
        </w:rPr>
        <w:drawing>
          <wp:inline distT="0" distB="0" distL="0" distR="0">
            <wp:extent cx="6645910" cy="167549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7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BDE" w:rsidRPr="00A1309D" w:rsidRDefault="00330BDE" w:rsidP="00A1309D">
      <w:pPr>
        <w:pStyle w:val="a9"/>
        <w:jc w:val="left"/>
        <w:rPr>
          <w:color w:val="FF0000"/>
        </w:rPr>
      </w:pPr>
      <w:r w:rsidRPr="00A1309D">
        <w:rPr>
          <w:rFonts w:hint="eastAsia"/>
          <w:color w:val="FF0000"/>
        </w:rPr>
        <w:t>3.Arrays</w:t>
      </w:r>
      <w:r w:rsidRPr="00A1309D">
        <w:rPr>
          <w:rFonts w:hint="eastAsia"/>
          <w:color w:val="FF0000"/>
        </w:rPr>
        <w:t>中</w:t>
      </w:r>
      <w:r w:rsidRPr="00A1309D">
        <w:rPr>
          <w:rFonts w:hint="eastAsia"/>
          <w:color w:val="FF0000"/>
        </w:rPr>
        <w:t>toString</w:t>
      </w:r>
      <w:r w:rsidRPr="00A1309D">
        <w:rPr>
          <w:rFonts w:hint="eastAsia"/>
          <w:color w:val="FF0000"/>
        </w:rPr>
        <w:t>方法的特性：默认在逗号后面加空格</w:t>
      </w:r>
    </w:p>
    <w:p w:rsidR="00E462A3" w:rsidRDefault="00E462A3">
      <w:r>
        <w:rPr>
          <w:rFonts w:hint="eastAsia"/>
          <w:noProof/>
        </w:rPr>
        <w:lastRenderedPageBreak/>
        <w:drawing>
          <wp:inline distT="0" distB="0" distL="0" distR="0">
            <wp:extent cx="6645910" cy="232725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10" w:rsidRDefault="008E3A10">
      <w:pPr>
        <w:rPr>
          <w:noProof/>
        </w:rPr>
      </w:pPr>
    </w:p>
    <w:p w:rsidR="008E3A10" w:rsidRDefault="008E3A10">
      <w:pPr>
        <w:rPr>
          <w:noProof/>
        </w:rPr>
      </w:pPr>
    </w:p>
    <w:p w:rsidR="008E3A10" w:rsidRDefault="008E3A10">
      <w:pPr>
        <w:rPr>
          <w:noProof/>
        </w:rPr>
      </w:pPr>
    </w:p>
    <w:p w:rsidR="008E3A10" w:rsidRDefault="008E3A10">
      <w:pPr>
        <w:rPr>
          <w:noProof/>
        </w:rPr>
      </w:pPr>
    </w:p>
    <w:p w:rsidR="008E3A10" w:rsidRPr="00A1309D" w:rsidRDefault="00A42E11" w:rsidP="00A1309D">
      <w:pPr>
        <w:pStyle w:val="a9"/>
        <w:jc w:val="left"/>
        <w:rPr>
          <w:color w:val="FF0000"/>
        </w:rPr>
      </w:pPr>
      <w:r w:rsidRPr="00A1309D">
        <w:rPr>
          <w:rFonts w:hint="eastAsia"/>
          <w:color w:val="FF0000"/>
        </w:rPr>
        <w:t>4</w:t>
      </w:r>
      <w:r w:rsidR="008E3A10" w:rsidRPr="00A1309D">
        <w:rPr>
          <w:rFonts w:hint="eastAsia"/>
          <w:color w:val="FF0000"/>
        </w:rPr>
        <w:t>.</w:t>
      </w:r>
      <w:r w:rsidR="008E3A10" w:rsidRPr="00A1309D">
        <w:rPr>
          <w:rFonts w:hint="eastAsia"/>
          <w:color w:val="FF0000"/>
        </w:rPr>
        <w:t>前端技术</w:t>
      </w:r>
    </w:p>
    <w:p w:rsidR="00E462A3" w:rsidRDefault="008D3263">
      <w:r>
        <w:rPr>
          <w:noProof/>
        </w:rPr>
        <w:drawing>
          <wp:inline distT="0" distB="0" distL="0" distR="0">
            <wp:extent cx="6645910" cy="1501514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A3" w:rsidRDefault="00E462A3"/>
    <w:p w:rsidR="004534C7" w:rsidRDefault="008D3263">
      <w:r>
        <w:rPr>
          <w:noProof/>
        </w:rPr>
        <w:drawing>
          <wp:inline distT="0" distB="0" distL="0" distR="0">
            <wp:extent cx="6645910" cy="1629510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2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555" w:rsidRDefault="00A17555"/>
    <w:p w:rsidR="00A17555" w:rsidRDefault="00A17555"/>
    <w:p w:rsidR="00A17555" w:rsidRDefault="00A17555"/>
    <w:p w:rsidR="00A17555" w:rsidRPr="00A1309D" w:rsidRDefault="00A1309D" w:rsidP="00A1309D">
      <w:pPr>
        <w:pStyle w:val="a9"/>
        <w:jc w:val="left"/>
        <w:rPr>
          <w:color w:val="FF0000"/>
        </w:rPr>
      </w:pPr>
      <w:r w:rsidRPr="00A1309D">
        <w:rPr>
          <w:rFonts w:hint="eastAsia"/>
          <w:color w:val="FF0000"/>
        </w:rPr>
        <w:t>5.</w:t>
      </w:r>
      <w:hyperlink r:id="rId12" w:tgtFrame="_blank" w:history="1">
        <w:r w:rsidR="00A17555" w:rsidRPr="00A1309D">
          <w:rPr>
            <w:color w:val="FF0000"/>
          </w:rPr>
          <w:t xml:space="preserve">myeclipse </w:t>
        </w:r>
        <w:r w:rsidR="00A17555" w:rsidRPr="00A1309D">
          <w:rPr>
            <w:color w:val="FF0000"/>
          </w:rPr>
          <w:t>启动</w:t>
        </w:r>
        <w:r w:rsidR="00A17555" w:rsidRPr="00A1309D">
          <w:rPr>
            <w:color w:val="FF0000"/>
          </w:rPr>
          <w:t>tomcat</w:t>
        </w:r>
        <w:r w:rsidR="00A17555" w:rsidRPr="00A1309D">
          <w:rPr>
            <w:color w:val="FF0000"/>
          </w:rPr>
          <w:t>时报错：</w:t>
        </w:r>
        <w:r w:rsidR="00A17555" w:rsidRPr="00A1309D">
          <w:rPr>
            <w:color w:val="FF0000"/>
          </w:rPr>
          <w:t> </w:t>
        </w:r>
      </w:hyperlink>
    </w:p>
    <w:p w:rsidR="00A17555" w:rsidRDefault="00A17555" w:rsidP="00A17555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6"/>
          <w:szCs w:val="16"/>
        </w:rPr>
      </w:pPr>
      <w:r>
        <w:rPr>
          <w:rStyle w:val="a7"/>
          <w:rFonts w:ascii="microsoft yahei" w:hAnsi="microsoft yahei"/>
          <w:color w:val="333333"/>
          <w:sz w:val="26"/>
          <w:szCs w:val="26"/>
          <w:shd w:val="clear" w:color="auto" w:fill="F5F5F5"/>
        </w:rPr>
        <w:t>java.lang.NullPointerException</w:t>
      </w:r>
    </w:p>
    <w:p w:rsidR="00A17555" w:rsidRDefault="00A17555" w:rsidP="00A17555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6"/>
          <w:szCs w:val="16"/>
        </w:rPr>
      </w:pPr>
      <w:r>
        <w:rPr>
          <w:rFonts w:ascii="microsoft yahei" w:hAnsi="microsoft yahei"/>
          <w:color w:val="555555"/>
          <w:sz w:val="16"/>
          <w:szCs w:val="16"/>
        </w:rPr>
        <w:t> </w:t>
      </w:r>
    </w:p>
    <w:p w:rsidR="00A17555" w:rsidRDefault="00A17555" w:rsidP="00A17555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6"/>
          <w:szCs w:val="16"/>
        </w:rPr>
      </w:pPr>
      <w:r>
        <w:rPr>
          <w:rFonts w:ascii="microsoft yahei" w:hAnsi="microsoft yahei"/>
          <w:color w:val="555555"/>
          <w:sz w:val="16"/>
          <w:szCs w:val="16"/>
        </w:rPr>
        <w:lastRenderedPageBreak/>
        <w:t> </w:t>
      </w:r>
      <w:r>
        <w:rPr>
          <w:rFonts w:ascii="microsoft yahei" w:hAnsi="microsoft yahei" w:hint="eastAsia"/>
          <w:noProof/>
          <w:color w:val="555555"/>
          <w:sz w:val="16"/>
          <w:szCs w:val="16"/>
        </w:rPr>
        <w:drawing>
          <wp:inline distT="0" distB="0" distL="0" distR="0">
            <wp:extent cx="3036570" cy="2586355"/>
            <wp:effectExtent l="19050" t="0" r="0" b="0"/>
            <wp:docPr id="6" name="图片 1" descr="http://img.blog.csdn.net/201607011632370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011632370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555" w:rsidRDefault="00A17555" w:rsidP="00A17555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6"/>
          <w:szCs w:val="16"/>
        </w:rPr>
      </w:pPr>
      <w:r>
        <w:rPr>
          <w:rStyle w:val="a7"/>
          <w:rFonts w:ascii="microsoft yahei" w:hAnsi="microsoft yahei"/>
          <w:color w:val="FF8000"/>
          <w:sz w:val="19"/>
          <w:szCs w:val="19"/>
        </w:rPr>
        <w:t>解决办法：</w:t>
      </w:r>
    </w:p>
    <w:p w:rsidR="00A17555" w:rsidRDefault="00A17555" w:rsidP="00A17555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6"/>
          <w:szCs w:val="16"/>
        </w:rPr>
      </w:pP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t>1</w:t>
      </w: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t>、首先关闭</w:t>
      </w: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t>MyEclipse</w:t>
      </w: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t>工作空间。</w:t>
      </w: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br/>
        <w:t>2</w:t>
      </w: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t>、然后删除工作空间下的</w:t>
      </w: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br/>
        <w:t>“/.metadata/.plugins/org.eclipse.core.runtime/.settings/com.genuitec.eclipse.ast.deploy.core.prefs”</w:t>
      </w: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br/>
      </w: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t>这个文件。在这个文件中存储了一些部署项目的信息。删了这个部署的项目的信息就没有错误了。</w:t>
      </w: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br/>
        <w:t>3</w:t>
      </w: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t>、重启启动</w:t>
      </w: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t>MyEclipse</w:t>
      </w:r>
      <w:r>
        <w:rPr>
          <w:rFonts w:ascii="microsoft yahei" w:hAnsi="microsoft yahei"/>
          <w:color w:val="333333"/>
          <w:sz w:val="15"/>
          <w:szCs w:val="15"/>
          <w:shd w:val="clear" w:color="auto" w:fill="F5F5F5"/>
        </w:rPr>
        <w:t>即可解决了。</w:t>
      </w:r>
    </w:p>
    <w:p w:rsidR="00A17555" w:rsidRDefault="00A17555"/>
    <w:p w:rsidR="00E345DA" w:rsidRPr="00C5189C" w:rsidRDefault="00AF1B97" w:rsidP="00C5189C">
      <w:pPr>
        <w:pStyle w:val="a9"/>
        <w:jc w:val="left"/>
        <w:rPr>
          <w:color w:val="FF0000"/>
        </w:rPr>
      </w:pPr>
      <w:r w:rsidRPr="00C5189C">
        <w:rPr>
          <w:rFonts w:hint="eastAsia"/>
          <w:color w:val="FF0000"/>
        </w:rPr>
        <w:t>6.</w:t>
      </w:r>
      <w:r w:rsidRPr="00C5189C">
        <w:rPr>
          <w:rFonts w:hint="eastAsia"/>
          <w:color w:val="FF0000"/>
        </w:rPr>
        <w:t>处理中文乱码</w:t>
      </w:r>
    </w:p>
    <w:p w:rsidR="00E345DA" w:rsidRDefault="00E345DA">
      <w:r>
        <w:rPr>
          <w:noProof/>
        </w:rPr>
        <w:drawing>
          <wp:inline distT="0" distB="0" distL="0" distR="0">
            <wp:extent cx="6645910" cy="3338439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89C" w:rsidRDefault="00C5189C"/>
    <w:p w:rsidR="00C5189C" w:rsidRPr="009E68F4" w:rsidRDefault="00C5189C" w:rsidP="009E68F4">
      <w:pPr>
        <w:pStyle w:val="a9"/>
        <w:jc w:val="left"/>
        <w:rPr>
          <w:color w:val="FF0000"/>
        </w:rPr>
      </w:pPr>
      <w:r w:rsidRPr="009E68F4">
        <w:rPr>
          <w:rFonts w:hint="eastAsia"/>
          <w:color w:val="FF0000"/>
        </w:rPr>
        <w:t>7.js</w:t>
      </w:r>
      <w:r w:rsidRPr="009E68F4">
        <w:rPr>
          <w:rFonts w:hint="eastAsia"/>
          <w:color w:val="FF0000"/>
        </w:rPr>
        <w:t>中获取作用域里的值并转为</w:t>
      </w:r>
      <w:r w:rsidR="009E68F4" w:rsidRPr="009E68F4">
        <w:rPr>
          <w:rFonts w:hint="eastAsia"/>
          <w:color w:val="FF0000"/>
        </w:rPr>
        <w:t>json</w:t>
      </w:r>
    </w:p>
    <w:p w:rsidR="00C5189C" w:rsidRDefault="00C5189C">
      <w:r>
        <w:rPr>
          <w:noProof/>
        </w:rPr>
        <w:lastRenderedPageBreak/>
        <w:drawing>
          <wp:inline distT="0" distB="0" distL="0" distR="0">
            <wp:extent cx="6645910" cy="2769816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6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89C" w:rsidRDefault="00C5189C"/>
    <w:p w:rsidR="00C5189C" w:rsidRPr="00900F33" w:rsidRDefault="002C0301" w:rsidP="00900F33">
      <w:pPr>
        <w:pStyle w:val="a9"/>
        <w:jc w:val="left"/>
        <w:rPr>
          <w:color w:val="FF0000"/>
        </w:rPr>
      </w:pPr>
      <w:r w:rsidRPr="00900F33">
        <w:rPr>
          <w:rFonts w:hint="eastAsia"/>
          <w:color w:val="FF0000"/>
        </w:rPr>
        <w:t>8.</w:t>
      </w:r>
      <w:r w:rsidR="0069661F" w:rsidRPr="00900F33">
        <w:rPr>
          <w:rFonts w:hint="eastAsia"/>
          <w:color w:val="FF0000"/>
        </w:rPr>
        <w:t>前端向控制台打印</w:t>
      </w:r>
      <w:r w:rsidR="008E760F" w:rsidRPr="00900F33">
        <w:rPr>
          <w:rFonts w:hint="eastAsia"/>
          <w:color w:val="FF0000"/>
        </w:rPr>
        <w:t>数据</w:t>
      </w:r>
    </w:p>
    <w:p w:rsidR="002C0301" w:rsidRDefault="002C0301">
      <w:r>
        <w:rPr>
          <w:rFonts w:hint="eastAsia"/>
          <w:noProof/>
        </w:rPr>
        <w:drawing>
          <wp:inline distT="0" distB="0" distL="0" distR="0">
            <wp:extent cx="6645910" cy="2565578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301" w:rsidRDefault="004B3351">
      <w:r>
        <w:rPr>
          <w:rFonts w:hint="eastAsia"/>
        </w:rPr>
        <w:t>前端在控制台打印东西</w:t>
      </w:r>
    </w:p>
    <w:p w:rsidR="002C0301" w:rsidRDefault="004B3351">
      <w:r>
        <w:rPr>
          <w:noProof/>
        </w:rPr>
        <w:drawing>
          <wp:inline distT="0" distB="0" distL="0" distR="0">
            <wp:extent cx="6645910" cy="2534293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89C" w:rsidRDefault="00C5189C">
      <w:pPr>
        <w:rPr>
          <w:rFonts w:hint="eastAsia"/>
        </w:rPr>
      </w:pPr>
    </w:p>
    <w:p w:rsidR="005528A5" w:rsidRDefault="00C76BD1" w:rsidP="005528A5">
      <w:pPr>
        <w:pStyle w:val="a9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9.</w:t>
      </w:r>
      <w:r w:rsidRPr="00C76BD1">
        <w:rPr>
          <w:color w:val="FF0000"/>
        </w:rPr>
        <w:t>MySQ</w:t>
      </w:r>
      <w:r w:rsidRPr="00C76BD1">
        <w:rPr>
          <w:rFonts w:hint="eastAsia"/>
          <w:color w:val="FF0000"/>
        </w:rPr>
        <w:t>相关函数</w:t>
      </w:r>
    </w:p>
    <w:p w:rsidR="004B3097" w:rsidRPr="004B3097" w:rsidRDefault="004B3097" w:rsidP="004B3097">
      <w:pPr>
        <w:pStyle w:val="2"/>
        <w:rPr>
          <w:rFonts w:hint="eastAsia"/>
          <w:color w:val="FF0000"/>
        </w:rPr>
      </w:pPr>
      <w:r w:rsidRPr="004B3097">
        <w:rPr>
          <w:color w:val="FF0000"/>
        </w:rPr>
        <w:lastRenderedPageBreak/>
        <w:t>trim</w:t>
      </w:r>
    </w:p>
    <w:p w:rsidR="00C76BD1" w:rsidRPr="005528A5" w:rsidRDefault="00C76BD1" w:rsidP="00264166">
      <w:pPr>
        <w:rPr>
          <w:rFonts w:asciiTheme="majorHAnsi" w:hAnsiTheme="majorHAnsi" w:cstheme="majorBidi"/>
          <w:b/>
          <w:bCs/>
          <w:color w:val="FF0000"/>
          <w:sz w:val="32"/>
          <w:szCs w:val="32"/>
        </w:rPr>
      </w:pPr>
      <w:r w:rsidRPr="00C76BD1">
        <w:t>MySQL</w:t>
      </w:r>
      <w:r w:rsidRPr="00C76BD1">
        <w:t>实现删除数据左右空格</w:t>
      </w:r>
      <w:r w:rsidRPr="00943158">
        <w:rPr>
          <w:color w:val="FF0000"/>
        </w:rPr>
        <w:t>trim</w:t>
      </w:r>
      <w:r w:rsidRPr="00C76BD1">
        <w:t xml:space="preserve">() </w:t>
      </w:r>
      <w:r w:rsidRPr="00C76BD1">
        <w:t>左空格</w:t>
      </w:r>
      <w:r w:rsidRPr="00C76BD1">
        <w:t xml:space="preserve">ltrim() </w:t>
      </w:r>
      <w:r w:rsidRPr="00C76BD1">
        <w:t>右空格</w:t>
      </w:r>
      <w:r w:rsidRPr="00C76BD1">
        <w:t>rtrim()</w:t>
      </w:r>
    </w:p>
    <w:p w:rsidR="00C76BD1" w:rsidRPr="00264166" w:rsidRDefault="005528A5" w:rsidP="00264166">
      <w:r>
        <w:rPr>
          <w:rFonts w:ascii="微软雅黑" w:eastAsia="微软雅黑" w:hAnsi="微软雅黑" w:hint="eastAsia"/>
          <w:color w:val="444444"/>
          <w:sz w:val="19"/>
          <w:szCs w:val="19"/>
        </w:rPr>
        <w:tab/>
      </w:r>
      <w:r w:rsidR="00C76BD1" w:rsidRPr="00264166">
        <w:rPr>
          <w:rFonts w:hint="eastAsia"/>
        </w:rPr>
        <w:t>select trim(</w:t>
      </w:r>
      <w:r w:rsidR="00C76BD1" w:rsidRPr="00264166">
        <w:rPr>
          <w:rFonts w:hint="eastAsia"/>
        </w:rPr>
        <w:t>字段</w:t>
      </w:r>
      <w:r w:rsidR="00C76BD1" w:rsidRPr="00264166">
        <w:rPr>
          <w:rFonts w:hint="eastAsia"/>
        </w:rPr>
        <w:t xml:space="preserve">) from </w:t>
      </w:r>
      <w:r w:rsidR="00C76BD1" w:rsidRPr="00264166">
        <w:rPr>
          <w:rFonts w:hint="eastAsia"/>
        </w:rPr>
        <w:t>表</w:t>
      </w:r>
      <w:r w:rsidR="00C76BD1" w:rsidRPr="00264166">
        <w:rPr>
          <w:rFonts w:hint="eastAsia"/>
        </w:rPr>
        <w:t xml:space="preserve">         </w:t>
      </w:r>
      <w:r w:rsidR="00264166">
        <w:rPr>
          <w:rFonts w:hint="eastAsia"/>
        </w:rPr>
        <w:tab/>
      </w:r>
      <w:r w:rsidR="00C76BD1" w:rsidRPr="00264166">
        <w:rPr>
          <w:rFonts w:hint="eastAsia"/>
        </w:rPr>
        <w:t>删除左右空格</w:t>
      </w:r>
    </w:p>
    <w:p w:rsidR="00C76BD1" w:rsidRPr="00264166" w:rsidRDefault="005528A5" w:rsidP="00264166">
      <w:r w:rsidRPr="00264166">
        <w:rPr>
          <w:rFonts w:hint="eastAsia"/>
        </w:rPr>
        <w:tab/>
      </w:r>
      <w:r w:rsidR="00C76BD1" w:rsidRPr="00264166">
        <w:rPr>
          <w:rFonts w:hint="eastAsia"/>
        </w:rPr>
        <w:t>select ltrim(</w:t>
      </w:r>
      <w:r w:rsidR="00C76BD1" w:rsidRPr="00264166">
        <w:rPr>
          <w:rFonts w:hint="eastAsia"/>
        </w:rPr>
        <w:t>字段</w:t>
      </w:r>
      <w:r w:rsidR="00C76BD1" w:rsidRPr="00264166">
        <w:rPr>
          <w:rFonts w:hint="eastAsia"/>
        </w:rPr>
        <w:t xml:space="preserve">) from </w:t>
      </w:r>
      <w:r w:rsidR="00C76BD1" w:rsidRPr="00264166">
        <w:rPr>
          <w:rFonts w:hint="eastAsia"/>
        </w:rPr>
        <w:t>表</w:t>
      </w:r>
      <w:r w:rsidR="00C76BD1" w:rsidRPr="00264166">
        <w:rPr>
          <w:rFonts w:hint="eastAsia"/>
        </w:rPr>
        <w:t xml:space="preserve">        </w:t>
      </w:r>
      <w:r w:rsidR="00264166">
        <w:rPr>
          <w:rFonts w:hint="eastAsia"/>
        </w:rPr>
        <w:tab/>
      </w:r>
      <w:r w:rsidR="00264166">
        <w:rPr>
          <w:rFonts w:hint="eastAsia"/>
        </w:rPr>
        <w:tab/>
      </w:r>
      <w:r w:rsidR="00C76BD1" w:rsidRPr="00264166">
        <w:rPr>
          <w:rFonts w:hint="eastAsia"/>
        </w:rPr>
        <w:t>删除左空格</w:t>
      </w:r>
    </w:p>
    <w:p w:rsidR="00C76BD1" w:rsidRDefault="005528A5">
      <w:pPr>
        <w:rPr>
          <w:rFonts w:hint="eastAsia"/>
        </w:rPr>
      </w:pPr>
      <w:r w:rsidRPr="00264166">
        <w:rPr>
          <w:rFonts w:hint="eastAsia"/>
        </w:rPr>
        <w:tab/>
      </w:r>
      <w:r w:rsidR="00C76BD1" w:rsidRPr="00264166">
        <w:rPr>
          <w:rFonts w:hint="eastAsia"/>
        </w:rPr>
        <w:t>select rtrim(</w:t>
      </w:r>
      <w:r w:rsidR="00C76BD1" w:rsidRPr="00264166">
        <w:rPr>
          <w:rFonts w:hint="eastAsia"/>
        </w:rPr>
        <w:t>字段</w:t>
      </w:r>
      <w:r w:rsidR="00C76BD1" w:rsidRPr="00264166">
        <w:rPr>
          <w:rFonts w:hint="eastAsia"/>
        </w:rPr>
        <w:t xml:space="preserve">) from </w:t>
      </w:r>
      <w:r w:rsidR="00C76BD1" w:rsidRPr="00264166">
        <w:rPr>
          <w:rFonts w:hint="eastAsia"/>
        </w:rPr>
        <w:t>表</w:t>
      </w:r>
      <w:r w:rsidR="00C76BD1" w:rsidRPr="00264166">
        <w:rPr>
          <w:rFonts w:hint="eastAsia"/>
        </w:rPr>
        <w:t xml:space="preserve">       </w:t>
      </w:r>
      <w:r w:rsidR="00264166">
        <w:rPr>
          <w:rFonts w:hint="eastAsia"/>
        </w:rPr>
        <w:tab/>
      </w:r>
      <w:r w:rsidR="00C76BD1" w:rsidRPr="00264166">
        <w:rPr>
          <w:rFonts w:hint="eastAsia"/>
        </w:rPr>
        <w:t> </w:t>
      </w:r>
      <w:r w:rsidR="00264166">
        <w:rPr>
          <w:rFonts w:hint="eastAsia"/>
        </w:rPr>
        <w:tab/>
      </w:r>
      <w:r w:rsidR="00C76BD1" w:rsidRPr="00264166">
        <w:rPr>
          <w:rFonts w:hint="eastAsia"/>
        </w:rPr>
        <w:t>删除右空格</w:t>
      </w:r>
    </w:p>
    <w:p w:rsidR="004B3097" w:rsidRPr="004B3097" w:rsidRDefault="004B3097" w:rsidP="004B3097">
      <w:pPr>
        <w:pStyle w:val="2"/>
        <w:rPr>
          <w:rFonts w:hint="eastAsia"/>
          <w:color w:val="FF0000"/>
        </w:rPr>
      </w:pPr>
      <w:r w:rsidRPr="004B3097">
        <w:rPr>
          <w:color w:val="FF0000"/>
        </w:rPr>
        <w:t>CONCAT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 w:rsidRPr="00943158">
        <w:rPr>
          <w:rFonts w:ascii="microsoft yahei" w:hAnsi="microsoft yahei"/>
          <w:color w:val="FF0000"/>
          <w:sz w:val="17"/>
          <w:szCs w:val="17"/>
        </w:rPr>
        <w:t>CONCAT</w:t>
      </w:r>
      <w:r>
        <w:rPr>
          <w:rFonts w:ascii="microsoft yahei" w:hAnsi="microsoft yahei"/>
          <w:color w:val="333333"/>
          <w:sz w:val="17"/>
          <w:szCs w:val="17"/>
        </w:rPr>
        <w:t>（）函数用于将多个字符串连接成一个字符串，是最重要的</w:t>
      </w:r>
      <w:r>
        <w:rPr>
          <w:rFonts w:ascii="microsoft yahei" w:hAnsi="microsoft yahei"/>
          <w:color w:val="333333"/>
          <w:sz w:val="17"/>
          <w:szCs w:val="17"/>
        </w:rPr>
        <w:t>mysql</w:t>
      </w:r>
      <w:r>
        <w:rPr>
          <w:rFonts w:ascii="microsoft yahei" w:hAnsi="microsoft yahei"/>
          <w:color w:val="333333"/>
          <w:sz w:val="17"/>
          <w:szCs w:val="17"/>
        </w:rPr>
        <w:t>函数之一，下面就将为您详细介绍</w:t>
      </w:r>
      <w:r>
        <w:rPr>
          <w:rFonts w:ascii="microsoft yahei" w:hAnsi="microsoft yahei"/>
          <w:color w:val="333333"/>
          <w:sz w:val="17"/>
          <w:szCs w:val="17"/>
        </w:rPr>
        <w:t>mysql CONCAT</w:t>
      </w:r>
      <w:r>
        <w:rPr>
          <w:rFonts w:ascii="microsoft yahei" w:hAnsi="microsoft yahei"/>
          <w:color w:val="333333"/>
          <w:sz w:val="17"/>
          <w:szCs w:val="17"/>
        </w:rPr>
        <w:t>（）函数，供您参考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mysql CONCAT(str1,str2,…)                        </w:t>
      </w:r>
      <w:r>
        <w:rPr>
          <w:rFonts w:ascii="microsoft yahei" w:hAnsi="microsoft yahei"/>
          <w:color w:val="333333"/>
          <w:sz w:val="17"/>
          <w:szCs w:val="17"/>
        </w:rPr>
        <w:br/>
      </w:r>
      <w:r>
        <w:rPr>
          <w:rFonts w:ascii="microsoft yahei" w:hAnsi="microsoft yahei"/>
          <w:color w:val="333333"/>
          <w:sz w:val="17"/>
          <w:szCs w:val="17"/>
        </w:rPr>
        <w:t>返回结果为连接参数产生的字符串。如有任何一个参数为</w:t>
      </w:r>
      <w:r>
        <w:rPr>
          <w:rFonts w:ascii="microsoft yahei" w:hAnsi="microsoft yahei"/>
          <w:color w:val="333333"/>
          <w:sz w:val="17"/>
          <w:szCs w:val="17"/>
        </w:rPr>
        <w:t xml:space="preserve">NULL </w:t>
      </w:r>
      <w:r>
        <w:rPr>
          <w:rFonts w:ascii="microsoft yahei" w:hAnsi="microsoft yahei"/>
          <w:color w:val="333333"/>
          <w:sz w:val="17"/>
          <w:szCs w:val="17"/>
        </w:rPr>
        <w:t>，则返回值为</w:t>
      </w:r>
      <w:r>
        <w:rPr>
          <w:rFonts w:ascii="microsoft yahei" w:hAnsi="microsoft yahei"/>
          <w:color w:val="333333"/>
          <w:sz w:val="17"/>
          <w:szCs w:val="17"/>
        </w:rPr>
        <w:t xml:space="preserve"> NULL</w:t>
      </w:r>
      <w:r>
        <w:rPr>
          <w:rFonts w:ascii="microsoft yahei" w:hAnsi="microsoft yahei"/>
          <w:color w:val="333333"/>
          <w:sz w:val="17"/>
          <w:szCs w:val="17"/>
        </w:rPr>
        <w:t>。或许有一个或多个参数。</w:t>
      </w:r>
      <w:r>
        <w:rPr>
          <w:rFonts w:ascii="microsoft yahei" w:hAnsi="microsoft yahei"/>
          <w:color w:val="333333"/>
          <w:sz w:val="17"/>
          <w:szCs w:val="17"/>
        </w:rPr>
        <w:t xml:space="preserve"> </w:t>
      </w:r>
      <w:r>
        <w:rPr>
          <w:rFonts w:ascii="microsoft yahei" w:hAnsi="microsoft yahei"/>
          <w:color w:val="333333"/>
          <w:sz w:val="17"/>
          <w:szCs w:val="17"/>
        </w:rPr>
        <w:t>如果所有参数均为非二进制字符串，则结果为非二进制字符串。</w:t>
      </w:r>
      <w:r>
        <w:rPr>
          <w:rFonts w:ascii="microsoft yahei" w:hAnsi="microsoft yahei"/>
          <w:color w:val="333333"/>
          <w:sz w:val="17"/>
          <w:szCs w:val="17"/>
        </w:rPr>
        <w:t xml:space="preserve"> </w:t>
      </w:r>
      <w:r>
        <w:rPr>
          <w:rFonts w:ascii="microsoft yahei" w:hAnsi="microsoft yahei"/>
          <w:color w:val="333333"/>
          <w:sz w:val="17"/>
          <w:szCs w:val="17"/>
        </w:rPr>
        <w:t>如果自变量中含有任一二进制字符串，则结果为一个二进制字符串。一个数字参数被转化为与之相等的二进制字符串格式；若要避免这种情况，可使用显式类型</w:t>
      </w:r>
      <w:r>
        <w:rPr>
          <w:rFonts w:ascii="microsoft yahei" w:hAnsi="microsoft yahei"/>
          <w:color w:val="333333"/>
          <w:sz w:val="17"/>
          <w:szCs w:val="17"/>
        </w:rPr>
        <w:t xml:space="preserve"> cast, </w:t>
      </w:r>
      <w:r>
        <w:rPr>
          <w:rFonts w:ascii="microsoft yahei" w:hAnsi="microsoft yahei"/>
          <w:color w:val="333333"/>
          <w:sz w:val="17"/>
          <w:szCs w:val="17"/>
        </w:rPr>
        <w:t>例如：</w:t>
      </w:r>
      <w:r>
        <w:rPr>
          <w:rFonts w:ascii="microsoft yahei" w:hAnsi="microsoft yahei"/>
          <w:color w:val="333333"/>
          <w:sz w:val="17"/>
          <w:szCs w:val="17"/>
        </w:rPr>
        <w:t xml:space="preserve"> SELECT CONCAT(CAST(int_col AS CHAR), char_col)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mysql&gt; SELECT CONCAT(’My’, ‘S’, ‘QL’);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-&gt; ‘MySQL’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mysql&gt; SELECT CONCAT(’My’, NULL, ‘QL’);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-&gt; NULL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mysql&gt; SELECT CONCAT(14.3);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-&gt; ‘14.3′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mysql CONCAT_WS(separator,str1,str2,…) </w:t>
      </w:r>
      <w:r>
        <w:rPr>
          <w:rFonts w:ascii="microsoft yahei" w:hAnsi="microsoft yahei"/>
          <w:color w:val="333333"/>
          <w:sz w:val="17"/>
          <w:szCs w:val="17"/>
        </w:rPr>
        <w:br/>
        <w:t xml:space="preserve">CONCAT_WS() </w:t>
      </w:r>
      <w:r>
        <w:rPr>
          <w:rFonts w:ascii="microsoft yahei" w:hAnsi="microsoft yahei"/>
          <w:color w:val="333333"/>
          <w:sz w:val="17"/>
          <w:szCs w:val="17"/>
        </w:rPr>
        <w:t>代表</w:t>
      </w:r>
      <w:r>
        <w:rPr>
          <w:rFonts w:ascii="microsoft yahei" w:hAnsi="microsoft yahei"/>
          <w:color w:val="333333"/>
          <w:sz w:val="17"/>
          <w:szCs w:val="17"/>
        </w:rPr>
        <w:t xml:space="preserve"> CONCAT With Separator </w:t>
      </w:r>
      <w:r>
        <w:rPr>
          <w:rFonts w:ascii="microsoft yahei" w:hAnsi="microsoft yahei"/>
          <w:color w:val="333333"/>
          <w:sz w:val="17"/>
          <w:szCs w:val="17"/>
        </w:rPr>
        <w:t>，是</w:t>
      </w:r>
      <w:r>
        <w:rPr>
          <w:rFonts w:ascii="microsoft yahei" w:hAnsi="microsoft yahei"/>
          <w:color w:val="333333"/>
          <w:sz w:val="17"/>
          <w:szCs w:val="17"/>
        </w:rPr>
        <w:t>CONCAT()</w:t>
      </w:r>
      <w:r>
        <w:rPr>
          <w:rFonts w:ascii="microsoft yahei" w:hAnsi="microsoft yahei"/>
          <w:color w:val="333333"/>
          <w:sz w:val="17"/>
          <w:szCs w:val="17"/>
        </w:rPr>
        <w:t>的特殊形式。</w:t>
      </w:r>
      <w:r>
        <w:rPr>
          <w:rFonts w:ascii="microsoft yahei" w:hAnsi="microsoft yahei"/>
          <w:color w:val="333333"/>
          <w:sz w:val="17"/>
          <w:szCs w:val="17"/>
        </w:rPr>
        <w:t xml:space="preserve">   </w:t>
      </w:r>
      <w:r>
        <w:rPr>
          <w:rFonts w:ascii="microsoft yahei" w:hAnsi="microsoft yahei"/>
          <w:color w:val="333333"/>
          <w:sz w:val="17"/>
          <w:szCs w:val="17"/>
        </w:rPr>
        <w:t>第一个参数是其它参数的分隔符。分隔符的位置放在要连接的两个字符串之间。分隔符可以是一个字符串，也可以是其它参数。如果分隔符为</w:t>
      </w:r>
      <w:r>
        <w:rPr>
          <w:rFonts w:ascii="microsoft yahei" w:hAnsi="microsoft yahei"/>
          <w:color w:val="333333"/>
          <w:sz w:val="17"/>
          <w:szCs w:val="17"/>
        </w:rPr>
        <w:t xml:space="preserve"> NULL</w:t>
      </w:r>
      <w:r>
        <w:rPr>
          <w:rFonts w:ascii="microsoft yahei" w:hAnsi="microsoft yahei"/>
          <w:color w:val="333333"/>
          <w:sz w:val="17"/>
          <w:szCs w:val="17"/>
        </w:rPr>
        <w:t>，则结果为</w:t>
      </w:r>
      <w:r>
        <w:rPr>
          <w:rFonts w:ascii="microsoft yahei" w:hAnsi="microsoft yahei"/>
          <w:color w:val="333333"/>
          <w:sz w:val="17"/>
          <w:szCs w:val="17"/>
        </w:rPr>
        <w:t xml:space="preserve"> NULL</w:t>
      </w:r>
      <w:r>
        <w:rPr>
          <w:rFonts w:ascii="microsoft yahei" w:hAnsi="microsoft yahei"/>
          <w:color w:val="333333"/>
          <w:sz w:val="17"/>
          <w:szCs w:val="17"/>
        </w:rPr>
        <w:t>。函数会忽略任何分隔符参数后的</w:t>
      </w:r>
      <w:r>
        <w:rPr>
          <w:rFonts w:ascii="microsoft yahei" w:hAnsi="microsoft yahei"/>
          <w:color w:val="333333"/>
          <w:sz w:val="17"/>
          <w:szCs w:val="17"/>
        </w:rPr>
        <w:t xml:space="preserve"> NULL </w:t>
      </w:r>
      <w:r>
        <w:rPr>
          <w:rFonts w:ascii="microsoft yahei" w:hAnsi="microsoft yahei"/>
          <w:color w:val="333333"/>
          <w:sz w:val="17"/>
          <w:szCs w:val="17"/>
        </w:rPr>
        <w:t>值。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mysql&gt; SELECT CONCAT_WS(’,',’First name’,'Second name’,'Last Name’);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-&gt; ‘First name,Second name,Last Name’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mysql&gt; SELECT CONCAT_WS(’,',’First name’,NULL,’Last Name’);</w:t>
      </w:r>
    </w:p>
    <w:p w:rsidR="00943158" w:rsidRDefault="00943158" w:rsidP="00943158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-&gt; ‘First name,Last Name’</w:t>
      </w:r>
    </w:p>
    <w:p w:rsidR="00AA0AB8" w:rsidRPr="00F713D4" w:rsidRDefault="00943158" w:rsidP="00F713D4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 w:hint="eastAsia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mysql CONCAT_WS()</w:t>
      </w:r>
      <w:r>
        <w:rPr>
          <w:rFonts w:ascii="microsoft yahei" w:hAnsi="microsoft yahei"/>
          <w:color w:val="333333"/>
          <w:sz w:val="17"/>
          <w:szCs w:val="17"/>
        </w:rPr>
        <w:t>不会忽略任何空字符串。</w:t>
      </w:r>
      <w:r>
        <w:rPr>
          <w:rFonts w:ascii="microsoft yahei" w:hAnsi="microsoft yahei"/>
          <w:color w:val="333333"/>
          <w:sz w:val="17"/>
          <w:szCs w:val="17"/>
        </w:rPr>
        <w:t xml:space="preserve"> (</w:t>
      </w:r>
      <w:r>
        <w:rPr>
          <w:rFonts w:ascii="microsoft yahei" w:hAnsi="microsoft yahei"/>
          <w:color w:val="333333"/>
          <w:sz w:val="17"/>
          <w:szCs w:val="17"/>
        </w:rPr>
        <w:t>然而会忽略所有的</w:t>
      </w:r>
      <w:r>
        <w:rPr>
          <w:rFonts w:ascii="microsoft yahei" w:hAnsi="microsoft yahei"/>
          <w:color w:val="333333"/>
          <w:sz w:val="17"/>
          <w:szCs w:val="17"/>
        </w:rPr>
        <w:t xml:space="preserve"> NULL</w:t>
      </w:r>
      <w:r>
        <w:rPr>
          <w:rFonts w:ascii="microsoft yahei" w:hAnsi="microsoft yahei"/>
          <w:color w:val="333333"/>
          <w:sz w:val="17"/>
          <w:szCs w:val="17"/>
        </w:rPr>
        <w:t>）。</w:t>
      </w:r>
    </w:p>
    <w:p w:rsidR="00106BBE" w:rsidRDefault="00AA0AB8" w:rsidP="00AA0AB8">
      <w:pPr>
        <w:pStyle w:val="2"/>
        <w:rPr>
          <w:rFonts w:hint="eastAsia"/>
          <w:color w:val="FF0000"/>
        </w:rPr>
      </w:pPr>
      <w:r w:rsidRPr="00AA0AB8">
        <w:rPr>
          <w:color w:val="FF0000"/>
        </w:rPr>
        <w:t>group_concat</w:t>
      </w:r>
    </w:p>
    <w:p w:rsidR="00106BBE" w:rsidRDefault="00AA0AB8" w:rsidP="00106BBE">
      <w:pPr>
        <w:rPr>
          <w:rFonts w:hint="eastAsia"/>
        </w:rPr>
      </w:pPr>
      <w:r>
        <w:t>完整的语法如下：</w:t>
      </w:r>
    </w:p>
    <w:p w:rsidR="00AA0AB8" w:rsidRPr="00AA0AB8" w:rsidRDefault="00AA0AB8">
      <w:pPr>
        <w:rPr>
          <w:rFonts w:hint="eastAsia"/>
        </w:rPr>
      </w:pPr>
      <w:r w:rsidRPr="00106BBE">
        <w:rPr>
          <w:rFonts w:ascii="microsoft yahei" w:eastAsia="宋体" w:hAnsi="microsoft yahei" w:cs="宋体"/>
          <w:b/>
          <w:bCs/>
          <w:color w:val="333333"/>
          <w:kern w:val="0"/>
          <w:sz w:val="17"/>
          <w:szCs w:val="17"/>
        </w:rPr>
        <w:t xml:space="preserve">group_concat([DISTINCT] </w:t>
      </w:r>
      <w:r w:rsidRPr="00106BBE">
        <w:rPr>
          <w:rFonts w:ascii="microsoft yahei" w:eastAsia="宋体" w:hAnsi="microsoft yahei" w:cs="宋体"/>
          <w:b/>
          <w:bCs/>
          <w:color w:val="333333"/>
          <w:kern w:val="0"/>
          <w:sz w:val="17"/>
          <w:szCs w:val="17"/>
        </w:rPr>
        <w:t>要连接的字段</w:t>
      </w:r>
      <w:r w:rsidRPr="00106BBE">
        <w:rPr>
          <w:rFonts w:ascii="microsoft yahei" w:eastAsia="宋体" w:hAnsi="microsoft yahei" w:cs="宋体"/>
          <w:b/>
          <w:bCs/>
          <w:color w:val="333333"/>
          <w:kern w:val="0"/>
          <w:sz w:val="17"/>
          <w:szCs w:val="17"/>
        </w:rPr>
        <w:t xml:space="preserve"> [Order BY ASC/DESC </w:t>
      </w:r>
      <w:r w:rsidRPr="00106BBE">
        <w:rPr>
          <w:rFonts w:ascii="microsoft yahei" w:eastAsia="宋体" w:hAnsi="microsoft yahei" w:cs="宋体"/>
          <w:b/>
          <w:bCs/>
          <w:color w:val="333333"/>
          <w:kern w:val="0"/>
          <w:sz w:val="17"/>
          <w:szCs w:val="17"/>
        </w:rPr>
        <w:t>排序字段</w:t>
      </w:r>
      <w:r w:rsidRPr="00106BBE">
        <w:rPr>
          <w:rFonts w:ascii="microsoft yahei" w:eastAsia="宋体" w:hAnsi="microsoft yahei" w:cs="宋体"/>
          <w:b/>
          <w:bCs/>
          <w:color w:val="333333"/>
          <w:kern w:val="0"/>
          <w:sz w:val="17"/>
          <w:szCs w:val="17"/>
        </w:rPr>
        <w:t>] [Separator '</w:t>
      </w:r>
      <w:r w:rsidRPr="00106BBE">
        <w:rPr>
          <w:rFonts w:ascii="microsoft yahei" w:eastAsia="宋体" w:hAnsi="microsoft yahei" w:cs="宋体"/>
          <w:b/>
          <w:bCs/>
          <w:color w:val="333333"/>
          <w:kern w:val="0"/>
          <w:sz w:val="17"/>
          <w:szCs w:val="17"/>
        </w:rPr>
        <w:t>分隔符</w:t>
      </w:r>
      <w:r w:rsidRPr="00106BBE">
        <w:rPr>
          <w:rFonts w:ascii="microsoft yahei" w:eastAsia="宋体" w:hAnsi="microsoft yahei" w:cs="宋体"/>
          <w:b/>
          <w:bCs/>
          <w:color w:val="333333"/>
          <w:kern w:val="0"/>
          <w:sz w:val="17"/>
          <w:szCs w:val="17"/>
        </w:rPr>
        <w:t>'])</w:t>
      </w:r>
    </w:p>
    <w:p w:rsidR="004B3097" w:rsidRPr="004B3097" w:rsidRDefault="004B3097" w:rsidP="004B3097">
      <w:pPr>
        <w:pStyle w:val="2"/>
        <w:rPr>
          <w:rFonts w:hint="eastAsia"/>
          <w:color w:val="FF0000"/>
        </w:rPr>
      </w:pPr>
      <w:r w:rsidRPr="004B3097">
        <w:rPr>
          <w:color w:val="FF0000"/>
        </w:rPr>
        <w:t>IFNULL</w:t>
      </w:r>
    </w:p>
    <w:p w:rsidR="00FA0911" w:rsidRDefault="00FA0911" w:rsidP="00FA0911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 w:rsidRPr="00523C72">
        <w:rPr>
          <w:rFonts w:ascii="microsoft yahei" w:hAnsi="microsoft yahei"/>
          <w:color w:val="FF0000"/>
          <w:sz w:val="17"/>
          <w:szCs w:val="17"/>
        </w:rPr>
        <w:t>IFNULL</w:t>
      </w:r>
      <w:r>
        <w:rPr>
          <w:rFonts w:ascii="microsoft yahei" w:hAnsi="microsoft yahei"/>
          <w:color w:val="333333"/>
          <w:sz w:val="17"/>
          <w:szCs w:val="17"/>
        </w:rPr>
        <w:t>函数的使用进行了详细的叙述，供您参考学习，如果您在</w:t>
      </w:r>
      <w:r>
        <w:rPr>
          <w:rFonts w:ascii="microsoft yahei" w:hAnsi="microsoft yahei"/>
          <w:color w:val="333333"/>
          <w:sz w:val="17"/>
          <w:szCs w:val="17"/>
        </w:rPr>
        <w:t>MYSQL IFNULL</w:t>
      </w:r>
      <w:r>
        <w:rPr>
          <w:rFonts w:ascii="microsoft yahei" w:hAnsi="microsoft yahei"/>
          <w:color w:val="333333"/>
          <w:sz w:val="17"/>
          <w:szCs w:val="17"/>
        </w:rPr>
        <w:t>函数使用方面遇到过类似的问题，不妨一看。</w:t>
      </w:r>
    </w:p>
    <w:p w:rsidR="00FA0911" w:rsidRDefault="00FA0911" w:rsidP="00FA0911">
      <w:pPr>
        <w:pStyle w:val="a6"/>
        <w:shd w:val="clear" w:color="auto" w:fill="FFFFFF"/>
        <w:spacing w:before="0" w:beforeAutospacing="0" w:after="0" w:afterAutospacing="0" w:line="322" w:lineRule="atLeast"/>
        <w:jc w:val="both"/>
        <w:rPr>
          <w:rFonts w:ascii="microsoft yahei" w:hAnsi="microsoft yahei"/>
          <w:color w:val="333333"/>
          <w:sz w:val="17"/>
          <w:szCs w:val="17"/>
        </w:rPr>
      </w:pPr>
      <w:r>
        <w:rPr>
          <w:rFonts w:ascii="microsoft yahei" w:hAnsi="microsoft yahei"/>
          <w:color w:val="333333"/>
          <w:sz w:val="17"/>
          <w:szCs w:val="17"/>
        </w:rPr>
        <w:t>MYSQL IFNULL(expr1,expr2)          </w:t>
      </w:r>
      <w:r>
        <w:rPr>
          <w:rFonts w:ascii="microsoft yahei" w:hAnsi="microsoft yahei"/>
          <w:color w:val="333333"/>
          <w:sz w:val="17"/>
          <w:szCs w:val="17"/>
        </w:rPr>
        <w:br/>
      </w:r>
      <w:r>
        <w:rPr>
          <w:rFonts w:ascii="microsoft yahei" w:hAnsi="microsoft yahei"/>
          <w:color w:val="333333"/>
          <w:sz w:val="17"/>
          <w:szCs w:val="17"/>
        </w:rPr>
        <w:t>如果</w:t>
      </w:r>
      <w:r>
        <w:rPr>
          <w:rFonts w:ascii="microsoft yahei" w:hAnsi="microsoft yahei"/>
          <w:color w:val="333333"/>
          <w:sz w:val="17"/>
          <w:szCs w:val="17"/>
        </w:rPr>
        <w:t>expr1</w:t>
      </w:r>
      <w:r>
        <w:rPr>
          <w:rFonts w:ascii="microsoft yahei" w:hAnsi="microsoft yahei"/>
          <w:color w:val="333333"/>
          <w:sz w:val="17"/>
          <w:szCs w:val="17"/>
        </w:rPr>
        <w:t>不是</w:t>
      </w:r>
      <w:r>
        <w:rPr>
          <w:rFonts w:ascii="microsoft yahei" w:hAnsi="microsoft yahei"/>
          <w:color w:val="333333"/>
          <w:sz w:val="17"/>
          <w:szCs w:val="17"/>
        </w:rPr>
        <w:t>NULL</w:t>
      </w:r>
      <w:r>
        <w:rPr>
          <w:rFonts w:ascii="microsoft yahei" w:hAnsi="microsoft yahei"/>
          <w:color w:val="333333"/>
          <w:sz w:val="17"/>
          <w:szCs w:val="17"/>
        </w:rPr>
        <w:t>，</w:t>
      </w:r>
      <w:r>
        <w:rPr>
          <w:rFonts w:ascii="microsoft yahei" w:hAnsi="microsoft yahei"/>
          <w:color w:val="333333"/>
          <w:sz w:val="17"/>
          <w:szCs w:val="17"/>
        </w:rPr>
        <w:t>IFNULL()</w:t>
      </w:r>
      <w:r>
        <w:rPr>
          <w:rFonts w:ascii="microsoft yahei" w:hAnsi="microsoft yahei"/>
          <w:color w:val="333333"/>
          <w:sz w:val="17"/>
          <w:szCs w:val="17"/>
        </w:rPr>
        <w:t>返回</w:t>
      </w:r>
      <w:r>
        <w:rPr>
          <w:rFonts w:ascii="microsoft yahei" w:hAnsi="microsoft yahei"/>
          <w:color w:val="333333"/>
          <w:sz w:val="17"/>
          <w:szCs w:val="17"/>
        </w:rPr>
        <w:t>expr1</w:t>
      </w:r>
      <w:r>
        <w:rPr>
          <w:rFonts w:ascii="microsoft yahei" w:hAnsi="microsoft yahei"/>
          <w:color w:val="333333"/>
          <w:sz w:val="17"/>
          <w:szCs w:val="17"/>
        </w:rPr>
        <w:t>，否则它返回</w:t>
      </w:r>
      <w:r>
        <w:rPr>
          <w:rFonts w:ascii="microsoft yahei" w:hAnsi="microsoft yahei"/>
          <w:color w:val="333333"/>
          <w:sz w:val="17"/>
          <w:szCs w:val="17"/>
        </w:rPr>
        <w:t>expr2</w:t>
      </w:r>
      <w:r>
        <w:rPr>
          <w:rFonts w:ascii="microsoft yahei" w:hAnsi="microsoft yahei"/>
          <w:color w:val="333333"/>
          <w:sz w:val="17"/>
          <w:szCs w:val="17"/>
        </w:rPr>
        <w:t>。</w:t>
      </w:r>
      <w:r>
        <w:rPr>
          <w:rFonts w:ascii="microsoft yahei" w:hAnsi="microsoft yahei"/>
          <w:color w:val="333333"/>
          <w:sz w:val="17"/>
          <w:szCs w:val="17"/>
        </w:rPr>
        <w:t>IFNULL()</w:t>
      </w:r>
      <w:r>
        <w:rPr>
          <w:rFonts w:ascii="microsoft yahei" w:hAnsi="microsoft yahei"/>
          <w:color w:val="333333"/>
          <w:sz w:val="17"/>
          <w:szCs w:val="17"/>
        </w:rPr>
        <w:t>返回一个数字或字符串值，取决于它被使用的上下文环境。</w:t>
      </w:r>
      <w:r>
        <w:rPr>
          <w:rFonts w:ascii="microsoft yahei" w:hAnsi="microsoft yahei"/>
          <w:color w:val="333333"/>
          <w:sz w:val="17"/>
          <w:szCs w:val="17"/>
        </w:rPr>
        <w:t>          </w:t>
      </w:r>
      <w:r>
        <w:rPr>
          <w:rFonts w:ascii="microsoft yahei" w:hAnsi="microsoft yahei"/>
          <w:color w:val="333333"/>
          <w:sz w:val="17"/>
          <w:szCs w:val="17"/>
        </w:rPr>
        <w:br/>
        <w:t>mysql&gt; select IFNULL(1,0);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                -&gt; 1      </w:t>
      </w:r>
      <w:r>
        <w:rPr>
          <w:rFonts w:ascii="microsoft yahei" w:hAnsi="microsoft yahei"/>
          <w:color w:val="333333"/>
          <w:sz w:val="17"/>
          <w:szCs w:val="17"/>
        </w:rPr>
        <w:br/>
        <w:t>mysql&gt; select IFNULL(0,10);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                -&gt; 0      </w:t>
      </w:r>
      <w:r>
        <w:rPr>
          <w:rFonts w:ascii="microsoft yahei" w:hAnsi="microsoft yahei"/>
          <w:color w:val="333333"/>
          <w:sz w:val="17"/>
          <w:szCs w:val="17"/>
        </w:rPr>
        <w:br/>
      </w:r>
      <w:r>
        <w:rPr>
          <w:rFonts w:ascii="microsoft yahei" w:hAnsi="microsoft yahei"/>
          <w:color w:val="333333"/>
          <w:sz w:val="17"/>
          <w:szCs w:val="17"/>
        </w:rPr>
        <w:lastRenderedPageBreak/>
        <w:t>mysql&gt; select IFNULL(1/0,10);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                -&gt; 10      </w:t>
      </w:r>
      <w:r>
        <w:rPr>
          <w:rFonts w:ascii="microsoft yahei" w:hAnsi="microsoft yahei"/>
          <w:color w:val="333333"/>
          <w:sz w:val="17"/>
          <w:szCs w:val="17"/>
        </w:rPr>
        <w:br/>
        <w:t>mysql&gt; select IFNULL(1/0,yes);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                -&gt; yes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     </w:t>
      </w:r>
      <w:r>
        <w:rPr>
          <w:rFonts w:ascii="microsoft yahei" w:hAnsi="microsoft yahei"/>
          <w:color w:val="333333"/>
          <w:sz w:val="17"/>
          <w:szCs w:val="17"/>
        </w:rPr>
        <w:br/>
        <w:t>IF(expr1,expr2,expr3)          </w:t>
      </w:r>
      <w:r>
        <w:rPr>
          <w:rFonts w:ascii="microsoft yahei" w:hAnsi="microsoft yahei"/>
          <w:color w:val="333333"/>
          <w:sz w:val="17"/>
          <w:szCs w:val="17"/>
        </w:rPr>
        <w:br/>
      </w:r>
      <w:r>
        <w:rPr>
          <w:rFonts w:ascii="microsoft yahei" w:hAnsi="microsoft yahei"/>
          <w:color w:val="333333"/>
          <w:sz w:val="17"/>
          <w:szCs w:val="17"/>
        </w:rPr>
        <w:t>如果</w:t>
      </w:r>
      <w:r>
        <w:rPr>
          <w:rFonts w:ascii="microsoft yahei" w:hAnsi="microsoft yahei"/>
          <w:color w:val="333333"/>
          <w:sz w:val="17"/>
          <w:szCs w:val="17"/>
        </w:rPr>
        <w:t>expr1</w:t>
      </w:r>
      <w:r>
        <w:rPr>
          <w:rFonts w:ascii="microsoft yahei" w:hAnsi="microsoft yahei"/>
          <w:color w:val="333333"/>
          <w:sz w:val="17"/>
          <w:szCs w:val="17"/>
        </w:rPr>
        <w:t>是</w:t>
      </w:r>
      <w:r>
        <w:rPr>
          <w:rFonts w:ascii="microsoft yahei" w:hAnsi="microsoft yahei"/>
          <w:color w:val="333333"/>
          <w:sz w:val="17"/>
          <w:szCs w:val="17"/>
        </w:rPr>
        <w:t>TRUE(expr1&lt;&gt;0</w:t>
      </w:r>
      <w:r>
        <w:rPr>
          <w:rFonts w:ascii="microsoft yahei" w:hAnsi="microsoft yahei"/>
          <w:color w:val="333333"/>
          <w:sz w:val="17"/>
          <w:szCs w:val="17"/>
        </w:rPr>
        <w:t>且</w:t>
      </w:r>
      <w:r>
        <w:rPr>
          <w:rFonts w:ascii="microsoft yahei" w:hAnsi="microsoft yahei"/>
          <w:color w:val="333333"/>
          <w:sz w:val="17"/>
          <w:szCs w:val="17"/>
        </w:rPr>
        <w:t>expr1&lt;&gt;NULL)</w:t>
      </w:r>
      <w:r>
        <w:rPr>
          <w:rFonts w:ascii="microsoft yahei" w:hAnsi="microsoft yahei"/>
          <w:color w:val="333333"/>
          <w:sz w:val="17"/>
          <w:szCs w:val="17"/>
        </w:rPr>
        <w:t>，那么</w:t>
      </w:r>
      <w:r>
        <w:rPr>
          <w:rFonts w:ascii="microsoft yahei" w:hAnsi="microsoft yahei"/>
          <w:color w:val="333333"/>
          <w:sz w:val="17"/>
          <w:szCs w:val="17"/>
        </w:rPr>
        <w:t>IF()</w:t>
      </w:r>
      <w:r>
        <w:rPr>
          <w:rFonts w:ascii="microsoft yahei" w:hAnsi="microsoft yahei"/>
          <w:color w:val="333333"/>
          <w:sz w:val="17"/>
          <w:szCs w:val="17"/>
        </w:rPr>
        <w:t>返回</w:t>
      </w:r>
      <w:r>
        <w:rPr>
          <w:rFonts w:ascii="microsoft yahei" w:hAnsi="microsoft yahei"/>
          <w:color w:val="333333"/>
          <w:sz w:val="17"/>
          <w:szCs w:val="17"/>
        </w:rPr>
        <w:t>expr2</w:t>
      </w:r>
      <w:r>
        <w:rPr>
          <w:rFonts w:ascii="microsoft yahei" w:hAnsi="microsoft yahei"/>
          <w:color w:val="333333"/>
          <w:sz w:val="17"/>
          <w:szCs w:val="17"/>
        </w:rPr>
        <w:t>，否则它返回</w:t>
      </w:r>
      <w:r>
        <w:rPr>
          <w:rFonts w:ascii="microsoft yahei" w:hAnsi="microsoft yahei"/>
          <w:color w:val="333333"/>
          <w:sz w:val="17"/>
          <w:szCs w:val="17"/>
        </w:rPr>
        <w:t>expr3</w:t>
      </w:r>
      <w:r>
        <w:rPr>
          <w:rFonts w:ascii="microsoft yahei" w:hAnsi="microsoft yahei"/>
          <w:color w:val="333333"/>
          <w:sz w:val="17"/>
          <w:szCs w:val="17"/>
        </w:rPr>
        <w:t>。</w:t>
      </w:r>
      <w:r>
        <w:rPr>
          <w:rFonts w:ascii="microsoft yahei" w:hAnsi="microsoft yahei"/>
          <w:color w:val="333333"/>
          <w:sz w:val="17"/>
          <w:szCs w:val="17"/>
        </w:rPr>
        <w:t>IF()</w:t>
      </w:r>
      <w:r>
        <w:rPr>
          <w:rFonts w:ascii="microsoft yahei" w:hAnsi="microsoft yahei"/>
          <w:color w:val="333333"/>
          <w:sz w:val="17"/>
          <w:szCs w:val="17"/>
        </w:rPr>
        <w:t>返回一个数字或字符串值，取决于它被使用的上下文。</w:t>
      </w:r>
      <w:r>
        <w:rPr>
          <w:rFonts w:ascii="microsoft yahei" w:hAnsi="microsoft yahei"/>
          <w:color w:val="333333"/>
          <w:sz w:val="17"/>
          <w:szCs w:val="17"/>
        </w:rPr>
        <w:t>          </w:t>
      </w:r>
      <w:r>
        <w:rPr>
          <w:rFonts w:ascii="microsoft yahei" w:hAnsi="microsoft yahei"/>
          <w:color w:val="333333"/>
          <w:sz w:val="17"/>
          <w:szCs w:val="17"/>
        </w:rPr>
        <w:br/>
        <w:t>mysql&gt; select IF(1&gt;2,2,3);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                -&gt; 3      </w:t>
      </w:r>
      <w:r>
        <w:rPr>
          <w:rFonts w:ascii="microsoft yahei" w:hAnsi="microsoft yahei"/>
          <w:color w:val="333333"/>
          <w:sz w:val="17"/>
          <w:szCs w:val="17"/>
        </w:rPr>
        <w:br/>
        <w:t>mysql&gt; select IF(1&lt;2,yes,no);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                -&gt; yes     </w:t>
      </w:r>
      <w:r>
        <w:rPr>
          <w:rFonts w:ascii="microsoft yahei" w:hAnsi="microsoft yahei"/>
          <w:color w:val="333333"/>
          <w:sz w:val="17"/>
          <w:szCs w:val="17"/>
        </w:rPr>
        <w:br/>
        <w:t>mysql&gt; select IF(strcmp(test,test1),yes,no);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                -&gt; no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</w:t>
      </w:r>
      <w:r>
        <w:rPr>
          <w:rFonts w:ascii="microsoft yahei" w:hAnsi="microsoft yahei"/>
          <w:color w:val="333333"/>
          <w:sz w:val="17"/>
          <w:szCs w:val="17"/>
        </w:rPr>
        <w:br/>
        <w:t>expr1</w:t>
      </w:r>
      <w:r>
        <w:rPr>
          <w:rFonts w:ascii="microsoft yahei" w:hAnsi="microsoft yahei"/>
          <w:color w:val="333333"/>
          <w:sz w:val="17"/>
          <w:szCs w:val="17"/>
        </w:rPr>
        <w:t>作为整数值被计算，它意味着如果你正在测试浮点或字符串值，你应该使用一个比较操作来做。</w:t>
      </w:r>
      <w:r>
        <w:rPr>
          <w:rFonts w:ascii="microsoft yahei" w:hAnsi="microsoft yahei"/>
          <w:color w:val="333333"/>
          <w:sz w:val="17"/>
          <w:szCs w:val="17"/>
        </w:rPr>
        <w:t>    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</w:t>
      </w:r>
      <w:r>
        <w:rPr>
          <w:rFonts w:ascii="microsoft yahei" w:hAnsi="microsoft yahei"/>
          <w:color w:val="333333"/>
          <w:sz w:val="17"/>
          <w:szCs w:val="17"/>
        </w:rPr>
        <w:br/>
        <w:t>mysql&gt; select IF(0.1,1,0);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                -&gt; 0      </w:t>
      </w:r>
      <w:r>
        <w:rPr>
          <w:rFonts w:ascii="microsoft yahei" w:hAnsi="microsoft yahei"/>
          <w:color w:val="333333"/>
          <w:sz w:val="17"/>
          <w:szCs w:val="17"/>
        </w:rPr>
        <w:br/>
        <w:t>mysql&gt; select IF(0.1&lt;&gt;0,1,0);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                -&gt; 1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</w:t>
      </w:r>
      <w:r>
        <w:rPr>
          <w:rFonts w:ascii="microsoft yahei" w:hAnsi="microsoft yahei"/>
          <w:color w:val="333333"/>
          <w:sz w:val="17"/>
          <w:szCs w:val="17"/>
        </w:rPr>
        <w:br/>
      </w:r>
      <w:r>
        <w:rPr>
          <w:rFonts w:ascii="microsoft yahei" w:hAnsi="microsoft yahei"/>
          <w:color w:val="333333"/>
          <w:sz w:val="17"/>
          <w:szCs w:val="17"/>
        </w:rPr>
        <w:t>在上面的第一种情况中，</w:t>
      </w:r>
      <w:r>
        <w:rPr>
          <w:rFonts w:ascii="microsoft yahei" w:hAnsi="microsoft yahei"/>
          <w:color w:val="333333"/>
          <w:sz w:val="17"/>
          <w:szCs w:val="17"/>
        </w:rPr>
        <w:t>IF(0.1)</w:t>
      </w:r>
      <w:r>
        <w:rPr>
          <w:rFonts w:ascii="microsoft yahei" w:hAnsi="microsoft yahei"/>
          <w:color w:val="333333"/>
          <w:sz w:val="17"/>
          <w:szCs w:val="17"/>
        </w:rPr>
        <w:t>返回</w:t>
      </w:r>
      <w:r>
        <w:rPr>
          <w:rFonts w:ascii="microsoft yahei" w:hAnsi="microsoft yahei"/>
          <w:color w:val="333333"/>
          <w:sz w:val="17"/>
          <w:szCs w:val="17"/>
        </w:rPr>
        <w:t>0</w:t>
      </w:r>
      <w:r>
        <w:rPr>
          <w:rFonts w:ascii="microsoft yahei" w:hAnsi="microsoft yahei"/>
          <w:color w:val="333333"/>
          <w:sz w:val="17"/>
          <w:szCs w:val="17"/>
        </w:rPr>
        <w:t>，因为</w:t>
      </w:r>
      <w:r>
        <w:rPr>
          <w:rFonts w:ascii="microsoft yahei" w:hAnsi="microsoft yahei"/>
          <w:color w:val="333333"/>
          <w:sz w:val="17"/>
          <w:szCs w:val="17"/>
        </w:rPr>
        <w:t>0.1</w:t>
      </w:r>
      <w:r>
        <w:rPr>
          <w:rFonts w:ascii="microsoft yahei" w:hAnsi="microsoft yahei"/>
          <w:color w:val="333333"/>
          <w:sz w:val="17"/>
          <w:szCs w:val="17"/>
        </w:rPr>
        <w:t>被变换到整数值</w:t>
      </w:r>
      <w:r>
        <w:rPr>
          <w:rFonts w:ascii="microsoft yahei" w:hAnsi="microsoft yahei"/>
          <w:color w:val="333333"/>
          <w:sz w:val="17"/>
          <w:szCs w:val="17"/>
        </w:rPr>
        <w:t xml:space="preserve">, </w:t>
      </w:r>
      <w:r>
        <w:rPr>
          <w:rFonts w:ascii="microsoft yahei" w:hAnsi="microsoft yahei"/>
          <w:color w:val="333333"/>
          <w:sz w:val="17"/>
          <w:szCs w:val="17"/>
        </w:rPr>
        <w:t>导致测试</w:t>
      </w:r>
      <w:r>
        <w:rPr>
          <w:rFonts w:ascii="microsoft yahei" w:hAnsi="microsoft yahei"/>
          <w:color w:val="333333"/>
          <w:sz w:val="17"/>
          <w:szCs w:val="17"/>
        </w:rPr>
        <w:t>IF(0)</w:t>
      </w:r>
      <w:r>
        <w:rPr>
          <w:rFonts w:ascii="microsoft yahei" w:hAnsi="microsoft yahei"/>
          <w:color w:val="333333"/>
          <w:sz w:val="17"/>
          <w:szCs w:val="17"/>
        </w:rPr>
        <w:t>。这可能不是你期望的。在第二种情况中，比较测试原来的浮点值看它是否是非零，比较的结果被用作一个整数。</w:t>
      </w:r>
      <w:r>
        <w:rPr>
          <w:rFonts w:ascii="microsoft yahei" w:hAnsi="microsoft yahei"/>
          <w:color w:val="333333"/>
          <w:sz w:val="17"/>
          <w:szCs w:val="17"/>
        </w:rPr>
        <w:t>    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</w:t>
      </w:r>
      <w:r>
        <w:rPr>
          <w:rFonts w:ascii="microsoft yahei" w:hAnsi="microsoft yahei"/>
          <w:color w:val="333333"/>
          <w:sz w:val="17"/>
          <w:szCs w:val="17"/>
        </w:rPr>
        <w:br/>
        <w:t>CASE value WHEN [compare-value] THEN result [WHEN [compare-value] THEN result ...] [ELSE result] END          </w:t>
      </w:r>
      <w:r>
        <w:rPr>
          <w:rFonts w:ascii="microsoft yahei" w:hAnsi="microsoft yahei"/>
          <w:color w:val="333333"/>
          <w:sz w:val="17"/>
          <w:szCs w:val="17"/>
        </w:rPr>
        <w:br/>
      </w:r>
      <w:r>
        <w:rPr>
          <w:rFonts w:ascii="microsoft yahei" w:hAnsi="microsoft yahei"/>
          <w:color w:val="333333"/>
          <w:sz w:val="17"/>
          <w:szCs w:val="17"/>
        </w:rPr>
        <w:t xml:space="preserve">　</w:t>
      </w:r>
      <w:r>
        <w:rPr>
          <w:rFonts w:ascii="microsoft yahei" w:hAnsi="microsoft yahei"/>
          <w:color w:val="333333"/>
          <w:sz w:val="17"/>
          <w:szCs w:val="17"/>
        </w:rPr>
        <w:t>          </w:t>
      </w:r>
      <w:r>
        <w:rPr>
          <w:rFonts w:ascii="microsoft yahei" w:hAnsi="microsoft yahei"/>
          <w:color w:val="333333"/>
          <w:sz w:val="17"/>
          <w:szCs w:val="17"/>
        </w:rPr>
        <w:br/>
        <w:t>CASE WHEN [condition] THEN result [WHEN [condition] THEN result ...] [ELSE result] END          </w:t>
      </w:r>
      <w:r>
        <w:rPr>
          <w:rFonts w:ascii="microsoft yahei" w:hAnsi="microsoft yahei"/>
          <w:color w:val="333333"/>
          <w:sz w:val="17"/>
          <w:szCs w:val="17"/>
        </w:rPr>
        <w:br/>
      </w:r>
      <w:r>
        <w:rPr>
          <w:rFonts w:ascii="microsoft yahei" w:hAnsi="microsoft yahei"/>
          <w:color w:val="333333"/>
          <w:sz w:val="17"/>
          <w:szCs w:val="17"/>
        </w:rPr>
        <w:t>第一个版本返回</w:t>
      </w:r>
      <w:r>
        <w:rPr>
          <w:rFonts w:ascii="microsoft yahei" w:hAnsi="microsoft yahei"/>
          <w:color w:val="333333"/>
          <w:sz w:val="17"/>
          <w:szCs w:val="17"/>
        </w:rPr>
        <w:t>result</w:t>
      </w:r>
      <w:r>
        <w:rPr>
          <w:rFonts w:ascii="microsoft yahei" w:hAnsi="microsoft yahei"/>
          <w:color w:val="333333"/>
          <w:sz w:val="17"/>
          <w:szCs w:val="17"/>
        </w:rPr>
        <w:t>，其中</w:t>
      </w:r>
      <w:r>
        <w:rPr>
          <w:rFonts w:ascii="microsoft yahei" w:hAnsi="microsoft yahei"/>
          <w:color w:val="333333"/>
          <w:sz w:val="17"/>
          <w:szCs w:val="17"/>
        </w:rPr>
        <w:t>value=compare-value</w:t>
      </w:r>
      <w:r>
        <w:rPr>
          <w:rFonts w:ascii="microsoft yahei" w:hAnsi="microsoft yahei"/>
          <w:color w:val="333333"/>
          <w:sz w:val="17"/>
          <w:szCs w:val="17"/>
        </w:rPr>
        <w:t>。第二个版本中如果第一个条件为真，返回</w:t>
      </w:r>
      <w:r>
        <w:rPr>
          <w:rFonts w:ascii="microsoft yahei" w:hAnsi="microsoft yahei"/>
          <w:color w:val="333333"/>
          <w:sz w:val="17"/>
          <w:szCs w:val="17"/>
        </w:rPr>
        <w:t>result</w:t>
      </w:r>
      <w:r>
        <w:rPr>
          <w:rFonts w:ascii="microsoft yahei" w:hAnsi="microsoft yahei"/>
          <w:color w:val="333333"/>
          <w:sz w:val="17"/>
          <w:szCs w:val="17"/>
        </w:rPr>
        <w:t>。如果没有匹配的</w:t>
      </w:r>
      <w:r>
        <w:rPr>
          <w:rFonts w:ascii="microsoft yahei" w:hAnsi="microsoft yahei"/>
          <w:color w:val="333333"/>
          <w:sz w:val="17"/>
          <w:szCs w:val="17"/>
        </w:rPr>
        <w:t>result</w:t>
      </w:r>
      <w:r>
        <w:rPr>
          <w:rFonts w:ascii="microsoft yahei" w:hAnsi="microsoft yahei"/>
          <w:color w:val="333333"/>
          <w:sz w:val="17"/>
          <w:szCs w:val="17"/>
        </w:rPr>
        <w:t>值，那么结果在</w:t>
      </w:r>
      <w:r>
        <w:rPr>
          <w:rFonts w:ascii="microsoft yahei" w:hAnsi="microsoft yahei"/>
          <w:color w:val="333333"/>
          <w:sz w:val="17"/>
          <w:szCs w:val="17"/>
        </w:rPr>
        <w:t>ELSE</w:t>
      </w:r>
      <w:r>
        <w:rPr>
          <w:rFonts w:ascii="microsoft yahei" w:hAnsi="microsoft yahei"/>
          <w:color w:val="333333"/>
          <w:sz w:val="17"/>
          <w:szCs w:val="17"/>
        </w:rPr>
        <w:t>后的</w:t>
      </w:r>
      <w:r>
        <w:rPr>
          <w:rFonts w:ascii="microsoft yahei" w:hAnsi="microsoft yahei"/>
          <w:color w:val="333333"/>
          <w:sz w:val="17"/>
          <w:szCs w:val="17"/>
        </w:rPr>
        <w:t>result</w:t>
      </w:r>
      <w:r>
        <w:rPr>
          <w:rFonts w:ascii="microsoft yahei" w:hAnsi="microsoft yahei"/>
          <w:color w:val="333333"/>
          <w:sz w:val="17"/>
          <w:szCs w:val="17"/>
        </w:rPr>
        <w:t>被返回。如果没有</w:t>
      </w:r>
      <w:r>
        <w:rPr>
          <w:rFonts w:ascii="microsoft yahei" w:hAnsi="microsoft yahei"/>
          <w:color w:val="333333"/>
          <w:sz w:val="17"/>
          <w:szCs w:val="17"/>
        </w:rPr>
        <w:t>ELSE</w:t>
      </w:r>
      <w:r>
        <w:rPr>
          <w:rFonts w:ascii="microsoft yahei" w:hAnsi="microsoft yahei"/>
          <w:color w:val="333333"/>
          <w:sz w:val="17"/>
          <w:szCs w:val="17"/>
        </w:rPr>
        <w:t>部分，那么</w:t>
      </w:r>
      <w:r>
        <w:rPr>
          <w:rFonts w:ascii="microsoft yahei" w:hAnsi="microsoft yahei"/>
          <w:color w:val="333333"/>
          <w:sz w:val="17"/>
          <w:szCs w:val="17"/>
        </w:rPr>
        <w:t>NULL</w:t>
      </w:r>
      <w:r>
        <w:rPr>
          <w:rFonts w:ascii="microsoft yahei" w:hAnsi="microsoft yahei"/>
          <w:color w:val="333333"/>
          <w:sz w:val="17"/>
          <w:szCs w:val="17"/>
        </w:rPr>
        <w:t>被返回。</w:t>
      </w:r>
      <w:r>
        <w:rPr>
          <w:rFonts w:ascii="microsoft yahei" w:hAnsi="microsoft yahei"/>
          <w:color w:val="333333"/>
          <w:sz w:val="17"/>
          <w:szCs w:val="17"/>
        </w:rPr>
        <w:t>          </w:t>
      </w:r>
      <w:r>
        <w:rPr>
          <w:rFonts w:ascii="microsoft yahei" w:hAnsi="microsoft yahei"/>
          <w:color w:val="333333"/>
          <w:sz w:val="17"/>
          <w:szCs w:val="17"/>
        </w:rPr>
        <w:br/>
        <w:t>mysql&gt; SELECT CASE 1 WHEN 1 THEN "one" WHEN 2 THEN "two" ELSE "more" END;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            -&gt; "one"     </w:t>
      </w:r>
      <w:r>
        <w:rPr>
          <w:rFonts w:ascii="microsoft yahei" w:hAnsi="microsoft yahei"/>
          <w:color w:val="333333"/>
          <w:sz w:val="17"/>
          <w:szCs w:val="17"/>
        </w:rPr>
        <w:br/>
        <w:t>mysql&gt; SELECT CASE WHEN 1&gt;0 THEN "true" ELSE "false" END;      </w:t>
      </w:r>
      <w:r>
        <w:rPr>
          <w:rFonts w:ascii="microsoft yahei" w:hAnsi="microsoft yahei"/>
          <w:color w:val="333333"/>
          <w:sz w:val="17"/>
          <w:szCs w:val="17"/>
        </w:rPr>
        <w:br/>
        <w:t>                 -&gt; "true"     </w:t>
      </w:r>
      <w:r>
        <w:rPr>
          <w:rFonts w:ascii="microsoft yahei" w:hAnsi="microsoft yahei"/>
          <w:color w:val="333333"/>
          <w:sz w:val="17"/>
          <w:szCs w:val="17"/>
        </w:rPr>
        <w:br/>
        <w:t>mysql&gt; SELECT CASE BINARY "B" when "a" then 1 when "b" then 2 END;      </w:t>
      </w:r>
      <w:r>
        <w:rPr>
          <w:rFonts w:ascii="microsoft yahei" w:hAnsi="microsoft yahei"/>
          <w:color w:val="333333"/>
          <w:sz w:val="17"/>
          <w:szCs w:val="17"/>
        </w:rPr>
        <w:br/>
        <w:t>-&gt; NULL</w:t>
      </w:r>
    </w:p>
    <w:p w:rsidR="00FA0911" w:rsidRPr="00FA0911" w:rsidRDefault="00FA0911"/>
    <w:sectPr w:rsidR="00FA0911" w:rsidRPr="00FA0911" w:rsidSect="00EF65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DDA" w:rsidRDefault="00652DDA" w:rsidP="00EF65C3">
      <w:r>
        <w:separator/>
      </w:r>
    </w:p>
  </w:endnote>
  <w:endnote w:type="continuationSeparator" w:id="1">
    <w:p w:rsidR="00652DDA" w:rsidRDefault="00652DDA" w:rsidP="00EF6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DDA" w:rsidRDefault="00652DDA" w:rsidP="00EF65C3">
      <w:r>
        <w:separator/>
      </w:r>
    </w:p>
  </w:footnote>
  <w:footnote w:type="continuationSeparator" w:id="1">
    <w:p w:rsidR="00652DDA" w:rsidRDefault="00652DDA" w:rsidP="00EF65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5C3"/>
    <w:rsid w:val="000D31D3"/>
    <w:rsid w:val="00106BBE"/>
    <w:rsid w:val="00264166"/>
    <w:rsid w:val="002B069D"/>
    <w:rsid w:val="002C0301"/>
    <w:rsid w:val="00330BDE"/>
    <w:rsid w:val="00430C5E"/>
    <w:rsid w:val="00432347"/>
    <w:rsid w:val="004534C7"/>
    <w:rsid w:val="004B3097"/>
    <w:rsid w:val="004B3351"/>
    <w:rsid w:val="004E7C6F"/>
    <w:rsid w:val="004E7C95"/>
    <w:rsid w:val="004F03A8"/>
    <w:rsid w:val="00523C72"/>
    <w:rsid w:val="005528A5"/>
    <w:rsid w:val="00581492"/>
    <w:rsid w:val="005B1F7C"/>
    <w:rsid w:val="00647C8B"/>
    <w:rsid w:val="00652DDA"/>
    <w:rsid w:val="00675309"/>
    <w:rsid w:val="0069661F"/>
    <w:rsid w:val="006F298C"/>
    <w:rsid w:val="008A1139"/>
    <w:rsid w:val="008A5C85"/>
    <w:rsid w:val="008D3263"/>
    <w:rsid w:val="008E3A10"/>
    <w:rsid w:val="008E760F"/>
    <w:rsid w:val="00900F33"/>
    <w:rsid w:val="00943158"/>
    <w:rsid w:val="00953DA6"/>
    <w:rsid w:val="009C30E4"/>
    <w:rsid w:val="009E68F4"/>
    <w:rsid w:val="00A1309D"/>
    <w:rsid w:val="00A17555"/>
    <w:rsid w:val="00A42E11"/>
    <w:rsid w:val="00A91C02"/>
    <w:rsid w:val="00AA0AB8"/>
    <w:rsid w:val="00AF1B97"/>
    <w:rsid w:val="00B30CC4"/>
    <w:rsid w:val="00C45756"/>
    <w:rsid w:val="00C5189C"/>
    <w:rsid w:val="00C76BD1"/>
    <w:rsid w:val="00CF68CB"/>
    <w:rsid w:val="00D46C98"/>
    <w:rsid w:val="00D92D6A"/>
    <w:rsid w:val="00E345DA"/>
    <w:rsid w:val="00E462A3"/>
    <w:rsid w:val="00E75224"/>
    <w:rsid w:val="00EB5D51"/>
    <w:rsid w:val="00EF65C3"/>
    <w:rsid w:val="00F01CA5"/>
    <w:rsid w:val="00F713D4"/>
    <w:rsid w:val="00F8220E"/>
    <w:rsid w:val="00FA0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49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6B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0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6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6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6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6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65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65C3"/>
    <w:rPr>
      <w:sz w:val="18"/>
      <w:szCs w:val="18"/>
    </w:rPr>
  </w:style>
  <w:style w:type="paragraph" w:styleId="a6">
    <w:name w:val="Normal (Web)"/>
    <w:basedOn w:val="a"/>
    <w:uiPriority w:val="99"/>
    <w:unhideWhenUsed/>
    <w:rsid w:val="00A17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17555"/>
    <w:rPr>
      <w:b/>
      <w:bCs/>
    </w:rPr>
  </w:style>
  <w:style w:type="character" w:styleId="a8">
    <w:name w:val="Hyperlink"/>
    <w:basedOn w:val="a0"/>
    <w:uiPriority w:val="99"/>
    <w:semiHidden/>
    <w:unhideWhenUsed/>
    <w:rsid w:val="00A17555"/>
    <w:rPr>
      <w:color w:val="0000FF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A130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A1309D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Document Map"/>
    <w:basedOn w:val="a"/>
    <w:link w:val="Char3"/>
    <w:uiPriority w:val="99"/>
    <w:semiHidden/>
    <w:unhideWhenUsed/>
    <w:rsid w:val="00A1309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A1309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B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B30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059">
          <w:marLeft w:val="0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66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blog.csdn.net/u012922219/article/details/42869361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522</Words>
  <Characters>2978</Characters>
  <Application>Microsoft Office Word</Application>
  <DocSecurity>0</DocSecurity>
  <Lines>24</Lines>
  <Paragraphs>6</Paragraphs>
  <ScaleCrop>false</ScaleCrop>
  <Company>Microsoft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2017-08-31T06:51:00Z</dcterms:created>
  <dcterms:modified xsi:type="dcterms:W3CDTF">2017-10-16T08:48:00Z</dcterms:modified>
</cp:coreProperties>
</file>