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76" w:rsidRDefault="00FF31B8">
      <w:pPr>
        <w:tabs>
          <w:tab w:val="left" w:pos="3405"/>
        </w:tabs>
        <w:rPr>
          <w:rFonts w:ascii="Tahoma" w:eastAsia="宋体" w:hAnsi="Tahoma"/>
        </w:rPr>
      </w:pPr>
      <w:r>
        <w:rPr>
          <w:rFonts w:ascii="Tahoma" w:eastAsia="宋体" w:hAnsi="Tahoma"/>
        </w:rPr>
        <w:tab/>
        <w:t xml:space="preserve">  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3177"/>
        <w:gridCol w:w="1275"/>
        <w:gridCol w:w="4394"/>
      </w:tblGrid>
      <w:tr w:rsidR="00CC4F76" w:rsidTr="005D5540">
        <w:tc>
          <w:tcPr>
            <w:tcW w:w="10064" w:type="dxa"/>
            <w:gridSpan w:val="4"/>
            <w:hideMark/>
          </w:tcPr>
          <w:p w:rsidR="00CC4F76" w:rsidRDefault="00FF31B8">
            <w:pPr>
              <w:rPr>
                <w:rFonts w:ascii="微软雅黑" w:eastAsia="微软雅黑" w:hAnsi="微软雅黑" w:cstheme="minorBidi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  <w:szCs w:val="24"/>
              </w:rPr>
              <w:t xml:space="preserve">基本资料 </w:t>
            </w:r>
          </w:p>
        </w:tc>
      </w:tr>
      <w:tr w:rsidR="00CC4F76" w:rsidTr="009F1C60">
        <w:tc>
          <w:tcPr>
            <w:tcW w:w="1218" w:type="dxa"/>
            <w:hideMark/>
          </w:tcPr>
          <w:p w:rsidR="00CC4F76" w:rsidRDefault="00FF31B8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姓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名</w:t>
            </w:r>
          </w:p>
          <w:p w:rsidR="00CC4F76" w:rsidRDefault="00FF31B8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出生日期：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3177" w:type="dxa"/>
            <w:hideMark/>
          </w:tcPr>
          <w:p w:rsidR="00C87C44" w:rsidRDefault="00C87C44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 w:rsidRPr="00C87C44">
              <w:rPr>
                <w:rFonts w:ascii="Tahoma" w:eastAsia="宋体" w:hAnsi="Tahoma" w:cstheme="minorBidi" w:hint="eastAsia"/>
                <w:szCs w:val="21"/>
              </w:rPr>
              <w:t>殷月鹏</w:t>
            </w:r>
          </w:p>
          <w:p w:rsidR="00CC4F76" w:rsidRDefault="00C87C44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/>
                <w:szCs w:val="21"/>
              </w:rPr>
              <w:t>1993</w:t>
            </w:r>
            <w:r w:rsidR="00FF31B8">
              <w:rPr>
                <w:rFonts w:ascii="Tahoma" w:eastAsia="宋体" w:hAnsi="Tahoma" w:cstheme="minorBidi" w:hint="eastAsia"/>
                <w:szCs w:val="21"/>
              </w:rPr>
              <w:t>．</w:t>
            </w:r>
            <w:r>
              <w:rPr>
                <w:rFonts w:ascii="Tahoma" w:eastAsia="宋体" w:hAnsi="Tahoma" w:cstheme="minorBidi"/>
                <w:szCs w:val="21"/>
              </w:rPr>
              <w:t>02</w:t>
            </w:r>
          </w:p>
        </w:tc>
        <w:tc>
          <w:tcPr>
            <w:tcW w:w="1275" w:type="dxa"/>
            <w:hideMark/>
          </w:tcPr>
          <w:p w:rsidR="00CC4F76" w:rsidRDefault="00F90CED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学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历：</w:t>
            </w:r>
          </w:p>
          <w:p w:rsidR="00300AA3" w:rsidRDefault="001472E5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毕业院校：</w:t>
            </w:r>
          </w:p>
        </w:tc>
        <w:tc>
          <w:tcPr>
            <w:tcW w:w="4394" w:type="dxa"/>
            <w:hideMark/>
          </w:tcPr>
          <w:p w:rsidR="00300AA3" w:rsidRDefault="00F90CED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本科</w:t>
            </w:r>
          </w:p>
          <w:p w:rsidR="00300AA3" w:rsidRDefault="001472E5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北京工业大学耿丹学院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  <w:r>
              <w:rPr>
                <w:rFonts w:ascii="Tahoma" w:eastAsia="宋体" w:hAnsi="Tahoma" w:cstheme="minorBidi" w:hint="eastAsia"/>
                <w:szCs w:val="21"/>
              </w:rPr>
              <w:t>工业设计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CC4F76" w:rsidTr="009F1C60">
        <w:tc>
          <w:tcPr>
            <w:tcW w:w="1218" w:type="dxa"/>
            <w:hideMark/>
          </w:tcPr>
          <w:p w:rsidR="00CC4F76" w:rsidRDefault="00FF31B8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手　　机：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3177" w:type="dxa"/>
            <w:hideMark/>
          </w:tcPr>
          <w:p w:rsidR="00CC4F76" w:rsidRDefault="005D5540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/>
                <w:szCs w:val="21"/>
              </w:rPr>
              <w:t>18810418528</w:t>
            </w:r>
            <w:r w:rsidR="00FF31B8"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</w:tc>
        <w:tc>
          <w:tcPr>
            <w:tcW w:w="1275" w:type="dxa"/>
            <w:hideMark/>
          </w:tcPr>
          <w:p w:rsidR="00CC4F76" w:rsidRDefault="00FF31B8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邮　　箱：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4394" w:type="dxa"/>
            <w:hideMark/>
          </w:tcPr>
          <w:p w:rsidR="00CC4F76" w:rsidRDefault="005D5540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 w:rsidRPr="0089111A">
              <w:rPr>
                <w:rFonts w:ascii="msyh" w:eastAsia="宋体" w:hAnsi="msyh" w:cs="宋体"/>
                <w:color w:val="404040"/>
                <w:kern w:val="0"/>
                <w:szCs w:val="21"/>
              </w:rPr>
              <w:t>yyplol@foxmail.com</w:t>
            </w:r>
          </w:p>
        </w:tc>
      </w:tr>
    </w:tbl>
    <w:p w:rsidR="00CC4F76" w:rsidRDefault="00AB6E4A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5" style="width:.05pt;height:.75pt" o:hralign="center" o:hrstd="t" o:hrnoshade="t" o:hr="t" fillcolor="#f2f2f2 [3052]" stroked="f"/>
        </w:pic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8837"/>
      </w:tblGrid>
      <w:tr w:rsidR="00CC4F76" w:rsidTr="00F90CED">
        <w:tc>
          <w:tcPr>
            <w:tcW w:w="10064" w:type="dxa"/>
            <w:gridSpan w:val="2"/>
            <w:hideMark/>
          </w:tcPr>
          <w:p w:rsidR="00CC4F76" w:rsidRDefault="00FF31B8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职业意向 </w:t>
            </w:r>
          </w:p>
        </w:tc>
      </w:tr>
      <w:tr w:rsidR="00CC4F76" w:rsidTr="00F90CED">
        <w:tc>
          <w:tcPr>
            <w:tcW w:w="1227" w:type="dxa"/>
            <w:hideMark/>
          </w:tcPr>
          <w:p w:rsidR="00CC4F76" w:rsidRDefault="00FF31B8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期望行业：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837" w:type="dxa"/>
            <w:hideMark/>
          </w:tcPr>
          <w:p w:rsidR="00CC4F76" w:rsidRDefault="00F90CED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互联网行业</w:t>
            </w:r>
          </w:p>
        </w:tc>
      </w:tr>
      <w:tr w:rsidR="00CC4F76" w:rsidTr="00F90CED">
        <w:tc>
          <w:tcPr>
            <w:tcW w:w="1227" w:type="dxa"/>
            <w:hideMark/>
          </w:tcPr>
          <w:p w:rsidR="00CC4F76" w:rsidRDefault="00FF31B8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期望职位：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837" w:type="dxa"/>
            <w:hideMark/>
          </w:tcPr>
          <w:p w:rsidR="00CC4F76" w:rsidRDefault="00F90CED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前端开发</w:t>
            </w:r>
            <w:r w:rsidR="009F1C60">
              <w:rPr>
                <w:rFonts w:ascii="Tahoma" w:eastAsia="宋体" w:hAnsi="Tahoma" w:cstheme="minorBidi" w:hint="eastAsia"/>
                <w:szCs w:val="21"/>
              </w:rPr>
              <w:t>、设计</w:t>
            </w:r>
          </w:p>
        </w:tc>
      </w:tr>
    </w:tbl>
    <w:p w:rsidR="00CC4F76" w:rsidRDefault="00AB6E4A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6" style="width:.05pt;height:.75pt" o:hralign="center" o:hrstd="t" o:hrnoshade="t" o:hr="t" fillcolor="#f2f2f2 [3052]" stroked="f"/>
        </w:pict>
      </w:r>
    </w:p>
    <w:tbl>
      <w:tblPr>
        <w:tblStyle w:val="a7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809"/>
        <w:gridCol w:w="3969"/>
        <w:gridCol w:w="409"/>
        <w:gridCol w:w="2460"/>
      </w:tblGrid>
      <w:tr w:rsidR="00CC4F76" w:rsidTr="000A038A">
        <w:trPr>
          <w:trHeight w:val="715"/>
        </w:trPr>
        <w:tc>
          <w:tcPr>
            <w:tcW w:w="10065" w:type="dxa"/>
            <w:gridSpan w:val="5"/>
            <w:hideMark/>
          </w:tcPr>
          <w:p w:rsidR="00CC4F76" w:rsidRDefault="00FF31B8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工作经历 </w:t>
            </w:r>
          </w:p>
        </w:tc>
      </w:tr>
      <w:tr w:rsidR="00E83670" w:rsidTr="000A038A">
        <w:trPr>
          <w:trHeight w:val="397"/>
        </w:trPr>
        <w:tc>
          <w:tcPr>
            <w:tcW w:w="3227" w:type="dxa"/>
            <w:gridSpan w:val="2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83670" w:rsidRDefault="005D5540" w:rsidP="004F15BB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2015.7</w:t>
            </w:r>
            <w:r w:rsidR="004F15BB">
              <w:rPr>
                <w:rFonts w:ascii="Tahoma" w:eastAsia="宋体" w:hAnsi="Tahoma" w:cs="Tahoma" w:hint="eastAsia"/>
              </w:rPr>
              <w:t>-</w:t>
            </w:r>
            <w:r w:rsidR="00641CA3">
              <w:rPr>
                <w:rFonts w:ascii="Tahoma" w:eastAsia="宋体" w:hAnsi="Tahoma" w:cs="Tahoma"/>
              </w:rPr>
              <w:t>-</w:t>
            </w:r>
            <w:r w:rsidR="009F1C60">
              <w:rPr>
                <w:rFonts w:ascii="Tahoma" w:eastAsia="宋体" w:hAnsi="Tahoma" w:cs="Tahoma" w:hint="eastAsia"/>
              </w:rPr>
              <w:t>至今</w:t>
            </w:r>
          </w:p>
        </w:tc>
        <w:tc>
          <w:tcPr>
            <w:tcW w:w="6838" w:type="dxa"/>
            <w:gridSpan w:val="3"/>
            <w:shd w:val="clear" w:color="auto" w:fill="F2F2F2" w:themeFill="background1" w:themeFillShade="F2"/>
            <w:vAlign w:val="center"/>
          </w:tcPr>
          <w:p w:rsidR="00E83670" w:rsidRDefault="005D5540">
            <w:pPr>
              <w:rPr>
                <w:rFonts w:ascii="Tahoma" w:eastAsia="宋体" w:hAnsi="Tahoma"/>
                <w:b/>
              </w:rPr>
            </w:pPr>
            <w:r w:rsidRPr="005D5540">
              <w:rPr>
                <w:rFonts w:ascii="Tahoma" w:eastAsia="宋体" w:hAnsi="Tahoma" w:hint="eastAsia"/>
                <w:b/>
              </w:rPr>
              <w:t>北京市计算中心</w:t>
            </w:r>
          </w:p>
        </w:tc>
      </w:tr>
      <w:tr w:rsidR="005D5540" w:rsidTr="000A038A">
        <w:trPr>
          <w:trHeight w:val="345"/>
        </w:trPr>
        <w:tc>
          <w:tcPr>
            <w:tcW w:w="1418" w:type="dxa"/>
            <w:hideMark/>
          </w:tcPr>
          <w:p w:rsidR="005D5540" w:rsidRDefault="005D5540" w:rsidP="00291E79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公司描述：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647" w:type="dxa"/>
            <w:gridSpan w:val="4"/>
            <w:hideMark/>
          </w:tcPr>
          <w:p w:rsidR="005D5540" w:rsidRDefault="005D5540" w:rsidP="004F15BB">
            <w:pPr>
              <w:spacing w:line="312" w:lineRule="auto"/>
              <w:rPr>
                <w:rFonts w:cstheme="minorBidi"/>
                <w:szCs w:val="21"/>
              </w:rPr>
            </w:pPr>
            <w:r w:rsidRPr="005D5540">
              <w:rPr>
                <w:rFonts w:ascii="Tahoma" w:eastAsia="宋体" w:hAnsi="Tahoma" w:cstheme="minorBidi" w:hint="eastAsia"/>
                <w:szCs w:val="21"/>
              </w:rPr>
              <w:t>IT</w:t>
            </w:r>
            <w:r w:rsidRPr="005D5540">
              <w:rPr>
                <w:rFonts w:ascii="Tahoma" w:eastAsia="宋体" w:hAnsi="Tahoma" w:cstheme="minorBidi" w:hint="eastAsia"/>
                <w:szCs w:val="21"/>
              </w:rPr>
              <w:t>服务</w:t>
            </w:r>
            <w:r>
              <w:rPr>
                <w:rFonts w:ascii="Tahoma" w:eastAsia="宋体" w:hAnsi="Tahoma" w:cstheme="minorBidi" w:hint="eastAsia"/>
                <w:szCs w:val="21"/>
              </w:rPr>
              <w:t>，云计算，大数据</w:t>
            </w:r>
          </w:p>
        </w:tc>
      </w:tr>
      <w:tr w:rsidR="005D5540" w:rsidTr="000A038A">
        <w:tc>
          <w:tcPr>
            <w:tcW w:w="1418" w:type="dxa"/>
            <w:hideMark/>
          </w:tcPr>
          <w:p w:rsidR="005D5540" w:rsidRDefault="005D5540" w:rsidP="00291E79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公司规模：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647" w:type="dxa"/>
            <w:gridSpan w:val="4"/>
            <w:hideMark/>
          </w:tcPr>
          <w:p w:rsidR="005D5540" w:rsidRDefault="005D5540" w:rsidP="00291E79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200</w:t>
            </w:r>
            <w:r>
              <w:rPr>
                <w:rFonts w:ascii="Tahoma" w:eastAsia="宋体" w:hAnsi="Tahoma" w:cs="Tahoma" w:hint="eastAsia"/>
                <w:szCs w:val="21"/>
              </w:rPr>
              <w:t>人左右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67651E" w:rsidTr="000A038A">
        <w:trPr>
          <w:trHeight w:val="397"/>
        </w:trPr>
        <w:tc>
          <w:tcPr>
            <w:tcW w:w="1418" w:type="dxa"/>
            <w:hideMark/>
          </w:tcPr>
          <w:p w:rsidR="0067651E" w:rsidRDefault="0067651E" w:rsidP="00B65C92">
            <w:pPr>
              <w:spacing w:after="240"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公司行业：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647" w:type="dxa"/>
            <w:gridSpan w:val="4"/>
            <w:hideMark/>
          </w:tcPr>
          <w:p w:rsidR="0067651E" w:rsidRDefault="0067651E" w:rsidP="00B65C92">
            <w:pPr>
              <w:spacing w:after="240" w:line="312" w:lineRule="auto"/>
              <w:rPr>
                <w:rFonts w:cstheme="minorBidi"/>
                <w:szCs w:val="21"/>
              </w:rPr>
            </w:pPr>
            <w:r w:rsidRPr="005D5540">
              <w:rPr>
                <w:rFonts w:ascii="Tahoma" w:eastAsia="宋体" w:hAnsi="Tahoma" w:cstheme="minorBidi" w:hint="eastAsia"/>
                <w:szCs w:val="21"/>
              </w:rPr>
              <w:t>IT</w:t>
            </w:r>
            <w:r w:rsidRPr="005D5540">
              <w:rPr>
                <w:rFonts w:ascii="Tahoma" w:eastAsia="宋体" w:hAnsi="Tahoma" w:cstheme="minorBidi" w:hint="eastAsia"/>
                <w:szCs w:val="21"/>
              </w:rPr>
              <w:t>服务</w:t>
            </w:r>
          </w:p>
        </w:tc>
      </w:tr>
      <w:tr w:rsidR="004F15BB" w:rsidTr="000A038A">
        <w:trPr>
          <w:trHeight w:val="397"/>
        </w:trPr>
        <w:tc>
          <w:tcPr>
            <w:tcW w:w="7196" w:type="dxa"/>
            <w:gridSpan w:val="3"/>
            <w:shd w:val="clear" w:color="auto" w:fill="F2F2F2" w:themeFill="background1" w:themeFillShade="F2"/>
            <w:hideMark/>
          </w:tcPr>
          <w:p w:rsidR="004F15BB" w:rsidRDefault="0093214A" w:rsidP="00291E79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cstheme="minorBidi" w:hint="eastAsia"/>
                <w:b/>
                <w:szCs w:val="21"/>
              </w:rPr>
              <w:t>职位：</w:t>
            </w:r>
            <w:r w:rsidR="005D5540" w:rsidRPr="005D5540">
              <w:rPr>
                <w:rFonts w:ascii="Tahoma" w:eastAsia="宋体" w:hAnsi="Tahoma" w:cstheme="minorBidi" w:hint="eastAsia"/>
                <w:b/>
                <w:szCs w:val="21"/>
              </w:rPr>
              <w:t>网站开发</w:t>
            </w:r>
          </w:p>
        </w:tc>
        <w:tc>
          <w:tcPr>
            <w:tcW w:w="2869" w:type="dxa"/>
            <w:gridSpan w:val="2"/>
            <w:shd w:val="clear" w:color="auto" w:fill="F2F2F2" w:themeFill="background1" w:themeFillShade="F2"/>
            <w:hideMark/>
          </w:tcPr>
          <w:p w:rsidR="004F15BB" w:rsidRDefault="005D5540" w:rsidP="00291E79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</w:rPr>
              <w:t>2015.7</w:t>
            </w:r>
            <w:r w:rsidR="004C0933">
              <w:rPr>
                <w:rFonts w:ascii="Tahoma" w:eastAsia="宋体" w:hAnsi="Tahoma" w:cs="Tahoma" w:hint="eastAsia"/>
              </w:rPr>
              <w:t>-</w:t>
            </w:r>
            <w:r w:rsidR="004C0933">
              <w:rPr>
                <w:rFonts w:ascii="Tahoma" w:eastAsia="宋体" w:hAnsi="Tahoma" w:cs="Tahoma"/>
              </w:rPr>
              <w:t>-</w:t>
            </w:r>
            <w:r w:rsidR="004C0933">
              <w:rPr>
                <w:rFonts w:ascii="Tahoma" w:eastAsia="宋体" w:hAnsi="Tahoma" w:cs="Tahoma" w:hint="eastAsia"/>
              </w:rPr>
              <w:t>至今</w:t>
            </w:r>
          </w:p>
        </w:tc>
      </w:tr>
      <w:tr w:rsidR="004F15BB" w:rsidTr="000A038A">
        <w:tc>
          <w:tcPr>
            <w:tcW w:w="1418" w:type="dxa"/>
            <w:hideMark/>
          </w:tcPr>
          <w:p w:rsidR="004F15BB" w:rsidRDefault="004F15BB" w:rsidP="00291E79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647" w:type="dxa"/>
            <w:gridSpan w:val="4"/>
            <w:hideMark/>
          </w:tcPr>
          <w:p w:rsidR="004F15BB" w:rsidRDefault="004F15BB" w:rsidP="00291E79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北京</w:t>
            </w:r>
            <w:r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</w:tc>
      </w:tr>
      <w:tr w:rsidR="004F15BB" w:rsidTr="000A038A">
        <w:tc>
          <w:tcPr>
            <w:tcW w:w="1418" w:type="dxa"/>
          </w:tcPr>
          <w:p w:rsidR="004F15BB" w:rsidRDefault="004F15BB" w:rsidP="00291E79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工作职责：</w:t>
            </w:r>
          </w:p>
        </w:tc>
        <w:tc>
          <w:tcPr>
            <w:tcW w:w="8647" w:type="dxa"/>
            <w:gridSpan w:val="4"/>
          </w:tcPr>
          <w:p w:rsidR="005D5540" w:rsidRPr="005D5540" w:rsidRDefault="005D5540" w:rsidP="005D554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 w:rsidRPr="005D5540">
              <w:rPr>
                <w:rFonts w:ascii="Tahoma" w:eastAsia="宋体" w:hAnsi="Tahoma" w:cs="Tahoma" w:hint="eastAsia"/>
                <w:szCs w:val="21"/>
              </w:rPr>
              <w:t>负责网站的模板的设计与开发。</w:t>
            </w:r>
          </w:p>
          <w:p w:rsidR="005D5540" w:rsidRPr="005D5540" w:rsidRDefault="005D5540" w:rsidP="005D554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 w:rsidRPr="005D5540">
              <w:rPr>
                <w:rFonts w:ascii="Tahoma" w:eastAsia="宋体" w:hAnsi="Tahoma" w:cs="Tahoma" w:hint="eastAsia"/>
                <w:szCs w:val="21"/>
              </w:rPr>
              <w:t>对原有网站的前端界面更新及维护。</w:t>
            </w:r>
          </w:p>
          <w:p w:rsidR="004F15BB" w:rsidRDefault="005D5540" w:rsidP="005D554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 w:rsidRPr="005D5540">
              <w:rPr>
                <w:rFonts w:ascii="Tahoma" w:eastAsia="宋体" w:hAnsi="Tahoma" w:cs="Tahoma" w:hint="eastAsia"/>
                <w:szCs w:val="21"/>
              </w:rPr>
              <w:t>协助运维团队对服务器进行日常维护。</w:t>
            </w:r>
          </w:p>
        </w:tc>
      </w:tr>
      <w:tr w:rsidR="005D5540" w:rsidTr="000A038A">
        <w:trPr>
          <w:trHeight w:val="397"/>
        </w:trPr>
        <w:tc>
          <w:tcPr>
            <w:tcW w:w="7605" w:type="dxa"/>
            <w:gridSpan w:val="4"/>
            <w:shd w:val="clear" w:color="auto" w:fill="F2F2F2" w:themeFill="background1" w:themeFillShade="F2"/>
            <w:hideMark/>
          </w:tcPr>
          <w:p w:rsidR="005D5540" w:rsidRDefault="005D5540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 w:rsidRPr="005D5540">
              <w:rPr>
                <w:rFonts w:ascii="Tahoma" w:eastAsia="宋体" w:hAnsi="Tahoma" w:cstheme="minorBidi" w:hint="eastAsia"/>
                <w:b/>
                <w:szCs w:val="21"/>
              </w:rPr>
              <w:t>项目经验</w:t>
            </w:r>
            <w:r>
              <w:rPr>
                <w:rFonts w:ascii="Tahoma" w:eastAsia="宋体" w:hAnsi="Tahoma" w:cstheme="minorBidi"/>
                <w:b/>
                <w:szCs w:val="21"/>
              </w:rPr>
              <w:t xml:space="preserve"> </w:t>
            </w:r>
          </w:p>
        </w:tc>
        <w:tc>
          <w:tcPr>
            <w:tcW w:w="2460" w:type="dxa"/>
            <w:shd w:val="clear" w:color="auto" w:fill="F2F2F2" w:themeFill="background1" w:themeFillShade="F2"/>
            <w:hideMark/>
          </w:tcPr>
          <w:p w:rsidR="005D5540" w:rsidRDefault="005D5540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</w:p>
        </w:tc>
      </w:tr>
      <w:tr w:rsidR="005D5540" w:rsidTr="000A038A">
        <w:tc>
          <w:tcPr>
            <w:tcW w:w="1418" w:type="dxa"/>
            <w:hideMark/>
          </w:tcPr>
          <w:p w:rsidR="005D5540" w:rsidRDefault="005D554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项目名称：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647" w:type="dxa"/>
            <w:gridSpan w:val="4"/>
            <w:hideMark/>
          </w:tcPr>
          <w:p w:rsidR="005D5540" w:rsidRDefault="005D5540">
            <w:pPr>
              <w:spacing w:line="312" w:lineRule="auto"/>
              <w:rPr>
                <w:rFonts w:cstheme="minorBidi"/>
                <w:szCs w:val="21"/>
              </w:rPr>
            </w:pPr>
            <w:r w:rsidRPr="005D5540">
              <w:rPr>
                <w:rFonts w:ascii="Tahoma" w:eastAsia="宋体" w:hAnsi="Tahoma" w:cstheme="minorBidi" w:hint="eastAsia"/>
                <w:szCs w:val="21"/>
              </w:rPr>
              <w:t>北京自然博物馆网站改版</w:t>
            </w:r>
            <w:r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</w:tc>
      </w:tr>
      <w:tr w:rsidR="005D5540" w:rsidTr="000A038A">
        <w:tc>
          <w:tcPr>
            <w:tcW w:w="1418" w:type="dxa"/>
          </w:tcPr>
          <w:p w:rsidR="005D5540" w:rsidRDefault="005D554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 w:rsidRPr="005D5540">
              <w:rPr>
                <w:rFonts w:ascii="Tahoma" w:eastAsia="宋体" w:hAnsi="Tahoma" w:cstheme="minorBidi" w:hint="eastAsia"/>
                <w:color w:val="666666"/>
                <w:szCs w:val="21"/>
              </w:rPr>
              <w:t>项目描述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：</w:t>
            </w:r>
          </w:p>
        </w:tc>
        <w:tc>
          <w:tcPr>
            <w:tcW w:w="8647" w:type="dxa"/>
            <w:gridSpan w:val="4"/>
          </w:tcPr>
          <w:p w:rsidR="005D5540" w:rsidRDefault="001F39D8" w:rsidP="00B65CA7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该项目分为两部分，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PC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端和手机端。帮助自然博物馆对官网进行了网站的升级换代和数据迁移，利用了</w:t>
            </w:r>
            <w:r>
              <w:rPr>
                <w:rStyle w:val="a8"/>
                <w:rFonts w:ascii="Helvetica" w:hAnsi="Helvetica"/>
                <w:color w:val="333333"/>
                <w:bdr w:val="single" w:sz="6" w:space="0" w:color="D1D1D1" w:frame="1"/>
                <w:shd w:val="clear" w:color="auto" w:fill="F7F7F7"/>
              </w:rPr>
              <w:t>HTML5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Style w:val="a8"/>
                <w:rFonts w:ascii="Helvetica" w:hAnsi="Helvetica"/>
                <w:color w:val="333333"/>
                <w:bdr w:val="single" w:sz="6" w:space="0" w:color="D1D1D1" w:frame="1"/>
                <w:shd w:val="clear" w:color="auto" w:fill="F7F7F7"/>
              </w:rPr>
              <w:t>CSS3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Style w:val="a8"/>
                <w:rFonts w:ascii="Helvetica" w:hAnsi="Helvetica"/>
                <w:color w:val="333333"/>
                <w:bdr w:val="single" w:sz="6" w:space="0" w:color="D1D1D1" w:frame="1"/>
                <w:shd w:val="clear" w:color="auto" w:fill="F7F7F7"/>
              </w:rPr>
              <w:t>Sass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Style w:val="a8"/>
                <w:rFonts w:ascii="Helvetica" w:hAnsi="Helvetica"/>
                <w:color w:val="333333"/>
                <w:bdr w:val="single" w:sz="6" w:space="0" w:color="D1D1D1" w:frame="1"/>
                <w:shd w:val="clear" w:color="auto" w:fill="F7F7F7"/>
              </w:rPr>
              <w:t>rem</w:t>
            </w:r>
            <w:r>
              <w:rPr>
                <w:rStyle w:val="a8"/>
                <w:rFonts w:ascii="Helvetica" w:hAnsi="Helvetica"/>
                <w:color w:val="333333"/>
                <w:bdr w:val="single" w:sz="6" w:space="0" w:color="D1D1D1" w:frame="1"/>
                <w:shd w:val="clear" w:color="auto" w:fill="F7F7F7"/>
              </w:rPr>
              <w:t>自适应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等技术来丰富展示前端界面，使用</w:t>
            </w:r>
            <w:r>
              <w:rPr>
                <w:rStyle w:val="a8"/>
                <w:rFonts w:ascii="Helvetica" w:hAnsi="Helvetica"/>
                <w:color w:val="333333"/>
                <w:bdr w:val="single" w:sz="6" w:space="0" w:color="D1D1D1" w:frame="1"/>
                <w:shd w:val="clear" w:color="auto" w:fill="F7F7F7"/>
              </w:rPr>
              <w:t>Vue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框架开发手机端页面。</w:t>
            </w:r>
          </w:p>
        </w:tc>
      </w:tr>
      <w:tr w:rsidR="005D5540" w:rsidTr="000A038A">
        <w:tc>
          <w:tcPr>
            <w:tcW w:w="1418" w:type="dxa"/>
            <w:hideMark/>
          </w:tcPr>
          <w:p w:rsidR="005D5540" w:rsidRDefault="005D5540" w:rsidP="00E8367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 w:rsidRPr="005D5540">
              <w:rPr>
                <w:rFonts w:ascii="Tahoma" w:eastAsia="宋体" w:hAnsi="Tahoma" w:cstheme="minorBidi" w:hint="eastAsia"/>
                <w:color w:val="666666"/>
                <w:szCs w:val="21"/>
              </w:rPr>
              <w:t>责任描述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647" w:type="dxa"/>
            <w:gridSpan w:val="4"/>
            <w:hideMark/>
          </w:tcPr>
          <w:p w:rsidR="005D5540" w:rsidRDefault="005D5540" w:rsidP="005D554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 w:rsidRPr="005D5540">
              <w:rPr>
                <w:rFonts w:ascii="Tahoma" w:eastAsia="宋体" w:hAnsi="Tahoma" w:cs="Tahoma" w:hint="eastAsia"/>
                <w:szCs w:val="21"/>
              </w:rPr>
              <w:t>1</w:t>
            </w:r>
            <w:r w:rsidRPr="005D5540">
              <w:rPr>
                <w:rFonts w:ascii="Tahoma" w:eastAsia="宋体" w:hAnsi="Tahoma" w:cs="Tahoma" w:hint="eastAsia"/>
                <w:szCs w:val="21"/>
              </w:rPr>
              <w:t>、按照</w:t>
            </w:r>
            <w:r w:rsidRPr="005D5540">
              <w:rPr>
                <w:rFonts w:ascii="Tahoma" w:eastAsia="宋体" w:hAnsi="Tahoma" w:cs="Tahoma" w:hint="eastAsia"/>
                <w:szCs w:val="21"/>
              </w:rPr>
              <w:t>psd</w:t>
            </w:r>
            <w:r w:rsidRPr="005D5540">
              <w:rPr>
                <w:rFonts w:ascii="Tahoma" w:eastAsia="宋体" w:hAnsi="Tahoma" w:cs="Tahoma" w:hint="eastAsia"/>
                <w:szCs w:val="21"/>
              </w:rPr>
              <w:t>文档内容切好图片，准备布局；</w:t>
            </w:r>
          </w:p>
          <w:p w:rsidR="005D5540" w:rsidRPr="005D5540" w:rsidRDefault="001F39D8" w:rsidP="005D554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2</w:t>
            </w:r>
            <w:r w:rsidR="00573249">
              <w:rPr>
                <w:rFonts w:ascii="Tahoma" w:eastAsia="宋体" w:hAnsi="Tahoma" w:cs="Tahoma" w:hint="eastAsia"/>
                <w:szCs w:val="21"/>
              </w:rPr>
              <w:t>、使用</w:t>
            </w:r>
            <w:r w:rsidR="005D5540" w:rsidRPr="005D5540">
              <w:rPr>
                <w:rFonts w:ascii="Tahoma" w:eastAsia="宋体" w:hAnsi="Tahoma" w:cs="Tahoma" w:hint="eastAsia"/>
                <w:szCs w:val="21"/>
              </w:rPr>
              <w:t>Vue</w:t>
            </w:r>
            <w:r w:rsidR="005D5540" w:rsidRPr="005D5540">
              <w:rPr>
                <w:rFonts w:ascii="Tahoma" w:eastAsia="宋体" w:hAnsi="Tahoma" w:cs="Tahoma" w:hint="eastAsia"/>
                <w:szCs w:val="21"/>
              </w:rPr>
              <w:t>框架开发手机端页面；</w:t>
            </w:r>
          </w:p>
          <w:p w:rsidR="005D5540" w:rsidRPr="005D5540" w:rsidRDefault="001F39D8" w:rsidP="005D554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3</w:t>
            </w:r>
            <w:r w:rsidR="005D5540" w:rsidRPr="005D5540">
              <w:rPr>
                <w:rFonts w:ascii="Tahoma" w:eastAsia="宋体" w:hAnsi="Tahoma" w:cs="Tahoma" w:hint="eastAsia"/>
                <w:szCs w:val="21"/>
              </w:rPr>
              <w:t>、检查代码，测试兼容性，修复</w:t>
            </w:r>
            <w:r w:rsidR="005D5540" w:rsidRPr="005D5540">
              <w:rPr>
                <w:rFonts w:ascii="Tahoma" w:eastAsia="宋体" w:hAnsi="Tahoma" w:cs="Tahoma" w:hint="eastAsia"/>
                <w:szCs w:val="21"/>
              </w:rPr>
              <w:t>bug</w:t>
            </w:r>
            <w:r w:rsidR="005D5540" w:rsidRPr="005D5540">
              <w:rPr>
                <w:rFonts w:ascii="Tahoma" w:eastAsia="宋体" w:hAnsi="Tahoma" w:cs="Tahoma" w:hint="eastAsia"/>
                <w:szCs w:val="21"/>
              </w:rPr>
              <w:t>；</w:t>
            </w:r>
          </w:p>
          <w:p w:rsidR="005D5540" w:rsidRPr="005D5540" w:rsidRDefault="001F39D8" w:rsidP="005D554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4</w:t>
            </w:r>
            <w:r w:rsidR="005D5540" w:rsidRPr="005D5540">
              <w:rPr>
                <w:rFonts w:ascii="Tahoma" w:eastAsia="宋体" w:hAnsi="Tahoma" w:cs="Tahoma" w:hint="eastAsia"/>
                <w:szCs w:val="21"/>
              </w:rPr>
              <w:t>、对原有的数据进行迁移</w:t>
            </w:r>
          </w:p>
          <w:p w:rsidR="005D5540" w:rsidRDefault="001F39D8" w:rsidP="005D554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5</w:t>
            </w:r>
            <w:r w:rsidR="005D5540" w:rsidRPr="005D5540">
              <w:rPr>
                <w:rFonts w:ascii="Tahoma" w:eastAsia="宋体" w:hAnsi="Tahoma" w:cs="Tahoma" w:hint="eastAsia"/>
                <w:szCs w:val="21"/>
              </w:rPr>
              <w:t>、总结并提交开发文档。</w:t>
            </w:r>
          </w:p>
          <w:p w:rsidR="005D5540" w:rsidRPr="00300AA3" w:rsidRDefault="005D5540" w:rsidP="005D554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</w:p>
        </w:tc>
      </w:tr>
      <w:tr w:rsidR="00EB3F02" w:rsidTr="000A038A">
        <w:tc>
          <w:tcPr>
            <w:tcW w:w="1418" w:type="dxa"/>
          </w:tcPr>
          <w:p w:rsidR="00EB3F02" w:rsidRDefault="00EB3F02" w:rsidP="00EB3F02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项目名称：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647" w:type="dxa"/>
            <w:gridSpan w:val="4"/>
          </w:tcPr>
          <w:p w:rsidR="00EB3F02" w:rsidRPr="00EB3F02" w:rsidRDefault="00EB3F02" w:rsidP="00EB3F02">
            <w:pPr>
              <w:spacing w:line="312" w:lineRule="auto"/>
              <w:rPr>
                <w:rFonts w:cstheme="minorBidi"/>
                <w:szCs w:val="21"/>
              </w:rPr>
            </w:pPr>
            <w:r w:rsidRPr="00EB3F02">
              <w:rPr>
                <w:rFonts w:ascii="Tahoma" w:eastAsia="宋体" w:hAnsi="Tahoma" w:cstheme="minorBidi" w:hint="eastAsia"/>
                <w:szCs w:val="21"/>
              </w:rPr>
              <w:t>北京特兰哲资产管理有限公司官网</w:t>
            </w:r>
          </w:p>
        </w:tc>
      </w:tr>
      <w:tr w:rsidR="00EB3F02" w:rsidTr="000A038A">
        <w:tc>
          <w:tcPr>
            <w:tcW w:w="1418" w:type="dxa"/>
          </w:tcPr>
          <w:p w:rsidR="00EB3F02" w:rsidRDefault="00EB3F02" w:rsidP="00EB3F02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 w:rsidRPr="005D5540">
              <w:rPr>
                <w:rFonts w:ascii="Tahoma" w:eastAsia="宋体" w:hAnsi="Tahoma" w:cstheme="minorBidi" w:hint="eastAsia"/>
                <w:color w:val="666666"/>
                <w:szCs w:val="21"/>
              </w:rPr>
              <w:t>项目描述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：</w:t>
            </w:r>
          </w:p>
        </w:tc>
        <w:tc>
          <w:tcPr>
            <w:tcW w:w="8647" w:type="dxa"/>
            <w:gridSpan w:val="4"/>
          </w:tcPr>
          <w:p w:rsidR="00EB3F02" w:rsidRDefault="00EB3F02" w:rsidP="00EB3F02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为特兰哲公司设计和开发网站</w:t>
            </w:r>
          </w:p>
        </w:tc>
      </w:tr>
      <w:tr w:rsidR="00EB3F02" w:rsidTr="000A038A">
        <w:tc>
          <w:tcPr>
            <w:tcW w:w="1418" w:type="dxa"/>
          </w:tcPr>
          <w:p w:rsidR="00EB3F02" w:rsidRDefault="00EB3F02" w:rsidP="00721131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 w:rsidRPr="005D5540">
              <w:rPr>
                <w:rFonts w:ascii="Tahoma" w:eastAsia="宋体" w:hAnsi="Tahoma" w:cstheme="minorBidi" w:hint="eastAsia"/>
                <w:color w:val="666666"/>
                <w:szCs w:val="21"/>
              </w:rPr>
              <w:t>责任描述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：</w:t>
            </w:r>
          </w:p>
        </w:tc>
        <w:tc>
          <w:tcPr>
            <w:tcW w:w="8647" w:type="dxa"/>
            <w:gridSpan w:val="4"/>
          </w:tcPr>
          <w:p w:rsidR="00EB3F02" w:rsidRPr="00EB3F02" w:rsidRDefault="00274813" w:rsidP="00EB3F02">
            <w:pPr>
              <w:widowControl/>
              <w:shd w:val="clear" w:color="auto" w:fill="FFFFFF"/>
              <w:jc w:val="left"/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</w:pPr>
            <w:r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为特兰哲设计和</w:t>
            </w:r>
            <w:r w:rsidR="003D26C7" w:rsidRPr="003D26C7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开发一个金融平台，包括优惠券体验金以及各种不同产品的迭代。以及各种活动页面的制作和实现。</w:t>
            </w:r>
          </w:p>
        </w:tc>
      </w:tr>
      <w:tr w:rsidR="00F90CED" w:rsidTr="000A038A">
        <w:tc>
          <w:tcPr>
            <w:tcW w:w="1418" w:type="dxa"/>
          </w:tcPr>
          <w:p w:rsidR="00F90CED" w:rsidRPr="005D5540" w:rsidRDefault="00F90CED" w:rsidP="00721131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</w:p>
        </w:tc>
        <w:tc>
          <w:tcPr>
            <w:tcW w:w="8647" w:type="dxa"/>
            <w:gridSpan w:val="4"/>
          </w:tcPr>
          <w:p w:rsidR="00F90CED" w:rsidRPr="0089111A" w:rsidRDefault="00F90CED" w:rsidP="00EB3F02">
            <w:pPr>
              <w:widowControl/>
              <w:shd w:val="clear" w:color="auto" w:fill="FFFFFF"/>
              <w:jc w:val="left"/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</w:pPr>
          </w:p>
        </w:tc>
      </w:tr>
      <w:tr w:rsidR="00EB3F02" w:rsidTr="000A038A">
        <w:tc>
          <w:tcPr>
            <w:tcW w:w="1418" w:type="dxa"/>
          </w:tcPr>
          <w:p w:rsidR="00EB3F02" w:rsidRDefault="00EB3F02" w:rsidP="00EB3F02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项目名称：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647" w:type="dxa"/>
            <w:gridSpan w:val="4"/>
          </w:tcPr>
          <w:p w:rsidR="00EB3F02" w:rsidRPr="00EB3F02" w:rsidRDefault="00EB3F02" w:rsidP="00EB3F02">
            <w:pPr>
              <w:spacing w:line="312" w:lineRule="auto"/>
              <w:rPr>
                <w:rFonts w:cstheme="minorBidi"/>
                <w:szCs w:val="21"/>
              </w:rPr>
            </w:pPr>
            <w:r w:rsidRPr="00EB3F02">
              <w:rPr>
                <w:rFonts w:ascii="Tahoma" w:eastAsia="宋体" w:hAnsi="Tahoma" w:cstheme="minorBidi" w:hint="eastAsia"/>
                <w:szCs w:val="21"/>
              </w:rPr>
              <w:t>北京市科学技术情报研究所网站</w:t>
            </w:r>
          </w:p>
        </w:tc>
      </w:tr>
      <w:tr w:rsidR="00EB3F02" w:rsidTr="000A038A">
        <w:tc>
          <w:tcPr>
            <w:tcW w:w="1418" w:type="dxa"/>
          </w:tcPr>
          <w:p w:rsidR="00EB3F02" w:rsidRDefault="00EB3F02" w:rsidP="00EB3F02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 w:rsidRPr="005D5540">
              <w:rPr>
                <w:rFonts w:ascii="Tahoma" w:eastAsia="宋体" w:hAnsi="Tahoma" w:cstheme="minorBidi" w:hint="eastAsia"/>
                <w:color w:val="666666"/>
                <w:szCs w:val="21"/>
              </w:rPr>
              <w:t>项目描述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：</w:t>
            </w:r>
          </w:p>
        </w:tc>
        <w:tc>
          <w:tcPr>
            <w:tcW w:w="8647" w:type="dxa"/>
            <w:gridSpan w:val="4"/>
          </w:tcPr>
          <w:p w:rsidR="00EB3F02" w:rsidRDefault="001F39D8" w:rsidP="00EB3F02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北京市科学技术情报研究所官网的官网改版升级，以及内网的建设。实现了对原有网站的视觉升级改造，优化了网站的界面，提高了可阅读性。</w:t>
            </w:r>
          </w:p>
        </w:tc>
      </w:tr>
      <w:tr w:rsidR="00F90CED" w:rsidTr="000A038A">
        <w:tc>
          <w:tcPr>
            <w:tcW w:w="1418" w:type="dxa"/>
          </w:tcPr>
          <w:p w:rsidR="00F90CED" w:rsidRDefault="00F90CED" w:rsidP="00F90CED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 w:rsidRPr="005D5540">
              <w:rPr>
                <w:rFonts w:ascii="Tahoma" w:eastAsia="宋体" w:hAnsi="Tahoma" w:cstheme="minorBidi" w:hint="eastAsia"/>
                <w:color w:val="666666"/>
                <w:szCs w:val="21"/>
              </w:rPr>
              <w:t>责任描述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：</w:t>
            </w:r>
          </w:p>
        </w:tc>
        <w:tc>
          <w:tcPr>
            <w:tcW w:w="8647" w:type="dxa"/>
            <w:gridSpan w:val="4"/>
          </w:tcPr>
          <w:p w:rsidR="00F90CED" w:rsidRPr="00EB3F02" w:rsidRDefault="001F39D8" w:rsidP="00F90CED">
            <w:pPr>
              <w:widowControl/>
              <w:shd w:val="clear" w:color="auto" w:fill="FFFFFF"/>
              <w:jc w:val="left"/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</w:pPr>
            <w:r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负责视觉方便的效果，设计网站已经实现设计稿</w:t>
            </w:r>
          </w:p>
        </w:tc>
      </w:tr>
      <w:tr w:rsidR="00573249" w:rsidTr="000A038A">
        <w:tc>
          <w:tcPr>
            <w:tcW w:w="1418" w:type="dxa"/>
          </w:tcPr>
          <w:p w:rsidR="00573249" w:rsidRPr="005D5540" w:rsidRDefault="00573249" w:rsidP="00573249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</w:p>
        </w:tc>
        <w:tc>
          <w:tcPr>
            <w:tcW w:w="8647" w:type="dxa"/>
            <w:gridSpan w:val="4"/>
          </w:tcPr>
          <w:p w:rsidR="00573249" w:rsidRPr="0089111A" w:rsidRDefault="00573249" w:rsidP="00573249">
            <w:pPr>
              <w:widowControl/>
              <w:shd w:val="clear" w:color="auto" w:fill="FFFFFF"/>
              <w:jc w:val="left"/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</w:pPr>
          </w:p>
        </w:tc>
      </w:tr>
      <w:tr w:rsidR="00573249" w:rsidTr="000A038A">
        <w:tc>
          <w:tcPr>
            <w:tcW w:w="1418" w:type="dxa"/>
          </w:tcPr>
          <w:p w:rsidR="00573249" w:rsidRDefault="00573249" w:rsidP="00573249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项目名称：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647" w:type="dxa"/>
            <w:gridSpan w:val="4"/>
          </w:tcPr>
          <w:p w:rsidR="00573249" w:rsidRPr="00F90CED" w:rsidRDefault="003726EC" w:rsidP="00573249">
            <w:pPr>
              <w:spacing w:line="312" w:lineRule="auto"/>
              <w:rPr>
                <w:rFonts w:cstheme="minorBidi"/>
                <w:szCs w:val="21"/>
              </w:rPr>
            </w:pPr>
            <w:r w:rsidRPr="00F90CED">
              <w:rPr>
                <w:rFonts w:ascii="Tahoma" w:eastAsia="宋体" w:hAnsi="Tahoma" w:cstheme="minorBidi" w:hint="eastAsia"/>
                <w:szCs w:val="21"/>
              </w:rPr>
              <w:t>物联网感智创新大赛、大赛评审网站、大赛手机</w:t>
            </w:r>
            <w:r w:rsidRPr="00F90CED">
              <w:rPr>
                <w:rFonts w:ascii="Tahoma" w:eastAsia="宋体" w:hAnsi="Tahoma" w:cstheme="minorBidi" w:hint="eastAsia"/>
                <w:szCs w:val="21"/>
              </w:rPr>
              <w:t>APP</w:t>
            </w:r>
          </w:p>
        </w:tc>
      </w:tr>
      <w:tr w:rsidR="00573249" w:rsidTr="000A038A">
        <w:tc>
          <w:tcPr>
            <w:tcW w:w="1418" w:type="dxa"/>
          </w:tcPr>
          <w:p w:rsidR="00573249" w:rsidRDefault="00573249" w:rsidP="00573249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 w:rsidRPr="005D5540">
              <w:rPr>
                <w:rFonts w:ascii="Tahoma" w:eastAsia="宋体" w:hAnsi="Tahoma" w:cstheme="minorBidi" w:hint="eastAsia"/>
                <w:color w:val="666666"/>
                <w:szCs w:val="21"/>
              </w:rPr>
              <w:t>项目描述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：</w:t>
            </w:r>
          </w:p>
        </w:tc>
        <w:tc>
          <w:tcPr>
            <w:tcW w:w="8647" w:type="dxa"/>
            <w:gridSpan w:val="4"/>
          </w:tcPr>
          <w:p w:rsidR="00573249" w:rsidRDefault="003D26C7" w:rsidP="00573249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 w:rsidRPr="003D26C7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大赛的报名和评审网站，实现了线上报名，线上提交作品，在线阅览和打分。方便了评审老师的审阅，极大的提高了工作效率</w:t>
            </w:r>
          </w:p>
        </w:tc>
      </w:tr>
      <w:tr w:rsidR="00573249" w:rsidTr="000A038A">
        <w:tc>
          <w:tcPr>
            <w:tcW w:w="1418" w:type="dxa"/>
          </w:tcPr>
          <w:p w:rsidR="00573249" w:rsidRDefault="00573249" w:rsidP="00573249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 w:rsidRPr="005D5540">
              <w:rPr>
                <w:rFonts w:ascii="Tahoma" w:eastAsia="宋体" w:hAnsi="Tahoma" w:cstheme="minorBidi" w:hint="eastAsia"/>
                <w:color w:val="666666"/>
                <w:szCs w:val="21"/>
              </w:rPr>
              <w:t>责任描述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：</w:t>
            </w:r>
          </w:p>
        </w:tc>
        <w:tc>
          <w:tcPr>
            <w:tcW w:w="8647" w:type="dxa"/>
            <w:gridSpan w:val="4"/>
          </w:tcPr>
          <w:p w:rsidR="00573249" w:rsidRPr="00F90CED" w:rsidRDefault="00573249" w:rsidP="00573249">
            <w:pPr>
              <w:widowControl/>
              <w:shd w:val="clear" w:color="auto" w:fill="FFFFFF"/>
              <w:jc w:val="left"/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</w:pPr>
            <w:r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1</w:t>
            </w:r>
            <w:r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、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基于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div+css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页面布局。</w:t>
            </w:r>
          </w:p>
          <w:p w:rsidR="00573249" w:rsidRPr="00F90CED" w:rsidRDefault="00573249" w:rsidP="00573249">
            <w:pPr>
              <w:widowControl/>
              <w:shd w:val="clear" w:color="auto" w:fill="FFFFFF"/>
              <w:jc w:val="left"/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</w:pPr>
            <w:r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2</w:t>
            </w:r>
            <w:r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、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使用正则表达式，注册功能的实现</w:t>
            </w:r>
          </w:p>
          <w:p w:rsidR="00573249" w:rsidRPr="00F90CED" w:rsidRDefault="00573249" w:rsidP="00573249">
            <w:pPr>
              <w:widowControl/>
              <w:shd w:val="clear" w:color="auto" w:fill="FFFFFF"/>
              <w:jc w:val="left"/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</w:pPr>
            <w:r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3</w:t>
            </w:r>
            <w:r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、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通过通过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JavaScript(jQuery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框架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)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实现效果（例如轮播图及回到顶部）</w:t>
            </w:r>
          </w:p>
          <w:p w:rsidR="00573249" w:rsidRPr="00F90CED" w:rsidRDefault="00117BF8" w:rsidP="00573249">
            <w:pPr>
              <w:widowControl/>
              <w:shd w:val="clear" w:color="auto" w:fill="FFFFFF"/>
              <w:jc w:val="left"/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</w:pPr>
            <w:r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4</w:t>
            </w:r>
            <w:r w:rsidR="00573249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、</w:t>
            </w:r>
            <w:r w:rsidR="00573249"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通过</w:t>
            </w:r>
            <w:r w:rsidR="00573249"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Ajax</w:t>
            </w:r>
            <w:r w:rsidR="00573249"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调用后台数据显示在页面；</w:t>
            </w:r>
          </w:p>
          <w:p w:rsidR="00573249" w:rsidRPr="00EB3F02" w:rsidRDefault="00117BF8" w:rsidP="00573249">
            <w:pPr>
              <w:widowControl/>
              <w:shd w:val="clear" w:color="auto" w:fill="FFFFFF"/>
              <w:jc w:val="left"/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</w:pPr>
            <w:r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5</w:t>
            </w:r>
            <w:r w:rsidR="00573249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、</w:t>
            </w:r>
            <w:r w:rsidR="00573249"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cookie</w:t>
            </w:r>
            <w:r w:rsidR="00573249"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的使用应用在登陆注册。</w:t>
            </w:r>
          </w:p>
        </w:tc>
      </w:tr>
      <w:tr w:rsidR="00573249" w:rsidTr="000A038A">
        <w:tc>
          <w:tcPr>
            <w:tcW w:w="1418" w:type="dxa"/>
          </w:tcPr>
          <w:p w:rsidR="00573249" w:rsidRPr="005D5540" w:rsidRDefault="00573249" w:rsidP="00573249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</w:p>
        </w:tc>
        <w:tc>
          <w:tcPr>
            <w:tcW w:w="8647" w:type="dxa"/>
            <w:gridSpan w:val="4"/>
          </w:tcPr>
          <w:p w:rsidR="00573249" w:rsidRDefault="00573249" w:rsidP="00573249">
            <w:pPr>
              <w:widowControl/>
              <w:shd w:val="clear" w:color="auto" w:fill="FFFFFF"/>
              <w:jc w:val="left"/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</w:pPr>
          </w:p>
        </w:tc>
      </w:tr>
      <w:tr w:rsidR="00573249" w:rsidTr="000A038A">
        <w:tc>
          <w:tcPr>
            <w:tcW w:w="1418" w:type="dxa"/>
          </w:tcPr>
          <w:p w:rsidR="00573249" w:rsidRDefault="00573249" w:rsidP="00573249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项目名称：</w:t>
            </w:r>
            <w:r>
              <w:rPr>
                <w:rFonts w:ascii="Tahoma" w:eastAsia="宋体" w:hAnsi="Tahoma" w:cstheme="minorBidi"/>
                <w:color w:val="666666"/>
                <w:szCs w:val="21"/>
              </w:rPr>
              <w:t xml:space="preserve"> </w:t>
            </w:r>
          </w:p>
        </w:tc>
        <w:tc>
          <w:tcPr>
            <w:tcW w:w="8647" w:type="dxa"/>
            <w:gridSpan w:val="4"/>
          </w:tcPr>
          <w:p w:rsidR="00573249" w:rsidRPr="00F90CED" w:rsidRDefault="003726EC" w:rsidP="00573249">
            <w:pPr>
              <w:spacing w:line="312" w:lineRule="auto"/>
              <w:rPr>
                <w:rFonts w:cstheme="minorBidi"/>
                <w:szCs w:val="21"/>
              </w:rPr>
            </w:pPr>
            <w:r w:rsidRPr="00573249">
              <w:rPr>
                <w:rFonts w:ascii="Tahoma" w:eastAsia="宋体" w:hAnsi="Tahoma" w:cstheme="minorBidi" w:hint="eastAsia"/>
                <w:szCs w:val="21"/>
              </w:rPr>
              <w:t>麋鹿苑网站</w:t>
            </w:r>
          </w:p>
        </w:tc>
      </w:tr>
      <w:tr w:rsidR="00573249" w:rsidTr="000A038A">
        <w:tc>
          <w:tcPr>
            <w:tcW w:w="1418" w:type="dxa"/>
          </w:tcPr>
          <w:p w:rsidR="00573249" w:rsidRDefault="00573249" w:rsidP="00573249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 w:rsidRPr="005D5540">
              <w:rPr>
                <w:rFonts w:ascii="Tahoma" w:eastAsia="宋体" w:hAnsi="Tahoma" w:cstheme="minorBidi" w:hint="eastAsia"/>
                <w:color w:val="666666"/>
                <w:szCs w:val="21"/>
              </w:rPr>
              <w:t>项目描述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：</w:t>
            </w:r>
          </w:p>
        </w:tc>
        <w:tc>
          <w:tcPr>
            <w:tcW w:w="8647" w:type="dxa"/>
            <w:gridSpan w:val="4"/>
          </w:tcPr>
          <w:p w:rsidR="00573249" w:rsidRDefault="003D26C7" w:rsidP="00573249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项目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是对</w:t>
            </w:r>
            <w:r w:rsidR="001F39D8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北京南海子麋鹿苑的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原有的进行</w:t>
            </w:r>
            <w:r w:rsidR="001F39D8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网站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改版升级</w:t>
            </w:r>
            <w:r w:rsidR="001F39D8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，参与的网站的设计和开发，完成设计稿后，对设计稿进行了还原</w:t>
            </w:r>
          </w:p>
        </w:tc>
      </w:tr>
      <w:tr w:rsidR="00573249" w:rsidTr="000A038A">
        <w:tc>
          <w:tcPr>
            <w:tcW w:w="1418" w:type="dxa"/>
          </w:tcPr>
          <w:p w:rsidR="00573249" w:rsidRDefault="00573249" w:rsidP="00573249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 w:rsidRPr="005D5540">
              <w:rPr>
                <w:rFonts w:ascii="Tahoma" w:eastAsia="宋体" w:hAnsi="Tahoma" w:cstheme="minorBidi" w:hint="eastAsia"/>
                <w:color w:val="666666"/>
                <w:szCs w:val="21"/>
              </w:rPr>
              <w:t>责任描述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：</w:t>
            </w:r>
          </w:p>
        </w:tc>
        <w:tc>
          <w:tcPr>
            <w:tcW w:w="8647" w:type="dxa"/>
            <w:gridSpan w:val="4"/>
          </w:tcPr>
          <w:p w:rsidR="001F39D8" w:rsidRPr="00F90CED" w:rsidRDefault="001F39D8" w:rsidP="001F39D8">
            <w:pPr>
              <w:widowControl/>
              <w:shd w:val="clear" w:color="auto" w:fill="FFFFFF"/>
              <w:jc w:val="left"/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</w:pP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1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、按照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psd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文档内容切好图片，准备布局；</w:t>
            </w:r>
          </w:p>
          <w:p w:rsidR="001F39D8" w:rsidRPr="00F90CED" w:rsidRDefault="001F39D8" w:rsidP="001F39D8">
            <w:pPr>
              <w:widowControl/>
              <w:shd w:val="clear" w:color="auto" w:fill="FFFFFF"/>
              <w:jc w:val="left"/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</w:pP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2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、使用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html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、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css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完成网页布局；</w:t>
            </w:r>
          </w:p>
          <w:p w:rsidR="001F39D8" w:rsidRPr="00F90CED" w:rsidRDefault="001F39D8" w:rsidP="001F39D8">
            <w:pPr>
              <w:widowControl/>
              <w:shd w:val="clear" w:color="auto" w:fill="FFFFFF"/>
              <w:jc w:val="left"/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</w:pP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3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、进一步使用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js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实现动效；</w:t>
            </w:r>
          </w:p>
          <w:p w:rsidR="001F39D8" w:rsidRPr="00F90CED" w:rsidRDefault="001F39D8" w:rsidP="001F39D8">
            <w:pPr>
              <w:widowControl/>
              <w:shd w:val="clear" w:color="auto" w:fill="FFFFFF"/>
              <w:jc w:val="left"/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</w:pP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4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、检查代码，测试兼容性，修复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bug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；</w:t>
            </w:r>
          </w:p>
          <w:p w:rsidR="00573249" w:rsidRPr="00EB3F02" w:rsidRDefault="001F39D8" w:rsidP="001F39D8">
            <w:pPr>
              <w:widowControl/>
              <w:shd w:val="clear" w:color="auto" w:fill="FFFFFF"/>
              <w:jc w:val="left"/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</w:pP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5</w:t>
            </w:r>
            <w:r w:rsidRPr="00F90CED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、总结并提交开发文档。</w:t>
            </w:r>
          </w:p>
        </w:tc>
      </w:tr>
      <w:tr w:rsidR="007B0CF5" w:rsidTr="000A038A">
        <w:tc>
          <w:tcPr>
            <w:tcW w:w="10065" w:type="dxa"/>
            <w:gridSpan w:val="5"/>
          </w:tcPr>
          <w:p w:rsidR="007B0CF5" w:rsidRPr="00F90CED" w:rsidRDefault="00AB6E4A" w:rsidP="001F39D8">
            <w:pPr>
              <w:widowControl/>
              <w:shd w:val="clear" w:color="auto" w:fill="FFFFFF"/>
              <w:jc w:val="left"/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</w:pPr>
            <w:r>
              <w:rPr>
                <w:rFonts w:ascii="Tahoma" w:eastAsia="宋体" w:hAnsi="Tahoma" w:cstheme="minorBidi"/>
              </w:rPr>
              <w:pict>
                <v:rect id="_x0000_i1027" style="width:.05pt;height:.75pt" o:hralign="center" o:hrstd="t" o:hrnoshade="t" o:hr="t" fillcolor="#f2f2f2 [3052]" stroked="f"/>
              </w:pict>
            </w:r>
          </w:p>
        </w:tc>
      </w:tr>
      <w:tr w:rsidR="007B0CF5" w:rsidTr="000A038A">
        <w:trPr>
          <w:trHeight w:val="715"/>
        </w:trPr>
        <w:tc>
          <w:tcPr>
            <w:tcW w:w="10065" w:type="dxa"/>
            <w:gridSpan w:val="5"/>
            <w:hideMark/>
          </w:tcPr>
          <w:p w:rsidR="007B0CF5" w:rsidRPr="007B0CF5" w:rsidRDefault="007B0CF5" w:rsidP="007B0CF5">
            <w:pPr>
              <w:widowControl/>
              <w:shd w:val="clear" w:color="auto" w:fill="FFFFFF"/>
              <w:jc w:val="left"/>
              <w:rPr>
                <w:rFonts w:ascii="msyh" w:eastAsia="宋体" w:hAnsi="msyh" w:cs="宋体" w:hint="eastAsia"/>
                <w:b/>
                <w:bCs/>
                <w:color w:val="404040"/>
                <w:kern w:val="0"/>
                <w:sz w:val="27"/>
                <w:szCs w:val="27"/>
              </w:rPr>
            </w:pPr>
            <w:r w:rsidRPr="007B0CF5">
              <w:rPr>
                <w:rFonts w:ascii="微软雅黑" w:eastAsia="微软雅黑" w:hAnsi="微软雅黑" w:cstheme="minorBidi" w:hint="eastAsia"/>
                <w:b/>
                <w:sz w:val="24"/>
              </w:rPr>
              <w:t>教育经历</w:t>
            </w:r>
          </w:p>
          <w:p w:rsidR="007B0CF5" w:rsidRPr="007B0CF5" w:rsidRDefault="007B0CF5" w:rsidP="007B0CF5">
            <w:pPr>
              <w:widowControl/>
              <w:shd w:val="clear" w:color="auto" w:fill="FFFFFF"/>
              <w:jc w:val="left"/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</w:pPr>
            <w:r w:rsidRPr="007B0CF5">
              <w:rPr>
                <w:rFonts w:ascii="msyh" w:eastAsia="宋体" w:hAnsi="msyh" w:cs="宋体"/>
                <w:color w:val="404040"/>
                <w:kern w:val="0"/>
                <w:szCs w:val="21"/>
              </w:rPr>
              <w:t>北京工业大学</w:t>
            </w:r>
            <w:r w:rsidR="0067651E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（</w:t>
            </w:r>
            <w:r w:rsidR="0067651E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2011-2015</w:t>
            </w:r>
            <w:r w:rsidR="0067651E"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）</w:t>
            </w:r>
            <w:r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 xml:space="preserve"> </w:t>
            </w:r>
            <w:r>
              <w:rPr>
                <w:rFonts w:ascii="msyh" w:eastAsia="宋体" w:hAnsi="msyh" w:cs="宋体"/>
                <w:color w:val="404040"/>
                <w:kern w:val="0"/>
                <w:szCs w:val="21"/>
              </w:rPr>
              <w:t xml:space="preserve">  </w:t>
            </w:r>
            <w:r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 xml:space="preserve"> </w:t>
            </w:r>
            <w:r w:rsidRPr="007B0CF5">
              <w:rPr>
                <w:rFonts w:ascii="msyh" w:eastAsia="宋体" w:hAnsi="msyh" w:cs="宋体"/>
                <w:color w:val="404040"/>
                <w:kern w:val="0"/>
                <w:szCs w:val="21"/>
              </w:rPr>
              <w:t>耿丹学院</w:t>
            </w:r>
            <w:r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 xml:space="preserve"> </w:t>
            </w:r>
            <w:r>
              <w:rPr>
                <w:rFonts w:ascii="msyh" w:eastAsia="宋体" w:hAnsi="msyh" w:cs="宋体"/>
                <w:color w:val="404040"/>
                <w:kern w:val="0"/>
                <w:szCs w:val="21"/>
              </w:rPr>
              <w:t xml:space="preserve">  </w:t>
            </w:r>
            <w:r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 xml:space="preserve"> </w:t>
            </w:r>
            <w:r w:rsidRPr="007B0CF5">
              <w:rPr>
                <w:rFonts w:ascii="msyh" w:eastAsia="宋体" w:hAnsi="msyh" w:cs="宋体"/>
                <w:color w:val="404040"/>
                <w:kern w:val="0"/>
                <w:szCs w:val="21"/>
              </w:rPr>
              <w:t>工业设计</w:t>
            </w:r>
            <w:r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 xml:space="preserve">   </w:t>
            </w:r>
            <w:r w:rsidRPr="007B0CF5">
              <w:rPr>
                <w:rFonts w:ascii="msyh" w:eastAsia="宋体" w:hAnsi="msyh" w:cs="宋体"/>
                <w:color w:val="404040"/>
                <w:kern w:val="0"/>
                <w:szCs w:val="21"/>
              </w:rPr>
              <w:t> </w:t>
            </w:r>
            <w:r w:rsidRPr="007B0CF5">
              <w:rPr>
                <w:rFonts w:ascii="msyh" w:eastAsia="宋体" w:hAnsi="msyh" w:cs="宋体"/>
                <w:color w:val="404040"/>
                <w:kern w:val="0"/>
                <w:szCs w:val="21"/>
              </w:rPr>
              <w:t>本科</w:t>
            </w:r>
            <w:r w:rsidRPr="007B0CF5">
              <w:rPr>
                <w:rFonts w:ascii="msyh" w:eastAsia="宋体" w:hAnsi="msyh" w:cs="宋体"/>
                <w:color w:val="404040"/>
                <w:kern w:val="0"/>
                <w:szCs w:val="21"/>
              </w:rPr>
              <w:t> </w:t>
            </w:r>
          </w:p>
          <w:p w:rsidR="007B0CF5" w:rsidRPr="007B0CF5" w:rsidRDefault="000E0F3C" w:rsidP="007B0CF5">
            <w:pPr>
              <w:widowControl/>
              <w:numPr>
                <w:ilvl w:val="0"/>
                <w:numId w:val="10"/>
              </w:numPr>
              <w:shd w:val="clear" w:color="auto" w:fill="FFFFFF"/>
              <w:ind w:left="0"/>
              <w:jc w:val="left"/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</w:pPr>
            <w:r>
              <w:rPr>
                <w:rFonts w:ascii="msyh" w:eastAsia="宋体" w:hAnsi="msyh" w:cs="宋体"/>
                <w:color w:val="404040"/>
                <w:kern w:val="0"/>
                <w:szCs w:val="21"/>
              </w:rPr>
              <w:t>奖项：</w:t>
            </w:r>
            <w:r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  <w:t>一</w:t>
            </w:r>
            <w:bookmarkStart w:id="0" w:name="_GoBack"/>
            <w:bookmarkEnd w:id="0"/>
            <w:r w:rsidR="007B0CF5" w:rsidRPr="007B0CF5">
              <w:rPr>
                <w:rFonts w:ascii="msyh" w:eastAsia="宋体" w:hAnsi="msyh" w:cs="宋体"/>
                <w:color w:val="404040"/>
                <w:kern w:val="0"/>
                <w:szCs w:val="21"/>
              </w:rPr>
              <w:t>等奖学金</w:t>
            </w:r>
          </w:p>
          <w:p w:rsidR="007B0CF5" w:rsidRPr="007B0CF5" w:rsidRDefault="007B0CF5" w:rsidP="0035218C">
            <w:pPr>
              <w:widowControl/>
              <w:numPr>
                <w:ilvl w:val="0"/>
                <w:numId w:val="10"/>
              </w:numPr>
              <w:shd w:val="clear" w:color="auto" w:fill="FFFFFF"/>
              <w:ind w:left="0"/>
              <w:jc w:val="left"/>
              <w:rPr>
                <w:rFonts w:ascii="msyh" w:eastAsia="宋体" w:hAnsi="msyh" w:cs="宋体" w:hint="eastAsia"/>
                <w:color w:val="404040"/>
                <w:kern w:val="0"/>
                <w:szCs w:val="21"/>
              </w:rPr>
            </w:pPr>
            <w:r w:rsidRPr="007B0CF5">
              <w:rPr>
                <w:rFonts w:ascii="msyh" w:eastAsia="宋体" w:hAnsi="msyh" w:cs="宋体"/>
                <w:color w:val="404040"/>
                <w:kern w:val="0"/>
                <w:szCs w:val="21"/>
              </w:rPr>
              <w:t>荣誉：优秀团干部</w:t>
            </w:r>
          </w:p>
        </w:tc>
      </w:tr>
    </w:tbl>
    <w:p w:rsidR="007B0CF5" w:rsidRPr="007B0CF5" w:rsidRDefault="007B0CF5" w:rsidP="007B0CF5">
      <w:pPr>
        <w:pStyle w:val="a6"/>
        <w:numPr>
          <w:ilvl w:val="0"/>
          <w:numId w:val="9"/>
        </w:numPr>
        <w:ind w:firstLineChars="0"/>
        <w:jc w:val="center"/>
        <w:rPr>
          <w:rFonts w:ascii="Tahoma" w:eastAsia="宋体" w:hAnsi="Tahoma"/>
        </w:rPr>
      </w:pPr>
    </w:p>
    <w:sectPr w:rsidR="007B0CF5" w:rsidRPr="007B0CF5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E4A" w:rsidRDefault="00AB6E4A" w:rsidP="007B0CF5">
      <w:r>
        <w:separator/>
      </w:r>
    </w:p>
  </w:endnote>
  <w:endnote w:type="continuationSeparator" w:id="0">
    <w:p w:rsidR="00AB6E4A" w:rsidRDefault="00AB6E4A" w:rsidP="007B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yh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E4A" w:rsidRDefault="00AB6E4A" w:rsidP="007B0CF5">
      <w:r>
        <w:separator/>
      </w:r>
    </w:p>
  </w:footnote>
  <w:footnote w:type="continuationSeparator" w:id="0">
    <w:p w:rsidR="00AB6E4A" w:rsidRDefault="00AB6E4A" w:rsidP="007B0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27" style="width:.05pt;height:.75pt" o:hralign="center" o:bullet="t" o:hrstd="t" o:hrnoshade="t" o:hr="t" fillcolor="#f2f2f2 [3052]" stroked="f"/>
    </w:pict>
  </w:numPicBullet>
  <w:abstractNum w:abstractNumId="0">
    <w:nsid w:val="0FE31B5E"/>
    <w:multiLevelType w:val="hybridMultilevel"/>
    <w:tmpl w:val="023C0D58"/>
    <w:lvl w:ilvl="0" w:tplc="DF623AEC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E003A4"/>
    <w:multiLevelType w:val="multilevel"/>
    <w:tmpl w:val="8EA0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63197B"/>
    <w:multiLevelType w:val="hybridMultilevel"/>
    <w:tmpl w:val="8FD2FA40"/>
    <w:lvl w:ilvl="0" w:tplc="1422A6C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4820AB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8EC83B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2CCCFD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0B6377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42E161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380423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3BC50C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2AAACA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3D2A30A4"/>
    <w:multiLevelType w:val="hybridMultilevel"/>
    <w:tmpl w:val="601C7EDA"/>
    <w:lvl w:ilvl="0" w:tplc="A2ECA08A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624D94"/>
    <w:multiLevelType w:val="hybridMultilevel"/>
    <w:tmpl w:val="6A0CEE5A"/>
    <w:lvl w:ilvl="0" w:tplc="CDEA3EC4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7A0D9A"/>
    <w:multiLevelType w:val="hybridMultilevel"/>
    <w:tmpl w:val="9E30409C"/>
    <w:lvl w:ilvl="0" w:tplc="3280C0B6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7B"/>
    <w:rsid w:val="00060A47"/>
    <w:rsid w:val="000873D1"/>
    <w:rsid w:val="000A038A"/>
    <w:rsid w:val="000A763D"/>
    <w:rsid w:val="000E0F3C"/>
    <w:rsid w:val="0011477E"/>
    <w:rsid w:val="00117BF8"/>
    <w:rsid w:val="001472E5"/>
    <w:rsid w:val="001F39D8"/>
    <w:rsid w:val="00212A26"/>
    <w:rsid w:val="00271C83"/>
    <w:rsid w:val="00274813"/>
    <w:rsid w:val="0029234B"/>
    <w:rsid w:val="00300AA3"/>
    <w:rsid w:val="003726EC"/>
    <w:rsid w:val="003D26C7"/>
    <w:rsid w:val="004C0933"/>
    <w:rsid w:val="004F15BB"/>
    <w:rsid w:val="00511BB4"/>
    <w:rsid w:val="005663DC"/>
    <w:rsid w:val="00573249"/>
    <w:rsid w:val="00582872"/>
    <w:rsid w:val="005D5540"/>
    <w:rsid w:val="00641CA3"/>
    <w:rsid w:val="0067651E"/>
    <w:rsid w:val="006B7018"/>
    <w:rsid w:val="007633C6"/>
    <w:rsid w:val="007B0CF5"/>
    <w:rsid w:val="007B748A"/>
    <w:rsid w:val="007F3B5E"/>
    <w:rsid w:val="008B71AF"/>
    <w:rsid w:val="0093214A"/>
    <w:rsid w:val="00934590"/>
    <w:rsid w:val="009F1C60"/>
    <w:rsid w:val="00AB6E4A"/>
    <w:rsid w:val="00AC484B"/>
    <w:rsid w:val="00AD6F7B"/>
    <w:rsid w:val="00B63090"/>
    <w:rsid w:val="00B6433C"/>
    <w:rsid w:val="00B65CA7"/>
    <w:rsid w:val="00B7104A"/>
    <w:rsid w:val="00BF2D28"/>
    <w:rsid w:val="00C118B0"/>
    <w:rsid w:val="00C87C44"/>
    <w:rsid w:val="00CA608E"/>
    <w:rsid w:val="00CC4F76"/>
    <w:rsid w:val="00E43399"/>
    <w:rsid w:val="00E83670"/>
    <w:rsid w:val="00E9235D"/>
    <w:rsid w:val="00EB3F02"/>
    <w:rsid w:val="00ED3327"/>
    <w:rsid w:val="00F60852"/>
    <w:rsid w:val="00F65F11"/>
    <w:rsid w:val="00F90CED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B129202-E24E-4CBF-B635-B515871C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table" w:styleId="a7">
    <w:name w:val="Table Grid"/>
    <w:basedOn w:val="a1"/>
    <w:uiPriority w:val="59"/>
    <w:rPr>
      <w:rFonts w:asciiTheme="minorHAnsi" w:hAnsiTheme="minorHAnsi" w:cs="Calibr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sid w:val="001F39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404040"/>
            <w:right w:val="none" w:sz="0" w:space="0" w:color="auto"/>
          </w:divBdr>
          <w:divsChild>
            <w:div w:id="31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2903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404040"/>
            <w:right w:val="none" w:sz="0" w:space="0" w:color="auto"/>
          </w:divBdr>
          <w:divsChild>
            <w:div w:id="408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773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43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187</Words>
  <Characters>1067</Characters>
  <Application>Microsoft Office Word</Application>
  <DocSecurity>0</DocSecurity>
  <Lines>8</Lines>
  <Paragraphs>2</Paragraphs>
  <ScaleCrop>false</ScaleCrop>
  <Company>Microsoft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BCC02</cp:lastModifiedBy>
  <cp:revision>17</cp:revision>
  <cp:lastPrinted>2018-03-27T15:13:00Z</cp:lastPrinted>
  <dcterms:created xsi:type="dcterms:W3CDTF">2018-01-28T02:22:00Z</dcterms:created>
  <dcterms:modified xsi:type="dcterms:W3CDTF">2018-03-28T02:32:00Z</dcterms:modified>
</cp:coreProperties>
</file>