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709"/>
        <w:gridCol w:w="1559"/>
        <w:gridCol w:w="709"/>
        <w:gridCol w:w="1637"/>
        <w:gridCol w:w="813"/>
        <w:gridCol w:w="2227"/>
      </w:tblGrid>
      <w:tr w:rsidR="00773E47" w14:paraId="73768FE4" w14:textId="77777777" w:rsidTr="00B44312">
        <w:trPr>
          <w:jc w:val="center"/>
        </w:trPr>
        <w:tc>
          <w:tcPr>
            <w:tcW w:w="709" w:type="dxa"/>
            <w:shd w:val="clear" w:color="auto" w:fill="auto"/>
          </w:tcPr>
          <w:p w14:paraId="539FFE55" w14:textId="77777777" w:rsidR="00773E47" w:rsidRDefault="00773E47" w:rsidP="00B4431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  <w:shd w:val="clear" w:color="auto" w:fill="auto"/>
          </w:tcPr>
          <w:p w14:paraId="3BECF79E" w14:textId="0810BADA" w:rsidR="00773E47" w:rsidRDefault="00004838" w:rsidP="00B44312">
            <w:pPr>
              <w:jc w:val="center"/>
            </w:pPr>
            <w:r>
              <w:rPr>
                <w:rFonts w:hint="eastAsia"/>
              </w:rPr>
              <w:t>丘绎楦</w:t>
            </w:r>
          </w:p>
        </w:tc>
        <w:tc>
          <w:tcPr>
            <w:tcW w:w="709" w:type="dxa"/>
            <w:shd w:val="clear" w:color="auto" w:fill="auto"/>
          </w:tcPr>
          <w:p w14:paraId="0CE44217" w14:textId="77777777" w:rsidR="00773E47" w:rsidRDefault="00773E47" w:rsidP="00B4431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shd w:val="clear" w:color="auto" w:fill="auto"/>
          </w:tcPr>
          <w:p w14:paraId="2BC83018" w14:textId="06E2669D" w:rsidR="00773E47" w:rsidRDefault="00004838" w:rsidP="00B44312">
            <w:pPr>
              <w:jc w:val="center"/>
            </w:pPr>
            <w:r>
              <w:rPr>
                <w:rFonts w:hint="eastAsia"/>
              </w:rPr>
              <w:t>1</w:t>
            </w:r>
            <w:r>
              <w:t>820221050</w:t>
            </w:r>
          </w:p>
        </w:tc>
        <w:tc>
          <w:tcPr>
            <w:tcW w:w="709" w:type="dxa"/>
            <w:shd w:val="clear" w:color="auto" w:fill="auto"/>
          </w:tcPr>
          <w:p w14:paraId="39E9C3FD" w14:textId="77777777" w:rsidR="00773E47" w:rsidRDefault="00773E47" w:rsidP="00B44312">
            <w:pPr>
              <w:jc w:val="center"/>
            </w:pPr>
            <w:r>
              <w:rPr>
                <w:rFonts w:hint="eastAsia"/>
              </w:rPr>
              <w:t>签字</w:t>
            </w:r>
          </w:p>
        </w:tc>
        <w:tc>
          <w:tcPr>
            <w:tcW w:w="1637" w:type="dxa"/>
            <w:shd w:val="clear" w:color="auto" w:fill="auto"/>
          </w:tcPr>
          <w:p w14:paraId="58108E63" w14:textId="38BC799F" w:rsidR="00773E47" w:rsidRDefault="00D5576D" w:rsidP="00B44312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44EFED36" wp14:editId="647A091D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-38735</wp:posOffset>
                      </wp:positionV>
                      <wp:extent cx="826135" cy="365760"/>
                      <wp:effectExtent l="62865" t="57150" r="53975" b="53340"/>
                      <wp:wrapNone/>
                      <wp:docPr id="1" name="墨迹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826135" cy="36576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C7BF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4" o:spid="_x0000_s1026" type="#_x0000_t75" style="position:absolute;margin-left:3pt;margin-top:-3.8pt;width:66.45pt;height:3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u2NDIAQAAzQMAAA4AAABkcnMvZTJvRG9jLnhtbJxTXWvbMBR9H+w/&#10;CL0vthzXS0ycMpoNCvsIW/sDNEmORS1dISl18u93Y8dL0qwM+mKke8zxOeceL253piXPygcNtqJs&#10;klKirACp7aaijw9fPswoCZFbyVuwqqJ7Fejt8v27RedKlUEDrVSeIIkNZecq2sToyiQJolGGhwk4&#10;ZRGswRse8eo3ifS8Q3bTJlmaFkkHXjoPQoWA09UA0mXPX9dKxB91HVQkbUXnbJ5REvGQ5wUlvqKz&#10;WTal5DdO0mJOk+WClxvPXaPFURJ/gyLDtUUBf6lWPHKy9fqKymjhIUAdJwJMAnWther9oDOWvnB2&#10;b58Orlgutr4UYKOycc19HLPrgbd8wrSYQPcNJG6HbyPQIyPG8/9lDKJXILYG9Qwb8arlEesQGu0C&#10;xlxqWVF/L9lJv32+OzlY+5Ov7y8BzvJSuK8gnsK4EpZfKftnkseiDGH2SyEWfgLun1E83TXcbtSn&#10;4LAjx9FnqeMatI3h8h3voWsUl5fjXw136mHvMDd26E4yLufKxIi8ZntXe3MoDKZJdhXFf2h/ePZ9&#10;VLtIBA5nWcGmN5QIhKbFzceix0fmgWG8ndUDZV0U8fx+kHz2Fy7/AAAA//8DAFBLAwQUAAYACAAA&#10;ACEAHmI1RSgHAAA3FwAAEAAAAGRycy9pbmsvaW5rMS54bWy0WMtuGzcU3RfoPxDTRTaiTXLeRuys&#10;GqBAiwZNCrRLxR7bQizJkMax8/c998ERaY1TL1oY5pD3ce6LvJzR23dP6zvzddjtV9vNeeFPXGGG&#10;zeX2arW5OS/+/PTedoXZj8vN1fJuuxnOi2/Dvnh38eMPb1ebL+u7M4wGCJs9zdZ358XtON6fnZ4+&#10;Pj6ePJYn293NaXCuPP1l8+W3X4sL1boarleb1QiT+0i63G7G4WkksLPV1XlxOT65SR7YH7cPu8th&#10;YhNld3mQGHfLy+H9drdejhPi7XKzGe7MZrmG338VZvx2j8kKdm6GXWHWKwRsw4mv2qr7uQdh+XRe&#10;JOsHuLiHJ+vidB7z7/8B8/0xJrlVhrZpC6MuXQ1fyadTzvnZy7F/2G3vh924Gg5plqQo45u5lDXn&#10;RxK1G/bbuweqTWG+Lu8ekDLvHLaF2vanMwk5xkNu/lM85OVFvNS5PDUaXpoHTdq0pWJpx9V6wEZf&#10;3097bNwDmMgfxx0fh+BCab23of/kmrOyO3P1SePqpBS6iyPm593D/nbC+7w77FfmTFmTyB5XV+Pt&#10;lHR3AuSY9DTlc6q3w+rmdvyerobNytPOmTmHvJmMxvHHcH1e/MRH0bCmEDgQZ0JF/3VbL954/LlF&#10;YX3hC7fwxhm3sPLw9Fw4Q+MMySVsmU/arMfsiUS4+MfoGdDZILAkm0nJIkW34okwSlbvDKkLPah6&#10;6MVky2bEmMKIq8mokBV2RQmgsq+tb4CzsJXvjW8qTCXyFqgkYrtgfI2JL8X1CnLshCZI42UQ8SjG&#10;S1ETlzFplBSoD2JG2Bmp4hhtzeZEKmblAJXSYYOs53WToIWh1U1JPFdFoJKLKSnFEvZUDDI1t0g9&#10;ygJFHFzzynSJmcZ4WoZgAwq3sE1jWnLDVq2pmdNYz4Qeop5kfNvYINKaVXWZH+JmdFZCDsH0UHSW&#10;6mqpclRSmMTYdgAjMkj00CRKLmZGilvQxTgZBUlDbQzvEWfJ9Sk9JCA6MmY6x0WNPpDYpMfzjCKo&#10;RH9m6Fj0mHJQFvuQYCDeKblL88qap8Au+c7yYShRGS5j2ZtAgA0OekPAHYqHp3eNLSU3TWkaShZa&#10;M0nEjsBFqSob4qkriUuHm4tX1kY2QeqvbNMsbXERxciZKcZXLthhjk/RYqqYIcjYOkAmodcbgCiE&#10;Zcx8Ss9OKpTOM1MvMjKp5wty36JtlhxHqxXyFUra0lHoceSoqy5Qhpqe+X6A0bjjUvs6J2MxH6Jn&#10;e0OlQ+OkSqYtZdq3osOqmB4AZKEwuuNSA8pP8hldJcQ4J8BjT6MhtZoqpHP2prS0U9GLqY2IooDL&#10;XMfEfzEndDkiFu2GQFrrWzkiJvARiV5CWJMDHFpECzTPMpVqaFxsWraPtDUcIz5Az5LGRjTDSeA0&#10;JfP/ysnEkoW48Qwm4WecmBxyRv1n0QmEvWT3Jj0iTUmAIHylTaWtPNf0JlCLqQztN/QL1g0edzvW&#10;cmDRlPASBMhQ2YoSJcLClFYEYaJj87J+01t9LSDy90uQcTkOcTCOBDj1LIZL4o9CB7p4otFrjxAF&#10;xSa8OZspXeAOlCmzBzux/VAPwMnHqEKZbKUvRMgyhdFLWhvEI/do0xpf8UnXtw6yGVrL3cZWlVzr&#10;usWzMAhPwsi4LNPR/Qx/AhdVHYoOkwX8s8DM0WHOxCexbCEoUz0ILPVispUmKgM5aECWFmmPgyT7&#10;RTCwS6MiYoqF43Na8m5W9TQsJWXFx5so9SFkBC+leAbb8pUajHZr2ehssTcd1cLSBX0oStws4oCM&#10;5FmMW1xO8gYC2KX0FNkbQopIrC0Bsd00hnxOQHMUoktKCICFvjuymSyhmS+v8ELt6GYTPB4lwNwZ&#10;ZqgG/Jr8w13JbzGBXl2pKM5wf9cDhAJNoqqdP/BVShIoZknXgkKzNc1SgpBF+AJd4TWHLwGJMnMx&#10;QFhzr/YTtniRoyamI4Ohjj2O7ERDTMwwZkgzspRvaeloBpy7gHdKigA5pFKIE9N5BoSeOwHTsuLw&#10;gKHNLNtGx6d3Ju1JuAooajNIEOX8JioRkHzTnCn3OSWCJ/nLSLJARwBSnXwVExwHzoApOM/xAUQa&#10;bSttvsLrOZb0ji0dRQBj1xEVBgxONEr08QlfjcEUSDqqSYFVAFpI6KoRs6V8UldOhiW4LJTusAjC&#10;DAwEj1uejVBxIwb7gLcw3Rx8kdS2I0HcVY6vnRdchyqkMkN5vQ4hpdbi5mPPYpAMlW0uZqd68uYh&#10;FiqJR76aRQifQhxLLUXo9YvaN/gdQ94pa70ecSFwt4cGdyXvas83qC+rlj9OQ9nZSouNjzXKje3h&#10;Kk2aRl50IYIPOTACbhS8CWGGvOIhd39MOTslTgcIsUJn8JNK2dR0O3lbV43PfvWMP7S99lcr/jnv&#10;9+vr/TDiN9Xen4RQXISAj8QSbxT6Y5Z7497YzvfPTR1+Obz4BwAA//8DAFBLAwQUAAYACAAAACEA&#10;6tSfK90AAAAHAQAADwAAAGRycy9kb3ducmV2LnhtbEyPwW7CMBBE75X4B2uRegMHqgYIcVCp4FYV&#10;Ab30ZuJNHGGvo9hA+vc1JziuZmfmTb7qrWFX7HzjSMBknABDKp1qqBbwc9yO5sB8kKSkcYQC/tDD&#10;qhi85DJT7kZ7vB5CzWII+UwK0CG0Gee+1GilH7sWKWqV66wM8exqrjp5i+HW8GmSpNzKhmKDli1+&#10;aizPh4uNGMdKb8pW787b/fr3K93s1t+mEuJ12H8sgQXsw+MZ7vjRA0VkOrkLKc+MgDQuCQJGsxTY&#10;XX6bL4CdBLxPF8CLnD/zF/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i7Y0MgBAADNAwAADgAAAAAAAAAAAAAAAAA8AgAAZHJzL2Uyb0RvYy54bWxQSwEC&#10;LQAUAAYACAAAACEAHmI1RSgHAAA3FwAAEAAAAAAAAAAAAAAAAAAwBAAAZHJzL2luay9pbmsxLnht&#10;bFBLAQItABQABgAIAAAAIQDq1J8r3QAAAAcBAAAPAAAAAAAAAAAAAAAAAIYLAABkcnMvZG93bnJl&#10;di54bWxQSwECLQAUAAYACAAAACEAeRi8nb8AAAAhAQAAGQAAAAAAAAAAAAAAAACQDAAAZHJzL19y&#10;ZWxzL2Uyb0RvYy54bWwucmVsc1BLBQYAAAAABgAGAHgBAACGDQAAAAA=&#10;">
                      <v:imagedata r:id="rId9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813" w:type="dxa"/>
            <w:shd w:val="clear" w:color="auto" w:fill="auto"/>
          </w:tcPr>
          <w:p w14:paraId="0E333EC4" w14:textId="77777777" w:rsidR="00773E47" w:rsidRDefault="00773E47" w:rsidP="00B4431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27" w:type="dxa"/>
            <w:shd w:val="clear" w:color="auto" w:fill="auto"/>
          </w:tcPr>
          <w:p w14:paraId="5EFB8DAA" w14:textId="6B768FDE" w:rsidR="00773E47" w:rsidRDefault="009C705B" w:rsidP="00B44312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 w:rsidR="00773E47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 w:rsidR="00773E47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 w:rsidR="00773E47">
              <w:rPr>
                <w:rFonts w:hint="eastAsia"/>
              </w:rPr>
              <w:t>日</w:t>
            </w:r>
          </w:p>
        </w:tc>
      </w:tr>
    </w:tbl>
    <w:p w14:paraId="267B1591" w14:textId="77777777" w:rsidR="00D912C9" w:rsidRDefault="00D912C9" w:rsidP="00D06FB1"/>
    <w:p w14:paraId="0232BA34" w14:textId="77777777" w:rsidR="009133E3" w:rsidRPr="009133E3" w:rsidRDefault="00004838" w:rsidP="009133E3">
      <w:pPr>
        <w:ind w:firstLineChars="236" w:firstLine="566"/>
        <w:rPr>
          <w:rFonts w:ascii="宋体" w:hAnsi="宋体" w:cs="Segoe UI"/>
          <w:color w:val="374151"/>
        </w:rPr>
      </w:pPr>
      <w:r w:rsidRPr="009133E3">
        <w:rPr>
          <w:rFonts w:ascii="宋体" w:hAnsi="宋体" w:cs="Segoe UI"/>
          <w:color w:val="374151"/>
        </w:rPr>
        <w:t>在大数据时代，对数据的高效分析和处理已经成为各行业取得成功的关键。我有幸参加了一堂关于大数据思维与技术的课程，通过学习，我对大数据分析的核心架构、计算模式以及相关工具有了更深入的了解，也提升了对虚拟机、Linux基础、Python语言等技术的熟练应用。</w:t>
      </w:r>
    </w:p>
    <w:p w14:paraId="6F1BFB2F" w14:textId="77777777" w:rsidR="009133E3" w:rsidRPr="009133E3" w:rsidRDefault="00004838" w:rsidP="009133E3">
      <w:pPr>
        <w:ind w:firstLineChars="236" w:firstLine="566"/>
        <w:rPr>
          <w:rFonts w:ascii="宋体" w:hAnsi="宋体" w:cs="Segoe UI"/>
          <w:color w:val="374151"/>
        </w:rPr>
      </w:pPr>
      <w:r w:rsidRPr="009133E3">
        <w:rPr>
          <w:rFonts w:ascii="宋体" w:hAnsi="宋体" w:cs="Segoe UI"/>
          <w:color w:val="374151"/>
        </w:rPr>
        <w:t>大数据分析的核心架构是整个大数据生态系统的基础。我们学习了Hadoop、Spark等分布式计算框架，了解了它们的优势和适用场景。Hadoop的分布式文件系统（HDFS）和MapReduce计算模型为大规模数据存储和处理提供了解决方案，而Spark则在其基础上引入了内存计算，提高了计算速度。了解这些框架，我深刻体会到了大数据处理的规模和复杂性，也明白了如何选择适当的工具来解决具体的问题。</w:t>
      </w:r>
    </w:p>
    <w:p w14:paraId="11BC3069" w14:textId="77777777" w:rsidR="009133E3" w:rsidRPr="009133E3" w:rsidRDefault="00004838" w:rsidP="009133E3">
      <w:pPr>
        <w:ind w:firstLineChars="236" w:firstLine="566"/>
        <w:rPr>
          <w:rFonts w:ascii="宋体" w:hAnsi="宋体" w:cs="Segoe UI"/>
          <w:color w:val="374151"/>
        </w:rPr>
      </w:pPr>
      <w:r w:rsidRPr="009133E3">
        <w:rPr>
          <w:rFonts w:ascii="宋体" w:hAnsi="宋体" w:cs="Segoe UI"/>
          <w:color w:val="374151"/>
        </w:rPr>
        <w:t>大数据分析计算模式的学习使我更好地理解了数据处理的方式。批处理和流式处理是两种常见的计算模式，每种都有其适用的场景。批处理适用于大规模离线数据处理，而流式处理则更适合实时数据分析。深入了解这两种模式，我能够更灵活地选择合适的方式应对不同的数据处理需求。</w:t>
      </w:r>
    </w:p>
    <w:p w14:paraId="59CE40CD" w14:textId="77777777" w:rsidR="009133E3" w:rsidRPr="009133E3" w:rsidRDefault="00004838" w:rsidP="009133E3">
      <w:pPr>
        <w:ind w:firstLineChars="236" w:firstLine="566"/>
        <w:rPr>
          <w:rFonts w:ascii="宋体" w:hAnsi="宋体" w:cs="Segoe UI"/>
          <w:color w:val="374151"/>
        </w:rPr>
      </w:pPr>
      <w:r w:rsidRPr="009133E3">
        <w:rPr>
          <w:rFonts w:ascii="宋体" w:hAnsi="宋体" w:cs="Segoe UI"/>
          <w:color w:val="374151"/>
        </w:rPr>
        <w:t>在实际应用中，虚拟机技术是进行开发、测试和部署的重要工具。通过课程，我学会了如何创建和管理虚拟机，以及如何在虚拟环境中进行开发和测试。同时，对Linux基础的学习让我能够更熟练地在命令行下进行操作，提高了工作效率。这些技能的掌握使我在大数据分析的实际应用中更加得心应手。</w:t>
      </w:r>
    </w:p>
    <w:p w14:paraId="7D892D89" w14:textId="77777777" w:rsidR="009133E3" w:rsidRPr="009133E3" w:rsidRDefault="00004838" w:rsidP="009133E3">
      <w:pPr>
        <w:ind w:firstLineChars="236" w:firstLine="566"/>
        <w:rPr>
          <w:rFonts w:ascii="宋体" w:hAnsi="宋体" w:cs="Segoe UI"/>
          <w:color w:val="374151"/>
        </w:rPr>
      </w:pPr>
      <w:r w:rsidRPr="009133E3">
        <w:rPr>
          <w:rFonts w:ascii="宋体" w:hAnsi="宋体" w:cs="Segoe UI"/>
          <w:color w:val="374151"/>
        </w:rPr>
        <w:t>Python作为一种简洁而强大的编程语言，在大数据分析中得到了广泛的应用。课程中，我们深入学习了Python在数据分析领域的库和工具，</w:t>
      </w:r>
      <w:r w:rsidRPr="009133E3">
        <w:rPr>
          <w:rFonts w:ascii="宋体" w:hAnsi="宋体" w:cs="Segoe UI" w:hint="eastAsia"/>
          <w:color w:val="374151"/>
        </w:rPr>
        <w:t>入</w:t>
      </w:r>
      <w:r w:rsidRPr="009133E3">
        <w:rPr>
          <w:rFonts w:ascii="宋体" w:hAnsi="宋体" w:cs="Segoe UI"/>
          <w:color w:val="374151"/>
        </w:rPr>
        <w:t>Pandas等，这些工具为数据处理和可视化提供了强大的支持。与此同时，我们也比较了C、Python和Java这三种编程语言的优劣，了解了它们在不同场景下的适用性，为选择合适的语言提供了依据。</w:t>
      </w:r>
    </w:p>
    <w:p w14:paraId="5AF87AF6" w14:textId="77777777" w:rsidR="009133E3" w:rsidRPr="009133E3" w:rsidRDefault="00004838" w:rsidP="009133E3">
      <w:pPr>
        <w:ind w:firstLineChars="236" w:firstLine="566"/>
        <w:rPr>
          <w:rFonts w:ascii="宋体" w:hAnsi="宋体" w:cs="Segoe UI"/>
          <w:color w:val="374151"/>
        </w:rPr>
      </w:pPr>
      <w:r w:rsidRPr="009133E3">
        <w:rPr>
          <w:rFonts w:ascii="宋体" w:hAnsi="宋体" w:cs="Segoe UI"/>
          <w:color w:val="374151"/>
        </w:rPr>
        <w:t>大数据分析不仅仅是数据处理，更包括了对数据的深层次挖掘和预测。我们学习了机器学习的基本概念，了解了监督学习、无监督学习、集成学习和深度学习等不同的学习方法。这让我对如何选择合适的模型和算法有了更清晰的认识，为解决实际问题提供了有力的工具。在大数据分析中，数据的质量和量是影响分析结果的重要因素。学习了数据采样技术，我了解到如何从庞大的数据集中提取具有代表性的样本，</w:t>
      </w:r>
      <w:r w:rsidRPr="009133E3">
        <w:rPr>
          <w:rFonts w:ascii="宋体" w:hAnsi="宋体" w:cs="Segoe UI"/>
          <w:color w:val="374151"/>
        </w:rPr>
        <w:lastRenderedPageBreak/>
        <w:t>以便更高效地进行分析。合理的数据采样能够在保持分析准确性的同时，降低计算成本，这是大数据分析中不可忽视的一环。</w:t>
      </w:r>
    </w:p>
    <w:p w14:paraId="5AF71957" w14:textId="751B868C" w:rsidR="00D06FB1" w:rsidRPr="009133E3" w:rsidRDefault="009133E3" w:rsidP="009133E3">
      <w:pPr>
        <w:ind w:firstLineChars="236" w:firstLine="566"/>
        <w:rPr>
          <w:rFonts w:ascii="宋体" w:hAnsi="宋体"/>
        </w:rPr>
      </w:pPr>
      <w:r w:rsidRPr="009133E3">
        <w:rPr>
          <w:rFonts w:ascii="宋体" w:hAnsi="宋体" w:cs="Segoe UI"/>
          <w:color w:val="374151"/>
        </w:rPr>
        <w:t>通过这堂大数据思维与技术的课程，我不仅掌握了大数据分析的核心技术和工具，更培养了对数据的深入思考和分析能力。这将对我未来在数据科学领域的发展产生积极的影响。我深感荣幸能够参与这样一门富有挑战性和前瞻性的课程，也对自己未来的学术和职业道路充满信心。</w:t>
      </w:r>
    </w:p>
    <w:sectPr w:rsidR="00D06FB1" w:rsidRPr="009133E3" w:rsidSect="00D06FB1">
      <w:headerReference w:type="default" r:id="rId10"/>
      <w:headerReference w:type="first" r:id="rId11"/>
      <w:type w:val="continuous"/>
      <w:pgSz w:w="11907" w:h="16840" w:code="9"/>
      <w:pgMar w:top="1701" w:right="1474" w:bottom="1474" w:left="1701" w:header="851" w:footer="992" w:gutter="0"/>
      <w:cols w:space="425"/>
      <w:docGrid w:type="linesAndChar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3524" w14:textId="77777777" w:rsidR="00545D4A" w:rsidRDefault="00545D4A" w:rsidP="00310B08">
      <w:r>
        <w:separator/>
      </w:r>
    </w:p>
  </w:endnote>
  <w:endnote w:type="continuationSeparator" w:id="0">
    <w:p w14:paraId="3E8C75AC" w14:textId="77777777" w:rsidR="00545D4A" w:rsidRDefault="00545D4A" w:rsidP="0031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52E66" w14:textId="77777777" w:rsidR="00545D4A" w:rsidRDefault="00545D4A" w:rsidP="00310B08">
      <w:r>
        <w:separator/>
      </w:r>
    </w:p>
  </w:footnote>
  <w:footnote w:type="continuationSeparator" w:id="0">
    <w:p w14:paraId="1EC277A2" w14:textId="77777777" w:rsidR="00545D4A" w:rsidRDefault="00545D4A" w:rsidP="00310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A23C9" w14:textId="77777777" w:rsidR="00D06FB1" w:rsidRPr="00E942B4" w:rsidRDefault="006E7CAB" w:rsidP="00D06FB1">
    <w:pPr>
      <w:jc w:val="center"/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大</w:t>
    </w:r>
    <w:r>
      <w:rPr>
        <w:rFonts w:ascii="黑体" w:eastAsia="黑体" w:hAnsi="黑体"/>
        <w:sz w:val="28"/>
        <w:szCs w:val="28"/>
      </w:rPr>
      <w:t>数</w:t>
    </w:r>
    <w:r>
      <w:rPr>
        <w:rFonts w:ascii="黑体" w:eastAsia="黑体" w:hAnsi="黑体" w:hint="eastAsia"/>
        <w:sz w:val="28"/>
        <w:szCs w:val="28"/>
      </w:rPr>
      <w:t>据</w:t>
    </w:r>
    <w:r>
      <w:rPr>
        <w:rFonts w:ascii="黑体" w:eastAsia="黑体" w:hAnsi="黑体"/>
        <w:sz w:val="28"/>
        <w:szCs w:val="28"/>
      </w:rPr>
      <w:t>分析</w:t>
    </w:r>
    <w:r w:rsidR="00D06FB1" w:rsidRPr="00E942B4">
      <w:rPr>
        <w:rFonts w:ascii="黑体" w:eastAsia="黑体" w:hAnsi="黑体" w:hint="eastAsia"/>
        <w:sz w:val="28"/>
        <w:szCs w:val="28"/>
      </w:rPr>
      <w:t xml:space="preserve"> </w:t>
    </w:r>
    <w:r w:rsidR="00D06FB1" w:rsidRPr="00E942B4">
      <w:rPr>
        <w:rFonts w:ascii="黑体" w:eastAsia="黑体" w:hAnsi="黑体"/>
        <w:sz w:val="28"/>
        <w:szCs w:val="28"/>
      </w:rPr>
      <w:t xml:space="preserve">- </w:t>
    </w:r>
    <w:r w:rsidR="00D06FB1" w:rsidRPr="00E942B4">
      <w:rPr>
        <w:rFonts w:ascii="黑体" w:eastAsia="黑体" w:hAnsi="黑体" w:hint="eastAsia"/>
        <w:sz w:val="28"/>
        <w:szCs w:val="28"/>
      </w:rPr>
      <w:t>课</w:t>
    </w:r>
    <w:r w:rsidR="00D06FB1" w:rsidRPr="00E942B4">
      <w:rPr>
        <w:rFonts w:ascii="黑体" w:eastAsia="黑体" w:hAnsi="黑体"/>
        <w:sz w:val="28"/>
        <w:szCs w:val="28"/>
      </w:rPr>
      <w:t>程</w:t>
    </w:r>
    <w:r w:rsidR="00D06FB1" w:rsidRPr="00E942B4">
      <w:rPr>
        <w:rFonts w:ascii="黑体" w:eastAsia="黑体" w:hAnsi="黑体" w:hint="eastAsia"/>
        <w:sz w:val="28"/>
        <w:szCs w:val="28"/>
      </w:rPr>
      <w:t>学</w:t>
    </w:r>
    <w:r w:rsidR="00D06FB1" w:rsidRPr="00E942B4">
      <w:rPr>
        <w:rFonts w:ascii="黑体" w:eastAsia="黑体" w:hAnsi="黑体"/>
        <w:sz w:val="28"/>
        <w:szCs w:val="28"/>
      </w:rPr>
      <w:t>习体会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31F4" w14:textId="77777777" w:rsidR="00D06FB1" w:rsidRPr="00D06FB1" w:rsidRDefault="00D06FB1" w:rsidP="00D06FB1">
    <w:pPr>
      <w:tabs>
        <w:tab w:val="left" w:pos="3406"/>
      </w:tabs>
      <w:jc w:val="center"/>
      <w:rPr>
        <w:sz w:val="28"/>
        <w:szCs w:val="28"/>
      </w:rPr>
    </w:pPr>
    <w:r w:rsidRPr="00D06FB1">
      <w:rPr>
        <w:rFonts w:hint="eastAsia"/>
        <w:sz w:val="28"/>
        <w:szCs w:val="28"/>
        <w:lang w:val="x-none"/>
      </w:rPr>
      <w:t>信息</w:t>
    </w:r>
    <w:r w:rsidRPr="00D06FB1">
      <w:rPr>
        <w:sz w:val="28"/>
        <w:szCs w:val="28"/>
        <w:lang w:val="x-none"/>
      </w:rPr>
      <w:t>系统及</w:t>
    </w:r>
    <w:r w:rsidRPr="00D06FB1">
      <w:rPr>
        <w:rFonts w:hint="eastAsia"/>
        <w:sz w:val="28"/>
        <w:szCs w:val="28"/>
        <w:lang w:val="x-none"/>
      </w:rPr>
      <w:t>其</w:t>
    </w:r>
    <w:r w:rsidRPr="00D06FB1">
      <w:rPr>
        <w:sz w:val="28"/>
        <w:szCs w:val="28"/>
        <w:lang w:val="x-none"/>
      </w:rPr>
      <w:t>安全</w:t>
    </w:r>
    <w:r w:rsidRPr="00D06FB1">
      <w:rPr>
        <w:rFonts w:hint="eastAsia"/>
        <w:sz w:val="28"/>
        <w:szCs w:val="28"/>
        <w:lang w:val="x-none"/>
      </w:rPr>
      <w:t>对</w:t>
    </w:r>
    <w:r w:rsidRPr="00D06FB1">
      <w:rPr>
        <w:sz w:val="28"/>
        <w:szCs w:val="28"/>
        <w:lang w:val="x-none"/>
      </w:rPr>
      <w:t>抗</w:t>
    </w:r>
    <w:r w:rsidRPr="00D06FB1">
      <w:rPr>
        <w:sz w:val="28"/>
        <w:szCs w:val="28"/>
        <w:lang w:val="x-none"/>
      </w:rPr>
      <w:t>-</w:t>
    </w:r>
    <w:r w:rsidRPr="00D06FB1">
      <w:rPr>
        <w:sz w:val="28"/>
        <w:szCs w:val="28"/>
        <w:lang w:val="x-none"/>
      </w:rPr>
      <w:t>课程</w:t>
    </w:r>
    <w:r w:rsidRPr="00D06FB1">
      <w:rPr>
        <w:rFonts w:hint="eastAsia"/>
        <w:sz w:val="28"/>
        <w:szCs w:val="28"/>
        <w:lang w:val="x-none"/>
      </w:rPr>
      <w:t>学</w:t>
    </w:r>
    <w:r w:rsidRPr="00D06FB1">
      <w:rPr>
        <w:sz w:val="28"/>
        <w:szCs w:val="28"/>
        <w:lang w:val="x-none"/>
      </w:rPr>
      <w:t>习</w:t>
    </w:r>
    <w:r w:rsidRPr="00D06FB1">
      <w:rPr>
        <w:rFonts w:hint="eastAsia"/>
        <w:sz w:val="28"/>
        <w:szCs w:val="28"/>
        <w:lang w:val="x-none"/>
      </w:rPr>
      <w:t>体会</w:t>
    </w:r>
    <w:r>
      <w:rPr>
        <w:sz w:val="28"/>
        <w:szCs w:val="28"/>
      </w:rPr>
      <w:t>-2014</w:t>
    </w:r>
    <w:r>
      <w:rPr>
        <w:sz w:val="28"/>
        <w:szCs w:val="28"/>
      </w:rPr>
      <w:t>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99F"/>
    <w:multiLevelType w:val="hybridMultilevel"/>
    <w:tmpl w:val="AE1AC5B4"/>
    <w:lvl w:ilvl="0" w:tplc="28EE88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502A6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176546"/>
    <w:multiLevelType w:val="hybridMultilevel"/>
    <w:tmpl w:val="31E8176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643373"/>
    <w:multiLevelType w:val="hybridMultilevel"/>
    <w:tmpl w:val="2CBC8272"/>
    <w:lvl w:ilvl="0" w:tplc="F97A5FA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4DFB5ABE"/>
    <w:multiLevelType w:val="hybridMultilevel"/>
    <w:tmpl w:val="F7C281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4A61DBF"/>
    <w:multiLevelType w:val="hybridMultilevel"/>
    <w:tmpl w:val="40BCDB1C"/>
    <w:lvl w:ilvl="0" w:tplc="3B78B9E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AE036C"/>
    <w:multiLevelType w:val="hybridMultilevel"/>
    <w:tmpl w:val="CD1E9730"/>
    <w:lvl w:ilvl="0" w:tplc="74A09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8E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CA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AB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E0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49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A5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02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09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00707A"/>
    <w:multiLevelType w:val="hybridMultilevel"/>
    <w:tmpl w:val="039EFE78"/>
    <w:lvl w:ilvl="0" w:tplc="F2544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B2641EA"/>
    <w:multiLevelType w:val="hybridMultilevel"/>
    <w:tmpl w:val="DDC2075C"/>
    <w:lvl w:ilvl="0" w:tplc="9B385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1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40"/>
    <w:rsid w:val="000024E2"/>
    <w:rsid w:val="00004838"/>
    <w:rsid w:val="00006E6A"/>
    <w:rsid w:val="0000781F"/>
    <w:rsid w:val="00030ED3"/>
    <w:rsid w:val="00040025"/>
    <w:rsid w:val="0004725B"/>
    <w:rsid w:val="00062E3D"/>
    <w:rsid w:val="0006488E"/>
    <w:rsid w:val="00082D3E"/>
    <w:rsid w:val="0009043A"/>
    <w:rsid w:val="00091B94"/>
    <w:rsid w:val="000A047B"/>
    <w:rsid w:val="000A23DB"/>
    <w:rsid w:val="000A2404"/>
    <w:rsid w:val="000A40F9"/>
    <w:rsid w:val="000E0720"/>
    <w:rsid w:val="00123C15"/>
    <w:rsid w:val="001529A8"/>
    <w:rsid w:val="001567D6"/>
    <w:rsid w:val="00170B15"/>
    <w:rsid w:val="00175E56"/>
    <w:rsid w:val="001A1ECE"/>
    <w:rsid w:val="001D4328"/>
    <w:rsid w:val="001D7C54"/>
    <w:rsid w:val="001F0739"/>
    <w:rsid w:val="001F63B6"/>
    <w:rsid w:val="002124AF"/>
    <w:rsid w:val="00213884"/>
    <w:rsid w:val="0021693D"/>
    <w:rsid w:val="00221856"/>
    <w:rsid w:val="00235E65"/>
    <w:rsid w:val="002458DA"/>
    <w:rsid w:val="00276CFD"/>
    <w:rsid w:val="00293F77"/>
    <w:rsid w:val="002A281B"/>
    <w:rsid w:val="002B674B"/>
    <w:rsid w:val="002D572F"/>
    <w:rsid w:val="002D6831"/>
    <w:rsid w:val="002D6FB6"/>
    <w:rsid w:val="002F47FB"/>
    <w:rsid w:val="00306797"/>
    <w:rsid w:val="00310B08"/>
    <w:rsid w:val="00314EC7"/>
    <w:rsid w:val="00353275"/>
    <w:rsid w:val="00362C70"/>
    <w:rsid w:val="003663B8"/>
    <w:rsid w:val="00367600"/>
    <w:rsid w:val="003732A5"/>
    <w:rsid w:val="00393EA7"/>
    <w:rsid w:val="00397D3C"/>
    <w:rsid w:val="003C08D9"/>
    <w:rsid w:val="003E3534"/>
    <w:rsid w:val="003F2A59"/>
    <w:rsid w:val="003F3AE3"/>
    <w:rsid w:val="004025B4"/>
    <w:rsid w:val="0040391D"/>
    <w:rsid w:val="004150C3"/>
    <w:rsid w:val="00424422"/>
    <w:rsid w:val="00466D8A"/>
    <w:rsid w:val="004A36CE"/>
    <w:rsid w:val="004B0AE6"/>
    <w:rsid w:val="004D4405"/>
    <w:rsid w:val="004F587A"/>
    <w:rsid w:val="00541312"/>
    <w:rsid w:val="00545D4A"/>
    <w:rsid w:val="00593008"/>
    <w:rsid w:val="005A2BAE"/>
    <w:rsid w:val="005B3D2A"/>
    <w:rsid w:val="005B770C"/>
    <w:rsid w:val="005D2759"/>
    <w:rsid w:val="005F531E"/>
    <w:rsid w:val="006047CE"/>
    <w:rsid w:val="00654D4A"/>
    <w:rsid w:val="00667881"/>
    <w:rsid w:val="00675271"/>
    <w:rsid w:val="00690240"/>
    <w:rsid w:val="006A1A7B"/>
    <w:rsid w:val="006B0712"/>
    <w:rsid w:val="006B3EBF"/>
    <w:rsid w:val="006D5B4E"/>
    <w:rsid w:val="006E6C52"/>
    <w:rsid w:val="006E7CAB"/>
    <w:rsid w:val="006F4E06"/>
    <w:rsid w:val="006F6709"/>
    <w:rsid w:val="00703F4B"/>
    <w:rsid w:val="007153B3"/>
    <w:rsid w:val="007224CF"/>
    <w:rsid w:val="0073447C"/>
    <w:rsid w:val="00746A3B"/>
    <w:rsid w:val="00773E47"/>
    <w:rsid w:val="00781B97"/>
    <w:rsid w:val="00783F2C"/>
    <w:rsid w:val="00790BF4"/>
    <w:rsid w:val="007A3D84"/>
    <w:rsid w:val="007C27BA"/>
    <w:rsid w:val="007D3792"/>
    <w:rsid w:val="007E2133"/>
    <w:rsid w:val="00847F91"/>
    <w:rsid w:val="0085534F"/>
    <w:rsid w:val="00856D93"/>
    <w:rsid w:val="00880C30"/>
    <w:rsid w:val="008B0905"/>
    <w:rsid w:val="008B3E12"/>
    <w:rsid w:val="008B7E7E"/>
    <w:rsid w:val="008E2150"/>
    <w:rsid w:val="009133E3"/>
    <w:rsid w:val="009149E1"/>
    <w:rsid w:val="009260AA"/>
    <w:rsid w:val="009435CC"/>
    <w:rsid w:val="009551D4"/>
    <w:rsid w:val="00966689"/>
    <w:rsid w:val="009714F2"/>
    <w:rsid w:val="00976864"/>
    <w:rsid w:val="009A248C"/>
    <w:rsid w:val="009C705B"/>
    <w:rsid w:val="009F2ED7"/>
    <w:rsid w:val="009F6182"/>
    <w:rsid w:val="00A02B1A"/>
    <w:rsid w:val="00A02F39"/>
    <w:rsid w:val="00A81A7B"/>
    <w:rsid w:val="00A97DDF"/>
    <w:rsid w:val="00AA39A1"/>
    <w:rsid w:val="00AB01AE"/>
    <w:rsid w:val="00AD45CE"/>
    <w:rsid w:val="00AF4A02"/>
    <w:rsid w:val="00B021F4"/>
    <w:rsid w:val="00B03FA4"/>
    <w:rsid w:val="00B21E2D"/>
    <w:rsid w:val="00B27CB6"/>
    <w:rsid w:val="00B44312"/>
    <w:rsid w:val="00B6206B"/>
    <w:rsid w:val="00B81FFD"/>
    <w:rsid w:val="00B85CD8"/>
    <w:rsid w:val="00BA5D4B"/>
    <w:rsid w:val="00BB0EF9"/>
    <w:rsid w:val="00BC13A9"/>
    <w:rsid w:val="00BD0C7F"/>
    <w:rsid w:val="00BD2AF7"/>
    <w:rsid w:val="00BE1CC8"/>
    <w:rsid w:val="00BF0B37"/>
    <w:rsid w:val="00BF3751"/>
    <w:rsid w:val="00C25941"/>
    <w:rsid w:val="00C30702"/>
    <w:rsid w:val="00C648E8"/>
    <w:rsid w:val="00C64C3E"/>
    <w:rsid w:val="00C76D17"/>
    <w:rsid w:val="00CF05A6"/>
    <w:rsid w:val="00CF07AD"/>
    <w:rsid w:val="00CF79DF"/>
    <w:rsid w:val="00D01B2D"/>
    <w:rsid w:val="00D06759"/>
    <w:rsid w:val="00D06FB1"/>
    <w:rsid w:val="00D40593"/>
    <w:rsid w:val="00D4548B"/>
    <w:rsid w:val="00D5576D"/>
    <w:rsid w:val="00D62FF6"/>
    <w:rsid w:val="00D820D7"/>
    <w:rsid w:val="00D912C9"/>
    <w:rsid w:val="00DB200E"/>
    <w:rsid w:val="00DC262F"/>
    <w:rsid w:val="00DE462F"/>
    <w:rsid w:val="00DE5B25"/>
    <w:rsid w:val="00DF2159"/>
    <w:rsid w:val="00E0448D"/>
    <w:rsid w:val="00E16817"/>
    <w:rsid w:val="00E36653"/>
    <w:rsid w:val="00E36D4B"/>
    <w:rsid w:val="00E47808"/>
    <w:rsid w:val="00E536C9"/>
    <w:rsid w:val="00E6288F"/>
    <w:rsid w:val="00E66E6C"/>
    <w:rsid w:val="00E73388"/>
    <w:rsid w:val="00E76DFF"/>
    <w:rsid w:val="00E858EC"/>
    <w:rsid w:val="00E92956"/>
    <w:rsid w:val="00E942B4"/>
    <w:rsid w:val="00E96F20"/>
    <w:rsid w:val="00F02D7F"/>
    <w:rsid w:val="00F16A06"/>
    <w:rsid w:val="00F41ABB"/>
    <w:rsid w:val="00F54C6B"/>
    <w:rsid w:val="00F56461"/>
    <w:rsid w:val="00F72F28"/>
    <w:rsid w:val="00F76C22"/>
    <w:rsid w:val="00FB2520"/>
    <w:rsid w:val="00FB2F21"/>
    <w:rsid w:val="00FB6451"/>
    <w:rsid w:val="00FB6BE5"/>
    <w:rsid w:val="00FD6DC6"/>
    <w:rsid w:val="00FE017A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F75D4"/>
  <w15:chartTrackingRefBased/>
  <w15:docId w15:val="{33E7079E-0D34-4789-8608-913C5256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32A5"/>
    <w:pPr>
      <w:widowControl w:val="0"/>
      <w:spacing w:line="360" w:lineRule="auto"/>
      <w:jc w:val="both"/>
    </w:pPr>
    <w:rPr>
      <w:kern w:val="2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D912C9"/>
    <w:pPr>
      <w:keepNext/>
      <w:keepLines/>
      <w:numPr>
        <w:numId w:val="8"/>
      </w:numPr>
      <w:spacing w:before="120" w:after="120"/>
      <w:ind w:left="0" w:hangingChars="205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912C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912C9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912C9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912C9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912C9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libri Light" w:hAnsi="Calibri Light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912C9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912C9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libri Light" w:hAnsi="Calibri Light"/>
    </w:rPr>
  </w:style>
  <w:style w:type="paragraph" w:styleId="9">
    <w:name w:val="heading 9"/>
    <w:basedOn w:val="a"/>
    <w:next w:val="a"/>
    <w:link w:val="90"/>
    <w:semiHidden/>
    <w:unhideWhenUsed/>
    <w:qFormat/>
    <w:rsid w:val="00D912C9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DF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D06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D06FB1"/>
    <w:rPr>
      <w:kern w:val="2"/>
      <w:sz w:val="18"/>
      <w:szCs w:val="18"/>
    </w:rPr>
  </w:style>
  <w:style w:type="paragraph" w:styleId="a9">
    <w:name w:val="footer"/>
    <w:basedOn w:val="a"/>
    <w:link w:val="aa"/>
    <w:rsid w:val="00310B0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a">
    <w:name w:val="页脚 字符"/>
    <w:link w:val="a9"/>
    <w:rsid w:val="00310B08"/>
    <w:rPr>
      <w:kern w:val="2"/>
      <w:sz w:val="18"/>
      <w:szCs w:val="18"/>
    </w:rPr>
  </w:style>
  <w:style w:type="paragraph" w:customStyle="1" w:styleId="ab">
    <w:name w:val="列出段落"/>
    <w:basedOn w:val="a"/>
    <w:uiPriority w:val="34"/>
    <w:qFormat/>
    <w:rsid w:val="00F54C6B"/>
    <w:pPr>
      <w:ind w:firstLineChars="200" w:firstLine="420"/>
    </w:pPr>
  </w:style>
  <w:style w:type="character" w:customStyle="1" w:styleId="10">
    <w:name w:val="标题 1 字符"/>
    <w:link w:val="1"/>
    <w:rsid w:val="00D912C9"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semiHidden/>
    <w:rsid w:val="00D912C9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semiHidden/>
    <w:rsid w:val="00D912C9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D912C9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D912C9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D912C9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D912C9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D912C9"/>
    <w:rPr>
      <w:rFonts w:ascii="Calibri Light" w:eastAsia="宋体" w:hAnsi="Calibri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sid w:val="00D912C9"/>
    <w:rPr>
      <w:rFonts w:ascii="Calibri Light" w:eastAsia="宋体" w:hAnsi="Calibri Light" w:cs="Times New Roman"/>
      <w:kern w:val="2"/>
      <w:sz w:val="21"/>
      <w:szCs w:val="21"/>
    </w:rPr>
  </w:style>
  <w:style w:type="paragraph" w:customStyle="1" w:styleId="11">
    <w:name w:val="目录 1"/>
    <w:basedOn w:val="a"/>
    <w:next w:val="a"/>
    <w:autoRedefine/>
    <w:uiPriority w:val="39"/>
    <w:rsid w:val="00D912C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21">
    <w:name w:val="目录 2"/>
    <w:basedOn w:val="a"/>
    <w:next w:val="a"/>
    <w:autoRedefine/>
    <w:rsid w:val="00D912C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customStyle="1" w:styleId="31">
    <w:name w:val="目录 3"/>
    <w:basedOn w:val="a"/>
    <w:next w:val="a"/>
    <w:autoRedefine/>
    <w:rsid w:val="00D912C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1">
    <w:name w:val="目录 4"/>
    <w:basedOn w:val="a"/>
    <w:next w:val="a"/>
    <w:autoRedefine/>
    <w:rsid w:val="00D912C9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51">
    <w:name w:val="目录 5"/>
    <w:basedOn w:val="a"/>
    <w:next w:val="a"/>
    <w:autoRedefine/>
    <w:rsid w:val="00D912C9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61">
    <w:name w:val="目录 6"/>
    <w:basedOn w:val="a"/>
    <w:next w:val="a"/>
    <w:autoRedefine/>
    <w:rsid w:val="00D912C9"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71">
    <w:name w:val="目录 7"/>
    <w:basedOn w:val="a"/>
    <w:next w:val="a"/>
    <w:autoRedefine/>
    <w:rsid w:val="00D912C9"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81">
    <w:name w:val="目录 8"/>
    <w:basedOn w:val="a"/>
    <w:next w:val="a"/>
    <w:autoRedefine/>
    <w:rsid w:val="00D912C9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91">
    <w:name w:val="目录 9"/>
    <w:basedOn w:val="a"/>
    <w:next w:val="a"/>
    <w:autoRedefine/>
    <w:rsid w:val="00D912C9"/>
    <w:pPr>
      <w:ind w:left="168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6:38:05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0 240 24575,'1'1'0,"-1"1"0,1 0 0,-1 0 0,1-1 0,0 1 0,-1 0 0,1-1 0,0 1 0,0-1 0,0 1 0,0-1 0,1 0 0,-1 1 0,0-1 0,1 0 0,-1 0 0,0 0 0,1 1 0,0-2 0,-1 1 0,1 0 0,-1 0 0,1 0 0,0-1 0,0 1 0,-1-1 0,1 0 0,3 1 0,8 2 0,1-1 0,21 0 0,-29-1 0,17 0 0,0 0 0,0-1 0,0-1 0,0-1 0,0-1 0,-1-1 0,43-13 0,395-161 0,-419 164 0,0 1 0,79-13 0,-82 15 0,13-2 0,-49 12 0,1 1 0,-1-1 0,1 1 0,-1 0 0,0 0 0,1 0 0,-1 0 0,0 0 0,1 1 0,-1-1 0,0 1 0,1 0 0,-1-1 0,0 1 0,4 2 0,-5-2 0,0 1 0,0-1 0,0 0 0,0 0 0,0 1 0,0-1 0,-1 1 0,1-1 0,0 1 0,-1-1 0,0 1 0,1 0 0,-1-1 0,0 1 0,1-1 0,-1 1 0,0 0 0,0-1 0,-1 1 0,1-1 0,0 1 0,0 0 0,-1-1 0,1 1 0,-1-1 0,1 1 0,-1-1 0,0 1 0,0-1 0,1 1 0,-1-1 0,-2 2 0,-4 8 0,0-1 0,-16 18 0,22-27 0,-66 70 0,-47 58 0,26-10 0,-96 117 0,176-227 0,-1 0 0,0-1 0,-1-1 0,0 0 0,0 0 0,-1 0 0,-22 9 0,0-4 0,-49 13 0,2-2 0,78-22 0,-3 0 0,-1 1 0,1 0 0,0 0 0,0 0 0,0 0 0,0 1 0,0 0 0,1 0 0,-1 0 0,1 1 0,-6 5 0,10-8 0,-1-1 0,1 0 0,0 0 0,0 0 0,-1 0 0,1 1 0,0-1 0,0 0 0,0 0 0,-1 1 0,1-1 0,0 0 0,0 1 0,0-1 0,0 0 0,0 0 0,0 1 0,-1-1 0,1 0 0,0 1 0,0-1 0,0 0 0,0 1 0,0-1 0,0 0 0,0 0 0,0 1 0,0-1 0,1 0 0,-1 1 0,0-1 0,0 0 0,0 1 0,0-1 0,0 0 0,0 0 0,1 1 0,12-1 0,18-12 0,36-27 0,-39 20 0,60-26 0,-8 11 0,106-38 0,-163 65 0,23-6 0,0-2 0,-1-2 0,44-23 0,-82 36 0,29-14 0,-35 17 0,1 0 0,-1 1 0,1-1 0,-1 1 0,1-1 0,-1 1 0,1 0 0,-1 0 0,1 0 0,-1 0 0,1 0 0,-1 0 0,1 0 0,-1 0 0,1 0 0,-1 1 0,1-1 0,-1 1 0,0-1 0,1 1 0,1 0 0,-2 0 0,-1 0 0,1 0 0,-1 0 0,1 0 0,-1 0 0,1 0 0,-1 0 0,0 0 0,0 0 0,1 0 0,-1 0 0,0 1 0,0-1 0,0 0 0,0 0 0,0 0 0,0 0 0,-1 0 0,1 0 0,0 0 0,0 0 0,-1 0 0,1 0 0,-1 0 0,1 0 0,-1 0 0,1 0 0,-1 1 0,-21 31 0,17-26 0,-141 172 0,96-121 0,44-51 0,0-1 0,0 0 0,0 0 0,-1-1 0,0 0 0,0 0 0,0 0 0,0-1 0,-1 0 0,0-1 0,-9 4 0,13-6 0,1-1 0,0 1 0,-1-1 0,1 1 0,-1-1 0,1 0 0,-1 0 0,1 0 0,0-1 0,-1 1 0,1-1 0,-1 0 0,1 0 0,0 0 0,0 0 0,0-1 0,0 1 0,0-1 0,0 0 0,0 0 0,0 0 0,0 0 0,1 0 0,-1-1 0,1 1 0,0-1 0,0 1 0,0-1 0,0 0 0,-3-5 0,-5-9 0,1 0 0,0-1 0,1 0 0,1 0 0,1-1 0,1 0 0,0 0 0,1 0 0,2-1 0,-2-25 0,7-177 0,-3 220 0,0-1 0,0 1 0,1-1 0,-1 1 0,0-1 0,1 1 0,-1-1 0,1 1 0,0-1 0,0 1 0,0 0 0,0-1 0,0 1 0,2-2 0,-2 3 0,-1 1 0,1-1 0,-1 1 0,1 0 0,-1-1 0,1 1 0,-1 0 0,1 0 0,-1-1 0,1 1 0,-1 0 0,1 0 0,-1 0 0,1 0 0,-1 0 0,1 0 0,0 0 0,-1 0 0,1 0 0,-1 0 0,1 0 0,-1 0 0,1 0 0,0 0 0,1 1 0,0 0 0,0 0 0,0 0 0,-1 1 0,1-1 0,-1 0 0,1 1 0,-1-1 0,1 0 0,1 4 0,9 13 0,0 0 0,-1 1 0,11 28 0,4 6 0,5 11 0,-21-41 0,2 0 0,26 40 0,-24-43 0,4 6 0,2 0 0,0-2 0,1 0 0,49 41 0,-69-64 0,0 0 0,0-1 0,0 1 0,0 0 0,0-1 0,0 1 0,0-1 0,0 1 0,0-1 0,0 0 0,0 0 0,0 1 0,1-1 0,-1 0 0,0 0 0,0 0 0,0 0 0,0 0 0,0 0 0,1 0 0,-1-1 0,0 1 0,0 0 0,0-1 0,0 1 0,0-1 0,0 1 0,0-1 0,0 1 0,0-1 0,0 0 0,0 1 0,0-1 0,-1 0 0,1 0 0,0 0 0,0 1 0,0-2 0,4-5 0,-1 0 0,-1 0 0,1 0 0,4-13 0,-1 2 0,19-41 0,61-122 0,-67 146 0,1 1 0,1 1 0,27-31 0,-44 58 0,1 1 0,0 0 0,0-1 0,0 2 0,0-1 0,1 1 0,0 0 0,0 0 0,8-3 0,-12 6 0,-1 0 0,0 1 0,0-1 0,1 0 0,-1 1 0,0-1 0,1 1 0,-1 0 0,1 0 0,-1 0 0,1 0 0,-1 0 0,0 1 0,1-1 0,-1 1 0,0-1 0,1 1 0,-1 0 0,0 0 0,0 0 0,0 0 0,1 0 0,-1 1 0,0-1 0,-1 1 0,1-1 0,0 1 0,0 0 0,-1-1 0,1 1 0,-1 0 0,1 0 0,0 3 0,3 4 0,-1 1 0,0 1 0,0-1 0,-1 1 0,-1-1 0,0 1 0,2 19 0,-3 82 0,-2-78 0,-2 51 0,0-41 0,2-1 0,9 86 0,-8-126 0,1 1 0,0-1 0,0 0 0,0 0 0,0 1 0,0-1 0,1 0 0,-1 0 0,1 0 0,0 0 0,3 3 0,-4-5 0,0 0 0,0-1 0,0 1 0,0 0 0,0-1 0,0 1 0,0-1 0,0 1 0,0-1 0,0 0 0,0 1 0,0-1 0,0 0 0,0 0 0,1 0 0,-1 0 0,0 0 0,0 0 0,0 0 0,0 0 0,0 0 0,0-1 0,1 1 0,-1 0 0,0-1 0,0 1 0,0-1 0,0 1 0,0-1 0,0 1 0,0-1 0,0 0 0,-1 0 0,1 1 0,0-1 0,1-1 0,4-5 0,1 0 0,-1 0 0,0-1 0,-1 0 0,0 0 0,0 0 0,6-15 0,22-66 0,-30 77 0,4-5 0,-2 0 0,0 0 0,-1 0 0,-1 0 0,-1 0 0,1-20 0,-3 37 0,0 0 0,0-1 0,0 1 0,0 0 0,0 0 0,0-1 0,0 1 0,0 0 0,0 0 0,0-1 0,0 1 0,-1 0 0,1 0 0,0-1 0,0 1 0,0 0 0,0 0 0,0 0 0,0-1 0,-1 1 0,1 0 0,0 0 0,0 0 0,0-1 0,0 1 0,-1 0 0,1 0 0,0 0 0,0 0 0,-1 0 0,1-1 0,0 1 0,0 0 0,0 0 0,-1 0 0,1 0 0,0 0 0,0 0 0,-1 0 0,1 0 0,0 0 0,-1 0 0,1 0 0,0 0 0,0 0 0,-1 0 0,1 0 0,-15 11 0,-12 20 0,26-31 0,-3 5 0,0 1 0,1-1 0,-1 0 0,1 1 0,0 0 0,1 0 0,-3 8 0,4-13 0,1 1 0,-1 0 0,1-1 0,0 1 0,0 0 0,0-1 0,0 1 0,0 0 0,0-1 0,0 1 0,1 0 0,-1-1 0,1 1 0,-1 0 0,1-1 0,-1 1 0,1-1 0,0 1 0,0-1 0,0 0 0,0 1 0,0-1 0,0 0 0,0 1 0,0-1 0,1 0 0,-1 0 0,0 0 0,1 0 0,-1 0 0,1 0 0,2 1 0,5 2 0,1-1 0,-1 0 0,1 0 0,0-1 0,0 0 0,0-1 0,13 1 0,77-5 0,-48 1 0,-14 2 0,-22 1 0,-1-1 0,0-1 0,1 0 0,20-5 0,-34 5 0,1 0 0,-1 0 0,0 0 0,0 0 0,0-1 0,0 1 0,-1-1 0,1 1 0,0-1 0,-1 0 0,1 1 0,-1-1 0,1 0 0,-1 0 0,0 0 0,0 0 0,0 0 0,0-1 0,0 1 0,0 0 0,-1 0 0,1-1 0,-1 1 0,1-4 0,0-8 0,0 0 0,0 1 0,-2-15 0,0 13 0,-5-84 0,7 102 0,0 0 0,0 0 0,0-1 0,0 1 0,1 0 0,-1 0 0,1-1 0,0 1 0,0-1 0,0 1 0,0-1 0,0 0 0,0 1 0,1-1 0,-1-1 0,1 1 0,-1 0 0,1-1 0,0 1 0,0-1 0,0 0 0,0 1 0,0-2 0,0 1 0,4 1 0,12 2 0,0 0 0,36 1 0,-50-5 0,92 2 0,-163-17 0,-35 6 0,-178 6 0,136 6 0,-1051-3 0,1347-8 0,238-42 0,-229 25 0,-91 15 0,66-9 0,138-39 0,-241 49 0,-8 0 0,1 2 0,-1 1 0,1 1 0,0 1 0,29 0 0,-28 5-1365,-2-1-5461</inkml:trace>
  <inkml:trace contextRef="#ctx0" brushRef="#br0" timeOffset="391.22">2223 344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1CA58-20DC-4823-A65C-85C20B0B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>jwc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关于制订2006版本科课程教学大纲和课程简介的通知</dc:title>
  <dc:subject/>
  <dc:creator>mdfu</dc:creator>
  <cp:keywords/>
  <cp:lastModifiedBy>GG 丘</cp:lastModifiedBy>
  <cp:revision>3</cp:revision>
  <cp:lastPrinted>2013-12-03T07:55:00Z</cp:lastPrinted>
  <dcterms:created xsi:type="dcterms:W3CDTF">2023-11-29T07:00:00Z</dcterms:created>
  <dcterms:modified xsi:type="dcterms:W3CDTF">2023-11-29T07:00:00Z</dcterms:modified>
</cp:coreProperties>
</file>