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D319" w14:textId="19D0BDA6" w:rsidR="006436F2"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Prove that Rock-Paper-Scissors game has a unique Nash equilibrium, which is uniform over these three actions.</w:t>
      </w:r>
    </w:p>
    <w:p w14:paraId="3DC10469" w14:textId="6485CECF" w:rsidR="00B73C6D" w:rsidRPr="00462F1D" w:rsidRDefault="00B73C6D" w:rsidP="00462F1D">
      <w:pPr>
        <w:spacing w:line="360" w:lineRule="auto"/>
        <w:rPr>
          <w:rFonts w:ascii="Times New Roman" w:hAnsi="Times New Roman" w:cs="Times New Roman"/>
          <w:sz w:val="24"/>
          <w:szCs w:val="24"/>
        </w:rPr>
      </w:pPr>
    </w:p>
    <w:p w14:paraId="0D1517AD" w14:textId="3850357D" w:rsidR="00B73C6D" w:rsidRPr="00462F1D" w:rsidRDefault="00B73C6D"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For rock-paper-scissors, we can find a Nash equilibrium through mixed strategies. A mixed strategy means that a player chooses different actions with certain probabilities. Let </w:t>
      </w:r>
      <w:r w:rsidRPr="00462F1D">
        <w:rPr>
          <w:rFonts w:ascii="Cambria Math" w:hAnsi="Cambria Math" w:cs="Cambria Math"/>
          <w:sz w:val="24"/>
          <w:szCs w:val="24"/>
        </w:rPr>
        <w:t>𝑝</w:t>
      </w:r>
      <w:r w:rsidRPr="00462F1D">
        <w:rPr>
          <w:rFonts w:ascii="Times New Roman" w:hAnsi="Times New Roman" w:cs="Times New Roman"/>
          <w:sz w:val="24"/>
          <w:szCs w:val="24"/>
        </w:rPr>
        <w:t xml:space="preserve"> be the probability of choosing rock, </w:t>
      </w:r>
      <w:r w:rsidRPr="00462F1D">
        <w:rPr>
          <w:rFonts w:ascii="Cambria Math" w:hAnsi="Cambria Math" w:cs="Cambria Math"/>
          <w:sz w:val="24"/>
          <w:szCs w:val="24"/>
        </w:rPr>
        <w:t>𝑞</w:t>
      </w:r>
      <w:r w:rsidRPr="00462F1D">
        <w:rPr>
          <w:rFonts w:ascii="Times New Roman" w:hAnsi="Times New Roman" w:cs="Times New Roman"/>
          <w:sz w:val="24"/>
          <w:szCs w:val="24"/>
        </w:rPr>
        <w:t xml:space="preserve"> the probability of choosing scissors, and </w:t>
      </w:r>
      <w:r w:rsidRPr="00462F1D">
        <w:rPr>
          <w:rFonts w:ascii="Cambria Math" w:hAnsi="Cambria Math" w:cs="Cambria Math"/>
          <w:sz w:val="24"/>
          <w:szCs w:val="24"/>
        </w:rPr>
        <w:t>𝑟</w:t>
      </w:r>
      <w:r w:rsidRPr="00462F1D">
        <w:rPr>
          <w:rFonts w:ascii="Times New Roman" w:hAnsi="Times New Roman" w:cs="Times New Roman"/>
          <w:sz w:val="24"/>
          <w:szCs w:val="24"/>
        </w:rPr>
        <w:t xml:space="preserve"> the probability of choosing paper. Since each player can only choose one action, we have:</w:t>
      </w:r>
    </w:p>
    <w:p w14:paraId="7D3A00DD" w14:textId="35DDF538" w:rsidR="00B73C6D" w:rsidRPr="00462F1D" w:rsidRDefault="00B73C6D" w:rsidP="00C550CE">
      <w:pPr>
        <w:spacing w:line="360" w:lineRule="auto"/>
        <w:jc w:val="center"/>
        <w:rPr>
          <w:rFonts w:ascii="Times New Roman" w:hAnsi="Times New Roman" w:cs="Times New Roman"/>
          <w:sz w:val="24"/>
          <w:szCs w:val="24"/>
        </w:rPr>
      </w:pPr>
      <w:r w:rsidRPr="00462F1D">
        <w:rPr>
          <w:rFonts w:ascii="Cambria Math" w:hAnsi="Cambria Math" w:cs="Cambria Math"/>
          <w:sz w:val="24"/>
          <w:szCs w:val="24"/>
        </w:rPr>
        <w:t>𝑝</w:t>
      </w:r>
      <w:r w:rsidRPr="00462F1D">
        <w:rPr>
          <w:rFonts w:ascii="Times New Roman" w:hAnsi="Times New Roman" w:cs="Times New Roman"/>
          <w:sz w:val="24"/>
          <w:szCs w:val="24"/>
        </w:rPr>
        <w:t>+</w:t>
      </w:r>
      <w:r w:rsidRPr="00462F1D">
        <w:rPr>
          <w:rFonts w:ascii="Cambria Math" w:hAnsi="Cambria Math" w:cs="Cambria Math"/>
          <w:sz w:val="24"/>
          <w:szCs w:val="24"/>
        </w:rPr>
        <w:t>𝑞</w:t>
      </w:r>
      <w:r w:rsidRPr="00462F1D">
        <w:rPr>
          <w:rFonts w:ascii="Times New Roman" w:hAnsi="Times New Roman" w:cs="Times New Roman"/>
          <w:sz w:val="24"/>
          <w:szCs w:val="24"/>
        </w:rPr>
        <w:t>+</w:t>
      </w:r>
      <w:r w:rsidRPr="00462F1D">
        <w:rPr>
          <w:rFonts w:ascii="Cambria Math" w:hAnsi="Cambria Math" w:cs="Cambria Math"/>
          <w:sz w:val="24"/>
          <w:szCs w:val="24"/>
        </w:rPr>
        <w:t>𝑟</w:t>
      </w:r>
      <w:r w:rsidRPr="00462F1D">
        <w:rPr>
          <w:rFonts w:ascii="Times New Roman" w:hAnsi="Times New Roman" w:cs="Times New Roman"/>
          <w:sz w:val="24"/>
          <w:szCs w:val="24"/>
        </w:rPr>
        <w:t>=1</w:t>
      </w:r>
    </w:p>
    <w:p w14:paraId="35402741" w14:textId="2CD61919"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We want to find a mixed strategy where no player is tempted to change their strategy to get a better expected outcome, regardless of the opponent's strategy. Let </w:t>
      </w:r>
      <w:r w:rsidRPr="00462F1D">
        <w:rPr>
          <w:rFonts w:ascii="Cambria Math" w:hAnsi="Cambria Math" w:cs="Cambria Math"/>
          <w:sz w:val="24"/>
          <w:szCs w:val="24"/>
        </w:rPr>
        <w:t>𝑃</w:t>
      </w:r>
      <w:r w:rsidRPr="00462F1D">
        <w:rPr>
          <w:rFonts w:ascii="Times New Roman" w:hAnsi="Times New Roman" w:cs="Times New Roman"/>
          <w:sz w:val="24"/>
          <w:szCs w:val="24"/>
        </w:rPr>
        <w:t xml:space="preserve">, </w:t>
      </w:r>
      <w:r w:rsidRPr="00462F1D">
        <w:rPr>
          <w:rFonts w:ascii="Cambria Math" w:hAnsi="Cambria Math" w:cs="Cambria Math"/>
          <w:sz w:val="24"/>
          <w:szCs w:val="24"/>
        </w:rPr>
        <w:t>𝑄</w:t>
      </w:r>
      <w:r w:rsidRPr="00462F1D">
        <w:rPr>
          <w:rFonts w:ascii="Times New Roman" w:hAnsi="Times New Roman" w:cs="Times New Roman"/>
          <w:sz w:val="24"/>
          <w:szCs w:val="24"/>
        </w:rPr>
        <w:t xml:space="preserve">, and </w:t>
      </w:r>
      <w:r w:rsidRPr="00462F1D">
        <w:rPr>
          <w:rFonts w:ascii="Cambria Math" w:hAnsi="Cambria Math" w:cs="Cambria Math"/>
          <w:sz w:val="24"/>
          <w:szCs w:val="24"/>
        </w:rPr>
        <w:t>𝑅</w:t>
      </w:r>
      <w:r w:rsidRPr="00462F1D">
        <w:rPr>
          <w:rFonts w:ascii="Times New Roman" w:hAnsi="Times New Roman" w:cs="Times New Roman"/>
          <w:sz w:val="24"/>
          <w:szCs w:val="24"/>
        </w:rPr>
        <w:t xml:space="preserve"> be the probabilities that the opponent chooses rock, scissors, and paper, respectively. We can calculate the expected payoffs to find the optimal strategy.</w:t>
      </w:r>
    </w:p>
    <w:p w14:paraId="792EC3F3" w14:textId="1F154388"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If the player chooses rock, the expected payoff is: </w:t>
      </w:r>
      <w:r w:rsidRPr="00462F1D">
        <w:rPr>
          <w:rFonts w:ascii="Cambria Math" w:hAnsi="Cambria Math" w:cs="Cambria Math"/>
          <w:sz w:val="24"/>
          <w:szCs w:val="24"/>
        </w:rPr>
        <w:t>𝐸𝑟𝑜𝑐𝑘</w:t>
      </w:r>
      <w:r w:rsidRPr="00462F1D">
        <w:rPr>
          <w:rFonts w:ascii="Times New Roman" w:hAnsi="Times New Roman" w:cs="Times New Roman"/>
          <w:sz w:val="24"/>
          <w:szCs w:val="24"/>
        </w:rPr>
        <w:t>=</w:t>
      </w:r>
      <w:r w:rsidRPr="00462F1D">
        <w:rPr>
          <w:rFonts w:ascii="Cambria Math" w:hAnsi="Cambria Math" w:cs="Cambria Math"/>
          <w:sz w:val="24"/>
          <w:szCs w:val="24"/>
        </w:rPr>
        <w:t>𝑃</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1+</w:t>
      </w:r>
      <w:r w:rsidRPr="00462F1D">
        <w:rPr>
          <w:rFonts w:ascii="Cambria Math" w:hAnsi="Cambria Math" w:cs="Cambria Math"/>
          <w:sz w:val="24"/>
          <w:szCs w:val="24"/>
        </w:rPr>
        <w:t>𝑄</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0+</w:t>
      </w:r>
      <w:r w:rsidRPr="00462F1D">
        <w:rPr>
          <w:rFonts w:ascii="Cambria Math" w:hAnsi="Cambria Math" w:cs="Cambria Math"/>
          <w:sz w:val="24"/>
          <w:szCs w:val="24"/>
        </w:rPr>
        <w:t>𝑅</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w:t>
      </w:r>
      <w:r w:rsidRPr="00462F1D">
        <w:rPr>
          <w:rFonts w:ascii="Times New Roman" w:eastAsia="微软雅黑" w:hAnsi="Times New Roman" w:cs="Times New Roman"/>
          <w:sz w:val="24"/>
          <w:szCs w:val="24"/>
        </w:rPr>
        <w:t>−</w:t>
      </w:r>
      <w:r w:rsidRPr="00462F1D">
        <w:rPr>
          <w:rFonts w:ascii="Times New Roman" w:hAnsi="Times New Roman" w:cs="Times New Roman"/>
          <w:sz w:val="24"/>
          <w:szCs w:val="24"/>
        </w:rPr>
        <w:t>1)</w:t>
      </w:r>
    </w:p>
    <w:p w14:paraId="12202B3B" w14:textId="0DCC7840"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If the player chooses scissors, the expected payoff is: </w:t>
      </w:r>
      <w:r w:rsidRPr="00462F1D">
        <w:rPr>
          <w:rFonts w:ascii="Cambria Math" w:hAnsi="Cambria Math" w:cs="Cambria Math"/>
          <w:sz w:val="24"/>
          <w:szCs w:val="24"/>
        </w:rPr>
        <w:t>𝐸𝑠𝑐𝑖𝑠𝑠𝑜𝑟𝑠</w:t>
      </w:r>
      <w:r w:rsidRPr="00462F1D">
        <w:rPr>
          <w:rFonts w:ascii="Times New Roman" w:hAnsi="Times New Roman" w:cs="Times New Roman"/>
          <w:sz w:val="24"/>
          <w:szCs w:val="24"/>
        </w:rPr>
        <w:t>=</w:t>
      </w:r>
      <w:r w:rsidRPr="00462F1D">
        <w:rPr>
          <w:rFonts w:ascii="Cambria Math" w:hAnsi="Cambria Math" w:cs="Cambria Math"/>
          <w:sz w:val="24"/>
          <w:szCs w:val="24"/>
        </w:rPr>
        <w:t>𝑃</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0+</w:t>
      </w:r>
      <w:r w:rsidRPr="00462F1D">
        <w:rPr>
          <w:rFonts w:ascii="Cambria Math" w:hAnsi="Cambria Math" w:cs="Cambria Math"/>
          <w:sz w:val="24"/>
          <w:szCs w:val="24"/>
        </w:rPr>
        <w:t>𝑄</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1+</w:t>
      </w:r>
      <w:r w:rsidRPr="00462F1D">
        <w:rPr>
          <w:rFonts w:ascii="Cambria Math" w:hAnsi="Cambria Math" w:cs="Cambria Math"/>
          <w:sz w:val="24"/>
          <w:szCs w:val="24"/>
        </w:rPr>
        <w:t>𝑅</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w:t>
      </w:r>
      <w:r w:rsidRPr="00462F1D">
        <w:rPr>
          <w:rFonts w:ascii="Times New Roman" w:eastAsia="微软雅黑" w:hAnsi="Times New Roman" w:cs="Times New Roman"/>
          <w:sz w:val="24"/>
          <w:szCs w:val="24"/>
        </w:rPr>
        <w:t>−</w:t>
      </w:r>
      <w:r w:rsidRPr="00462F1D">
        <w:rPr>
          <w:rFonts w:ascii="Times New Roman" w:hAnsi="Times New Roman" w:cs="Times New Roman"/>
          <w:sz w:val="24"/>
          <w:szCs w:val="24"/>
        </w:rPr>
        <w:t>1)</w:t>
      </w:r>
    </w:p>
    <w:p w14:paraId="772723E9" w14:textId="782DD96E"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If the player chooses paper, the expected payoff is: </w:t>
      </w:r>
      <w:r w:rsidRPr="00462F1D">
        <w:rPr>
          <w:rFonts w:ascii="Cambria Math" w:hAnsi="Cambria Math" w:cs="Cambria Math"/>
          <w:sz w:val="24"/>
          <w:szCs w:val="24"/>
        </w:rPr>
        <w:t>𝐸𝑝𝑎𝑝𝑒𝑟</w:t>
      </w:r>
      <w:r w:rsidRPr="00462F1D">
        <w:rPr>
          <w:rFonts w:ascii="Times New Roman" w:hAnsi="Times New Roman" w:cs="Times New Roman"/>
          <w:sz w:val="24"/>
          <w:szCs w:val="24"/>
        </w:rPr>
        <w:t>=</w:t>
      </w:r>
      <w:r w:rsidRPr="00462F1D">
        <w:rPr>
          <w:rFonts w:ascii="Cambria Math" w:hAnsi="Cambria Math" w:cs="Cambria Math"/>
          <w:sz w:val="24"/>
          <w:szCs w:val="24"/>
        </w:rPr>
        <w:t>𝑃</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w:t>
      </w:r>
      <w:r w:rsidRPr="00462F1D">
        <w:rPr>
          <w:rFonts w:ascii="Times New Roman" w:eastAsia="微软雅黑" w:hAnsi="Times New Roman" w:cs="Times New Roman"/>
          <w:sz w:val="24"/>
          <w:szCs w:val="24"/>
        </w:rPr>
        <w:t>−</w:t>
      </w:r>
      <w:r w:rsidRPr="00462F1D">
        <w:rPr>
          <w:rFonts w:ascii="Times New Roman" w:hAnsi="Times New Roman" w:cs="Times New Roman"/>
          <w:sz w:val="24"/>
          <w:szCs w:val="24"/>
        </w:rPr>
        <w:t>1)+</w:t>
      </w:r>
      <w:r w:rsidRPr="00462F1D">
        <w:rPr>
          <w:rFonts w:ascii="Cambria Math" w:hAnsi="Cambria Math" w:cs="Cambria Math"/>
          <w:sz w:val="24"/>
          <w:szCs w:val="24"/>
        </w:rPr>
        <w:t>𝑄</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w:t>
      </w:r>
      <w:r w:rsidRPr="00462F1D">
        <w:rPr>
          <w:rFonts w:ascii="Times New Roman" w:eastAsia="微软雅黑" w:hAnsi="Times New Roman" w:cs="Times New Roman"/>
          <w:sz w:val="24"/>
          <w:szCs w:val="24"/>
        </w:rPr>
        <w:t>−</w:t>
      </w:r>
      <w:r w:rsidRPr="00462F1D">
        <w:rPr>
          <w:rFonts w:ascii="Times New Roman" w:hAnsi="Times New Roman" w:cs="Times New Roman"/>
          <w:sz w:val="24"/>
          <w:szCs w:val="24"/>
        </w:rPr>
        <w:t>1)+</w:t>
      </w:r>
      <w:r w:rsidRPr="00462F1D">
        <w:rPr>
          <w:rFonts w:ascii="Cambria Math" w:hAnsi="Cambria Math" w:cs="Cambria Math"/>
          <w:sz w:val="24"/>
          <w:szCs w:val="24"/>
        </w:rPr>
        <w:t>𝑅</w:t>
      </w:r>
      <w:r w:rsidRPr="00462F1D">
        <w:rPr>
          <w:rFonts w:ascii="MS Gothic" w:eastAsia="MS Gothic" w:hAnsi="MS Gothic" w:cs="MS Gothic" w:hint="eastAsia"/>
          <w:sz w:val="24"/>
          <w:szCs w:val="24"/>
        </w:rPr>
        <w:t>⋅</w:t>
      </w:r>
      <w:r w:rsidRPr="00462F1D">
        <w:rPr>
          <w:rFonts w:ascii="Times New Roman" w:hAnsi="Times New Roman" w:cs="Times New Roman"/>
          <w:sz w:val="24"/>
          <w:szCs w:val="24"/>
        </w:rPr>
        <w:t>1</w:t>
      </w:r>
    </w:p>
    <w:p w14:paraId="3399ABAA" w14:textId="11FB5B48"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To make the player indifferent to changing their strategy, the expected payoffs for these three choices must be equal, that is: </w:t>
      </w:r>
      <w:r w:rsidRPr="00462F1D">
        <w:rPr>
          <w:rFonts w:ascii="Cambria Math" w:hAnsi="Cambria Math" w:cs="Cambria Math"/>
          <w:sz w:val="24"/>
          <w:szCs w:val="24"/>
        </w:rPr>
        <w:t>𝐸𝑟𝑜𝑐𝑘</w:t>
      </w:r>
      <w:r w:rsidRPr="00462F1D">
        <w:rPr>
          <w:rFonts w:ascii="Times New Roman" w:hAnsi="Times New Roman" w:cs="Times New Roman"/>
          <w:sz w:val="24"/>
          <w:szCs w:val="24"/>
        </w:rPr>
        <w:t>=</w:t>
      </w:r>
      <w:r w:rsidRPr="00462F1D">
        <w:rPr>
          <w:rFonts w:ascii="Cambria Math" w:hAnsi="Cambria Math" w:cs="Cambria Math"/>
          <w:sz w:val="24"/>
          <w:szCs w:val="24"/>
        </w:rPr>
        <w:t>𝐸𝑠𝑐𝑖𝑠𝑠𝑜𝑟𝑠</w:t>
      </w:r>
      <w:r w:rsidRPr="00462F1D">
        <w:rPr>
          <w:rFonts w:ascii="Times New Roman" w:hAnsi="Times New Roman" w:cs="Times New Roman"/>
          <w:sz w:val="24"/>
          <w:szCs w:val="24"/>
        </w:rPr>
        <w:t>=</w:t>
      </w:r>
      <w:r w:rsidRPr="00462F1D">
        <w:rPr>
          <w:rFonts w:ascii="Cambria Math" w:hAnsi="Cambria Math" w:cs="Cambria Math"/>
          <w:sz w:val="24"/>
          <w:szCs w:val="24"/>
        </w:rPr>
        <w:t>𝐸𝑝𝑎𝑝𝑒𝑟</w:t>
      </w:r>
    </w:p>
    <w:p w14:paraId="295B62B7" w14:textId="7EE7C0B9"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By combining the above equations, we get: </w:t>
      </w:r>
      <w:r w:rsidRPr="00462F1D">
        <w:rPr>
          <w:rFonts w:ascii="Cambria Math" w:hAnsi="Cambria Math" w:cs="Cambria Math"/>
          <w:sz w:val="24"/>
          <w:szCs w:val="24"/>
        </w:rPr>
        <w:t>𝑃</w:t>
      </w:r>
      <w:r w:rsidRPr="00462F1D">
        <w:rPr>
          <w:rFonts w:ascii="Times New Roman" w:eastAsia="微软雅黑" w:hAnsi="Times New Roman" w:cs="Times New Roman"/>
          <w:sz w:val="24"/>
          <w:szCs w:val="24"/>
        </w:rPr>
        <w:t>−</w:t>
      </w:r>
      <w:r w:rsidRPr="00462F1D">
        <w:rPr>
          <w:rFonts w:ascii="Cambria Math" w:hAnsi="Cambria Math" w:cs="Cambria Math"/>
          <w:sz w:val="24"/>
          <w:szCs w:val="24"/>
        </w:rPr>
        <w:t>𝑅</w:t>
      </w:r>
      <w:r w:rsidRPr="00462F1D">
        <w:rPr>
          <w:rFonts w:ascii="Times New Roman" w:hAnsi="Times New Roman" w:cs="Times New Roman"/>
          <w:sz w:val="24"/>
          <w:szCs w:val="24"/>
        </w:rPr>
        <w:t xml:space="preserve">=0 </w:t>
      </w:r>
      <w:r w:rsidRPr="00462F1D">
        <w:rPr>
          <w:rFonts w:ascii="Cambria Math" w:hAnsi="Cambria Math" w:cs="Cambria Math"/>
          <w:sz w:val="24"/>
          <w:szCs w:val="24"/>
        </w:rPr>
        <w:t>𝑄</w:t>
      </w:r>
      <w:r w:rsidRPr="00462F1D">
        <w:rPr>
          <w:rFonts w:ascii="Times New Roman" w:eastAsia="微软雅黑" w:hAnsi="Times New Roman" w:cs="Times New Roman"/>
          <w:sz w:val="24"/>
          <w:szCs w:val="24"/>
        </w:rPr>
        <w:t>−</w:t>
      </w:r>
      <w:r w:rsidRPr="00462F1D">
        <w:rPr>
          <w:rFonts w:ascii="Cambria Math" w:hAnsi="Cambria Math" w:cs="Cambria Math"/>
          <w:sz w:val="24"/>
          <w:szCs w:val="24"/>
        </w:rPr>
        <w:t>𝑅</w:t>
      </w:r>
      <w:r w:rsidRPr="00462F1D">
        <w:rPr>
          <w:rFonts w:ascii="Times New Roman" w:hAnsi="Times New Roman" w:cs="Times New Roman"/>
          <w:sz w:val="24"/>
          <w:szCs w:val="24"/>
        </w:rPr>
        <w:t xml:space="preserve">=0 </w:t>
      </w:r>
      <w:r w:rsidRPr="00462F1D">
        <w:rPr>
          <w:rFonts w:ascii="Cambria Math" w:hAnsi="Cambria Math" w:cs="Cambria Math"/>
          <w:sz w:val="24"/>
          <w:szCs w:val="24"/>
        </w:rPr>
        <w:t>𝑃</w:t>
      </w:r>
      <w:r w:rsidRPr="00462F1D">
        <w:rPr>
          <w:rFonts w:ascii="Times New Roman" w:eastAsia="微软雅黑" w:hAnsi="Times New Roman" w:cs="Times New Roman"/>
          <w:sz w:val="24"/>
          <w:szCs w:val="24"/>
        </w:rPr>
        <w:t>−</w:t>
      </w:r>
      <w:r w:rsidRPr="00462F1D">
        <w:rPr>
          <w:rFonts w:ascii="Cambria Math" w:hAnsi="Cambria Math" w:cs="Cambria Math"/>
          <w:sz w:val="24"/>
          <w:szCs w:val="24"/>
        </w:rPr>
        <w:t>𝑄</w:t>
      </w:r>
      <w:r w:rsidRPr="00462F1D">
        <w:rPr>
          <w:rFonts w:ascii="Times New Roman" w:hAnsi="Times New Roman" w:cs="Times New Roman"/>
          <w:sz w:val="24"/>
          <w:szCs w:val="24"/>
        </w:rPr>
        <w:t>=0</w:t>
      </w:r>
    </w:p>
    <w:p w14:paraId="31E6C4AC" w14:textId="23027BE9" w:rsidR="00B73C6D" w:rsidRPr="00462F1D" w:rsidRDefault="00B73C6D"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Since </w:t>
      </w:r>
      <w:r w:rsidRPr="00462F1D">
        <w:rPr>
          <w:rFonts w:ascii="Cambria Math" w:hAnsi="Cambria Math" w:cs="Cambria Math"/>
          <w:sz w:val="24"/>
          <w:szCs w:val="24"/>
        </w:rPr>
        <w:t>𝑃</w:t>
      </w:r>
      <w:r w:rsidRPr="00462F1D">
        <w:rPr>
          <w:rFonts w:ascii="Times New Roman" w:hAnsi="Times New Roman" w:cs="Times New Roman"/>
          <w:sz w:val="24"/>
          <w:szCs w:val="24"/>
        </w:rPr>
        <w:t>+</w:t>
      </w:r>
      <w:r w:rsidRPr="00462F1D">
        <w:rPr>
          <w:rFonts w:ascii="Cambria Math" w:hAnsi="Cambria Math" w:cs="Cambria Math"/>
          <w:sz w:val="24"/>
          <w:szCs w:val="24"/>
        </w:rPr>
        <w:t>𝑄</w:t>
      </w:r>
      <w:r w:rsidRPr="00462F1D">
        <w:rPr>
          <w:rFonts w:ascii="Times New Roman" w:hAnsi="Times New Roman" w:cs="Times New Roman"/>
          <w:sz w:val="24"/>
          <w:szCs w:val="24"/>
        </w:rPr>
        <w:t>+</w:t>
      </w:r>
      <w:r w:rsidRPr="00462F1D">
        <w:rPr>
          <w:rFonts w:ascii="Cambria Math" w:hAnsi="Cambria Math" w:cs="Cambria Math"/>
          <w:sz w:val="24"/>
          <w:szCs w:val="24"/>
        </w:rPr>
        <w:t>𝑅</w:t>
      </w:r>
      <w:r w:rsidRPr="00462F1D">
        <w:rPr>
          <w:rFonts w:ascii="Times New Roman" w:hAnsi="Times New Roman" w:cs="Times New Roman"/>
          <w:sz w:val="24"/>
          <w:szCs w:val="24"/>
        </w:rPr>
        <w:t xml:space="preserve">=1, we can solve to find </w:t>
      </w:r>
      <w:r w:rsidRPr="00462F1D">
        <w:rPr>
          <w:rFonts w:ascii="Cambria Math" w:hAnsi="Cambria Math" w:cs="Cambria Math"/>
          <w:sz w:val="24"/>
          <w:szCs w:val="24"/>
        </w:rPr>
        <w:t>𝑃</w:t>
      </w:r>
      <w:r w:rsidRPr="00462F1D">
        <w:rPr>
          <w:rFonts w:ascii="Times New Roman" w:hAnsi="Times New Roman" w:cs="Times New Roman"/>
          <w:sz w:val="24"/>
          <w:szCs w:val="24"/>
        </w:rPr>
        <w:t>=</w:t>
      </w:r>
      <w:r w:rsidRPr="00462F1D">
        <w:rPr>
          <w:rFonts w:ascii="Cambria Math" w:hAnsi="Cambria Math" w:cs="Cambria Math"/>
          <w:sz w:val="24"/>
          <w:szCs w:val="24"/>
        </w:rPr>
        <w:t>𝑄</w:t>
      </w:r>
      <w:r w:rsidRPr="00462F1D">
        <w:rPr>
          <w:rFonts w:ascii="Times New Roman" w:hAnsi="Times New Roman" w:cs="Times New Roman"/>
          <w:sz w:val="24"/>
          <w:szCs w:val="24"/>
        </w:rPr>
        <w:t>=</w:t>
      </w:r>
      <w:r w:rsidRPr="00462F1D">
        <w:rPr>
          <w:rFonts w:ascii="Cambria Math" w:hAnsi="Cambria Math" w:cs="Cambria Math"/>
          <w:sz w:val="24"/>
          <w:szCs w:val="24"/>
        </w:rPr>
        <w:t>𝑅</w:t>
      </w:r>
      <w:r w:rsidRPr="00462F1D">
        <w:rPr>
          <w:rFonts w:ascii="Times New Roman" w:hAnsi="Times New Roman" w:cs="Times New Roman"/>
          <w:sz w:val="24"/>
          <w:szCs w:val="24"/>
        </w:rPr>
        <w:t>=1/3. This means that when each player chooses rock, scissors, or paper with a probability of 1/3 at random, no player can obtain a higher expected payoff by changing their strategy, and thus this is a Nash equilibrium.</w:t>
      </w:r>
    </w:p>
    <w:p w14:paraId="7D13CB2E" w14:textId="77777777" w:rsidR="00B73C6D" w:rsidRPr="00462F1D" w:rsidRDefault="00B73C6D"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This Nash equilibrium is unique because it is the only one where all players use the same probability for each action. At this equilibrium, each player's expected payoff is zero, because in the long run, the probability of each action being chosen is the same, and the probability of each action being defeated and defeating the other is also the same."</w:t>
      </w:r>
    </w:p>
    <w:p w14:paraId="6AA0B05C" w14:textId="319ABA86" w:rsidR="006436F2" w:rsidRPr="00462F1D" w:rsidRDefault="006436F2" w:rsidP="00462F1D">
      <w:pPr>
        <w:spacing w:line="360" w:lineRule="auto"/>
        <w:rPr>
          <w:rFonts w:ascii="Times New Roman" w:hAnsi="Times New Roman" w:cs="Times New Roman"/>
          <w:sz w:val="24"/>
          <w:szCs w:val="24"/>
        </w:rPr>
      </w:pPr>
    </w:p>
    <w:p w14:paraId="56131724" w14:textId="70E82D79" w:rsidR="00142EC6"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lastRenderedPageBreak/>
        <w:t xml:space="preserve">Prove that if a finite game admits a potential </w:t>
      </w:r>
      <w:proofErr w:type="gramStart"/>
      <w:r w:rsidRPr="00DD5614">
        <w:rPr>
          <w:rFonts w:ascii="Times New Roman" w:hAnsi="Times New Roman" w:cs="Times New Roman"/>
          <w:b/>
          <w:bCs/>
          <w:sz w:val="28"/>
          <w:szCs w:val="28"/>
        </w:rPr>
        <w:t>function</w:t>
      </w:r>
      <w:proofErr w:type="gramEnd"/>
      <w:r w:rsidRPr="00DD5614">
        <w:rPr>
          <w:rFonts w:ascii="Times New Roman" w:hAnsi="Times New Roman" w:cs="Times New Roman"/>
          <w:b/>
          <w:bCs/>
          <w:sz w:val="28"/>
          <w:szCs w:val="28"/>
        </w:rPr>
        <w:t xml:space="preserve"> then it has at least one pure equilibrium.</w:t>
      </w:r>
    </w:p>
    <w:p w14:paraId="13EB1D4F" w14:textId="266290C9" w:rsidR="00E3116B" w:rsidRPr="00462F1D" w:rsidRDefault="00E3116B" w:rsidP="00462F1D">
      <w:pPr>
        <w:spacing w:line="360" w:lineRule="auto"/>
        <w:rPr>
          <w:rFonts w:ascii="Times New Roman" w:hAnsi="Times New Roman" w:cs="Times New Roman"/>
          <w:sz w:val="24"/>
          <w:szCs w:val="24"/>
        </w:rPr>
      </w:pPr>
    </w:p>
    <w:p w14:paraId="356BB232" w14:textId="4384AEDE" w:rsidR="00142EC6" w:rsidRPr="00C550CE" w:rsidRDefault="00142EC6" w:rsidP="00C550CE">
      <w:pPr>
        <w:pStyle w:val="a3"/>
        <w:numPr>
          <w:ilvl w:val="0"/>
          <w:numId w:val="14"/>
        </w:numPr>
        <w:spacing w:line="360" w:lineRule="auto"/>
        <w:ind w:firstLineChars="0"/>
        <w:rPr>
          <w:rFonts w:ascii="Times New Roman" w:hAnsi="Times New Roman" w:cs="Times New Roman"/>
          <w:sz w:val="24"/>
          <w:szCs w:val="24"/>
        </w:rPr>
      </w:pPr>
      <w:r w:rsidRPr="00C550CE">
        <w:rPr>
          <w:rFonts w:ascii="Times New Roman" w:hAnsi="Times New Roman" w:cs="Times New Roman"/>
          <w:sz w:val="24"/>
          <w:szCs w:val="24"/>
        </w:rPr>
        <w:t>Let (</w:t>
      </w:r>
      <m:oMath>
        <m:r>
          <m:rPr>
            <m:sty m:val="p"/>
          </m:rPr>
          <w:rPr>
            <w:rFonts w:ascii="Cambria Math" w:hAnsi="Cambria Math" w:cs="Times New Roman"/>
            <w:sz w:val="24"/>
            <w:szCs w:val="24"/>
          </w:rPr>
          <m:t>G=(N,(</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)i∈N,(</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)i∈N)</m:t>
        </m:r>
      </m:oMath>
      <w:r w:rsidRPr="00C550CE">
        <w:rPr>
          <w:rFonts w:ascii="Times New Roman" w:hAnsi="Times New Roman" w:cs="Times New Roman"/>
          <w:sz w:val="24"/>
          <w:szCs w:val="24"/>
        </w:rPr>
        <w:t>) be a finite game where:</w:t>
      </w:r>
    </w:p>
    <w:p w14:paraId="7F9FF423" w14:textId="61C48DCD" w:rsidR="00142EC6" w:rsidRPr="00C550CE" w:rsidRDefault="00142EC6" w:rsidP="00C550CE">
      <w:pPr>
        <w:pStyle w:val="a3"/>
        <w:numPr>
          <w:ilvl w:val="0"/>
          <w:numId w:val="14"/>
        </w:numPr>
        <w:spacing w:line="360" w:lineRule="auto"/>
        <w:ind w:firstLineChars="0"/>
        <w:rPr>
          <w:rFonts w:ascii="Times New Roman" w:hAnsi="Times New Roman" w:cs="Times New Roman"/>
          <w:sz w:val="24"/>
          <w:szCs w:val="24"/>
        </w:rPr>
      </w:pPr>
      <w:proofErr w:type="gramStart"/>
      <w:r w:rsidRPr="00C550CE">
        <w:rPr>
          <w:rFonts w:ascii="Times New Roman" w:hAnsi="Times New Roman" w:cs="Times New Roman"/>
          <w:sz w:val="24"/>
          <w:szCs w:val="24"/>
        </w:rPr>
        <w:t>( N</w:t>
      </w:r>
      <w:proofErr w:type="gramEnd"/>
      <w:r w:rsidRPr="00C550CE">
        <w:rPr>
          <w:rFonts w:ascii="Times New Roman" w:hAnsi="Times New Roman" w:cs="Times New Roman"/>
          <w:sz w:val="24"/>
          <w:szCs w:val="24"/>
        </w:rPr>
        <w:t xml:space="preserve"> ) is the set of players.</w:t>
      </w:r>
    </w:p>
    <w:p w14:paraId="3665E9F6" w14:textId="23DB73D2" w:rsidR="00142EC6" w:rsidRPr="00C550CE" w:rsidRDefault="00142EC6" w:rsidP="00C550CE">
      <w:pPr>
        <w:pStyle w:val="a3"/>
        <w:numPr>
          <w:ilvl w:val="0"/>
          <w:numId w:val="14"/>
        </w:numPr>
        <w:spacing w:line="360" w:lineRule="auto"/>
        <w:ind w:firstLineChars="0"/>
        <w:rPr>
          <w:rFonts w:ascii="Times New Roman" w:hAnsi="Times New Roman" w:cs="Times New Roman"/>
          <w:sz w:val="24"/>
          <w:szCs w:val="24"/>
        </w:rPr>
      </w:pPr>
      <w:r w:rsidRPr="00C550CE">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C550CE">
        <w:rPr>
          <w:rFonts w:ascii="Times New Roman" w:hAnsi="Times New Roman" w:cs="Times New Roman"/>
          <w:sz w:val="24"/>
          <w:szCs w:val="24"/>
        </w:rPr>
        <w:t xml:space="preserve">) is the set of pure strategies for player </w:t>
      </w:r>
      <w:proofErr w:type="gramStart"/>
      <w:r w:rsidRPr="00C550CE">
        <w:rPr>
          <w:rFonts w:ascii="Times New Roman" w:hAnsi="Times New Roman" w:cs="Times New Roman"/>
          <w:sz w:val="24"/>
          <w:szCs w:val="24"/>
        </w:rPr>
        <w:t>( i</w:t>
      </w:r>
      <w:proofErr w:type="gramEnd"/>
      <w:r w:rsidRPr="00C550CE">
        <w:rPr>
          <w:rFonts w:ascii="Times New Roman" w:hAnsi="Times New Roman" w:cs="Times New Roman"/>
          <w:sz w:val="24"/>
          <w:szCs w:val="24"/>
        </w:rPr>
        <w:t xml:space="preserve"> ), with (</w:t>
      </w:r>
      <m:oMath>
        <m:r>
          <m:rPr>
            <m:sty m:val="p"/>
          </m:rPr>
          <w:rPr>
            <w:rFonts w:ascii="Cambria Math" w:hAnsi="Cambria Math" w:cs="Times New Roman"/>
            <w:sz w:val="24"/>
            <w:szCs w:val="24"/>
          </w:rPr>
          <m:t>S=</m:t>
        </m:r>
        <m:nary>
          <m:naryPr>
            <m:chr m:val="∏"/>
            <m:limLoc m:val="undOvr"/>
            <m:grow m:val="1"/>
            <m:supHide m:val="1"/>
            <m:ctrlPr>
              <w:rPr>
                <w:rFonts w:ascii="Cambria Math" w:hAnsi="Cambria Math" w:cs="Times New Roman"/>
                <w:sz w:val="24"/>
                <w:szCs w:val="24"/>
              </w:rPr>
            </m:ctrlPr>
          </m:naryPr>
          <m:sub>
            <m:r>
              <m:rPr>
                <m:sty m:val="p"/>
              </m:rPr>
              <w:rPr>
                <w:rFonts w:ascii="Cambria Math" w:hAnsi="Cambria Math" w:cs="Times New Roman"/>
                <w:sz w:val="24"/>
                <w:szCs w:val="24"/>
              </w:rPr>
              <m:t>i∈N</m:t>
            </m:r>
          </m:sub>
          <m:sup/>
          <m:e/>
        </m:nary>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C550CE">
        <w:rPr>
          <w:rFonts w:ascii="Times New Roman" w:hAnsi="Times New Roman" w:cs="Times New Roman"/>
          <w:sz w:val="24"/>
          <w:szCs w:val="24"/>
        </w:rPr>
        <w:t>) being the set of all pure strategy profiles.</w:t>
      </w:r>
    </w:p>
    <w:p w14:paraId="7ECD56F5" w14:textId="6C9BDC32" w:rsidR="00142EC6" w:rsidRPr="00C550CE" w:rsidRDefault="00142EC6" w:rsidP="00C550CE">
      <w:pPr>
        <w:pStyle w:val="a3"/>
        <w:numPr>
          <w:ilvl w:val="0"/>
          <w:numId w:val="14"/>
        </w:numPr>
        <w:spacing w:line="360" w:lineRule="auto"/>
        <w:ind w:firstLineChars="0"/>
        <w:rPr>
          <w:rFonts w:ascii="Times New Roman" w:hAnsi="Times New Roman" w:cs="Times New Roman"/>
          <w:sz w:val="24"/>
          <w:szCs w:val="24"/>
        </w:rPr>
      </w:pPr>
      <w:r w:rsidRPr="00C550CE">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:S→</m:t>
        </m:r>
        <m:r>
          <m:rPr>
            <m:scr m:val="double-struck"/>
            <m:sty m:val="p"/>
          </m:rPr>
          <w:rPr>
            <w:rFonts w:ascii="Cambria Math" w:hAnsi="Cambria Math" w:cs="Times New Roman"/>
            <w:sz w:val="24"/>
            <w:szCs w:val="24"/>
          </w:rPr>
          <m:t>R</m:t>
        </m:r>
      </m:oMath>
      <w:r w:rsidRPr="00C550CE">
        <w:rPr>
          <w:rFonts w:ascii="Times New Roman" w:hAnsi="Times New Roman" w:cs="Times New Roman"/>
          <w:sz w:val="24"/>
          <w:szCs w:val="24"/>
        </w:rPr>
        <w:t xml:space="preserve">) is the payoff function for player </w:t>
      </w:r>
      <w:proofErr w:type="gramStart"/>
      <w:r w:rsidRPr="00C550CE">
        <w:rPr>
          <w:rFonts w:ascii="Times New Roman" w:hAnsi="Times New Roman" w:cs="Times New Roman"/>
          <w:sz w:val="24"/>
          <w:szCs w:val="24"/>
        </w:rPr>
        <w:t>( i</w:t>
      </w:r>
      <w:proofErr w:type="gramEnd"/>
      <w:r w:rsidRPr="00C550CE">
        <w:rPr>
          <w:rFonts w:ascii="Times New Roman" w:hAnsi="Times New Roman" w:cs="Times New Roman"/>
          <w:sz w:val="24"/>
          <w:szCs w:val="24"/>
        </w:rPr>
        <w:t xml:space="preserve"> ).</w:t>
      </w:r>
    </w:p>
    <w:p w14:paraId="268DF7FB" w14:textId="76AB4B87"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Suppose there exists a potential function (</w:t>
      </w:r>
      <m:oMath>
        <m:r>
          <m:rPr>
            <m:sty m:val="p"/>
          </m:rPr>
          <w:rPr>
            <w:rFonts w:ascii="Cambria Math" w:hAnsi="Cambria Math" w:cs="Times New Roman"/>
            <w:sz w:val="24"/>
            <w:szCs w:val="24"/>
          </w:rPr>
          <m:t>Φ:S→</m:t>
        </m:r>
        <m:r>
          <m:rPr>
            <m:scr m:val="double-struck"/>
            <m:sty m:val="p"/>
          </m:rPr>
          <w:rPr>
            <w:rFonts w:ascii="Cambria Math" w:hAnsi="Cambria Math" w:cs="Times New Roman"/>
            <w:sz w:val="24"/>
            <w:szCs w:val="24"/>
          </w:rPr>
          <m:t>R</m:t>
        </m:r>
      </m:oMath>
      <w:r w:rsidRPr="00462F1D">
        <w:rPr>
          <w:rFonts w:ascii="Times New Roman" w:hAnsi="Times New Roman" w:cs="Times New Roman"/>
          <w:sz w:val="24"/>
          <w:szCs w:val="24"/>
        </w:rPr>
        <w:t>) such that for all players (</w:t>
      </w:r>
      <m:oMath>
        <m:r>
          <m:rPr>
            <m:sty m:val="p"/>
          </m:rPr>
          <w:rPr>
            <w:rFonts w:ascii="Cambria Math" w:hAnsi="Cambria Math" w:cs="Times New Roman"/>
            <w:sz w:val="24"/>
            <w:szCs w:val="24"/>
          </w:rPr>
          <m:t>i∈N</m:t>
        </m:r>
      </m:oMath>
      <w:r w:rsidRPr="00462F1D">
        <w:rPr>
          <w:rFonts w:ascii="Times New Roman" w:hAnsi="Times New Roman" w:cs="Times New Roman"/>
          <w:sz w:val="24"/>
          <w:szCs w:val="24"/>
        </w:rPr>
        <w:t>) and all strategy profiles (</w:t>
      </w:r>
      <m:oMath>
        <m:r>
          <m:rPr>
            <m:sty m:val="p"/>
          </m:rPr>
          <w:rPr>
            <w:rFonts w:ascii="Cambria Math" w:hAnsi="Cambria Math" w:cs="Times New Roman"/>
            <w:sz w:val="24"/>
            <w:szCs w:val="24"/>
          </w:rPr>
          <m:t>s∈S</m:t>
        </m:r>
      </m:oMath>
      <w:r w:rsidRPr="00462F1D">
        <w:rPr>
          <w:rFonts w:ascii="Times New Roman" w:hAnsi="Times New Roman" w:cs="Times New Roman"/>
          <w:sz w:val="24"/>
          <w:szCs w:val="24"/>
        </w:rPr>
        <w:t>), if player ( i ) changes their strategy from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xml:space="preserve">) to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 while the others keep their strategies fixed 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the following holds: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)=Φ(</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)-Φ(</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w:r w:rsidRPr="00462F1D">
        <w:rPr>
          <w:rFonts w:ascii="Times New Roman" w:hAnsi="Times New Roman" w:cs="Times New Roman"/>
          <w:sz w:val="24"/>
          <w:szCs w:val="24"/>
        </w:rPr>
        <w:t>]</w:t>
      </w:r>
    </w:p>
    <w:p w14:paraId="550A8271" w14:textId="4084C26B"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The potential function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 captures the incentives of the players such that any increase in the potential corresponds to an increase in the payoff for the deviating player. This implies that each player's incentive to change their strategy can be measured directly by the change in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w:t>
      </w:r>
    </w:p>
    <w:p w14:paraId="6640F29E" w14:textId="7AD252B1"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Since </w:t>
      </w:r>
      <w:proofErr w:type="gramStart"/>
      <w:r w:rsidRPr="00462F1D">
        <w:rPr>
          <w:rFonts w:ascii="Times New Roman" w:hAnsi="Times New Roman" w:cs="Times New Roman"/>
          <w:sz w:val="24"/>
          <w:szCs w:val="24"/>
        </w:rPr>
        <w:t>( S</w:t>
      </w:r>
      <w:proofErr w:type="gramEnd"/>
      <w:r w:rsidRPr="00462F1D">
        <w:rPr>
          <w:rFonts w:ascii="Times New Roman" w:hAnsi="Times New Roman" w:cs="Times New Roman"/>
          <w:sz w:val="24"/>
          <w:szCs w:val="24"/>
        </w:rPr>
        <w:t xml:space="preserve"> ) is finite, the potential function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 has a finite range. Therefore, there exists at least one strategy profile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∈S</m:t>
        </m:r>
      </m:oMath>
      <w:r w:rsidRPr="00462F1D">
        <w:rPr>
          <w:rFonts w:ascii="Times New Roman" w:hAnsi="Times New Roman" w:cs="Times New Roman"/>
          <w:sz w:val="24"/>
          <w:szCs w:val="24"/>
        </w:rPr>
        <w:t xml:space="preserve">) where (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 xml:space="preserve"> ) attains its maximum value, say (</w:t>
      </w:r>
      <m:oMath>
        <m:r>
          <m:rPr>
            <m:sty m:val="p"/>
          </m:rPr>
          <w:rPr>
            <w:rFonts w:ascii="Cambria Math" w:hAnsi="Cambria Math" w:cs="Times New Roman"/>
            <w:sz w:val="24"/>
            <w:szCs w:val="24"/>
          </w:rPr>
          <m:t>Φ(</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oMath>
      <w:r w:rsidRPr="00462F1D">
        <w:rPr>
          <w:rFonts w:ascii="Times New Roman" w:hAnsi="Times New Roman" w:cs="Times New Roman"/>
          <w:sz w:val="24"/>
          <w:szCs w:val="24"/>
        </w:rPr>
        <w:t>).</w:t>
      </w:r>
    </w:p>
    <w:p w14:paraId="3173D023" w14:textId="45A0EDDA"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Consider the strategy profile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462F1D">
        <w:rPr>
          <w:rFonts w:ascii="Times New Roman" w:hAnsi="Times New Roman" w:cs="Times New Roman"/>
          <w:sz w:val="24"/>
          <w:szCs w:val="24"/>
        </w:rPr>
        <w:t>) where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 xml:space="preserve">) is maximized. Suppose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m:t>
            </m:r>
          </m:sup>
        </m:sSup>
      </m:oMath>
      <w:r w:rsidRPr="00462F1D">
        <w:rPr>
          <w:rFonts w:ascii="Times New Roman" w:hAnsi="Times New Roman" w:cs="Times New Roman"/>
          <w:sz w:val="24"/>
          <w:szCs w:val="24"/>
        </w:rPr>
        <w:t xml:space="preserve"> ) is not a Nash equilibrium. Then, there exists a player </w:t>
      </w:r>
      <w:proofErr w:type="gramStart"/>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i</w:t>
      </w:r>
      <w:proofErr w:type="spellEnd"/>
      <w:proofErr w:type="gramEnd"/>
      <w:r w:rsidRPr="00462F1D">
        <w:rPr>
          <w:rFonts w:ascii="Times New Roman" w:hAnsi="Times New Roman" w:cs="Times New Roman"/>
          <w:sz w:val="24"/>
          <w:szCs w:val="24"/>
        </w:rPr>
        <w:t xml:space="preserve"> ) and a deviation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462F1D">
        <w:rPr>
          <w:rFonts w:ascii="Times New Roman" w:hAnsi="Times New Roman" w:cs="Times New Roman"/>
          <w:sz w:val="24"/>
          <w:szCs w:val="24"/>
        </w:rPr>
        <w:t>) such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(s)</m:t>
        </m:r>
      </m:oMath>
      <w:r w:rsidRPr="00462F1D">
        <w:rPr>
          <w:rFonts w:ascii="Times New Roman" w:hAnsi="Times New Roman" w:cs="Times New Roman"/>
          <w:sz w:val="24"/>
          <w:szCs w:val="24"/>
        </w:rPr>
        <w:t>]</w:t>
      </w:r>
    </w:p>
    <w:p w14:paraId="4304A3E9" w14:textId="17979072"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By the definition of the potential function, this inequality implies: [</w:t>
      </w:r>
      <m:oMath>
        <m:r>
          <m:rPr>
            <m:sty m:val="p"/>
          </m:rPr>
          <w:rPr>
            <w:rFonts w:ascii="Cambria Math" w:hAnsi="Cambria Math" w:cs="Times New Roman"/>
            <w:sz w:val="24"/>
            <w:szCs w:val="24"/>
          </w:rPr>
          <m:t>Φ(</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)&gt;Φ(s)</m:t>
        </m:r>
      </m:oMath>
      <w:r w:rsidRPr="00462F1D">
        <w:rPr>
          <w:rFonts w:ascii="Times New Roman" w:hAnsi="Times New Roman" w:cs="Times New Roman"/>
          <w:sz w:val="24"/>
          <w:szCs w:val="24"/>
        </w:rPr>
        <w:t>]</w:t>
      </w:r>
    </w:p>
    <w:p w14:paraId="2410E947" w14:textId="52D9B003" w:rsidR="00142EC6" w:rsidRPr="00462F1D" w:rsidRDefault="00142EC6"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However, this contradicts the assumption that (</w:t>
      </w:r>
      <m:oMath>
        <m:r>
          <m:rPr>
            <m:sty m:val="p"/>
          </m:rPr>
          <w:rPr>
            <w:rFonts w:ascii="Cambria Math" w:hAnsi="Cambria Math" w:cs="Times New Roman"/>
            <w:sz w:val="24"/>
            <w:szCs w:val="24"/>
          </w:rPr>
          <m:t>Φ(s)</m:t>
        </m:r>
      </m:oMath>
      <w:r w:rsidRPr="00462F1D">
        <w:rPr>
          <w:rFonts w:ascii="Times New Roman" w:hAnsi="Times New Roman" w:cs="Times New Roman"/>
          <w:sz w:val="24"/>
          <w:szCs w:val="24"/>
        </w:rPr>
        <w:t>) is the maximum value of (</w:t>
      </w:r>
      <m:oMath>
        <m:r>
          <m:rPr>
            <m:sty m:val="p"/>
          </m:rPr>
          <w:rPr>
            <w:rFonts w:ascii="Cambria Math" w:hAnsi="Cambria Math" w:cs="Times New Roman"/>
            <w:sz w:val="24"/>
            <w:szCs w:val="24"/>
          </w:rPr>
          <m:t>Φ</m:t>
        </m:r>
      </m:oMath>
      <w:r w:rsidRPr="00462F1D">
        <w:rPr>
          <w:rFonts w:ascii="Times New Roman" w:hAnsi="Times New Roman" w:cs="Times New Roman"/>
          <w:sz w:val="24"/>
          <w:szCs w:val="24"/>
        </w:rPr>
        <w:t>). Hence, no such deviation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Pr="00462F1D">
        <w:rPr>
          <w:rFonts w:ascii="Times New Roman" w:hAnsi="Times New Roman" w:cs="Times New Roman"/>
          <w:sz w:val="24"/>
          <w:szCs w:val="24"/>
        </w:rPr>
        <w:t xml:space="preserve">) exists, and </w:t>
      </w:r>
      <w:proofErr w:type="gramStart"/>
      <w:r w:rsidRPr="00462F1D">
        <w:rPr>
          <w:rFonts w:ascii="Times New Roman" w:hAnsi="Times New Roman" w:cs="Times New Roman"/>
          <w:sz w:val="24"/>
          <w:szCs w:val="24"/>
        </w:rPr>
        <w:t>( s</w:t>
      </w:r>
      <w:proofErr w:type="gramEnd"/>
      <w:r w:rsidRPr="00462F1D">
        <w:rPr>
          <w:rFonts w:ascii="Times New Roman" w:hAnsi="Times New Roman" w:cs="Times New Roman"/>
          <w:sz w:val="24"/>
          <w:szCs w:val="24"/>
        </w:rPr>
        <w:t>^ ) must be a Nash equilibrium.</w:t>
      </w:r>
    </w:p>
    <w:p w14:paraId="05F3A2E4" w14:textId="77777777" w:rsidR="005F62F3" w:rsidRPr="00462F1D" w:rsidRDefault="005F62F3" w:rsidP="00462F1D">
      <w:pPr>
        <w:spacing w:line="360" w:lineRule="auto"/>
        <w:rPr>
          <w:rFonts w:ascii="Times New Roman" w:hAnsi="Times New Roman" w:cs="Times New Roman" w:hint="eastAsia"/>
          <w:b/>
          <w:bCs/>
          <w:sz w:val="24"/>
          <w:szCs w:val="24"/>
        </w:rPr>
      </w:pPr>
    </w:p>
    <w:p w14:paraId="2D973D81" w14:textId="04788F91" w:rsidR="00E3116B"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Please give the statement of Myerson’s Lemma and prove it.</w:t>
      </w:r>
    </w:p>
    <w:p w14:paraId="3004E5DD" w14:textId="069AC2AB" w:rsidR="00E3116B" w:rsidRPr="00462F1D" w:rsidRDefault="00E3116B" w:rsidP="00462F1D">
      <w:pPr>
        <w:spacing w:line="360" w:lineRule="auto"/>
        <w:rPr>
          <w:rFonts w:ascii="Times New Roman" w:hAnsi="Times New Roman" w:cs="Times New Roman"/>
          <w:sz w:val="24"/>
          <w:szCs w:val="24"/>
        </w:rPr>
      </w:pPr>
    </w:p>
    <w:p w14:paraId="7A2ADFE0" w14:textId="6CDAC7B2" w:rsidR="00E3116B" w:rsidRPr="00462F1D" w:rsidRDefault="00E3116B" w:rsidP="00DD5614">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lastRenderedPageBreak/>
        <w:t>Myerson's Lemma is a fundamental result in auction theory and mechanism design. It provides a characterization of the expected revenue that can be obtained from an auction or mechanism. Specifically, the lemma states that the expected revenue from a truthful (incentive-compatible) mechanism is equal to the expected "virtual surplus" generated by the mechanism.</w:t>
      </w:r>
    </w:p>
    <w:p w14:paraId="5E3E9BCE" w14:textId="0B5301D2" w:rsidR="00E3116B" w:rsidRPr="00462F1D" w:rsidRDefault="00E3116B" w:rsidP="00C550CE">
      <w:pPr>
        <w:spacing w:line="360" w:lineRule="auto"/>
        <w:ind w:firstLine="420"/>
        <w:rPr>
          <w:rFonts w:ascii="Times New Roman" w:hAnsi="Times New Roman" w:cs="Times New Roman"/>
          <w:sz w:val="24"/>
          <w:szCs w:val="24"/>
        </w:rPr>
      </w:pPr>
      <w:proofErr w:type="spellStart"/>
      <w:proofErr w:type="gramStart"/>
      <w:r w:rsidRPr="00C550CE">
        <w:rPr>
          <w:rFonts w:ascii="Times New Roman" w:hAnsi="Times New Roman" w:cs="Times New Roman"/>
          <w:b/>
          <w:bCs/>
          <w:sz w:val="24"/>
          <w:szCs w:val="24"/>
        </w:rPr>
        <w:t>Proof:</w:t>
      </w:r>
      <w:r w:rsidRPr="00462F1D">
        <w:rPr>
          <w:rFonts w:ascii="Times New Roman" w:hAnsi="Times New Roman" w:cs="Times New Roman"/>
          <w:sz w:val="24"/>
          <w:szCs w:val="24"/>
        </w:rPr>
        <w:t>The</w:t>
      </w:r>
      <w:proofErr w:type="spellEnd"/>
      <w:proofErr w:type="gramEnd"/>
      <w:r w:rsidRPr="00462F1D">
        <w:rPr>
          <w:rFonts w:ascii="Times New Roman" w:hAnsi="Times New Roman" w:cs="Times New Roman"/>
          <w:sz w:val="24"/>
          <w:szCs w:val="24"/>
        </w:rPr>
        <w:t xml:space="preserve"> expected payment (</w:t>
      </w:r>
      <m:oMath>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oMath>
      <w:r w:rsidRPr="00462F1D">
        <w:rPr>
          <w:rFonts w:ascii="Times New Roman" w:hAnsi="Times New Roman" w:cs="Times New Roman"/>
          <w:sz w:val="24"/>
          <w:szCs w:val="24"/>
        </w:rPr>
        <w:t>) made by each bidder ( i ) can be expressed as the expected value of the product of the allocation probability and the virtual value.</w:t>
      </w:r>
    </w:p>
    <w:p w14:paraId="22EC1311" w14:textId="02B78673" w:rsidR="00E3116B" w:rsidRPr="00462F1D" w:rsidRDefault="00E3116B"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We use integration by parts to transform the expectation over the payments into an expectation over the virtual values: [</w:t>
      </w:r>
      <m:oMath>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r>
          <m:rPr>
            <m:scr m:val="double-struck"/>
            <m:sty m:val="p"/>
          </m:rPr>
          <w:rPr>
            <w:rFonts w:ascii="Cambria Math" w:hAnsi="Cambria Math" w:cs="Times New Roman"/>
            <w:sz w:val="24"/>
            <w:szCs w:val="24"/>
          </w:rPr>
          <m:t>E[</m:t>
        </m:r>
        <m:nary>
          <m:naryPr>
            <m:limLoc m:val="subSup"/>
            <m:grow m:val="1"/>
            <m:ctrlPr>
              <w:rPr>
                <w:rFonts w:ascii="Cambria Math" w:hAnsi="Cambria Math" w:cs="Times New Roman"/>
                <w:sz w:val="24"/>
                <w:szCs w:val="24"/>
              </w:rPr>
            </m:ctrlPr>
          </m:naryPr>
          <m:sub>
            <m:r>
              <m:rPr>
                <m:sty m:val="p"/>
              </m:rPr>
              <w:rPr>
                <w:rFonts w:ascii="Cambria Math" w:hAnsi="Cambria Math" w:cs="Times New Roman"/>
                <w:sz w:val="24"/>
                <w:szCs w:val="24"/>
              </w:rPr>
              <m:t>0</m:t>
            </m:r>
          </m:sub>
          <m:sup>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up>
          <m:e/>
        </m:nary>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),dt]</m:t>
        </m:r>
      </m:oMath>
      <w:r w:rsidRPr="00462F1D">
        <w:rPr>
          <w:rFonts w:ascii="Times New Roman" w:hAnsi="Times New Roman" w:cs="Times New Roman"/>
          <w:sz w:val="24"/>
          <w:szCs w:val="24"/>
        </w:rPr>
        <w:t>] 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xml:space="preserve">) represents the bids of all bidders except </w:t>
      </w:r>
      <w:proofErr w:type="gramStart"/>
      <w:r w:rsidRPr="00462F1D">
        <w:rPr>
          <w:rFonts w:ascii="Times New Roman" w:hAnsi="Times New Roman" w:cs="Times New Roman"/>
          <w:sz w:val="24"/>
          <w:szCs w:val="24"/>
        </w:rPr>
        <w:t>( i</w:t>
      </w:r>
      <w:proofErr w:type="gramEnd"/>
      <w:r w:rsidRPr="00462F1D">
        <w:rPr>
          <w:rFonts w:ascii="Times New Roman" w:hAnsi="Times New Roman" w:cs="Times New Roman"/>
          <w:sz w:val="24"/>
          <w:szCs w:val="24"/>
        </w:rPr>
        <w:t xml:space="preserve"> ).</w:t>
      </w:r>
    </w:p>
    <w:p w14:paraId="55A435DC" w14:textId="379C7E53" w:rsidR="00E3116B" w:rsidRPr="00462F1D" w:rsidRDefault="00E3116B"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Substitute the virtual value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w:r w:rsidRPr="00462F1D">
        <w:rPr>
          <w:rFonts w:ascii="Times New Roman" w:hAnsi="Times New Roman" w:cs="Times New Roman"/>
          <w:sz w:val="24"/>
          <w:szCs w:val="24"/>
        </w:rPr>
        <w:t>) into the payment expression: [</w:t>
      </w:r>
      <m:oMath>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nary>
          <m:naryPr>
            <m:limLoc m:val="subSup"/>
            <m:grow m:val="1"/>
            <m:ctrlPr>
              <w:rPr>
                <w:rFonts w:ascii="Cambria Math" w:hAnsi="Cambria Math" w:cs="Times New Roman"/>
                <w:sz w:val="24"/>
                <w:szCs w:val="24"/>
              </w:rPr>
            </m:ctrlPr>
          </m:naryPr>
          <m:sub>
            <m:r>
              <m:rPr>
                <m:sty m:val="p"/>
              </m:rPr>
              <w:rPr>
                <w:rFonts w:ascii="Cambria Math" w:hAnsi="Cambria Math" w:cs="Times New Roman"/>
                <w:sz w:val="24"/>
                <w:szCs w:val="24"/>
              </w:rPr>
              <m:t>0</m:t>
            </m:r>
          </m:sub>
          <m:sup>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up>
          <m:e/>
        </m:nary>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(t)),dt]</m:t>
        </m:r>
      </m:oMath>
      <w:r w:rsidRPr="00462F1D">
        <w:rPr>
          <w:rFonts w:ascii="Times New Roman" w:hAnsi="Times New Roman" w:cs="Times New Roman"/>
          <w:sz w:val="24"/>
          <w:szCs w:val="24"/>
        </w:rPr>
        <w:t>]</w:t>
      </w:r>
    </w:p>
    <w:p w14:paraId="17B32C17" w14:textId="2150F0FF" w:rsidR="00E3116B" w:rsidRPr="00462F1D" w:rsidRDefault="00E3116B"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Summing over all bidders, the expected revenue </w:t>
      </w:r>
      <w:proofErr w:type="gramStart"/>
      <w:r w:rsidRPr="00462F1D">
        <w:rPr>
          <w:rFonts w:ascii="Times New Roman" w:hAnsi="Times New Roman" w:cs="Times New Roman"/>
          <w:sz w:val="24"/>
          <w:szCs w:val="24"/>
        </w:rPr>
        <w:t>( R</w:t>
      </w:r>
      <w:proofErr w:type="gramEnd"/>
      <w:r w:rsidRPr="00462F1D">
        <w:rPr>
          <w:rFonts w:ascii="Times New Roman" w:hAnsi="Times New Roman" w:cs="Times New Roman"/>
          <w:sz w:val="24"/>
          <w:szCs w:val="24"/>
        </w:rPr>
        <w:t xml:space="preserve"> ) is given by: [</w:t>
      </w:r>
      <m:oMath>
        <m:r>
          <m:rPr>
            <m:sty m:val="p"/>
          </m:rPr>
          <w:rPr>
            <w:rFonts w:ascii="Cambria Math" w:hAnsi="Cambria Math" w:cs="Times New Roman"/>
            <w:sz w:val="24"/>
            <w:szCs w:val="24"/>
          </w:rPr>
          <m:t>R=</m:t>
        </m:r>
        <m:r>
          <m:rPr>
            <m:scr m:val="double-struck"/>
            <m:sty m:val="p"/>
          </m:rPr>
          <w:rPr>
            <w:rFonts w:ascii="Cambria Math" w:hAnsi="Cambria Math" w:cs="Times New Roman"/>
            <w:sz w:val="24"/>
            <w:szCs w:val="24"/>
          </w:rPr>
          <m:t>E[</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nary>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r>
          <m:rPr>
            <m:scr m:val="double-struck"/>
            <m:sty m:val="p"/>
          </m:rPr>
          <w:rPr>
            <w:rFonts w:ascii="Cambria Math" w:hAnsi="Cambria Math" w:cs="Times New Roman"/>
            <w:sz w:val="24"/>
            <w:szCs w:val="24"/>
          </w:rPr>
          <m:t>E[</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nary>
              <m:naryPr>
                <m:limLoc m:val="subSup"/>
                <m:grow m:val="1"/>
                <m:ctrlPr>
                  <w:rPr>
                    <w:rFonts w:ascii="Cambria Math" w:hAnsi="Cambria Math" w:cs="Times New Roman"/>
                    <w:sz w:val="24"/>
                    <w:szCs w:val="24"/>
                  </w:rPr>
                </m:ctrlPr>
              </m:naryPr>
              <m:sub>
                <m:r>
                  <m:rPr>
                    <m:sty m:val="p"/>
                  </m:rPr>
                  <w:rPr>
                    <w:rFonts w:ascii="Cambria Math" w:hAnsi="Cambria Math" w:cs="Times New Roman"/>
                    <w:sz w:val="24"/>
                    <w:szCs w:val="24"/>
                  </w:rPr>
                  <m:t>0</m:t>
                </m:r>
              </m:sub>
              <m:sup>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up>
              <m:e/>
            </m:nary>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(t)),dt)</m:t>
            </m:r>
          </m:e>
        </m:nary>
        <m:r>
          <m:rPr>
            <m:sty m:val="p"/>
          </m:rPr>
          <w:rPr>
            <w:rFonts w:ascii="Cambria Math" w:hAnsi="Cambria Math" w:cs="Times New Roman"/>
            <w:sz w:val="24"/>
            <w:szCs w:val="24"/>
          </w:rPr>
          <m:t>]</m:t>
        </m:r>
      </m:oMath>
      <w:r w:rsidRPr="00462F1D">
        <w:rPr>
          <w:rFonts w:ascii="Times New Roman" w:hAnsi="Times New Roman" w:cs="Times New Roman"/>
          <w:sz w:val="24"/>
          <w:szCs w:val="24"/>
        </w:rPr>
        <w:t>]</w:t>
      </w:r>
    </w:p>
    <w:p w14:paraId="4FAF28CD" w14:textId="7A740B5B"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Simplifying the integral term using the definition of the virtual value: [</w:t>
      </w:r>
      <m:oMath>
        <m:nary>
          <m:naryPr>
            <m:limLoc m:val="subSup"/>
            <m:grow m:val="1"/>
            <m:ctrlPr>
              <w:rPr>
                <w:rFonts w:ascii="Cambria Math" w:hAnsi="Cambria Math" w:cs="Times New Roman"/>
                <w:sz w:val="24"/>
                <w:szCs w:val="24"/>
              </w:rPr>
            </m:ctrlPr>
          </m:naryPr>
          <m:sub>
            <m:r>
              <m:rPr>
                <m:sty m:val="p"/>
              </m:rPr>
              <w:rPr>
                <w:rFonts w:ascii="Cambria Math" w:hAnsi="Cambria Math" w:cs="Times New Roman"/>
                <w:sz w:val="24"/>
                <w:szCs w:val="24"/>
              </w:rPr>
              <m:t>0</m:t>
            </m:r>
          </m:sub>
          <m:sup>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up>
          <m:e/>
        </m:nary>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(t)),dt=</m:t>
        </m:r>
        <m:f>
          <m:fPr>
            <m:ctrlPr>
              <w:rPr>
                <w:rFonts w:ascii="Cambria Math" w:hAnsi="Cambria Math" w:cs="Times New Roman"/>
                <w:sz w:val="24"/>
                <w:szCs w:val="24"/>
              </w:rPr>
            </m:ctrlPr>
          </m:fPr>
          <m:num>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en>
        </m:f>
      </m:oMath>
      <w:r w:rsidRPr="00462F1D">
        <w:rPr>
          <w:rFonts w:ascii="Times New Roman" w:hAnsi="Times New Roman" w:cs="Times New Roman"/>
          <w:sz w:val="24"/>
          <w:szCs w:val="24"/>
        </w:rPr>
        <w:t>] which gives: [</w:t>
      </w:r>
      <m:oMath>
        <m:r>
          <m:rPr>
            <m:sty m:val="p"/>
          </m:rPr>
          <w:rPr>
            <w:rFonts w:ascii="Cambria Math" w:hAnsi="Cambria Math" w:cs="Times New Roman"/>
            <w:sz w:val="24"/>
            <w:szCs w:val="24"/>
          </w:rPr>
          <m:t>R=</m:t>
        </m:r>
        <m:r>
          <m:rPr>
            <m:scr m:val="double-struck"/>
            <m:sty m:val="p"/>
          </m:rPr>
          <w:rPr>
            <w:rFonts w:ascii="Cambria Math" w:hAnsi="Cambria Math" w:cs="Times New Roman"/>
            <w:sz w:val="24"/>
            <w:szCs w:val="24"/>
          </w:rPr>
          <m:t>E[</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nary>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(v)]</m:t>
        </m:r>
      </m:oMath>
      <w:r w:rsidRPr="00462F1D">
        <w:rPr>
          <w:rFonts w:ascii="Times New Roman" w:hAnsi="Times New Roman" w:cs="Times New Roman"/>
          <w:sz w:val="24"/>
          <w:szCs w:val="24"/>
        </w:rPr>
        <w:t>]</w:t>
      </w:r>
    </w:p>
    <w:p w14:paraId="78163276" w14:textId="77777777" w:rsidR="00E3116B" w:rsidRPr="00462F1D" w:rsidRDefault="00E3116B" w:rsidP="00462F1D">
      <w:pPr>
        <w:spacing w:line="360" w:lineRule="auto"/>
        <w:rPr>
          <w:rFonts w:ascii="Times New Roman" w:hAnsi="Times New Roman" w:cs="Times New Roman"/>
          <w:sz w:val="24"/>
          <w:szCs w:val="24"/>
        </w:rPr>
      </w:pPr>
    </w:p>
    <w:p w14:paraId="7147EA8A" w14:textId="693CA506" w:rsidR="006436F2"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Please give a complete proof of the 1/</w:t>
      </w:r>
      <m:oMath>
        <m:rad>
          <m:radPr>
            <m:degHide m:val="1"/>
            <m:ctrlPr>
              <w:rPr>
                <w:rFonts w:ascii="Cambria Math" w:hAnsi="Cambria Math" w:cs="Times New Roman"/>
                <w:b/>
                <w:bCs/>
                <w:sz w:val="28"/>
                <w:szCs w:val="28"/>
              </w:rPr>
            </m:ctrlPr>
          </m:radPr>
          <m:deg/>
          <m:e>
            <m:r>
              <m:rPr>
                <m:sty m:val="b"/>
              </m:rPr>
              <w:rPr>
                <w:rFonts w:ascii="Cambria Math" w:hAnsi="Cambria Math" w:cs="Times New Roman"/>
                <w:sz w:val="28"/>
                <w:szCs w:val="28"/>
              </w:rPr>
              <m:t>M</m:t>
            </m:r>
          </m:e>
        </m:rad>
      </m:oMath>
      <w:r w:rsidRPr="00DD5614">
        <w:rPr>
          <w:rFonts w:ascii="Times New Roman" w:hAnsi="Times New Roman" w:cs="Times New Roman"/>
          <w:b/>
          <w:bCs/>
          <w:sz w:val="28"/>
          <w:szCs w:val="28"/>
        </w:rPr>
        <w:t>-approximate mechanism of the single-minded auction.</w:t>
      </w:r>
    </w:p>
    <w:p w14:paraId="6BE51CFE" w14:textId="4F963B47" w:rsidR="00E3116B" w:rsidRPr="00462F1D" w:rsidRDefault="00E3116B" w:rsidP="00462F1D">
      <w:pPr>
        <w:spacing w:line="360" w:lineRule="auto"/>
        <w:rPr>
          <w:rFonts w:ascii="Times New Roman" w:hAnsi="Times New Roman" w:cs="Times New Roman"/>
          <w:sz w:val="24"/>
          <w:szCs w:val="24"/>
        </w:rPr>
      </w:pPr>
    </w:p>
    <w:p w14:paraId="03094AB0" w14:textId="10206D4B" w:rsidR="00E3116B" w:rsidRPr="00462F1D" w:rsidRDefault="00E3116B" w:rsidP="00462F1D">
      <w:pPr>
        <w:pStyle w:val="a3"/>
        <w:numPr>
          <w:ilvl w:val="0"/>
          <w:numId w:val="13"/>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 xml:space="preserve">Let </w:t>
      </w:r>
      <w:proofErr w:type="gramStart"/>
      <w:r w:rsidRPr="00462F1D">
        <w:rPr>
          <w:rFonts w:ascii="Times New Roman" w:hAnsi="Times New Roman" w:cs="Times New Roman"/>
          <w:sz w:val="24"/>
          <w:szCs w:val="24"/>
        </w:rPr>
        <w:t>( N</w:t>
      </w:r>
      <w:proofErr w:type="gramEnd"/>
      <w:r w:rsidRPr="00462F1D">
        <w:rPr>
          <w:rFonts w:ascii="Times New Roman" w:hAnsi="Times New Roman" w:cs="Times New Roman"/>
          <w:sz w:val="24"/>
          <w:szCs w:val="24"/>
        </w:rPr>
        <w:t xml:space="preserve"> ) be the set of bidders.</w:t>
      </w:r>
    </w:p>
    <w:p w14:paraId="1682F44B" w14:textId="1EAA9261" w:rsidR="00E3116B" w:rsidRPr="00462F1D" w:rsidRDefault="00E3116B" w:rsidP="00462F1D">
      <w:pPr>
        <w:pStyle w:val="a3"/>
        <w:numPr>
          <w:ilvl w:val="0"/>
          <w:numId w:val="13"/>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 xml:space="preserve">Let </w:t>
      </w:r>
      <w:proofErr w:type="gramStart"/>
      <w:r w:rsidRPr="00462F1D">
        <w:rPr>
          <w:rFonts w:ascii="Times New Roman" w:hAnsi="Times New Roman" w:cs="Times New Roman"/>
          <w:sz w:val="24"/>
          <w:szCs w:val="24"/>
        </w:rPr>
        <w:t>( M</w:t>
      </w:r>
      <w:proofErr w:type="gramEnd"/>
      <w:r w:rsidRPr="00462F1D">
        <w:rPr>
          <w:rFonts w:ascii="Times New Roman" w:hAnsi="Times New Roman" w:cs="Times New Roman"/>
          <w:sz w:val="24"/>
          <w:szCs w:val="24"/>
        </w:rPr>
        <w:t xml:space="preserve"> ) be the set of items.</w:t>
      </w:r>
    </w:p>
    <w:p w14:paraId="38E2971F" w14:textId="2EF3370E" w:rsidR="00E3116B" w:rsidRPr="00462F1D" w:rsidRDefault="00E3116B" w:rsidP="00462F1D">
      <w:pPr>
        <w:pStyle w:val="a3"/>
        <w:numPr>
          <w:ilvl w:val="0"/>
          <w:numId w:val="13"/>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Each bidder (</w:t>
      </w:r>
      <m:oMath>
        <m:r>
          <m:rPr>
            <m:sty m:val="p"/>
          </m:rPr>
          <w:rPr>
            <w:rFonts w:ascii="Cambria Math" w:hAnsi="Cambria Math" w:cs="Times New Roman"/>
            <w:sz w:val="24"/>
            <w:szCs w:val="24"/>
          </w:rPr>
          <m:t>i∈N</m:t>
        </m:r>
      </m:oMath>
      <w:r w:rsidRPr="00462F1D">
        <w:rPr>
          <w:rFonts w:ascii="Times New Roman" w:hAnsi="Times New Roman" w:cs="Times New Roman"/>
          <w:sz w:val="24"/>
          <w:szCs w:val="24"/>
        </w:rPr>
        <w:t>) wants a specific bundle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m:t>
        </m:r>
      </m:oMath>
      <w:r w:rsidRPr="00462F1D">
        <w:rPr>
          <w:rFonts w:ascii="Times New Roman" w:hAnsi="Times New Roman" w:cs="Times New Roman"/>
          <w:sz w:val="24"/>
          <w:szCs w:val="24"/>
        </w:rPr>
        <w:t>) and has a valuation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for this bundle.</w:t>
      </w:r>
    </w:p>
    <w:p w14:paraId="67CC61BE" w14:textId="38D15C7F" w:rsidR="00E3116B" w:rsidRPr="00462F1D" w:rsidRDefault="00E3116B" w:rsidP="00462F1D">
      <w:pPr>
        <w:pStyle w:val="a3"/>
        <w:numPr>
          <w:ilvl w:val="0"/>
          <w:numId w:val="13"/>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Let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xml:space="preserve">) be an indicator variable that is 1 if bidder </w:t>
      </w:r>
      <w:proofErr w:type="gramStart"/>
      <w:r w:rsidRPr="00462F1D">
        <w:rPr>
          <w:rFonts w:ascii="Times New Roman" w:hAnsi="Times New Roman" w:cs="Times New Roman"/>
          <w:sz w:val="24"/>
          <w:szCs w:val="24"/>
        </w:rPr>
        <w:t>( i</w:t>
      </w:r>
      <w:proofErr w:type="gramEnd"/>
      <w:r w:rsidRPr="00462F1D">
        <w:rPr>
          <w:rFonts w:ascii="Times New Roman" w:hAnsi="Times New Roman" w:cs="Times New Roman"/>
          <w:sz w:val="24"/>
          <w:szCs w:val="24"/>
        </w:rPr>
        <w:t xml:space="preserve"> ) is allocated their bundle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and 0 otherwise.</w:t>
      </w:r>
    </w:p>
    <w:p w14:paraId="4F6542CA" w14:textId="79EFD434"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The objective is to maximize the social welfare: [</w:t>
      </w:r>
      <m:oMath>
        <m:r>
          <m:rPr>
            <m:nor/>
          </m:rPr>
          <w:rPr>
            <w:rFonts w:ascii="Times New Roman" w:hAnsi="Times New Roman" w:cs="Times New Roman"/>
            <w:sz w:val="24"/>
            <w:szCs w:val="24"/>
          </w:rPr>
          <m:t>Maximize</m:t>
        </m:r>
        <m:nary>
          <m:naryPr>
            <m:chr m:val="∑"/>
            <m:limLoc m:val="undOvr"/>
            <m:grow m:val="1"/>
            <m:supHide m:val="1"/>
            <m:ctrlPr>
              <w:rPr>
                <w:rFonts w:ascii="Cambria Math" w:hAnsi="Cambria Math" w:cs="Times New Roman"/>
                <w:sz w:val="24"/>
                <w:szCs w:val="24"/>
              </w:rPr>
            </m:ctrlPr>
          </m:naryPr>
          <m:sub>
            <m:r>
              <m:rPr>
                <m:sty m:val="p"/>
              </m:rPr>
              <w:rPr>
                <w:rFonts w:ascii="Cambria Math" w:hAnsi="Cambria Math" w:cs="Times New Roman"/>
                <w:sz w:val="24"/>
                <w:szCs w:val="24"/>
              </w:rPr>
              <m:t>i∈N</m:t>
            </m:r>
          </m:sub>
          <m:sup/>
          <m:e/>
        </m:nary>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oMath>
      <w:proofErr w:type="gramStart"/>
      <w:r w:rsidRPr="00462F1D">
        <w:rPr>
          <w:rFonts w:ascii="Times New Roman" w:hAnsi="Times New Roman" w:cs="Times New Roman"/>
          <w:sz w:val="24"/>
          <w:szCs w:val="24"/>
        </w:rPr>
        <w:t>]</w:t>
      </w:r>
      <w:r w:rsidR="00B747DF" w:rsidRPr="00462F1D">
        <w:rPr>
          <w:rFonts w:ascii="Times New Roman" w:hAnsi="Times New Roman" w:cs="Times New Roman"/>
          <w:sz w:val="24"/>
          <w:szCs w:val="24"/>
        </w:rPr>
        <w:t>.</w:t>
      </w:r>
      <w:r w:rsidRPr="00462F1D">
        <w:rPr>
          <w:rFonts w:ascii="Times New Roman" w:hAnsi="Times New Roman" w:cs="Times New Roman"/>
          <w:sz w:val="24"/>
          <w:szCs w:val="24"/>
        </w:rPr>
        <w:t>Subject</w:t>
      </w:r>
      <w:proofErr w:type="gramEnd"/>
      <w:r w:rsidRPr="00462F1D">
        <w:rPr>
          <w:rFonts w:ascii="Times New Roman" w:hAnsi="Times New Roman" w:cs="Times New Roman"/>
          <w:sz w:val="24"/>
          <w:szCs w:val="24"/>
        </w:rPr>
        <w:t xml:space="preserve"> to </w:t>
      </w:r>
      <w:r w:rsidRPr="00462F1D">
        <w:rPr>
          <w:rFonts w:ascii="Times New Roman" w:hAnsi="Times New Roman" w:cs="Times New Roman"/>
          <w:sz w:val="24"/>
          <w:szCs w:val="24"/>
        </w:rPr>
        <w:lastRenderedPageBreak/>
        <w:t>the constraint that no item is allocated more than once.</w:t>
      </w:r>
    </w:p>
    <w:p w14:paraId="0CC07DB3" w14:textId="78643B5E"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The greedy algorithm sorts bidders in non-increasing order of their valuations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proofErr w:type="gramStart"/>
      <w:r w:rsidRPr="00462F1D">
        <w:rPr>
          <w:rFonts w:ascii="Times New Roman" w:hAnsi="Times New Roman" w:cs="Times New Roman"/>
          <w:sz w:val="24"/>
          <w:szCs w:val="24"/>
        </w:rPr>
        <w:t>).It</w:t>
      </w:r>
      <w:proofErr w:type="gramEnd"/>
      <w:r w:rsidRPr="00462F1D">
        <w:rPr>
          <w:rFonts w:ascii="Times New Roman" w:hAnsi="Times New Roman" w:cs="Times New Roman"/>
          <w:sz w:val="24"/>
          <w:szCs w:val="24"/>
        </w:rPr>
        <w:t xml:space="preserve"> allocates items to each bidder ( </w:t>
      </w:r>
      <w:proofErr w:type="spellStart"/>
      <w:r w:rsidRPr="00462F1D">
        <w:rPr>
          <w:rFonts w:ascii="Times New Roman" w:hAnsi="Times New Roman" w:cs="Times New Roman"/>
          <w:sz w:val="24"/>
          <w:szCs w:val="24"/>
        </w:rPr>
        <w:t>i</w:t>
      </w:r>
      <w:proofErr w:type="spellEnd"/>
      <w:r w:rsidRPr="00462F1D">
        <w:rPr>
          <w:rFonts w:ascii="Times New Roman" w:hAnsi="Times New Roman" w:cs="Times New Roman"/>
          <w:sz w:val="24"/>
          <w:szCs w:val="24"/>
        </w:rPr>
        <w:t xml:space="preserve"> ) in this order if the items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have not been allocated yet.Let (</w:t>
      </w:r>
      <m:oMath>
        <m:r>
          <m:rPr>
            <m:nor/>
          </m:rPr>
          <w:rPr>
            <w:rFonts w:ascii="Times New Roman" w:hAnsi="Times New Roman" w:cs="Times New Roman"/>
            <w:sz w:val="24"/>
            <w:szCs w:val="24"/>
          </w:rPr>
          <m:t>OPT</m:t>
        </m:r>
      </m:oMath>
      <w:r w:rsidRPr="00462F1D">
        <w:rPr>
          <w:rFonts w:ascii="Times New Roman" w:hAnsi="Times New Roman" w:cs="Times New Roman"/>
          <w:sz w:val="24"/>
          <w:szCs w:val="24"/>
        </w:rPr>
        <w:t>) be the optimal social welfare and (GREEDY) be the social welfare achieved by the greedy algorithm.</w:t>
      </w:r>
    </w:p>
    <w:p w14:paraId="676E0D78" w14:textId="72DD16C8"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Consider any optimal solution (OPT</w:t>
      </w:r>
      <w:proofErr w:type="gramStart"/>
      <w:r w:rsidRPr="00462F1D">
        <w:rPr>
          <w:rFonts w:ascii="Times New Roman" w:hAnsi="Times New Roman" w:cs="Times New Roman"/>
          <w:sz w:val="24"/>
          <w:szCs w:val="24"/>
        </w:rPr>
        <w:t>).Let</w:t>
      </w:r>
      <w:proofErr w:type="gramEnd"/>
      <w:r w:rsidRPr="00462F1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OPT</m:t>
            </m:r>
          </m:sub>
        </m:sSub>
      </m:oMath>
      <w:r w:rsidRPr="00462F1D">
        <w:rPr>
          <w:rFonts w:ascii="Times New Roman" w:hAnsi="Times New Roman" w:cs="Times New Roman"/>
          <w:sz w:val="24"/>
          <w:szCs w:val="24"/>
        </w:rPr>
        <w:t xml:space="preserve">) be the set of bidders selected in ( </w:t>
      </w:r>
      <w:r w:rsidR="00B747DF" w:rsidRPr="00462F1D">
        <w:rPr>
          <w:rFonts w:ascii="Times New Roman" w:hAnsi="Times New Roman" w:cs="Times New Roman"/>
          <w:sz w:val="24"/>
          <w:szCs w:val="24"/>
        </w:rPr>
        <w:t>OPT</w:t>
      </w:r>
      <w:r w:rsidRPr="00462F1D">
        <w:rPr>
          <w:rFonts w:ascii="Times New Roman" w:hAnsi="Times New Roman" w:cs="Times New Roman"/>
          <w:sz w:val="24"/>
          <w:szCs w:val="24"/>
        </w:rPr>
        <w:t xml:space="preserve"> ).Define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k</m:t>
            </m:r>
          </m:sub>
        </m:sSub>
      </m:oMath>
      <w:r w:rsidRPr="00462F1D">
        <w:rPr>
          <w:rFonts w:ascii="Times New Roman" w:hAnsi="Times New Roman" w:cs="Times New Roman"/>
          <w:sz w:val="24"/>
          <w:szCs w:val="24"/>
        </w:rPr>
        <w:t>) as the first ( k ) bidders selected by the greedy algorithm.</w:t>
      </w:r>
    </w:p>
    <w:p w14:paraId="67E4B910" w14:textId="1DAD80D4"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Divide the bidders into groups of size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m:t>
            </m:r>
          </m:e>
        </m:rad>
      </m:oMath>
      <w:proofErr w:type="gramStart"/>
      <w:r w:rsidRPr="00462F1D">
        <w:rPr>
          <w:rFonts w:ascii="Times New Roman" w:hAnsi="Times New Roman" w:cs="Times New Roman"/>
          <w:sz w:val="24"/>
          <w:szCs w:val="24"/>
        </w:rPr>
        <w:t>).Each</w:t>
      </w:r>
      <w:proofErr w:type="gramEnd"/>
      <w:r w:rsidRPr="00462F1D">
        <w:rPr>
          <w:rFonts w:ascii="Times New Roman" w:hAnsi="Times New Roman" w:cs="Times New Roman"/>
          <w:sz w:val="24"/>
          <w:szCs w:val="24"/>
        </w:rPr>
        <w:t xml:space="preserve"> group contains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m:t>
            </m:r>
          </m:e>
        </m:rad>
      </m:oMath>
      <w:r w:rsidRPr="00462F1D">
        <w:rPr>
          <w:rFonts w:ascii="Times New Roman" w:hAnsi="Times New Roman" w:cs="Times New Roman"/>
          <w:sz w:val="24"/>
          <w:szCs w:val="24"/>
        </w:rPr>
        <w:t>) bidders, and there are (</w:t>
      </w:r>
      <m:oMath>
        <m:f>
          <m:fPr>
            <m:ctrlPr>
              <w:rPr>
                <w:rFonts w:ascii="Cambria Math" w:hAnsi="Cambria Math" w:cs="Times New Roman"/>
                <w:sz w:val="24"/>
                <w:szCs w:val="24"/>
              </w:rPr>
            </m:ctrlPr>
          </m:fPr>
          <m:num>
            <m:r>
              <m:rPr>
                <m:sty m:val="p"/>
              </m:rPr>
              <w:rPr>
                <w:rFonts w:ascii="Cambria Math" w:hAnsi="Cambria Math" w:cs="Times New Roman"/>
                <w:sz w:val="24"/>
                <w:szCs w:val="24"/>
              </w:rPr>
              <m:t>n</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m:t>
                </m:r>
              </m:e>
            </m:rad>
          </m:den>
        </m:f>
      </m:oMath>
      <w:r w:rsidRPr="00462F1D">
        <w:rPr>
          <w:rFonts w:ascii="Times New Roman" w:hAnsi="Times New Roman" w:cs="Times New Roman"/>
          <w:sz w:val="24"/>
          <w:szCs w:val="24"/>
        </w:rPr>
        <w:t>) such groups if ( n ) is the number of bidders.</w:t>
      </w:r>
    </w:p>
    <w:p w14:paraId="750432D0" w14:textId="3DE2A9C3" w:rsidR="00E3116B" w:rsidRPr="00462F1D" w:rsidRDefault="00E3116B"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Consider the group that contributes the most to the optimal social welfare (OPT</w:t>
      </w:r>
      <w:proofErr w:type="gramStart"/>
      <w:r w:rsidRPr="00462F1D">
        <w:rPr>
          <w:rFonts w:ascii="Times New Roman" w:hAnsi="Times New Roman" w:cs="Times New Roman"/>
          <w:sz w:val="24"/>
          <w:szCs w:val="24"/>
        </w:rPr>
        <w:t>).Let</w:t>
      </w:r>
      <w:proofErr w:type="gramEnd"/>
      <w:r w:rsidRPr="00462F1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nor/>
              </m:rPr>
              <w:rPr>
                <w:rFonts w:ascii="Times New Roman" w:hAnsi="Times New Roman" w:cs="Times New Roman"/>
                <w:sz w:val="24"/>
                <w:szCs w:val="24"/>
              </w:rPr>
              <m:t>OPT</m:t>
            </m:r>
          </m:e>
          <m:sub>
            <m:r>
              <m:rPr>
                <m:sty m:val="p"/>
              </m:rPr>
              <w:rPr>
                <w:rFonts w:ascii="Cambria Math" w:hAnsi="Cambria Math" w:cs="Times New Roman"/>
                <w:sz w:val="24"/>
                <w:szCs w:val="24"/>
              </w:rPr>
              <m:t>max</m:t>
            </m:r>
          </m:sub>
        </m:sSub>
      </m:oMath>
      <w:r w:rsidRPr="00462F1D">
        <w:rPr>
          <w:rFonts w:ascii="Times New Roman" w:hAnsi="Times New Roman" w:cs="Times New Roman"/>
          <w:sz w:val="24"/>
          <w:szCs w:val="24"/>
        </w:rPr>
        <w:t>) be the maximum contribution of any group to (OPT).Therefore, we have: [</w:t>
      </w:r>
      <m:oMath>
        <m:r>
          <m:rPr>
            <m:nor/>
          </m:rPr>
          <w:rPr>
            <w:rFonts w:ascii="Times New Roman" w:hAnsi="Times New Roman" w:cs="Times New Roman"/>
            <w:sz w:val="24"/>
            <w:szCs w:val="24"/>
          </w:rPr>
          <m:t>OPT</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n</m:t>
            </m:r>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m:t>
                </m:r>
              </m:e>
            </m:rad>
          </m:den>
        </m:f>
        <m:sSub>
          <m:sSubPr>
            <m:ctrlPr>
              <w:rPr>
                <w:rFonts w:ascii="Cambria Math" w:hAnsi="Cambria Math" w:cs="Times New Roman"/>
                <w:sz w:val="24"/>
                <w:szCs w:val="24"/>
              </w:rPr>
            </m:ctrlPr>
          </m:sSubPr>
          <m:e>
            <m:r>
              <m:rPr>
                <m:nor/>
              </m:rPr>
              <w:rPr>
                <w:rFonts w:ascii="Times New Roman" w:hAnsi="Times New Roman" w:cs="Times New Roman"/>
                <w:sz w:val="24"/>
                <w:szCs w:val="24"/>
              </w:rPr>
              <m:t>OPT</m:t>
            </m:r>
          </m:e>
          <m:sub>
            <m:r>
              <m:rPr>
                <m:sty m:val="p"/>
              </m:rPr>
              <w:rPr>
                <w:rFonts w:ascii="Cambria Math" w:hAnsi="Cambria Math" w:cs="Times New Roman"/>
                <w:sz w:val="24"/>
                <w:szCs w:val="24"/>
              </w:rPr>
              <m:t>max</m:t>
            </m:r>
          </m:sub>
        </m:sSub>
      </m:oMath>
      <w:r w:rsidRPr="00462F1D">
        <w:rPr>
          <w:rFonts w:ascii="Times New Roman" w:hAnsi="Times New Roman" w:cs="Times New Roman"/>
          <w:sz w:val="24"/>
          <w:szCs w:val="24"/>
        </w:rPr>
        <w:t>]The greedy algorithm ensures that for the first (</w:t>
      </w:r>
      <m:oMath>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M</m:t>
            </m:r>
          </m:e>
        </m:rad>
      </m:oMath>
      <w:r w:rsidRPr="00462F1D">
        <w:rPr>
          <w:rFonts w:ascii="Times New Roman" w:hAnsi="Times New Roman" w:cs="Times New Roman"/>
          <w:sz w:val="24"/>
          <w:szCs w:val="24"/>
        </w:rPr>
        <w:t>) bidders, the total valuation is at least (</w:t>
      </w:r>
      <w:r w:rsidR="00B747DF" w:rsidRPr="00462F1D">
        <w:rPr>
          <w:rFonts w:ascii="Times New Roman" w:hAnsi="Times New Roman" w:cs="Times New Roman"/>
          <w:sz w:val="24"/>
          <w:szCs w:val="24"/>
        </w:rPr>
        <w:drawing>
          <wp:inline distT="0" distB="0" distL="0" distR="0" wp14:anchorId="59CF1110" wp14:editId="101B240A">
            <wp:extent cx="514350" cy="17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 cy="171450"/>
                    </a:xfrm>
                    <a:prstGeom prst="rect">
                      <a:avLst/>
                    </a:prstGeom>
                    <a:noFill/>
                    <a:ln>
                      <a:noFill/>
                    </a:ln>
                  </pic:spPr>
                </pic:pic>
              </a:graphicData>
            </a:graphic>
          </wp:inline>
        </w:drawing>
      </w:r>
      <w:r w:rsidRPr="00462F1D">
        <w:rPr>
          <w:rFonts w:ascii="Times New Roman" w:hAnsi="Times New Roman" w:cs="Times New Roman"/>
          <w:sz w:val="24"/>
          <w:szCs w:val="24"/>
        </w:rPr>
        <w:t>).</w:t>
      </w:r>
    </w:p>
    <w:p w14:paraId="0D6B20A2" w14:textId="77777777" w:rsidR="00E3116B" w:rsidRPr="00462F1D" w:rsidRDefault="00E3116B" w:rsidP="00462F1D">
      <w:pPr>
        <w:spacing w:line="360" w:lineRule="auto"/>
        <w:rPr>
          <w:rFonts w:ascii="Times New Roman" w:hAnsi="Times New Roman" w:cs="Times New Roman"/>
          <w:sz w:val="24"/>
          <w:szCs w:val="24"/>
        </w:rPr>
      </w:pPr>
    </w:p>
    <w:p w14:paraId="34899D7A" w14:textId="6411DCE8" w:rsidR="006436F2"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Please give a complete proof of Arrow’s Impossibility Theorem. (See 7a.arrow.pdf).</w:t>
      </w:r>
    </w:p>
    <w:p w14:paraId="4A0C91F9" w14:textId="43735BA7" w:rsidR="00B747DF" w:rsidRPr="00462F1D" w:rsidRDefault="00B747DF" w:rsidP="00462F1D">
      <w:pPr>
        <w:spacing w:line="360" w:lineRule="auto"/>
        <w:rPr>
          <w:rFonts w:ascii="Times New Roman" w:hAnsi="Times New Roman" w:cs="Times New Roman"/>
          <w:sz w:val="24"/>
          <w:szCs w:val="24"/>
        </w:rPr>
      </w:pPr>
    </w:p>
    <w:p w14:paraId="6254714F" w14:textId="0573BE79" w:rsidR="00DC566A" w:rsidRPr="00462F1D" w:rsidRDefault="00DC566A" w:rsidP="00462F1D">
      <w:pPr>
        <w:spacing w:line="360" w:lineRule="auto"/>
        <w:rPr>
          <w:rFonts w:ascii="Times New Roman" w:hAnsi="Times New Roman" w:cs="Times New Roman"/>
          <w:b/>
          <w:bCs/>
          <w:sz w:val="24"/>
          <w:szCs w:val="24"/>
        </w:rPr>
      </w:pPr>
      <w:r w:rsidRPr="00462F1D">
        <w:rPr>
          <w:rFonts w:ascii="Times New Roman" w:hAnsi="Times New Roman" w:cs="Times New Roman"/>
          <w:b/>
          <w:bCs/>
          <w:sz w:val="24"/>
          <w:szCs w:val="24"/>
        </w:rPr>
        <w:t>Proof of Arrow’s Impossibility Theorem</w:t>
      </w:r>
    </w:p>
    <w:p w14:paraId="7BFB1A60" w14:textId="596310D3" w:rsidR="00DC566A" w:rsidRPr="00462F1D" w:rsidRDefault="00DC566A" w:rsidP="00462F1D">
      <w:pPr>
        <w:pStyle w:val="a3"/>
        <w:numPr>
          <w:ilvl w:val="0"/>
          <w:numId w:val="12"/>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Let (</w:t>
      </w:r>
      <m:oMath>
        <m:r>
          <m:rPr>
            <m:sty m:val="p"/>
          </m:rPr>
          <w:rPr>
            <w:rFonts w:ascii="Cambria Math" w:hAnsi="Cambria Math" w:cs="Times New Roman"/>
            <w:sz w:val="24"/>
            <w:szCs w:val="24"/>
          </w:rPr>
          <m:t>N=1,2,…,n</m:t>
        </m:r>
      </m:oMath>
      <w:r w:rsidRPr="00462F1D">
        <w:rPr>
          <w:rFonts w:ascii="Times New Roman" w:hAnsi="Times New Roman" w:cs="Times New Roman"/>
          <w:sz w:val="24"/>
          <w:szCs w:val="24"/>
        </w:rPr>
        <w:t>) be the set of individuals.</w:t>
      </w:r>
    </w:p>
    <w:p w14:paraId="6B2FBEF9" w14:textId="0283C64D" w:rsidR="00DC566A" w:rsidRPr="00462F1D" w:rsidRDefault="00DC566A" w:rsidP="00462F1D">
      <w:pPr>
        <w:pStyle w:val="a3"/>
        <w:numPr>
          <w:ilvl w:val="0"/>
          <w:numId w:val="12"/>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Let (</w:t>
      </w:r>
      <m:oMath>
        <m:r>
          <m:rPr>
            <m:sty m:val="p"/>
          </m:rPr>
          <w:rPr>
            <w:rFonts w:ascii="Cambria Math" w:hAnsi="Cambria Math" w:cs="Times New Roman"/>
            <w:sz w:val="24"/>
            <w:szCs w:val="24"/>
          </w:rPr>
          <m:t>A=a,b,c,…</m:t>
        </m:r>
      </m:oMath>
      <w:r w:rsidRPr="00462F1D">
        <w:rPr>
          <w:rFonts w:ascii="Times New Roman" w:hAnsi="Times New Roman" w:cs="Times New Roman"/>
          <w:sz w:val="24"/>
          <w:szCs w:val="24"/>
        </w:rPr>
        <w:t>) be the set of alternatives.</w:t>
      </w:r>
    </w:p>
    <w:p w14:paraId="21BE3817" w14:textId="7BCC4D0D" w:rsidR="00DC566A" w:rsidRPr="00462F1D" w:rsidRDefault="00DC566A" w:rsidP="00462F1D">
      <w:pPr>
        <w:pStyle w:val="a3"/>
        <w:numPr>
          <w:ilvl w:val="0"/>
          <w:numId w:val="12"/>
        </w:numPr>
        <w:spacing w:line="360" w:lineRule="auto"/>
        <w:ind w:firstLineChars="0"/>
        <w:rPr>
          <w:rFonts w:ascii="Times New Roman" w:hAnsi="Times New Roman" w:cs="Times New Roman"/>
          <w:sz w:val="24"/>
          <w:szCs w:val="24"/>
        </w:rPr>
      </w:pPr>
      <w:r w:rsidRPr="00462F1D">
        <w:rPr>
          <w:rFonts w:ascii="Times New Roman" w:hAnsi="Times New Roman" w:cs="Times New Roman"/>
          <w:sz w:val="24"/>
          <w:szCs w:val="24"/>
        </w:rPr>
        <w:t xml:space="preserve">Each individual </w:t>
      </w:r>
      <w:proofErr w:type="gramStart"/>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i</w:t>
      </w:r>
      <w:proofErr w:type="spellEnd"/>
      <w:proofErr w:type="gramEnd"/>
      <w:r w:rsidRPr="00462F1D">
        <w:rPr>
          <w:rFonts w:ascii="Times New Roman" w:hAnsi="Times New Roman" w:cs="Times New Roman"/>
          <w:sz w:val="24"/>
          <w:szCs w:val="24"/>
        </w:rPr>
        <w:t xml:space="preserve"> ) has a preference order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oMath>
      <w:r w:rsidRPr="00462F1D">
        <w:rPr>
          <w:rFonts w:ascii="Times New Roman" w:hAnsi="Times New Roman" w:cs="Times New Roman"/>
          <w:sz w:val="24"/>
          <w:szCs w:val="24"/>
        </w:rPr>
        <w:t>), which is a complete, transitive ordering of ( A ).</w:t>
      </w:r>
    </w:p>
    <w:p w14:paraId="197A97E9" w14:textId="7B46B413" w:rsidR="00DC566A" w:rsidRPr="00462F1D" w:rsidRDefault="00DC566A"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A social welfare function </w:t>
      </w:r>
      <w:proofErr w:type="gramStart"/>
      <w:r w:rsidRPr="00462F1D">
        <w:rPr>
          <w:rFonts w:ascii="Times New Roman" w:hAnsi="Times New Roman" w:cs="Times New Roman"/>
          <w:sz w:val="24"/>
          <w:szCs w:val="24"/>
        </w:rPr>
        <w:t>( F</w:t>
      </w:r>
      <w:proofErr w:type="gramEnd"/>
      <w:r w:rsidRPr="00462F1D">
        <w:rPr>
          <w:rFonts w:ascii="Times New Roman" w:hAnsi="Times New Roman" w:cs="Times New Roman"/>
          <w:sz w:val="24"/>
          <w:szCs w:val="24"/>
        </w:rPr>
        <w:t xml:space="preserve"> ) maps the set of individual preferences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Pr="00462F1D">
        <w:rPr>
          <w:rFonts w:ascii="Times New Roman" w:hAnsi="Times New Roman" w:cs="Times New Roman"/>
          <w:sz w:val="24"/>
          <w:szCs w:val="24"/>
        </w:rPr>
        <w:t>) to a single collective preference order ( P ).</w:t>
      </w:r>
    </w:p>
    <w:p w14:paraId="388A8C10" w14:textId="77777777" w:rsidR="00DC566A" w:rsidRPr="00462F1D" w:rsidRDefault="00DC566A"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Assume that there is no single individual </w:t>
      </w:r>
      <w:proofErr w:type="gramStart"/>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i</w:t>
      </w:r>
      <w:proofErr w:type="spellEnd"/>
      <w:proofErr w:type="gramEnd"/>
      <w:r w:rsidRPr="00462F1D">
        <w:rPr>
          <w:rFonts w:ascii="Times New Roman" w:hAnsi="Times New Roman" w:cs="Times New Roman"/>
          <w:sz w:val="24"/>
          <w:szCs w:val="24"/>
        </w:rPr>
        <w:t xml:space="preserve"> ) whose preferences always dictate the social preference order.</w:t>
      </w:r>
    </w:p>
    <w:p w14:paraId="55BA8100" w14:textId="77777777" w:rsidR="00DC566A" w:rsidRPr="00462F1D" w:rsidRDefault="00DC566A"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If every individual prefers alternative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 to alternative ( b ) (i.e., ( a </w:t>
      </w:r>
      <w:proofErr w:type="spellStart"/>
      <w:r w:rsidRPr="00462F1D">
        <w:rPr>
          <w:rFonts w:ascii="Times New Roman" w:hAnsi="Times New Roman" w:cs="Times New Roman"/>
          <w:sz w:val="24"/>
          <w:szCs w:val="24"/>
        </w:rPr>
        <w:t>P_i</w:t>
      </w:r>
      <w:proofErr w:type="spellEnd"/>
      <w:r w:rsidRPr="00462F1D">
        <w:rPr>
          <w:rFonts w:ascii="Times New Roman" w:hAnsi="Times New Roman" w:cs="Times New Roman"/>
          <w:sz w:val="24"/>
          <w:szCs w:val="24"/>
        </w:rPr>
        <w:t xml:space="preserve"> b ) for all ( </w:t>
      </w:r>
      <w:proofErr w:type="spellStart"/>
      <w:r w:rsidRPr="00462F1D">
        <w:rPr>
          <w:rFonts w:ascii="Times New Roman" w:hAnsi="Times New Roman" w:cs="Times New Roman"/>
          <w:sz w:val="24"/>
          <w:szCs w:val="24"/>
        </w:rPr>
        <w:t>i</w:t>
      </w:r>
      <w:proofErr w:type="spellEnd"/>
      <w:r w:rsidRPr="00462F1D">
        <w:rPr>
          <w:rFonts w:ascii="Times New Roman" w:hAnsi="Times New Roman" w:cs="Times New Roman"/>
          <w:sz w:val="24"/>
          <w:szCs w:val="24"/>
        </w:rPr>
        <w:t xml:space="preserve"> )), then the social preference should reflect ( a ) being preferred to ( b ) (i.e., ( a P </w:t>
      </w:r>
      <w:r w:rsidRPr="00462F1D">
        <w:rPr>
          <w:rFonts w:ascii="Times New Roman" w:hAnsi="Times New Roman" w:cs="Times New Roman"/>
          <w:sz w:val="24"/>
          <w:szCs w:val="24"/>
        </w:rPr>
        <w:lastRenderedPageBreak/>
        <w:t>b )).</w:t>
      </w:r>
    </w:p>
    <w:p w14:paraId="1AE497CD" w14:textId="77777777" w:rsidR="00DC566A" w:rsidRPr="00462F1D" w:rsidRDefault="00DC566A"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The social preference between any two alternatives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 and ( b ) should depend only on the individual preferences between ( a ) and ( b ), not on preferences involving other alternatives.</w:t>
      </w:r>
    </w:p>
    <w:p w14:paraId="4EA04C31" w14:textId="6A8CA50E" w:rsidR="00DC566A" w:rsidRPr="00462F1D" w:rsidRDefault="00DC566A" w:rsidP="00462F1D">
      <w:pPr>
        <w:spacing w:line="360" w:lineRule="auto"/>
        <w:rPr>
          <w:rFonts w:ascii="Times New Roman" w:hAnsi="Times New Roman" w:cs="Times New Roman"/>
          <w:b/>
          <w:bCs/>
          <w:sz w:val="24"/>
          <w:szCs w:val="24"/>
        </w:rPr>
      </w:pPr>
      <w:r w:rsidRPr="00462F1D">
        <w:rPr>
          <w:rFonts w:ascii="Times New Roman" w:hAnsi="Times New Roman" w:cs="Times New Roman"/>
          <w:b/>
          <w:bCs/>
          <w:sz w:val="24"/>
          <w:szCs w:val="24"/>
        </w:rPr>
        <w:t>Proof by Contradiction</w:t>
      </w:r>
    </w:p>
    <w:p w14:paraId="7697E0E5" w14:textId="77777777" w:rsidR="00DC566A" w:rsidRPr="00462F1D" w:rsidRDefault="00DC566A"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Assume that there exists a social welfare function </w:t>
      </w:r>
      <w:proofErr w:type="gramStart"/>
      <w:r w:rsidRPr="00462F1D">
        <w:rPr>
          <w:rFonts w:ascii="Times New Roman" w:hAnsi="Times New Roman" w:cs="Times New Roman"/>
          <w:sz w:val="24"/>
          <w:szCs w:val="24"/>
        </w:rPr>
        <w:t>( F</w:t>
      </w:r>
      <w:proofErr w:type="gramEnd"/>
      <w:r w:rsidRPr="00462F1D">
        <w:rPr>
          <w:rFonts w:ascii="Times New Roman" w:hAnsi="Times New Roman" w:cs="Times New Roman"/>
          <w:sz w:val="24"/>
          <w:szCs w:val="24"/>
        </w:rPr>
        <w:t xml:space="preserve"> ) that satisfies all three conditions.</w:t>
      </w:r>
    </w:p>
    <w:p w14:paraId="5BE3649D" w14:textId="77777777" w:rsidR="00DC566A" w:rsidRPr="00462F1D" w:rsidRDefault="00DC566A"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Consider three alternatives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b, ) and ( c ).</w:t>
      </w:r>
    </w:p>
    <w:p w14:paraId="023ECD51" w14:textId="77777777" w:rsidR="00DC566A" w:rsidRPr="00462F1D" w:rsidRDefault="00DC566A"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Suppose we have a situation where the preference profiles of individuals are as follows:</w:t>
      </w:r>
    </w:p>
    <w:p w14:paraId="3611DA07" w14:textId="3C748B20" w:rsidR="00DC566A" w:rsidRPr="00462F1D" w:rsidRDefault="00DC566A"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 </w:t>
      </w:r>
    </w:p>
    <w:p w14:paraId="20C9AC09" w14:textId="099A745D" w:rsidR="00DC566A" w:rsidRPr="00462F1D" w:rsidRDefault="00DC566A" w:rsidP="00462F1D">
      <w:pPr>
        <w:spacing w:line="360" w:lineRule="auto"/>
        <w:rPr>
          <w:rFonts w:ascii="Times New Roman" w:hAnsi="Times New Roman" w:cs="Times New Roman"/>
          <w:sz w:val="24"/>
          <w:szCs w:val="24"/>
        </w:rPr>
      </w:pPr>
      <m:oMathPara>
        <m:oMath>
          <m:m>
            <m:mPr>
              <m:plcHide m:val="1"/>
              <m:mcs>
                <m:mc>
                  <m:mcPr>
                    <m:count m:val="7"/>
                    <m:mcJc m:val="center"/>
                  </m:mcPr>
                </m:mc>
              </m:mcs>
              <m:ctrlPr>
                <w:rPr>
                  <w:rFonts w:ascii="Cambria Math" w:hAnsi="Cambria Math" w:cs="Times New Roman"/>
                  <w:sz w:val="24"/>
                  <w:szCs w:val="24"/>
                </w:rPr>
              </m:ctrlPr>
            </m:mPr>
            <m:mr>
              <m:e>
                <m:r>
                  <m:rPr>
                    <m:nor/>
                  </m:rPr>
                  <w:rPr>
                    <w:rFonts w:ascii="Times New Roman" w:hAnsi="Times New Roman" w:cs="Times New Roman"/>
                    <w:sz w:val="24"/>
                    <w:szCs w:val="24"/>
                  </w:rPr>
                  <m:t>Individual 1:</m:t>
                </m:r>
              </m:e>
              <m:e>
                <m:r>
                  <m:rPr>
                    <m:sty m:val="p"/>
                  </m:rP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b</m:t>
                </m:r>
              </m:e>
              <m:e>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c</m:t>
                </m:r>
              </m:e>
              <m:e/>
              <m:e/>
              <m:e/>
              <m:e>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e>
            </m:mr>
          </m:m>
        </m:oMath>
      </m:oMathPara>
    </w:p>
    <w:p w14:paraId="0CDBAB9C" w14:textId="0D2F0921" w:rsidR="00DC566A" w:rsidRPr="00462F1D" w:rsidRDefault="00DC566A" w:rsidP="00462F1D">
      <w:pPr>
        <w:spacing w:line="360" w:lineRule="auto"/>
        <w:rPr>
          <w:rFonts w:ascii="Times New Roman" w:hAnsi="Times New Roman" w:cs="Times New Roman"/>
          <w:sz w:val="24"/>
          <w:szCs w:val="24"/>
        </w:rPr>
      </w:pPr>
      <m:oMathPara>
        <m:oMath>
          <m:m>
            <m:mPr>
              <m:plcHide m:val="1"/>
              <m:mcs>
                <m:mc>
                  <m:mcPr>
                    <m:count m:val="7"/>
                    <m:mcJc m:val="center"/>
                  </m:mcPr>
                </m:mc>
              </m:mcs>
              <m:ctrlPr>
                <w:rPr>
                  <w:rFonts w:ascii="Cambria Math" w:hAnsi="Cambria Math" w:cs="Times New Roman"/>
                  <w:sz w:val="24"/>
                  <w:szCs w:val="24"/>
                </w:rPr>
              </m:ctrlPr>
            </m:mPr>
            <m:mr>
              <m:e/>
              <m:e/>
              <m:e>
                <m:r>
                  <m:rPr>
                    <m:nor/>
                  </m:rPr>
                  <w:rPr>
                    <w:rFonts w:ascii="Times New Roman" w:hAnsi="Times New Roman" w:cs="Times New Roman"/>
                    <w:sz w:val="24"/>
                    <w:szCs w:val="24"/>
                  </w:rPr>
                  <m:t>Individual 2:</m:t>
                </m:r>
              </m:e>
              <m:e>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c</m:t>
                </m:r>
              </m:e>
              <m:e>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a</m:t>
                </m:r>
              </m:e>
              <m:e/>
              <m:e>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e>
            </m:mr>
          </m:m>
        </m:oMath>
      </m:oMathPara>
    </w:p>
    <w:p w14:paraId="7C6A0E6B" w14:textId="7D6B00F5" w:rsidR="00F35374" w:rsidRPr="00462F1D" w:rsidRDefault="00DC566A" w:rsidP="00462F1D">
      <w:pPr>
        <w:spacing w:line="360" w:lineRule="auto"/>
        <w:rPr>
          <w:rFonts w:ascii="Times New Roman" w:hAnsi="Times New Roman" w:cs="Times New Roman"/>
          <w:sz w:val="24"/>
          <w:szCs w:val="24"/>
        </w:rPr>
      </w:pPr>
      <m:oMathPara>
        <m:oMath>
          <m:m>
            <m:mPr>
              <m:plcHide m:val="1"/>
              <m:mcs>
                <m:mc>
                  <m:mcPr>
                    <m:count m:val="7"/>
                    <m:mcJc m:val="center"/>
                  </m:mcPr>
                </m:mc>
              </m:mcs>
              <m:ctrlPr>
                <w:rPr>
                  <w:rFonts w:ascii="Cambria Math" w:hAnsi="Cambria Math" w:cs="Times New Roman"/>
                  <w:sz w:val="24"/>
                  <w:szCs w:val="24"/>
                </w:rPr>
              </m:ctrlPr>
            </m:mPr>
            <m:mr>
              <m:e/>
              <m:e/>
              <m:e/>
              <m:e/>
              <m:e>
                <m:r>
                  <m:rPr>
                    <m:nor/>
                  </m:rPr>
                  <w:rPr>
                    <w:rFonts w:ascii="Times New Roman" w:hAnsi="Times New Roman" w:cs="Times New Roman"/>
                    <w:sz w:val="24"/>
                    <w:szCs w:val="24"/>
                  </w:rPr>
                  <m:t>I</m:t>
                </m:r>
                <m:r>
                  <m:rPr>
                    <m:nor/>
                  </m:rPr>
                  <w:rPr>
                    <w:rFonts w:ascii="Times New Roman" w:hAnsi="Times New Roman" w:cs="Times New Roman"/>
                    <w:sz w:val="24"/>
                    <w:szCs w:val="24"/>
                  </w:rPr>
                  <m:t>ndividual 3:</m:t>
                </m:r>
              </m:e>
              <m:e>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a</m:t>
                </m:r>
              </m:e>
              <m:e>
                <m:r>
                  <m:rPr>
                    <m:sty m:val="p"/>
                  </m:rPr>
                  <w:rPr>
                    <w:rFonts w:ascii="Cambria Math" w:hAnsi="Cambria Math" w:cs="Times New Roman"/>
                    <w:sz w:val="24"/>
                    <w:szCs w:val="24"/>
                  </w:rPr>
                  <m:t>a</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b</m:t>
                </m:r>
                <m:r>
                  <m:rPr>
                    <m:nor/>
                  </m:rPr>
                  <w:rPr>
                    <w:rFonts w:ascii="Times New Roman" w:hAnsi="Times New Roman" w:cs="Times New Roman"/>
                    <w:sz w:val="24"/>
                    <w:szCs w:val="24"/>
                  </w:rPr>
                  <m:t xml:space="preserve"> </m:t>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r>
                  <m:rPr>
                    <m:nor/>
                  </m:rPr>
                  <w:rPr>
                    <w:rFonts w:ascii="Times New Roman" w:hAnsi="Times New Roman" w:cs="Times New Roman"/>
                    <w:sz w:val="24"/>
                    <w:szCs w:val="24"/>
                  </w:rPr>
                  <w:tab/>
                </m:r>
              </m:e>
            </m:mr>
          </m:m>
        </m:oMath>
      </m:oMathPara>
    </w:p>
    <w:p w14:paraId="3E5740FE" w14:textId="39BC0073" w:rsidR="00DC566A" w:rsidRPr="00462F1D" w:rsidRDefault="00DC566A"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w:t>
      </w:r>
    </w:p>
    <w:p w14:paraId="25FC9B02" w14:textId="77777777" w:rsidR="00DC566A" w:rsidRPr="00462F1D" w:rsidRDefault="00DC566A"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According to Pareto efficiency, if all individuals prefer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 to ( c ), then the social preference should also prefer ( a ) to ( c ).</w:t>
      </w:r>
    </w:p>
    <w:p w14:paraId="568C0D4A" w14:textId="77777777" w:rsidR="00DC566A" w:rsidRPr="00462F1D" w:rsidRDefault="00DC566A"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 xml:space="preserve">By the IIA criterion, the preference between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 and ( b ) should be independent of ( c ).</w:t>
      </w:r>
    </w:p>
    <w:p w14:paraId="10096D5A" w14:textId="77777777" w:rsidR="00DC566A" w:rsidRPr="00462F1D" w:rsidRDefault="00DC566A" w:rsidP="00C550CE">
      <w:pPr>
        <w:spacing w:line="360" w:lineRule="auto"/>
        <w:ind w:firstLine="420"/>
        <w:rPr>
          <w:rFonts w:ascii="Times New Roman" w:hAnsi="Times New Roman" w:cs="Times New Roman"/>
          <w:sz w:val="24"/>
          <w:szCs w:val="24"/>
        </w:rPr>
      </w:pPr>
      <w:r w:rsidRPr="00462F1D">
        <w:rPr>
          <w:rFonts w:ascii="Times New Roman" w:hAnsi="Times New Roman" w:cs="Times New Roman"/>
          <w:sz w:val="24"/>
          <w:szCs w:val="24"/>
        </w:rPr>
        <w:t>Consider the possible collective preference orders. Because of Pareto efficiency and the given individual preferences, we must have:</w:t>
      </w:r>
    </w:p>
    <w:p w14:paraId="54B4D4EF" w14:textId="77777777" w:rsidR="00DC566A" w:rsidRPr="00462F1D" w:rsidRDefault="00DC566A" w:rsidP="00C550CE">
      <w:pPr>
        <w:spacing w:line="360" w:lineRule="auto"/>
        <w:jc w:val="center"/>
        <w:rPr>
          <w:rFonts w:ascii="Times New Roman" w:hAnsi="Times New Roman" w:cs="Times New Roman"/>
          <w:sz w:val="24"/>
          <w:szCs w:val="24"/>
        </w:rPr>
      </w:pP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P b )</w:t>
      </w:r>
    </w:p>
    <w:p w14:paraId="3859BA5A" w14:textId="77777777" w:rsidR="00DC566A" w:rsidRPr="00462F1D" w:rsidRDefault="00DC566A" w:rsidP="00C550CE">
      <w:pPr>
        <w:spacing w:line="360" w:lineRule="auto"/>
        <w:jc w:val="center"/>
        <w:rPr>
          <w:rFonts w:ascii="Times New Roman" w:hAnsi="Times New Roman" w:cs="Times New Roman"/>
          <w:sz w:val="24"/>
          <w:szCs w:val="24"/>
        </w:rPr>
      </w:pPr>
      <w:proofErr w:type="gramStart"/>
      <w:r w:rsidRPr="00462F1D">
        <w:rPr>
          <w:rFonts w:ascii="Times New Roman" w:hAnsi="Times New Roman" w:cs="Times New Roman"/>
          <w:sz w:val="24"/>
          <w:szCs w:val="24"/>
        </w:rPr>
        <w:t>( b</w:t>
      </w:r>
      <w:proofErr w:type="gramEnd"/>
      <w:r w:rsidRPr="00462F1D">
        <w:rPr>
          <w:rFonts w:ascii="Times New Roman" w:hAnsi="Times New Roman" w:cs="Times New Roman"/>
          <w:sz w:val="24"/>
          <w:szCs w:val="24"/>
        </w:rPr>
        <w:t xml:space="preserve"> P c )</w:t>
      </w:r>
    </w:p>
    <w:p w14:paraId="654EED41" w14:textId="77777777" w:rsidR="00DC566A" w:rsidRPr="00462F1D" w:rsidRDefault="00DC566A" w:rsidP="00C550CE">
      <w:pPr>
        <w:spacing w:line="360" w:lineRule="auto"/>
        <w:jc w:val="center"/>
        <w:rPr>
          <w:rFonts w:ascii="Times New Roman" w:hAnsi="Times New Roman" w:cs="Times New Roman"/>
          <w:sz w:val="24"/>
          <w:szCs w:val="24"/>
        </w:rPr>
      </w:pPr>
      <w:proofErr w:type="gramStart"/>
      <w:r w:rsidRPr="00462F1D">
        <w:rPr>
          <w:rFonts w:ascii="Times New Roman" w:hAnsi="Times New Roman" w:cs="Times New Roman"/>
          <w:sz w:val="24"/>
          <w:szCs w:val="24"/>
        </w:rPr>
        <w:t>( c</w:t>
      </w:r>
      <w:proofErr w:type="gramEnd"/>
      <w:r w:rsidRPr="00462F1D">
        <w:rPr>
          <w:rFonts w:ascii="Times New Roman" w:hAnsi="Times New Roman" w:cs="Times New Roman"/>
          <w:sz w:val="24"/>
          <w:szCs w:val="24"/>
        </w:rPr>
        <w:t xml:space="preserve"> P a )</w:t>
      </w:r>
    </w:p>
    <w:p w14:paraId="1FF0B94C" w14:textId="77777777" w:rsidR="00DC566A" w:rsidRPr="00462F1D" w:rsidRDefault="00DC566A" w:rsidP="00C550CE">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This forms a cycle: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P b ), ( b P c ), ( c P a ).</w:t>
      </w:r>
    </w:p>
    <w:p w14:paraId="5B158B0D" w14:textId="77777777" w:rsidR="00DC566A" w:rsidRPr="00462F1D" w:rsidRDefault="00DC566A"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The cycle </w:t>
      </w:r>
      <w:proofErr w:type="gramStart"/>
      <w:r w:rsidRPr="00462F1D">
        <w:rPr>
          <w:rFonts w:ascii="Times New Roman" w:hAnsi="Times New Roman" w:cs="Times New Roman"/>
          <w:sz w:val="24"/>
          <w:szCs w:val="24"/>
        </w:rPr>
        <w:t>( a</w:t>
      </w:r>
      <w:proofErr w:type="gramEnd"/>
      <w:r w:rsidRPr="00462F1D">
        <w:rPr>
          <w:rFonts w:ascii="Times New Roman" w:hAnsi="Times New Roman" w:cs="Times New Roman"/>
          <w:sz w:val="24"/>
          <w:szCs w:val="24"/>
        </w:rPr>
        <w:t xml:space="preserve"> P b ), ( b P c ), ( c P a ) violates the transitivity requirement of preference order, where transitivity means if ( a ) is preferred to ( b ), and ( b ) is preferred to ( c ), then ( a ) must be preferred to ( c ).</w:t>
      </w:r>
    </w:p>
    <w:p w14:paraId="6681D2C9" w14:textId="77777777" w:rsidR="00B747DF" w:rsidRPr="00462F1D" w:rsidRDefault="00B747DF" w:rsidP="00462F1D">
      <w:pPr>
        <w:spacing w:line="360" w:lineRule="auto"/>
        <w:rPr>
          <w:rFonts w:ascii="Times New Roman" w:hAnsi="Times New Roman" w:cs="Times New Roman"/>
          <w:sz w:val="24"/>
          <w:szCs w:val="24"/>
        </w:rPr>
      </w:pPr>
    </w:p>
    <w:p w14:paraId="16DD639D" w14:textId="6CD253D8" w:rsidR="00F35374"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Prove the correctness of the LMM Algorithm. (See NE.pdf).</w:t>
      </w:r>
    </w:p>
    <w:p w14:paraId="78E24C00" w14:textId="1C8A9CCE" w:rsidR="00F35374" w:rsidRPr="00462F1D" w:rsidRDefault="00F35374" w:rsidP="00462F1D">
      <w:pPr>
        <w:spacing w:line="360" w:lineRule="auto"/>
        <w:rPr>
          <w:rFonts w:ascii="Times New Roman" w:hAnsi="Times New Roman" w:cs="Times New Roman"/>
          <w:sz w:val="24"/>
          <w:szCs w:val="24"/>
        </w:rPr>
      </w:pPr>
    </w:p>
    <w:p w14:paraId="0CAE479B" w14:textId="223D80A8" w:rsidR="00F35374" w:rsidRPr="00C550CE" w:rsidRDefault="00B96A05" w:rsidP="00C550CE">
      <w:pPr>
        <w:pStyle w:val="a3"/>
        <w:numPr>
          <w:ilvl w:val="0"/>
          <w:numId w:val="12"/>
        </w:numPr>
        <w:spacing w:line="360" w:lineRule="auto"/>
        <w:ind w:firstLineChars="0"/>
        <w:rPr>
          <w:rFonts w:ascii="Times New Roman" w:hAnsi="Times New Roman" w:cs="Times New Roman"/>
          <w:sz w:val="24"/>
          <w:szCs w:val="24"/>
        </w:rPr>
      </w:pPr>
      <w:r w:rsidRPr="00C550CE">
        <w:rPr>
          <w:rFonts w:ascii="Times New Roman" w:hAnsi="Times New Roman" w:cs="Times New Roman"/>
          <w:sz w:val="24"/>
          <w:szCs w:val="24"/>
        </w:rPr>
        <w:t>Let (</w:t>
      </w:r>
      <w:proofErr w:type="spellStart"/>
      <w:proofErr w:type="gramStart"/>
      <w:r w:rsidRPr="00C550CE">
        <w:rPr>
          <w:rFonts w:ascii="Times New Roman" w:hAnsi="Times New Roman" w:cs="Times New Roman"/>
          <w:sz w:val="24"/>
          <w:szCs w:val="24"/>
        </w:rPr>
        <w:t>x,y</w:t>
      </w:r>
      <w:proofErr w:type="spellEnd"/>
      <w:proofErr w:type="gramEnd"/>
      <w:r w:rsidRPr="00C550CE">
        <w:rPr>
          <w:rFonts w:ascii="Times New Roman" w:hAnsi="Times New Roman" w:cs="Times New Roman"/>
          <w:sz w:val="24"/>
          <w:szCs w:val="24"/>
        </w:rPr>
        <w:t>) be any NE of our instance.</w:t>
      </w:r>
    </w:p>
    <w:p w14:paraId="7D4CF673" w14:textId="51002BC3" w:rsidR="00B96A05" w:rsidRPr="00462F1D" w:rsidRDefault="00B96A05"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Take K </w:t>
      </w:r>
      <w:proofErr w:type="spellStart"/>
      <w:r w:rsidRPr="00462F1D">
        <w:rPr>
          <w:rFonts w:ascii="Times New Roman" w:hAnsi="Times New Roman" w:cs="Times New Roman"/>
          <w:sz w:val="24"/>
          <w:szCs w:val="24"/>
        </w:rPr>
        <w:t>i.i.d</w:t>
      </w:r>
      <w:proofErr w:type="spellEnd"/>
      <w:r w:rsidRPr="00462F1D">
        <w:rPr>
          <w:rFonts w:ascii="Times New Roman" w:hAnsi="Times New Roman" w:cs="Times New Roman"/>
          <w:sz w:val="24"/>
          <w:szCs w:val="24"/>
        </w:rPr>
        <w:t>. samples (actions)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k</m:t>
            </m:r>
          </m:sub>
        </m:sSub>
      </m:oMath>
      <w:r w:rsidRPr="00462F1D">
        <w:rPr>
          <w:rFonts w:ascii="Times New Roman" w:hAnsi="Times New Roman" w:cs="Times New Roman"/>
          <w:sz w:val="24"/>
          <w:szCs w:val="24"/>
        </w:rPr>
        <w:t>) from the distribution x.</w:t>
      </w:r>
    </w:p>
    <w:p w14:paraId="7B541F2E" w14:textId="538368B1" w:rsidR="00B96A05" w:rsidRPr="00462F1D" w:rsidRDefault="00B96A05"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Let </w:t>
      </w:r>
      <m:oMath>
        <m:limUpp>
          <m:limUppPr>
            <m:ctrlPr>
              <w:rPr>
                <w:rFonts w:ascii="Cambria Math" w:hAnsi="Cambria Math" w:cs="Times New Roman"/>
                <w:sz w:val="24"/>
                <w:szCs w:val="24"/>
              </w:rPr>
            </m:ctrlPr>
          </m:limUppPr>
          <m:e>
            <m:r>
              <m:rPr>
                <m:sty m:val="p"/>
              </m:rPr>
              <w:rPr>
                <w:rFonts w:ascii="Cambria Math" w:hAnsi="Cambria Math" w:cs="Times New Roman"/>
                <w:sz w:val="24"/>
                <w:szCs w:val="24"/>
              </w:rPr>
              <m:t>x</m:t>
            </m:r>
          </m:e>
          <m:lim>
            <m:r>
              <m:rPr>
                <m:sty m:val="p"/>
              </m:rPr>
              <w:rPr>
                <w:rFonts w:ascii="Cambria Math" w:hAnsi="Cambria Math" w:cs="Times New Roman"/>
                <w:sz w:val="24"/>
                <w:szCs w:val="24"/>
              </w:rPr>
              <m:t>~</m:t>
            </m:r>
          </m:lim>
        </m:limUpp>
      </m:oMath>
      <w:r w:rsidRPr="00462F1D">
        <w:rPr>
          <w:rFonts w:ascii="Times New Roman" w:hAnsi="Times New Roman" w:cs="Times New Roman"/>
          <w:sz w:val="24"/>
          <w:szCs w:val="24"/>
        </w:rPr>
        <w:t xml:space="preserve"> be the “empirical” strategy which plays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Pr="00462F1D">
        <w:rPr>
          <w:rFonts w:ascii="Times New Roman" w:hAnsi="Times New Roman" w:cs="Times New Roman"/>
          <w:sz w:val="24"/>
          <w:szCs w:val="24"/>
        </w:rPr>
        <w:t>u</w:t>
      </w:r>
      <w:proofErr w:type="spellStart"/>
      <w:r w:rsidRPr="00462F1D">
        <w:rPr>
          <w:rFonts w:ascii="Times New Roman" w:hAnsi="Times New Roman" w:cs="Times New Roman"/>
          <w:sz w:val="24"/>
          <w:szCs w:val="24"/>
        </w:rPr>
        <w:t>niformly</w:t>
      </w:r>
      <w:proofErr w:type="spellEnd"/>
      <w:r w:rsidRPr="00462F1D">
        <w:rPr>
          <w:rFonts w:ascii="Times New Roman" w:hAnsi="Times New Roman" w:cs="Times New Roman"/>
          <w:sz w:val="24"/>
          <w:szCs w:val="24"/>
        </w:rPr>
        <w:t xml:space="preserve"> at random. </w:t>
      </w:r>
      <w:proofErr w:type="gramStart"/>
      <w:r w:rsidRPr="00462F1D">
        <w:rPr>
          <w:rFonts w:ascii="Times New Roman" w:hAnsi="Times New Roman" w:cs="Times New Roman"/>
          <w:sz w:val="24"/>
          <w:szCs w:val="24"/>
        </w:rPr>
        <w:t>Similarly</w:t>
      </w:r>
      <w:proofErr w:type="gramEnd"/>
      <w:r w:rsidRPr="00462F1D">
        <w:rPr>
          <w:rFonts w:ascii="Times New Roman" w:hAnsi="Times New Roman" w:cs="Times New Roman"/>
          <w:sz w:val="24"/>
          <w:szCs w:val="24"/>
        </w:rPr>
        <w:t xml:space="preserve"> with </w:t>
      </w:r>
      <m:oMath>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oMath>
      <w:r w:rsidRPr="00462F1D">
        <w:rPr>
          <w:rFonts w:ascii="Times New Roman" w:hAnsi="Times New Roman" w:cs="Times New Roman"/>
          <w:sz w:val="24"/>
          <w:szCs w:val="24"/>
        </w:rPr>
        <w:t>.</w:t>
      </w:r>
    </w:p>
    <w:p w14:paraId="74BF772C" w14:textId="14AB188C" w:rsidR="00B96A05" w:rsidRPr="00462F1D" w:rsidRDefault="00B96A05"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We will show, when k is large enough, below could happen: </w:t>
      </w:r>
    </w:p>
    <w:p w14:paraId="666FD420" w14:textId="1BC17581" w:rsidR="00F35374" w:rsidRPr="00462F1D" w:rsidRDefault="00540B3F" w:rsidP="00462F1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Ry-</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|≤ϵ/2</m:t>
          </m:r>
        </m:oMath>
      </m:oMathPara>
    </w:p>
    <w:p w14:paraId="3BE29238" w14:textId="22CD8247" w:rsidR="00B96A05" w:rsidRPr="00462F1D" w:rsidRDefault="00540B3F" w:rsidP="00462F1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and</m:t>
          </m:r>
        </m:oMath>
      </m:oMathPara>
    </w:p>
    <w:p w14:paraId="3FC257BA" w14:textId="7EF8C2F0" w:rsidR="00B96A05" w:rsidRPr="00462F1D" w:rsidRDefault="00540B3F" w:rsidP="00462F1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T</m:t>
              </m:r>
            </m:sup>
          </m:sSup>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limUpp>
                <m:limUppPr>
                  <m:ctrlPr>
                    <w:rPr>
                      <w:rFonts w:ascii="Cambria Math" w:hAnsi="Cambria Math" w:cs="Times New Roman"/>
                      <w:sz w:val="24"/>
                      <w:szCs w:val="24"/>
                    </w:rPr>
                  </m:ctrlPr>
                </m:limUppPr>
                <m:e>
                  <m:r>
                    <m:rPr>
                      <m:sty m:val="p"/>
                    </m:rPr>
                    <w:rPr>
                      <w:rFonts w:ascii="Cambria Math" w:hAnsi="Cambria Math" w:cs="Times New Roman"/>
                      <w:sz w:val="24"/>
                      <w:szCs w:val="24"/>
                    </w:rPr>
                    <m:t>x</m:t>
                  </m:r>
                </m:e>
                <m:lim>
                  <m:r>
                    <m:rPr>
                      <m:sty m:val="p"/>
                    </m:rPr>
                    <w:rPr>
                      <w:rFonts w:ascii="Cambria Math" w:hAnsi="Cambria Math" w:cs="Times New Roman"/>
                      <w:sz w:val="24"/>
                      <w:szCs w:val="24"/>
                    </w:rPr>
                    <m:t>~</m:t>
                  </m:r>
                </m:lim>
              </m:limUpp>
            </m:e>
            <m:sup>
              <m:r>
                <m:rPr>
                  <m:sty m:val="p"/>
                </m:rPr>
                <w:rPr>
                  <w:rFonts w:ascii="Cambria Math" w:hAnsi="Cambria Math" w:cs="Times New Roman"/>
                  <w:sz w:val="24"/>
                  <w:szCs w:val="24"/>
                </w:rPr>
                <m:t>T</m:t>
              </m:r>
            </m:sup>
          </m:sSup>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|≤ϵ/2</m:t>
          </m:r>
        </m:oMath>
      </m:oMathPara>
    </w:p>
    <w:p w14:paraId="7A017380" w14:textId="556D8E6B" w:rsidR="00B96A05" w:rsidRPr="00462F1D" w:rsidRDefault="00540B3F" w:rsidP="00462F1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where</m:t>
          </m:r>
        </m:oMath>
      </m:oMathPara>
    </w:p>
    <w:p w14:paraId="7B52EA80" w14:textId="77E24B5C" w:rsidR="00B96A05" w:rsidRPr="00462F1D" w:rsidRDefault="00540B3F" w:rsidP="00462F1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i,j∈[n]</m:t>
          </m:r>
        </m:oMath>
      </m:oMathPara>
    </w:p>
    <w:p w14:paraId="3D8FAFC4" w14:textId="6356E2BC" w:rsidR="00F35374" w:rsidRPr="00462F1D" w:rsidRDefault="00B96A05"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If so, we have</w:t>
      </w:r>
    </w:p>
    <w:p w14:paraId="174543A8" w14:textId="31FDE070" w:rsidR="00B96A05" w:rsidRPr="00462F1D" w:rsidRDefault="001B72D6" w:rsidP="00462F1D">
      <w:pPr>
        <w:spacing w:line="36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Ry+ϵ/2≤</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k</m:t>
              </m:r>
            </m:den>
          </m:f>
          <m:nary>
            <m:naryPr>
              <m:chr m:val="∑"/>
              <m:limLoc m:val="undOvr"/>
              <m:grow m:val="1"/>
              <m:supHide m:val="1"/>
              <m:ctrlPr>
                <w:rPr>
                  <w:rFonts w:ascii="Cambria Math" w:hAnsi="Cambria Math" w:cs="Times New Roman"/>
                  <w:sz w:val="24"/>
                  <w:szCs w:val="24"/>
                </w:rPr>
              </m:ctrlPr>
            </m:naryPr>
            <m:sub>
              <m:r>
                <m:rPr>
                  <m:sty m:val="p"/>
                </m:rPr>
                <w:rPr>
                  <w:rFonts w:ascii="Cambria Math" w:hAnsi="Cambria Math" w:cs="Times New Roman"/>
                  <w:sz w:val="24"/>
                  <w:szCs w:val="24"/>
                </w:rPr>
                <m:t>j=1</m:t>
              </m:r>
            </m:sub>
            <m:sup/>
            <m:e/>
          </m:nary>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j</m:t>
                  </m:r>
                </m:sub>
              </m:sSub>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Ry+ϵ/2≤</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k</m:t>
              </m:r>
            </m:den>
          </m:f>
          <m:nary>
            <m:naryPr>
              <m:chr m:val="∑"/>
              <m:limLoc m:val="undOvr"/>
              <m:grow m:val="1"/>
              <m:supHide m:val="1"/>
              <m:ctrlPr>
                <w:rPr>
                  <w:rFonts w:ascii="Cambria Math" w:hAnsi="Cambria Math" w:cs="Times New Roman"/>
                  <w:sz w:val="24"/>
                  <w:szCs w:val="24"/>
                </w:rPr>
              </m:ctrlPr>
            </m:naryPr>
            <m:sub>
              <m:r>
                <m:rPr>
                  <m:sty m:val="p"/>
                </m:rPr>
                <w:rPr>
                  <w:rFonts w:ascii="Cambria Math" w:hAnsi="Cambria Math" w:cs="Times New Roman"/>
                  <w:sz w:val="24"/>
                  <w:szCs w:val="24"/>
                </w:rPr>
                <m:t>j=1</m:t>
              </m:r>
            </m:sub>
            <m:sup/>
            <m:e/>
          </m:nary>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j</m:t>
                  </m:r>
                </m:sub>
              </m:sSub>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+ϵ=</m:t>
          </m:r>
          <m:sSup>
            <m:sSupPr>
              <m:ctrlPr>
                <w:rPr>
                  <w:rFonts w:ascii="Cambria Math" w:hAnsi="Cambria Math" w:cs="Times New Roman"/>
                  <w:sz w:val="24"/>
                  <w:szCs w:val="24"/>
                </w:rPr>
              </m:ctrlPr>
            </m:sSupPr>
            <m:e>
              <m:limUpp>
                <m:limUppPr>
                  <m:ctrlPr>
                    <w:rPr>
                      <w:rFonts w:ascii="Cambria Math" w:hAnsi="Cambria Math" w:cs="Times New Roman"/>
                      <w:sz w:val="24"/>
                      <w:szCs w:val="24"/>
                    </w:rPr>
                  </m:ctrlPr>
                </m:limUppPr>
                <m:e>
                  <m:r>
                    <m:rPr>
                      <m:sty m:val="p"/>
                    </m:rPr>
                    <w:rPr>
                      <w:rFonts w:ascii="Cambria Math" w:hAnsi="Cambria Math" w:cs="Times New Roman"/>
                      <w:sz w:val="24"/>
                      <w:szCs w:val="24"/>
                    </w:rPr>
                    <m:t>x</m:t>
                  </m:r>
                </m:e>
                <m:lim>
                  <m:r>
                    <m:rPr>
                      <m:sty m:val="p"/>
                    </m:rPr>
                    <w:rPr>
                      <w:rFonts w:ascii="Cambria Math" w:hAnsi="Cambria Math" w:cs="Times New Roman"/>
                      <w:sz w:val="24"/>
                      <w:szCs w:val="24"/>
                    </w:rPr>
                    <m:t>~</m:t>
                  </m:r>
                </m:lim>
              </m:limUpp>
            </m:e>
            <m:sup>
              <m:r>
                <m:rPr>
                  <m:sty m:val="p"/>
                </m:rPr>
                <w:rPr>
                  <w:rFonts w:ascii="Cambria Math" w:hAnsi="Cambria Math" w:cs="Times New Roman"/>
                  <w:sz w:val="24"/>
                  <w:szCs w:val="24"/>
                </w:rPr>
                <m:t>T</m:t>
              </m:r>
            </m:sup>
          </m:s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+ϵ</m:t>
          </m:r>
        </m:oMath>
      </m:oMathPara>
    </w:p>
    <w:p w14:paraId="69EFA1B0" w14:textId="2E3DA194" w:rsidR="001B72D6" w:rsidRPr="00462F1D" w:rsidRDefault="001B72D6"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We focus on a bad case that </w:t>
      </w:r>
      <m:oMath>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Ry-</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|≥ϵ/2</m:t>
        </m:r>
      </m:oMath>
      <w:r w:rsidRPr="00462F1D">
        <w:rPr>
          <w:rFonts w:ascii="Times New Roman" w:hAnsi="Times New Roman" w:cs="Times New Roman"/>
          <w:sz w:val="24"/>
          <w:szCs w:val="24"/>
        </w:rPr>
        <w:t xml:space="preserve"> for fixed </w:t>
      </w:r>
      <w:proofErr w:type="spellStart"/>
      <w:r w:rsidRPr="00462F1D">
        <w:rPr>
          <w:rFonts w:ascii="Times New Roman" w:hAnsi="Times New Roman" w:cs="Times New Roman"/>
          <w:sz w:val="24"/>
          <w:szCs w:val="24"/>
        </w:rPr>
        <w:t>i</w:t>
      </w:r>
      <w:proofErr w:type="spellEnd"/>
      <w:r w:rsidRPr="00462F1D">
        <w:rPr>
          <w:rFonts w:ascii="Times New Roman" w:hAnsi="Times New Roman" w:cs="Times New Roman"/>
          <w:sz w:val="24"/>
          <w:szCs w:val="24"/>
        </w:rPr>
        <w:t>.</w:t>
      </w:r>
    </w:p>
    <w:p w14:paraId="11AE7B90" w14:textId="7D5BD596" w:rsidR="001B72D6" w:rsidRPr="00462F1D" w:rsidRDefault="001B72D6"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By Chernoff bound, we have (by setting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j</m:t>
                </m:r>
              </m:sub>
            </m:sSub>
          </m:sub>
        </m:sSub>
      </m:oMath>
      <w:r w:rsidRPr="00462F1D">
        <w:rPr>
          <w:rFonts w:ascii="Times New Roman" w:hAnsi="Times New Roman" w:cs="Times New Roman"/>
          <w:sz w:val="24"/>
          <w:szCs w:val="24"/>
        </w:rPr>
        <w:t>)</w:t>
      </w:r>
    </w:p>
    <w:p w14:paraId="47DAC08F" w14:textId="5F2AB442" w:rsidR="001B72D6" w:rsidRPr="00462F1D" w:rsidRDefault="00540B3F" w:rsidP="00462F1D">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Pr[|</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Ry-</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e</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T</m:t>
            </m:r>
          </m:sup>
        </m:sSubSup>
        <m:r>
          <m:rPr>
            <m:sty m:val="p"/>
          </m:rPr>
          <w:rPr>
            <w:rFonts w:ascii="Cambria Math" w:hAnsi="Cambria Math" w:cs="Times New Roman"/>
            <w:sz w:val="24"/>
            <w:szCs w:val="24"/>
          </w:rPr>
          <m:t>R</m:t>
        </m:r>
        <m:limUpp>
          <m:limUppPr>
            <m:ctrlPr>
              <w:rPr>
                <w:rFonts w:ascii="Cambria Math" w:hAnsi="Cambria Math" w:cs="Times New Roman"/>
                <w:sz w:val="24"/>
                <w:szCs w:val="24"/>
              </w:rPr>
            </m:ctrlPr>
          </m:limUppPr>
          <m:e>
            <m:r>
              <m:rPr>
                <m:sty m:val="p"/>
              </m:rPr>
              <w:rPr>
                <w:rFonts w:ascii="Cambria Math" w:hAnsi="Cambria Math" w:cs="Times New Roman"/>
                <w:sz w:val="24"/>
                <w:szCs w:val="24"/>
              </w:rPr>
              <m:t>y</m:t>
            </m:r>
          </m:e>
          <m:lim>
            <m:r>
              <m:rPr>
                <m:sty m:val="p"/>
              </m:rPr>
              <w:rPr>
                <w:rFonts w:ascii="Cambria Math" w:hAnsi="Cambria Math" w:cs="Times New Roman"/>
                <w:sz w:val="24"/>
                <w:szCs w:val="24"/>
              </w:rPr>
              <m:t>~</m:t>
            </m:r>
          </m:lim>
        </m:limUpp>
        <m:r>
          <m:rPr>
            <m:sty m:val="p"/>
          </m:rPr>
          <w:rPr>
            <w:rFonts w:ascii="Cambria Math" w:hAnsi="Cambria Math" w:cs="Times New Roman"/>
            <w:sz w:val="24"/>
            <w:szCs w:val="24"/>
          </w:rPr>
          <m:t>|&gt;ϵ/2]≤2exp(-k</m:t>
        </m:r>
        <m:sSup>
          <m:sSupPr>
            <m:ctrlPr>
              <w:rPr>
                <w:rFonts w:ascii="Cambria Math" w:hAnsi="Cambria Math" w:cs="Times New Roman"/>
                <w:sz w:val="24"/>
                <w:szCs w:val="24"/>
              </w:rPr>
            </m:ctrlPr>
          </m:sSupPr>
          <m:e>
            <m:r>
              <m:rPr>
                <m:sty m:val="p"/>
              </m:rPr>
              <w:rPr>
                <w:rFonts w:ascii="Cambria Math" w:hAnsi="Cambria Math" w:cs="Times New Roman"/>
                <w:sz w:val="24"/>
                <w:szCs w:val="24"/>
              </w:rPr>
              <m:t>ϵ</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m:t>
        </m:r>
        <m:r>
          <m:rPr>
            <m:sty m:val="p"/>
          </m:rPr>
          <w:rPr>
            <w:rFonts w:ascii="Cambria Math" w:hAnsi="Cambria Math" w:cs="Times New Roman"/>
            <w:sz w:val="24"/>
            <w:szCs w:val="24"/>
          </w:rPr>
          <m:t>)</m:t>
        </m:r>
      </m:oMath>
      <w:r w:rsidR="001B72D6" w:rsidRPr="00462F1D">
        <w:rPr>
          <w:rFonts w:ascii="Times New Roman" w:hAnsi="Times New Roman" w:cs="Times New Roman"/>
          <w:sz w:val="24"/>
          <w:szCs w:val="24"/>
        </w:rPr>
        <w:t>.</w:t>
      </w:r>
    </w:p>
    <w:p w14:paraId="034FE812" w14:textId="2E9592FC" w:rsidR="001B72D6" w:rsidRPr="00462F1D" w:rsidRDefault="00540B3F"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By the union bound, we have 2n bad cases, so the probability that any of the bad cases happens is at most 4n </w:t>
      </w:r>
      <w:proofErr w:type="gramStart"/>
      <w:r w:rsidRPr="00462F1D">
        <w:rPr>
          <w:rFonts w:ascii="Times New Roman" w:hAnsi="Times New Roman" w:cs="Times New Roman"/>
          <w:sz w:val="24"/>
          <w:szCs w:val="24"/>
        </w:rPr>
        <w:t>exp(</w:t>
      </w:r>
      <w:proofErr w:type="gramEnd"/>
      <m:oMath>
        <m:r>
          <m:rPr>
            <m:sty m:val="p"/>
          </m:rPr>
          <w:rPr>
            <w:rFonts w:ascii="Cambria Math" w:hAnsi="Cambria Math" w:cs="Times New Roman"/>
            <w:sz w:val="24"/>
            <w:szCs w:val="24"/>
          </w:rPr>
          <m:t>-k</m:t>
        </m:r>
        <m:sSup>
          <m:sSupPr>
            <m:ctrlPr>
              <w:rPr>
                <w:rFonts w:ascii="Cambria Math" w:hAnsi="Cambria Math" w:cs="Times New Roman"/>
                <w:sz w:val="24"/>
                <w:szCs w:val="24"/>
              </w:rPr>
            </m:ctrlPr>
          </m:sSupPr>
          <m:e>
            <m:r>
              <m:rPr>
                <m:sty m:val="p"/>
              </m:rPr>
              <w:rPr>
                <w:rFonts w:ascii="Cambria Math" w:hAnsi="Cambria Math" w:cs="Times New Roman"/>
                <w:sz w:val="24"/>
                <w:szCs w:val="24"/>
              </w:rPr>
              <m:t>ϵ</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m:t>
        </m:r>
      </m:oMath>
      <w:r w:rsidRPr="00462F1D">
        <w:rPr>
          <w:rFonts w:ascii="Times New Roman" w:hAnsi="Times New Roman" w:cs="Times New Roman"/>
          <w:sz w:val="24"/>
          <w:szCs w:val="24"/>
        </w:rPr>
        <w:t>)</w:t>
      </w:r>
    </w:p>
    <w:p w14:paraId="76B133FC" w14:textId="52A1ADE4" w:rsidR="00540B3F" w:rsidRPr="00462F1D" w:rsidRDefault="00540B3F" w:rsidP="00462F1D">
      <w:pPr>
        <w:spacing w:line="360" w:lineRule="auto"/>
        <w:rPr>
          <w:rFonts w:ascii="Times New Roman" w:hAnsi="Times New Roman" w:cs="Times New Roman"/>
          <w:sz w:val="24"/>
          <w:szCs w:val="24"/>
        </w:rPr>
      </w:pPr>
      <w:r w:rsidRPr="00462F1D">
        <w:rPr>
          <w:rFonts w:ascii="Times New Roman" w:hAnsi="Times New Roman" w:cs="Times New Roman"/>
          <w:sz w:val="24"/>
          <w:szCs w:val="24"/>
        </w:rPr>
        <w:t xml:space="preserve">For </w:t>
      </w:r>
      <m:oMath>
        <m:r>
          <m:rPr>
            <m:sty m:val="p"/>
          </m:rPr>
          <w:rPr>
            <w:rFonts w:ascii="Cambria Math" w:hAnsi="Cambria Math" w:cs="Times New Roman"/>
            <w:sz w:val="24"/>
            <w:szCs w:val="24"/>
          </w:rPr>
          <m:t>k&gt;2log(4n)/</m:t>
        </m:r>
        <m:sSup>
          <m:sSupPr>
            <m:ctrlPr>
              <w:rPr>
                <w:rFonts w:ascii="Cambria Math" w:hAnsi="Cambria Math" w:cs="Times New Roman"/>
                <w:sz w:val="24"/>
                <w:szCs w:val="24"/>
              </w:rPr>
            </m:ctrlPr>
          </m:sSupPr>
          <m:e>
            <m:r>
              <m:rPr>
                <m:sty m:val="p"/>
              </m:rPr>
              <w:rPr>
                <w:rFonts w:ascii="Cambria Math" w:hAnsi="Cambria Math" w:cs="Times New Roman"/>
                <w:sz w:val="24"/>
                <w:szCs w:val="24"/>
              </w:rPr>
              <m:t>ϵ</m:t>
            </m:r>
          </m:e>
          <m:sup>
            <m:r>
              <m:rPr>
                <m:sty m:val="p"/>
              </m:rPr>
              <w:rPr>
                <w:rFonts w:ascii="Cambria Math" w:hAnsi="Cambria Math" w:cs="Times New Roman"/>
                <w:sz w:val="24"/>
                <w:szCs w:val="24"/>
              </w:rPr>
              <m:t>2</m:t>
            </m:r>
          </m:sup>
        </m:sSup>
      </m:oMath>
      <w:r w:rsidRPr="00462F1D">
        <w:rPr>
          <w:rFonts w:ascii="Times New Roman" w:hAnsi="Times New Roman" w:cs="Times New Roman"/>
          <w:sz w:val="24"/>
          <w:szCs w:val="24"/>
        </w:rPr>
        <w:t>, the probability above is less than 1</w:t>
      </w:r>
    </w:p>
    <w:p w14:paraId="253842AF" w14:textId="77777777" w:rsidR="00540B3F" w:rsidRPr="00462F1D" w:rsidRDefault="00540B3F" w:rsidP="00462F1D">
      <w:pPr>
        <w:spacing w:line="360" w:lineRule="auto"/>
        <w:rPr>
          <w:rFonts w:ascii="Times New Roman" w:hAnsi="Times New Roman" w:cs="Times New Roman"/>
          <w:sz w:val="24"/>
          <w:szCs w:val="24"/>
        </w:rPr>
      </w:pPr>
    </w:p>
    <w:p w14:paraId="2EAA8423" w14:textId="15D9C551" w:rsidR="006436F2" w:rsidRPr="00DD5614" w:rsidRDefault="006436F2" w:rsidP="00462F1D">
      <w:pPr>
        <w:pStyle w:val="a3"/>
        <w:numPr>
          <w:ilvl w:val="0"/>
          <w:numId w:val="9"/>
        </w:numPr>
        <w:spacing w:line="360" w:lineRule="auto"/>
        <w:ind w:firstLineChars="0"/>
        <w:rPr>
          <w:rFonts w:ascii="Times New Roman" w:hAnsi="Times New Roman" w:cs="Times New Roman"/>
          <w:b/>
          <w:bCs/>
          <w:sz w:val="28"/>
          <w:szCs w:val="28"/>
        </w:rPr>
      </w:pPr>
      <w:r w:rsidRPr="00DD5614">
        <w:rPr>
          <w:rFonts w:ascii="Times New Roman" w:hAnsi="Times New Roman" w:cs="Times New Roman"/>
          <w:b/>
          <w:bCs/>
          <w:sz w:val="28"/>
          <w:szCs w:val="28"/>
        </w:rPr>
        <w:t>(Optional) Prove the correctness of Lemke-Howson algorithm. (See LH-algo.pdf)</w:t>
      </w:r>
      <w:r w:rsidR="00B73C6D" w:rsidRPr="00DD5614">
        <w:rPr>
          <w:rFonts w:ascii="Times New Roman" w:hAnsi="Times New Roman" w:cs="Times New Roman"/>
          <w:b/>
          <w:bCs/>
          <w:sz w:val="28"/>
          <w:szCs w:val="28"/>
        </w:rPr>
        <w:t>.</w:t>
      </w:r>
    </w:p>
    <w:p w14:paraId="454CDA62" w14:textId="489CA71F" w:rsidR="00B73C6D" w:rsidRPr="00462F1D" w:rsidRDefault="00B73C6D" w:rsidP="00462F1D">
      <w:pPr>
        <w:spacing w:line="360" w:lineRule="auto"/>
        <w:rPr>
          <w:rFonts w:ascii="Times New Roman" w:hAnsi="Times New Roman" w:cs="Times New Roman"/>
          <w:sz w:val="24"/>
          <w:szCs w:val="24"/>
        </w:rPr>
      </w:pPr>
    </w:p>
    <w:p w14:paraId="3CC428C1" w14:textId="752DBBF9" w:rsidR="00B73C6D" w:rsidRPr="00462F1D" w:rsidRDefault="00540B3F" w:rsidP="00C550CE">
      <w:pPr>
        <w:spacing w:line="360" w:lineRule="auto"/>
        <w:ind w:firstLine="360"/>
        <w:rPr>
          <w:rFonts w:ascii="Times New Roman" w:hAnsi="Times New Roman" w:cs="Times New Roman"/>
          <w:sz w:val="24"/>
          <w:szCs w:val="24"/>
        </w:rPr>
      </w:pPr>
      <w:r w:rsidRPr="00462F1D">
        <w:rPr>
          <w:rFonts w:ascii="Times New Roman" w:hAnsi="Times New Roman" w:cs="Times New Roman"/>
          <w:sz w:val="24"/>
          <w:szCs w:val="24"/>
        </w:rPr>
        <w:t xml:space="preserve">First, note that the label set of (0, 0) and any Nash equilibrium is exactly M </w:t>
      </w:r>
      <w:r w:rsidRPr="00462F1D">
        <w:rPr>
          <w:rFonts w:ascii="宋体" w:eastAsia="宋体" w:hAnsi="宋体" w:cs="宋体" w:hint="eastAsia"/>
          <w:sz w:val="24"/>
          <w:szCs w:val="24"/>
        </w:rPr>
        <w:t>∪</w:t>
      </w:r>
      <w:r w:rsidRPr="00462F1D">
        <w:rPr>
          <w:rFonts w:ascii="Times New Roman" w:hAnsi="Times New Roman" w:cs="Times New Roman"/>
          <w:sz w:val="24"/>
          <w:szCs w:val="24"/>
        </w:rPr>
        <w:t xml:space="preserve"> N, so (0, 0) and all Nash equilibrium points are in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xml:space="preserve"> for any k. Furthermore, let v = (v1, </w:t>
      </w:r>
      <w:r w:rsidRPr="00462F1D">
        <w:rPr>
          <w:rFonts w:ascii="Times New Roman" w:hAnsi="Times New Roman" w:cs="Times New Roman"/>
          <w:sz w:val="24"/>
          <w:szCs w:val="24"/>
        </w:rPr>
        <w:lastRenderedPageBreak/>
        <w:t xml:space="preserve">v2) be (0, 0) or any Nash equilibrium point. Without loss of generality, suppose k </w:t>
      </w:r>
      <w:r w:rsidRPr="00462F1D">
        <w:rPr>
          <w:rFonts w:ascii="宋体" w:eastAsia="宋体" w:hAnsi="宋体" w:cs="宋体" w:hint="eastAsia"/>
          <w:sz w:val="24"/>
          <w:szCs w:val="24"/>
        </w:rPr>
        <w:t>∈</w:t>
      </w:r>
      <w:r w:rsidRPr="00462F1D">
        <w:rPr>
          <w:rFonts w:ascii="Times New Roman" w:hAnsi="Times New Roman" w:cs="Times New Roman"/>
          <w:sz w:val="24"/>
          <w:szCs w:val="24"/>
        </w:rPr>
        <w:t xml:space="preserve"> L(v1), where v1 is a corner point of the polytope P. Among all edges in G1 that v1 is incident to, there is only one direction leading to a vertex v 0 1 without label k (</w:t>
      </w:r>
      <w:proofErr w:type="gramStart"/>
      <w:r w:rsidRPr="00462F1D">
        <w:rPr>
          <w:rFonts w:ascii="Times New Roman" w:hAnsi="Times New Roman" w:cs="Times New Roman"/>
          <w:sz w:val="24"/>
          <w:szCs w:val="24"/>
        </w:rPr>
        <w:t>i.e.</w:t>
      </w:r>
      <w:proofErr w:type="gramEnd"/>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loosing</w:t>
      </w:r>
      <w:proofErr w:type="spellEnd"/>
      <w:r w:rsidRPr="00462F1D">
        <w:rPr>
          <w:rFonts w:ascii="Times New Roman" w:hAnsi="Times New Roman" w:cs="Times New Roman"/>
          <w:sz w:val="24"/>
          <w:szCs w:val="24"/>
        </w:rPr>
        <w:t xml:space="preserve"> the binding constraint corresponding to label k). It is easy to see that (v 0 1 , v2) </w:t>
      </w:r>
      <w:r w:rsidRPr="00462F1D">
        <w:rPr>
          <w:rFonts w:ascii="宋体" w:eastAsia="宋体" w:hAnsi="宋体" w:cs="宋体" w:hint="eastAsia"/>
          <w:sz w:val="24"/>
          <w:szCs w:val="24"/>
        </w:rPr>
        <w:t>∈</w:t>
      </w:r>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xml:space="preserve">, therefore there is only one neighbor of v in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xml:space="preserve">. For part (2), let v = (v1, v2) be any other point in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Then there must be a duplicated label in L(v1) and L(v2), denoted by l. Similarly to (2), there is exactly one direction of v1</w:t>
      </w:r>
      <w:proofErr w:type="gramStart"/>
      <w:r w:rsidRPr="00462F1D">
        <w:rPr>
          <w:rFonts w:ascii="Times New Roman" w:hAnsi="Times New Roman" w:cs="Times New Roman"/>
          <w:sz w:val="24"/>
          <w:szCs w:val="24"/>
        </w:rPr>
        <w:t>’</w:t>
      </w:r>
      <w:proofErr w:type="gramEnd"/>
      <w:r w:rsidRPr="00462F1D">
        <w:rPr>
          <w:rFonts w:ascii="Times New Roman" w:hAnsi="Times New Roman" w:cs="Times New Roman"/>
          <w:sz w:val="24"/>
          <w:szCs w:val="24"/>
        </w:rPr>
        <w:t xml:space="preserve">s edges in P to drop the label l, and the new vertex v 0 1 has all labels v1 has except l, so (v 0 1 , v2) </w:t>
      </w:r>
      <w:r w:rsidRPr="00462F1D">
        <w:rPr>
          <w:rFonts w:ascii="宋体" w:eastAsia="宋体" w:hAnsi="宋体" w:cs="宋体" w:hint="eastAsia"/>
          <w:sz w:val="24"/>
          <w:szCs w:val="24"/>
        </w:rPr>
        <w:t>∈</w:t>
      </w:r>
      <w:r w:rsidRPr="00462F1D">
        <w:rPr>
          <w:rFonts w:ascii="Times New Roman" w:hAnsi="Times New Roman" w:cs="Times New Roman"/>
          <w:sz w:val="24"/>
          <w:szCs w:val="24"/>
        </w:rPr>
        <w:t xml:space="preserve">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xml:space="preserve">. It is symmetric for v2. Hence there are two neighbors of v in </w:t>
      </w:r>
      <w:proofErr w:type="spellStart"/>
      <w:r w:rsidRPr="00462F1D">
        <w:rPr>
          <w:rFonts w:ascii="Times New Roman" w:hAnsi="Times New Roman" w:cs="Times New Roman"/>
          <w:sz w:val="24"/>
          <w:szCs w:val="24"/>
        </w:rPr>
        <w:t>Uk</w:t>
      </w:r>
      <w:proofErr w:type="spellEnd"/>
      <w:r w:rsidRPr="00462F1D">
        <w:rPr>
          <w:rFonts w:ascii="Times New Roman" w:hAnsi="Times New Roman" w:cs="Times New Roman"/>
          <w:sz w:val="24"/>
          <w:szCs w:val="24"/>
        </w:rPr>
        <w:t xml:space="preserve">. In other words, in a non-degenerate </w:t>
      </w:r>
      <w:proofErr w:type="spellStart"/>
      <w:r w:rsidRPr="00462F1D">
        <w:rPr>
          <w:rFonts w:ascii="Times New Roman" w:hAnsi="Times New Roman" w:cs="Times New Roman"/>
          <w:sz w:val="24"/>
          <w:szCs w:val="24"/>
        </w:rPr>
        <w:t>bimatrix</w:t>
      </w:r>
      <w:proofErr w:type="spellEnd"/>
      <w:r w:rsidRPr="00462F1D">
        <w:rPr>
          <w:rFonts w:ascii="Times New Roman" w:hAnsi="Times New Roman" w:cs="Times New Roman"/>
          <w:sz w:val="24"/>
          <w:szCs w:val="24"/>
        </w:rPr>
        <w:t xml:space="preserve"> game (A, B) the set of k-almost completely labeled vertices in G and their induced edges consist of disjoint paths and cycles. The endpoints of the paths are the artificial equilibrium (0,0) and the equilibria of the game.</w:t>
      </w:r>
    </w:p>
    <w:p w14:paraId="0CD3D38E" w14:textId="77777777" w:rsidR="00B73C6D" w:rsidRPr="00462F1D" w:rsidRDefault="00B73C6D" w:rsidP="00462F1D">
      <w:pPr>
        <w:spacing w:line="360" w:lineRule="auto"/>
        <w:rPr>
          <w:rFonts w:ascii="Times New Roman" w:hAnsi="Times New Roman" w:cs="Times New Roman"/>
          <w:sz w:val="24"/>
          <w:szCs w:val="24"/>
        </w:rPr>
      </w:pPr>
    </w:p>
    <w:sectPr w:rsidR="00B73C6D" w:rsidRPr="00462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77A"/>
    <w:multiLevelType w:val="hybridMultilevel"/>
    <w:tmpl w:val="4C8AD046"/>
    <w:lvl w:ilvl="0" w:tplc="A964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F6248"/>
    <w:multiLevelType w:val="multilevel"/>
    <w:tmpl w:val="3F224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3ACD"/>
    <w:multiLevelType w:val="multilevel"/>
    <w:tmpl w:val="FC20F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7948"/>
    <w:multiLevelType w:val="multilevel"/>
    <w:tmpl w:val="28B89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01466"/>
    <w:multiLevelType w:val="multilevel"/>
    <w:tmpl w:val="7BD4E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52DC5"/>
    <w:multiLevelType w:val="hybridMultilevel"/>
    <w:tmpl w:val="2F4CF91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956810"/>
    <w:multiLevelType w:val="multilevel"/>
    <w:tmpl w:val="F1C6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674EF"/>
    <w:multiLevelType w:val="multilevel"/>
    <w:tmpl w:val="A5D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885973"/>
    <w:multiLevelType w:val="hybridMultilevel"/>
    <w:tmpl w:val="D1AA14D6"/>
    <w:lvl w:ilvl="0" w:tplc="CCDA3F18">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19753E"/>
    <w:multiLevelType w:val="multilevel"/>
    <w:tmpl w:val="52AE5D9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50171"/>
    <w:multiLevelType w:val="hybridMultilevel"/>
    <w:tmpl w:val="F3B624A2"/>
    <w:lvl w:ilvl="0" w:tplc="8A36CBD2">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341E30"/>
    <w:multiLevelType w:val="hybridMultilevel"/>
    <w:tmpl w:val="44E8E11C"/>
    <w:lvl w:ilvl="0" w:tplc="5AEEF48C">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DB53E1"/>
    <w:multiLevelType w:val="hybridMultilevel"/>
    <w:tmpl w:val="979CD336"/>
    <w:lvl w:ilvl="0" w:tplc="B7FE026E">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07732B"/>
    <w:multiLevelType w:val="hybridMultilevel"/>
    <w:tmpl w:val="09C400D0"/>
    <w:lvl w:ilvl="0" w:tplc="4CF02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7"/>
  </w:num>
  <w:num w:numId="8">
    <w:abstractNumId w:val="9"/>
  </w:num>
  <w:num w:numId="9">
    <w:abstractNumId w:val="13"/>
  </w:num>
  <w:num w:numId="10">
    <w:abstractNumId w:val="5"/>
  </w:num>
  <w:num w:numId="11">
    <w:abstractNumId w:val="12"/>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F2"/>
    <w:rsid w:val="00142EC6"/>
    <w:rsid w:val="001B72D6"/>
    <w:rsid w:val="00462F1D"/>
    <w:rsid w:val="00540B3F"/>
    <w:rsid w:val="0057773C"/>
    <w:rsid w:val="005F62F3"/>
    <w:rsid w:val="006436F2"/>
    <w:rsid w:val="00B73C6D"/>
    <w:rsid w:val="00B747DF"/>
    <w:rsid w:val="00B96A05"/>
    <w:rsid w:val="00C550CE"/>
    <w:rsid w:val="00DC566A"/>
    <w:rsid w:val="00DD5614"/>
    <w:rsid w:val="00DD60B9"/>
    <w:rsid w:val="00E3116B"/>
    <w:rsid w:val="00F3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C6D3"/>
  <w15:chartTrackingRefBased/>
  <w15:docId w15:val="{5E767D8A-09D6-4036-B1BC-A96588FD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C56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6F2"/>
    <w:pPr>
      <w:ind w:firstLineChars="200" w:firstLine="420"/>
    </w:pPr>
  </w:style>
  <w:style w:type="character" w:styleId="a4">
    <w:name w:val="Placeholder Text"/>
    <w:basedOn w:val="a0"/>
    <w:uiPriority w:val="99"/>
    <w:semiHidden/>
    <w:rsid w:val="006436F2"/>
    <w:rPr>
      <w:color w:val="808080"/>
    </w:rPr>
  </w:style>
  <w:style w:type="paragraph" w:styleId="a5">
    <w:name w:val="Normal (Web)"/>
    <w:basedOn w:val="a"/>
    <w:uiPriority w:val="99"/>
    <w:semiHidden/>
    <w:unhideWhenUsed/>
    <w:rsid w:val="00B73C6D"/>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B73C6D"/>
  </w:style>
  <w:style w:type="character" w:customStyle="1" w:styleId="mord">
    <w:name w:val="mord"/>
    <w:basedOn w:val="a0"/>
    <w:rsid w:val="00B73C6D"/>
  </w:style>
  <w:style w:type="character" w:customStyle="1" w:styleId="mbin">
    <w:name w:val="mbin"/>
    <w:basedOn w:val="a0"/>
    <w:rsid w:val="00B73C6D"/>
  </w:style>
  <w:style w:type="character" w:customStyle="1" w:styleId="mrel">
    <w:name w:val="mrel"/>
    <w:basedOn w:val="a0"/>
    <w:rsid w:val="00B73C6D"/>
  </w:style>
  <w:style w:type="character" w:customStyle="1" w:styleId="vlist-s">
    <w:name w:val="vlist-s"/>
    <w:basedOn w:val="a0"/>
    <w:rsid w:val="00B73C6D"/>
  </w:style>
  <w:style w:type="character" w:customStyle="1" w:styleId="mopen">
    <w:name w:val="mopen"/>
    <w:basedOn w:val="a0"/>
    <w:rsid w:val="00B73C6D"/>
  </w:style>
  <w:style w:type="character" w:customStyle="1" w:styleId="mclose">
    <w:name w:val="mclose"/>
    <w:basedOn w:val="a0"/>
    <w:rsid w:val="00B73C6D"/>
  </w:style>
  <w:style w:type="character" w:styleId="a6">
    <w:name w:val="Strong"/>
    <w:basedOn w:val="a0"/>
    <w:uiPriority w:val="22"/>
    <w:qFormat/>
    <w:rsid w:val="00142EC6"/>
    <w:rPr>
      <w:b/>
      <w:bCs/>
    </w:rPr>
  </w:style>
  <w:style w:type="character" w:styleId="a7">
    <w:name w:val="Emphasis"/>
    <w:basedOn w:val="a0"/>
    <w:uiPriority w:val="20"/>
    <w:qFormat/>
    <w:rsid w:val="00142EC6"/>
    <w:rPr>
      <w:i/>
      <w:iCs/>
    </w:rPr>
  </w:style>
  <w:style w:type="character" w:customStyle="1" w:styleId="30">
    <w:name w:val="标题 3 字符"/>
    <w:basedOn w:val="a0"/>
    <w:link w:val="3"/>
    <w:uiPriority w:val="9"/>
    <w:rsid w:val="00DC566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55245">
      <w:bodyDiv w:val="1"/>
      <w:marLeft w:val="0"/>
      <w:marRight w:val="0"/>
      <w:marTop w:val="0"/>
      <w:marBottom w:val="0"/>
      <w:divBdr>
        <w:top w:val="none" w:sz="0" w:space="0" w:color="auto"/>
        <w:left w:val="none" w:sz="0" w:space="0" w:color="auto"/>
        <w:bottom w:val="none" w:sz="0" w:space="0" w:color="auto"/>
        <w:right w:val="none" w:sz="0" w:space="0" w:color="auto"/>
      </w:divBdr>
    </w:div>
    <w:div w:id="1094664159">
      <w:bodyDiv w:val="1"/>
      <w:marLeft w:val="0"/>
      <w:marRight w:val="0"/>
      <w:marTop w:val="0"/>
      <w:marBottom w:val="0"/>
      <w:divBdr>
        <w:top w:val="none" w:sz="0" w:space="0" w:color="auto"/>
        <w:left w:val="none" w:sz="0" w:space="0" w:color="auto"/>
        <w:bottom w:val="none" w:sz="0" w:space="0" w:color="auto"/>
        <w:right w:val="none" w:sz="0" w:space="0" w:color="auto"/>
      </w:divBdr>
    </w:div>
    <w:div w:id="1154222842">
      <w:bodyDiv w:val="1"/>
      <w:marLeft w:val="0"/>
      <w:marRight w:val="0"/>
      <w:marTop w:val="0"/>
      <w:marBottom w:val="0"/>
      <w:divBdr>
        <w:top w:val="none" w:sz="0" w:space="0" w:color="auto"/>
        <w:left w:val="none" w:sz="0" w:space="0" w:color="auto"/>
        <w:bottom w:val="none" w:sz="0" w:space="0" w:color="auto"/>
        <w:right w:val="none" w:sz="0" w:space="0" w:color="auto"/>
      </w:divBdr>
    </w:div>
    <w:div w:id="1448350416">
      <w:bodyDiv w:val="1"/>
      <w:marLeft w:val="0"/>
      <w:marRight w:val="0"/>
      <w:marTop w:val="0"/>
      <w:marBottom w:val="0"/>
      <w:divBdr>
        <w:top w:val="none" w:sz="0" w:space="0" w:color="auto"/>
        <w:left w:val="none" w:sz="0" w:space="0" w:color="auto"/>
        <w:bottom w:val="none" w:sz="0" w:space="0" w:color="auto"/>
        <w:right w:val="none" w:sz="0" w:space="0" w:color="auto"/>
      </w:divBdr>
    </w:div>
    <w:div w:id="1626307129">
      <w:bodyDiv w:val="1"/>
      <w:marLeft w:val="0"/>
      <w:marRight w:val="0"/>
      <w:marTop w:val="0"/>
      <w:marBottom w:val="0"/>
      <w:divBdr>
        <w:top w:val="none" w:sz="0" w:space="0" w:color="auto"/>
        <w:left w:val="none" w:sz="0" w:space="0" w:color="auto"/>
        <w:bottom w:val="none" w:sz="0" w:space="0" w:color="auto"/>
        <w:right w:val="none" w:sz="0" w:space="0" w:color="auto"/>
      </w:divBdr>
    </w:div>
    <w:div w:id="2035643359">
      <w:bodyDiv w:val="1"/>
      <w:marLeft w:val="0"/>
      <w:marRight w:val="0"/>
      <w:marTop w:val="0"/>
      <w:marBottom w:val="0"/>
      <w:divBdr>
        <w:top w:val="none" w:sz="0" w:space="0" w:color="auto"/>
        <w:left w:val="none" w:sz="0" w:space="0" w:color="auto"/>
        <w:bottom w:val="none" w:sz="0" w:space="0" w:color="auto"/>
        <w:right w:val="none" w:sz="0" w:space="0" w:color="auto"/>
      </w:divBdr>
    </w:div>
    <w:div w:id="20673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丘GG</dc:creator>
  <cp:keywords/>
  <dc:description/>
  <cp:lastModifiedBy>丘GG</cp:lastModifiedBy>
  <cp:revision>4</cp:revision>
  <cp:lastPrinted>2024-06-11T07:12:00Z</cp:lastPrinted>
  <dcterms:created xsi:type="dcterms:W3CDTF">2024-06-11T03:04:00Z</dcterms:created>
  <dcterms:modified xsi:type="dcterms:W3CDTF">2024-06-11T07:14:00Z</dcterms:modified>
</cp:coreProperties>
</file>